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7C5D" w:rsidRPr="00025828" w:rsidRDefault="00937C5D" w:rsidP="00FB7542">
      <w:pPr>
        <w:pStyle w:val="001"/>
      </w:pPr>
      <w:bookmarkStart w:id="0" w:name="_Toc446599130"/>
      <w:bookmarkStart w:id="1" w:name="_Toc446599212"/>
      <w:bookmarkStart w:id="2" w:name="_Toc446658308"/>
      <w:bookmarkStart w:id="3" w:name="_Toc448488873"/>
      <w:bookmarkStart w:id="4" w:name="_Toc445664674"/>
      <w:bookmarkStart w:id="5" w:name="_Toc445664778"/>
      <w:bookmarkStart w:id="6" w:name="_Toc446599128"/>
      <w:bookmarkStart w:id="7" w:name="_Toc446599210"/>
      <w:bookmarkStart w:id="8" w:name="_Toc446658306"/>
      <w:bookmarkStart w:id="9" w:name="_Toc471961890"/>
      <w:bookmarkStart w:id="10" w:name="_GoBack"/>
      <w:bookmarkEnd w:id="10"/>
      <w:r w:rsidRPr="00025828">
        <w:t>LỜI CAM ĐOAN</w:t>
      </w:r>
      <w:bookmarkEnd w:id="9"/>
    </w:p>
    <w:p w:rsidR="00937C5D" w:rsidRPr="00025828" w:rsidRDefault="00937C5D" w:rsidP="00937C5D">
      <w:pPr>
        <w:spacing w:after="120" w:line="288" w:lineRule="auto"/>
        <w:ind w:firstLine="720"/>
        <w:rPr>
          <w:rFonts w:ascii="Times New Roman" w:hAnsi="Times New Roman"/>
          <w:sz w:val="26"/>
          <w:szCs w:val="26"/>
        </w:rPr>
      </w:pPr>
      <w:r w:rsidRPr="00025828">
        <w:rPr>
          <w:rFonts w:ascii="Times New Roman" w:hAnsi="Times New Roman"/>
          <w:sz w:val="26"/>
          <w:szCs w:val="26"/>
        </w:rPr>
        <w:t>Tôi xin cam đoan đây là công trình nghiên cứu khoa học của riêng tôi, được thực hiện dưới sự hướng dẫn khoa học của PGS.TS. Phùng Thăng Long và PGS.TS. Lê Đình Phùng. Các số liệu, kết quả nêu trong luận án này là trung thực, chính xác và chưa được ai công bố trong bất kỳ công trình nào khác.</w:t>
      </w:r>
    </w:p>
    <w:p w:rsidR="00937C5D" w:rsidRPr="00025828" w:rsidRDefault="00937C5D" w:rsidP="00937C5D">
      <w:pPr>
        <w:spacing w:after="120" w:line="288" w:lineRule="auto"/>
        <w:ind w:firstLine="720"/>
        <w:rPr>
          <w:rFonts w:ascii="Times New Roman" w:hAnsi="Times New Roman"/>
          <w:sz w:val="26"/>
          <w:szCs w:val="26"/>
        </w:rPr>
      </w:pPr>
      <w:r w:rsidRPr="00025828">
        <w:rPr>
          <w:rFonts w:ascii="Times New Roman" w:hAnsi="Times New Roman"/>
          <w:sz w:val="26"/>
          <w:szCs w:val="26"/>
        </w:rPr>
        <w:t>Mọi sự giúp đỡ trong quá trình thực hiện luận án này đã được cảm ơn và các thông tin trích dẫn trong luận án này đã được chỉ rõ nguồn gốc.</w:t>
      </w:r>
    </w:p>
    <w:p w:rsidR="00937C5D" w:rsidRPr="00025828" w:rsidRDefault="00937C5D" w:rsidP="00937C5D">
      <w:pPr>
        <w:spacing w:after="120" w:line="288" w:lineRule="auto"/>
        <w:ind w:firstLine="720"/>
        <w:rPr>
          <w:rFonts w:ascii="Times New Roman" w:hAnsi="Times New Roman"/>
          <w:sz w:val="26"/>
          <w:szCs w:val="26"/>
        </w:rPr>
      </w:pPr>
    </w:p>
    <w:p w:rsidR="00937C5D" w:rsidRPr="00025828" w:rsidRDefault="00937C5D" w:rsidP="00937C5D">
      <w:pPr>
        <w:tabs>
          <w:tab w:val="center" w:pos="6237"/>
        </w:tabs>
        <w:spacing w:after="120" w:line="288" w:lineRule="auto"/>
        <w:rPr>
          <w:rFonts w:ascii="Times New Roman" w:hAnsi="Times New Roman"/>
          <w:i/>
          <w:sz w:val="26"/>
          <w:szCs w:val="26"/>
        </w:rPr>
      </w:pPr>
      <w:r w:rsidRPr="00025828">
        <w:rPr>
          <w:rFonts w:ascii="Times New Roman" w:hAnsi="Times New Roman"/>
          <w:i/>
          <w:sz w:val="26"/>
          <w:szCs w:val="26"/>
        </w:rPr>
        <w:tab/>
        <w:t xml:space="preserve">Thừa Thiên Huế, ngày </w:t>
      </w:r>
      <w:r w:rsidR="003C13B8" w:rsidRPr="00025828">
        <w:rPr>
          <w:rFonts w:ascii="Times New Roman" w:hAnsi="Times New Roman"/>
          <w:i/>
          <w:sz w:val="26"/>
          <w:szCs w:val="26"/>
        </w:rPr>
        <w:t xml:space="preserve"> </w:t>
      </w:r>
      <w:r w:rsidRPr="00025828">
        <w:rPr>
          <w:rFonts w:ascii="Times New Roman" w:hAnsi="Times New Roman"/>
          <w:i/>
          <w:sz w:val="26"/>
          <w:szCs w:val="26"/>
        </w:rPr>
        <w:t xml:space="preserve">  tháng </w:t>
      </w:r>
      <w:r w:rsidR="003C13B8" w:rsidRPr="00025828">
        <w:rPr>
          <w:rFonts w:ascii="Times New Roman" w:hAnsi="Times New Roman"/>
          <w:i/>
          <w:sz w:val="26"/>
          <w:szCs w:val="26"/>
        </w:rPr>
        <w:t>0</w:t>
      </w:r>
      <w:r w:rsidR="005C5180" w:rsidRPr="00025828">
        <w:rPr>
          <w:rFonts w:ascii="Times New Roman" w:hAnsi="Times New Roman"/>
          <w:i/>
          <w:sz w:val="26"/>
          <w:szCs w:val="26"/>
        </w:rPr>
        <w:t>4</w:t>
      </w:r>
      <w:r w:rsidRPr="00025828">
        <w:rPr>
          <w:rFonts w:ascii="Times New Roman" w:hAnsi="Times New Roman"/>
          <w:i/>
          <w:sz w:val="26"/>
          <w:szCs w:val="26"/>
        </w:rPr>
        <w:t xml:space="preserve"> năm 201</w:t>
      </w:r>
      <w:r w:rsidR="003C13B8" w:rsidRPr="00025828">
        <w:rPr>
          <w:rFonts w:ascii="Times New Roman" w:hAnsi="Times New Roman"/>
          <w:i/>
          <w:sz w:val="26"/>
          <w:szCs w:val="26"/>
        </w:rPr>
        <w:t>7</w:t>
      </w:r>
    </w:p>
    <w:p w:rsidR="00937C5D" w:rsidRPr="00025828" w:rsidRDefault="00937C5D" w:rsidP="00937C5D">
      <w:pPr>
        <w:tabs>
          <w:tab w:val="center" w:pos="6237"/>
        </w:tabs>
        <w:spacing w:after="120" w:line="288" w:lineRule="auto"/>
        <w:rPr>
          <w:rFonts w:ascii="Times New Roman" w:hAnsi="Times New Roman"/>
          <w:sz w:val="26"/>
          <w:szCs w:val="26"/>
        </w:rPr>
      </w:pPr>
      <w:r w:rsidRPr="00025828">
        <w:rPr>
          <w:rFonts w:ascii="Times New Roman" w:hAnsi="Times New Roman"/>
          <w:sz w:val="26"/>
          <w:szCs w:val="26"/>
        </w:rPr>
        <w:tab/>
        <w:t>Nghiên cứu sinh</w:t>
      </w:r>
    </w:p>
    <w:p w:rsidR="00937C5D" w:rsidRPr="00025828" w:rsidRDefault="00937C5D" w:rsidP="00937C5D">
      <w:pPr>
        <w:tabs>
          <w:tab w:val="center" w:pos="6237"/>
        </w:tabs>
        <w:spacing w:after="120" w:line="288" w:lineRule="auto"/>
        <w:ind w:left="4320" w:firstLine="720"/>
        <w:rPr>
          <w:rFonts w:ascii="Times New Roman" w:hAnsi="Times New Roman"/>
          <w:sz w:val="26"/>
          <w:szCs w:val="26"/>
        </w:rPr>
      </w:pPr>
    </w:p>
    <w:p w:rsidR="00937C5D" w:rsidRPr="00025828" w:rsidRDefault="00937C5D" w:rsidP="00937C5D">
      <w:pPr>
        <w:tabs>
          <w:tab w:val="center" w:pos="6237"/>
        </w:tabs>
        <w:spacing w:after="120" w:line="288" w:lineRule="auto"/>
        <w:ind w:left="4320" w:firstLine="720"/>
        <w:rPr>
          <w:rFonts w:ascii="Times New Roman" w:hAnsi="Times New Roman"/>
          <w:sz w:val="26"/>
          <w:szCs w:val="26"/>
        </w:rPr>
      </w:pPr>
    </w:p>
    <w:p w:rsidR="00937C5D" w:rsidRPr="00025828" w:rsidRDefault="00937C5D" w:rsidP="00937C5D">
      <w:pPr>
        <w:tabs>
          <w:tab w:val="center" w:pos="6237"/>
        </w:tabs>
        <w:spacing w:after="120" w:line="288" w:lineRule="auto"/>
        <w:ind w:left="4320" w:firstLine="720"/>
        <w:rPr>
          <w:rFonts w:ascii="Times New Roman" w:hAnsi="Times New Roman"/>
          <w:sz w:val="26"/>
          <w:szCs w:val="26"/>
        </w:rPr>
      </w:pPr>
    </w:p>
    <w:p w:rsidR="00937C5D" w:rsidRPr="00025828" w:rsidRDefault="00937C5D" w:rsidP="00937C5D">
      <w:pPr>
        <w:tabs>
          <w:tab w:val="center" w:pos="6237"/>
        </w:tabs>
        <w:spacing w:after="120" w:line="288" w:lineRule="auto"/>
        <w:ind w:right="448"/>
        <w:rPr>
          <w:rFonts w:ascii="Times New Roman" w:hAnsi="Times New Roman"/>
          <w:b/>
          <w:sz w:val="26"/>
          <w:szCs w:val="26"/>
        </w:rPr>
      </w:pPr>
      <w:r w:rsidRPr="00025828">
        <w:rPr>
          <w:rFonts w:ascii="Times New Roman" w:hAnsi="Times New Roman"/>
          <w:b/>
          <w:sz w:val="26"/>
          <w:szCs w:val="26"/>
        </w:rPr>
        <w:tab/>
        <w:t>Lê Đức Thạo</w:t>
      </w:r>
      <w:r w:rsidR="009B1099">
        <w:rPr>
          <w:rFonts w:ascii="Times New Roman" w:hAnsi="Times New Roman"/>
          <w:b/>
          <w:sz w:val="26"/>
          <w:szCs w:val="26"/>
        </w:rPr>
        <w:t xml:space="preserve">  </w:t>
      </w:r>
    </w:p>
    <w:p w:rsidR="00937C5D" w:rsidRPr="00025828" w:rsidRDefault="00937C5D" w:rsidP="00937C5D">
      <w:pPr>
        <w:spacing w:after="120" w:line="288" w:lineRule="auto"/>
        <w:jc w:val="center"/>
        <w:rPr>
          <w:rFonts w:ascii="Times New Roman" w:hAnsi="Times New Roman"/>
          <w:b/>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bookmarkStart w:id="11" w:name="_Toc401987823"/>
      <w:bookmarkStart w:id="12" w:name="_Toc396927295"/>
      <w:bookmarkStart w:id="13" w:name="_Toc493774831"/>
      <w:bookmarkStart w:id="14" w:name="_Toc493775211"/>
      <w:bookmarkStart w:id="15" w:name="_Toc493775854"/>
      <w:bookmarkStart w:id="16" w:name="_Toc493776617"/>
      <w:bookmarkStart w:id="17" w:name="_Toc493777538"/>
      <w:bookmarkStart w:id="18" w:name="_Toc493777763"/>
      <w:bookmarkStart w:id="19" w:name="_Toc493778820"/>
      <w:bookmarkStart w:id="20" w:name="_Toc241286824"/>
      <w:bookmarkStart w:id="21" w:name="_Toc241287080"/>
      <w:bookmarkStart w:id="22" w:name="_Toc241288094"/>
      <w:bookmarkStart w:id="23" w:name="_Toc241313900"/>
      <w:bookmarkStart w:id="24" w:name="_Toc241314577"/>
      <w:bookmarkStart w:id="25" w:name="_Toc241314937"/>
      <w:bookmarkStart w:id="26" w:name="_Toc241315191"/>
      <w:bookmarkStart w:id="27" w:name="_Toc241315756"/>
      <w:bookmarkStart w:id="28" w:name="_Toc241325401"/>
      <w:bookmarkStart w:id="29" w:name="_Toc496807137"/>
      <w:bookmarkStart w:id="30" w:name="_Toc496808235"/>
      <w:bookmarkStart w:id="31" w:name="_Toc496809078"/>
      <w:bookmarkStart w:id="32" w:name="_Toc496809422"/>
      <w:bookmarkStart w:id="33" w:name="_Toc393188011"/>
      <w:bookmarkStart w:id="34" w:name="_Toc394667526"/>
      <w:bookmarkStart w:id="35" w:name="_Toc366695238"/>
      <w:bookmarkStart w:id="36" w:name="_Toc365298502"/>
      <w:bookmarkStart w:id="37" w:name="_Toc364705071"/>
      <w:bookmarkStart w:id="38" w:name="_Toc355873279"/>
      <w:bookmarkStart w:id="39" w:name="_Toc355872941"/>
    </w:p>
    <w:p w:rsidR="00937C5D" w:rsidRPr="00025828" w:rsidRDefault="00937C5D" w:rsidP="00016862">
      <w:pPr>
        <w:pStyle w:val="TableParagraph"/>
        <w:rPr>
          <w:rFonts w:ascii="Times New Roman" w:hAnsi="Times New Roman" w:cs="Times New Roman"/>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937C5D" w:rsidP="00937C5D">
      <w:pPr>
        <w:spacing w:after="120" w:line="288" w:lineRule="auto"/>
        <w:jc w:val="center"/>
        <w:outlineLvl w:val="0"/>
        <w:rPr>
          <w:rFonts w:ascii="Times New Roman" w:hAnsi="Times New Roman"/>
          <w:b/>
          <w:bCs/>
          <w:sz w:val="26"/>
          <w:szCs w:val="26"/>
        </w:rPr>
      </w:pPr>
    </w:p>
    <w:p w:rsidR="00937C5D" w:rsidRPr="00025828" w:rsidRDefault="00FB7542" w:rsidP="00FB7542">
      <w:pPr>
        <w:pStyle w:val="001"/>
        <w:rPr>
          <w:lang w:val="en-US"/>
        </w:rPr>
      </w:pPr>
      <w:r w:rsidRPr="00025828">
        <w:rPr>
          <w:lang w:val="en-US"/>
        </w:rPr>
        <w:br w:type="page"/>
      </w:r>
      <w:bookmarkStart w:id="40" w:name="_Toc471961891"/>
      <w:r w:rsidR="00937C5D" w:rsidRPr="00025828">
        <w:rPr>
          <w:lang w:val="en-US"/>
        </w:rPr>
        <w:lastRenderedPageBreak/>
        <w:t>LỜI CẢM ƠN</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40"/>
    </w:p>
    <w:p w:rsidR="00DA1F6A" w:rsidRPr="00025828" w:rsidRDefault="00381987" w:rsidP="00937C5D">
      <w:pPr>
        <w:spacing w:after="120" w:line="288" w:lineRule="auto"/>
        <w:ind w:firstLine="720"/>
        <w:rPr>
          <w:rFonts w:ascii="Times New Roman" w:hAnsi="Times New Roman"/>
          <w:i/>
          <w:sz w:val="26"/>
          <w:szCs w:val="26"/>
        </w:rPr>
      </w:pPr>
      <w:r w:rsidRPr="00025828">
        <w:rPr>
          <w:rFonts w:ascii="Times New Roman" w:hAnsi="Times New Roman"/>
          <w:i/>
          <w:sz w:val="26"/>
          <w:szCs w:val="26"/>
        </w:rPr>
        <w:t xml:space="preserve">Trong quá trình nghiên cứu và hoàn thành luận án này, tôi đã nhận được sự giúp đỡ từ nhiều cá nhân và tổ chức. </w:t>
      </w:r>
    </w:p>
    <w:p w:rsidR="00937C5D" w:rsidRPr="00025828" w:rsidRDefault="00381987" w:rsidP="00937C5D">
      <w:pPr>
        <w:spacing w:after="120" w:line="288" w:lineRule="auto"/>
        <w:ind w:firstLine="720"/>
        <w:rPr>
          <w:rFonts w:ascii="Times New Roman" w:hAnsi="Times New Roman"/>
          <w:i/>
          <w:sz w:val="26"/>
          <w:szCs w:val="26"/>
          <w:lang w:val="vi-VN"/>
        </w:rPr>
      </w:pPr>
      <w:r w:rsidRPr="00025828">
        <w:rPr>
          <w:rFonts w:ascii="Times New Roman" w:hAnsi="Times New Roman"/>
          <w:i/>
          <w:sz w:val="26"/>
          <w:szCs w:val="26"/>
        </w:rPr>
        <w:t>L</w:t>
      </w:r>
      <w:r w:rsidR="00937C5D" w:rsidRPr="00025828">
        <w:rPr>
          <w:rFonts w:ascii="Times New Roman" w:hAnsi="Times New Roman"/>
          <w:i/>
          <w:sz w:val="26"/>
          <w:szCs w:val="26"/>
        </w:rPr>
        <w:t>ời đầu tiên</w:t>
      </w:r>
      <w:r w:rsidR="00937C5D" w:rsidRPr="00025828">
        <w:rPr>
          <w:rFonts w:ascii="Times New Roman" w:hAnsi="Times New Roman"/>
          <w:i/>
          <w:sz w:val="26"/>
          <w:szCs w:val="26"/>
          <w:lang w:val="vi-VN"/>
        </w:rPr>
        <w:t xml:space="preserve"> tôi xin trân trọng cảm ơn </w:t>
      </w:r>
      <w:r w:rsidR="00937C5D" w:rsidRPr="00025828">
        <w:rPr>
          <w:rFonts w:ascii="Times New Roman" w:hAnsi="Times New Roman"/>
          <w:i/>
          <w:sz w:val="26"/>
          <w:szCs w:val="26"/>
        </w:rPr>
        <w:t xml:space="preserve">PGS. </w:t>
      </w:r>
      <w:r w:rsidR="00937C5D" w:rsidRPr="00025828">
        <w:rPr>
          <w:rFonts w:ascii="Times New Roman" w:hAnsi="Times New Roman"/>
          <w:i/>
          <w:sz w:val="26"/>
          <w:szCs w:val="26"/>
          <w:lang w:val="vi-VN"/>
        </w:rPr>
        <w:t>TS. Phùng Thăng Long và PGS.TS. Lê Đình Phùng</w:t>
      </w:r>
      <w:r w:rsidR="00DA1F6A" w:rsidRPr="00025828">
        <w:rPr>
          <w:rFonts w:ascii="Times New Roman" w:hAnsi="Times New Roman"/>
          <w:i/>
          <w:sz w:val="26"/>
          <w:szCs w:val="26"/>
          <w:lang w:val="vi-VN"/>
        </w:rPr>
        <w:t xml:space="preserve">, </w:t>
      </w:r>
      <w:r w:rsidR="00937C5D" w:rsidRPr="00025828">
        <w:rPr>
          <w:rFonts w:ascii="Times New Roman" w:hAnsi="Times New Roman"/>
          <w:i/>
          <w:sz w:val="26"/>
          <w:szCs w:val="26"/>
          <w:lang w:val="vi-VN"/>
        </w:rPr>
        <w:t>hai thầy hướng dẫn khoa học</w:t>
      </w:r>
      <w:r w:rsidR="00DA1F6A" w:rsidRPr="00025828">
        <w:rPr>
          <w:rFonts w:ascii="Times New Roman" w:hAnsi="Times New Roman"/>
          <w:i/>
          <w:sz w:val="26"/>
          <w:szCs w:val="26"/>
          <w:lang w:val="vi-VN"/>
        </w:rPr>
        <w:t>,</w:t>
      </w:r>
      <w:r w:rsidR="00937C5D" w:rsidRPr="00025828">
        <w:rPr>
          <w:rFonts w:ascii="Times New Roman" w:hAnsi="Times New Roman"/>
          <w:i/>
          <w:sz w:val="26"/>
          <w:szCs w:val="26"/>
          <w:lang w:val="vi-VN"/>
        </w:rPr>
        <w:t xml:space="preserve"> đã tận tình </w:t>
      </w:r>
      <w:r w:rsidR="000A5C45" w:rsidRPr="00025828">
        <w:rPr>
          <w:rFonts w:ascii="Times New Roman" w:hAnsi="Times New Roman"/>
          <w:i/>
          <w:sz w:val="26"/>
          <w:szCs w:val="26"/>
          <w:lang w:val="vi-VN"/>
        </w:rPr>
        <w:t xml:space="preserve">hướng dẫn và </w:t>
      </w:r>
      <w:r w:rsidR="00937C5D" w:rsidRPr="00025828">
        <w:rPr>
          <w:rFonts w:ascii="Times New Roman" w:hAnsi="Times New Roman"/>
          <w:i/>
          <w:sz w:val="26"/>
          <w:szCs w:val="26"/>
          <w:lang w:val="vi-VN"/>
        </w:rPr>
        <w:t xml:space="preserve">giúp đỡ tôi trong suốt quá trình thực hiện luận án này. </w:t>
      </w:r>
    </w:p>
    <w:p w:rsidR="00937C5D" w:rsidRPr="00025828" w:rsidRDefault="00937C5D" w:rsidP="00937C5D">
      <w:pPr>
        <w:spacing w:after="120" w:line="288" w:lineRule="auto"/>
        <w:ind w:firstLine="720"/>
        <w:rPr>
          <w:rFonts w:ascii="Times New Roman" w:hAnsi="Times New Roman"/>
          <w:i/>
          <w:sz w:val="26"/>
          <w:szCs w:val="26"/>
          <w:lang w:val="vi-VN"/>
        </w:rPr>
      </w:pPr>
      <w:r w:rsidRPr="00025828">
        <w:rPr>
          <w:rFonts w:ascii="Times New Roman" w:hAnsi="Times New Roman"/>
          <w:i/>
          <w:sz w:val="26"/>
          <w:szCs w:val="26"/>
          <w:lang w:val="vi-VN"/>
        </w:rPr>
        <w:t xml:space="preserve">Tôi xin bày tỏ lòng biết ơn chân thành tới Ban giám hiệu, Ban chủ nhiệm Khoa Chăn nuôi Thú y, phòng Đào tạo Sau Đại học, Quý thầy cô giáo Trường Đại học Nông Lâm - Đại </w:t>
      </w:r>
      <w:r w:rsidR="00AD59C2" w:rsidRPr="00025828">
        <w:rPr>
          <w:rFonts w:ascii="Times New Roman" w:hAnsi="Times New Roman"/>
          <w:i/>
          <w:sz w:val="26"/>
          <w:szCs w:val="26"/>
          <w:lang w:val="vi-VN"/>
        </w:rPr>
        <w:t>h</w:t>
      </w:r>
      <w:r w:rsidRPr="00025828">
        <w:rPr>
          <w:rFonts w:ascii="Times New Roman" w:hAnsi="Times New Roman"/>
          <w:i/>
          <w:sz w:val="26"/>
          <w:szCs w:val="26"/>
          <w:lang w:val="vi-VN"/>
        </w:rPr>
        <w:t>ọc Huế đã tạo mọi điều kiện tốt nhất cho tôi trong quá trình học tập và thực hiện luận án.</w:t>
      </w:r>
    </w:p>
    <w:p w:rsidR="00937C5D" w:rsidRPr="00025828" w:rsidRDefault="00937C5D" w:rsidP="00937C5D">
      <w:pPr>
        <w:spacing w:after="120" w:line="288" w:lineRule="auto"/>
        <w:ind w:firstLine="720"/>
        <w:rPr>
          <w:rFonts w:ascii="Times New Roman" w:hAnsi="Times New Roman"/>
          <w:i/>
          <w:sz w:val="26"/>
          <w:szCs w:val="26"/>
          <w:lang w:val="vi-VN"/>
        </w:rPr>
      </w:pPr>
      <w:r w:rsidRPr="00025828">
        <w:rPr>
          <w:rFonts w:ascii="Times New Roman" w:hAnsi="Times New Roman"/>
          <w:i/>
          <w:sz w:val="26"/>
          <w:szCs w:val="26"/>
          <w:lang w:val="vi-VN"/>
        </w:rPr>
        <w:t xml:space="preserve">Nhân dịp này tôi xin bày tỏ lòng biết ơn sâu sắc đến tập thể của Ban Lãnh đạo, </w:t>
      </w:r>
      <w:r w:rsidR="00AD59C2" w:rsidRPr="00025828">
        <w:rPr>
          <w:rFonts w:ascii="Times New Roman" w:hAnsi="Times New Roman"/>
          <w:i/>
          <w:sz w:val="26"/>
          <w:szCs w:val="26"/>
          <w:lang w:val="vi-VN"/>
        </w:rPr>
        <w:t>C</w:t>
      </w:r>
      <w:r w:rsidRPr="00025828">
        <w:rPr>
          <w:rFonts w:ascii="Times New Roman" w:hAnsi="Times New Roman"/>
          <w:i/>
          <w:sz w:val="26"/>
          <w:szCs w:val="26"/>
          <w:lang w:val="vi-VN"/>
        </w:rPr>
        <w:t xml:space="preserve">án bộ của Viện Công nghệ Sinh học - Đại </w:t>
      </w:r>
      <w:r w:rsidR="00303CAC" w:rsidRPr="00025828">
        <w:rPr>
          <w:rFonts w:ascii="Times New Roman" w:hAnsi="Times New Roman"/>
          <w:i/>
          <w:sz w:val="26"/>
          <w:szCs w:val="26"/>
          <w:lang w:val="vi-VN"/>
        </w:rPr>
        <w:t>h</w:t>
      </w:r>
      <w:r w:rsidRPr="00025828">
        <w:rPr>
          <w:rFonts w:ascii="Times New Roman" w:hAnsi="Times New Roman"/>
          <w:i/>
          <w:sz w:val="26"/>
          <w:szCs w:val="26"/>
          <w:lang w:val="vi-VN"/>
        </w:rPr>
        <w:t>ọc Huế, đã giúp đỡ về mọi mặt, tạo mọi điều kiện thuận lợi nhất cho tôi hoàn thành luận án.</w:t>
      </w:r>
    </w:p>
    <w:p w:rsidR="00937C5D" w:rsidRPr="00025828" w:rsidRDefault="00937C5D" w:rsidP="00937C5D">
      <w:pPr>
        <w:spacing w:after="120" w:line="288" w:lineRule="auto"/>
        <w:ind w:firstLine="720"/>
        <w:rPr>
          <w:rFonts w:ascii="Times New Roman" w:hAnsi="Times New Roman"/>
          <w:i/>
          <w:sz w:val="26"/>
          <w:szCs w:val="26"/>
          <w:lang w:val="vi-VN"/>
        </w:rPr>
      </w:pPr>
      <w:r w:rsidRPr="00025828">
        <w:rPr>
          <w:rFonts w:ascii="Times New Roman" w:hAnsi="Times New Roman"/>
          <w:i/>
          <w:sz w:val="26"/>
          <w:szCs w:val="26"/>
          <w:lang w:val="vi-VN"/>
        </w:rPr>
        <w:t xml:space="preserve">Đồng thời, tôi xin chân thành cảm ơn Bộ môn Di truyền và Chọn giống Vật nuôi, Khoa Chăn nuôi, Học </w:t>
      </w:r>
      <w:r w:rsidR="00AD59C2" w:rsidRPr="00025828">
        <w:rPr>
          <w:rFonts w:ascii="Times New Roman" w:hAnsi="Times New Roman"/>
          <w:i/>
          <w:sz w:val="26"/>
          <w:szCs w:val="26"/>
          <w:lang w:val="vi-VN"/>
        </w:rPr>
        <w:t>v</w:t>
      </w:r>
      <w:r w:rsidRPr="00025828">
        <w:rPr>
          <w:rFonts w:ascii="Times New Roman" w:hAnsi="Times New Roman"/>
          <w:i/>
          <w:sz w:val="26"/>
          <w:szCs w:val="26"/>
          <w:lang w:val="vi-VN"/>
        </w:rPr>
        <w:t xml:space="preserve">iện Nông nghiệp Việt Nam đã luôn ủng hộ và tạo điều kiện giúp đỡ tôi trong quá trình </w:t>
      </w:r>
      <w:r w:rsidR="000A5C45" w:rsidRPr="00025828">
        <w:rPr>
          <w:rFonts w:ascii="Times New Roman" w:hAnsi="Times New Roman"/>
          <w:i/>
          <w:sz w:val="26"/>
          <w:szCs w:val="26"/>
          <w:lang w:val="vi-VN"/>
        </w:rPr>
        <w:t>phân tích chất lượng thịt lợn</w:t>
      </w:r>
      <w:r w:rsidRPr="00025828">
        <w:rPr>
          <w:rFonts w:ascii="Times New Roman" w:hAnsi="Times New Roman"/>
          <w:i/>
          <w:sz w:val="26"/>
          <w:szCs w:val="26"/>
          <w:lang w:val="vi-VN"/>
        </w:rPr>
        <w:t>.</w:t>
      </w:r>
    </w:p>
    <w:p w:rsidR="00937C5D" w:rsidRPr="00025828" w:rsidRDefault="00937C5D" w:rsidP="00937C5D">
      <w:pPr>
        <w:spacing w:after="120" w:line="288" w:lineRule="auto"/>
        <w:ind w:firstLine="720"/>
        <w:rPr>
          <w:rFonts w:ascii="Times New Roman" w:hAnsi="Times New Roman"/>
          <w:i/>
          <w:sz w:val="26"/>
          <w:szCs w:val="26"/>
          <w:lang w:val="vi-VN"/>
        </w:rPr>
      </w:pPr>
      <w:r w:rsidRPr="00025828">
        <w:rPr>
          <w:rFonts w:ascii="Times New Roman" w:hAnsi="Times New Roman"/>
          <w:i/>
          <w:sz w:val="26"/>
          <w:szCs w:val="26"/>
          <w:lang w:val="vi-VN"/>
        </w:rPr>
        <w:t xml:space="preserve">Tôi cũng xin chân thành cảm ơn toàn thể gia đình, bạn bè và đồng nghiệp đã tạo điều kiện thuận lợi về mọi mặt, </w:t>
      </w:r>
      <w:r w:rsidR="0044586E" w:rsidRPr="00025828">
        <w:rPr>
          <w:rFonts w:ascii="Times New Roman" w:hAnsi="Times New Roman"/>
          <w:i/>
          <w:sz w:val="26"/>
          <w:szCs w:val="26"/>
          <w:lang w:val="vi-VN"/>
        </w:rPr>
        <w:t xml:space="preserve">giúp đỡ và </w:t>
      </w:r>
      <w:r w:rsidRPr="00025828">
        <w:rPr>
          <w:rFonts w:ascii="Times New Roman" w:hAnsi="Times New Roman"/>
          <w:i/>
          <w:sz w:val="26"/>
          <w:szCs w:val="26"/>
          <w:lang w:val="vi-VN"/>
        </w:rPr>
        <w:t>động viên khuyến khích tôi hoàn thành luận án này.</w:t>
      </w:r>
    </w:p>
    <w:p w:rsidR="00937C5D" w:rsidRPr="00025828" w:rsidRDefault="00937C5D" w:rsidP="00857F7E">
      <w:pPr>
        <w:tabs>
          <w:tab w:val="center" w:pos="5954"/>
        </w:tabs>
        <w:spacing w:after="120" w:line="288" w:lineRule="auto"/>
        <w:rPr>
          <w:rFonts w:ascii="Times New Roman" w:hAnsi="Times New Roman"/>
          <w:sz w:val="26"/>
          <w:szCs w:val="26"/>
        </w:rPr>
      </w:pPr>
      <w:bookmarkStart w:id="41" w:name="_Toc393187934"/>
      <w:bookmarkStart w:id="42" w:name="_Toc393188012"/>
      <w:bookmarkStart w:id="43" w:name="_Toc393188277"/>
      <w:bookmarkStart w:id="44" w:name="_Toc393188705"/>
      <w:bookmarkStart w:id="45" w:name="_Toc393190911"/>
      <w:bookmarkStart w:id="46" w:name="_Toc393643100"/>
      <w:bookmarkStart w:id="47" w:name="_Toc394165409"/>
      <w:bookmarkStart w:id="48" w:name="_Toc394409099"/>
      <w:r w:rsidRPr="00025828">
        <w:rPr>
          <w:rFonts w:ascii="Times New Roman" w:hAnsi="Times New Roman"/>
          <w:bCs/>
          <w:i/>
          <w:sz w:val="26"/>
          <w:szCs w:val="26"/>
          <w:lang w:val="vi-VN"/>
        </w:rPr>
        <w:tab/>
        <w:t xml:space="preserve">Thừa Thiên Huế, ngày  </w:t>
      </w:r>
      <w:r w:rsidR="003C13B8" w:rsidRPr="00025828">
        <w:rPr>
          <w:rFonts w:ascii="Times New Roman" w:hAnsi="Times New Roman"/>
          <w:bCs/>
          <w:i/>
          <w:sz w:val="26"/>
          <w:szCs w:val="26"/>
        </w:rPr>
        <w:t xml:space="preserve"> </w:t>
      </w:r>
      <w:r w:rsidRPr="00025828">
        <w:rPr>
          <w:rFonts w:ascii="Times New Roman" w:hAnsi="Times New Roman"/>
          <w:bCs/>
          <w:i/>
          <w:sz w:val="26"/>
          <w:szCs w:val="26"/>
          <w:lang w:val="vi-VN"/>
        </w:rPr>
        <w:t xml:space="preserve"> tháng </w:t>
      </w:r>
      <w:r w:rsidR="003C13B8" w:rsidRPr="00025828">
        <w:rPr>
          <w:rFonts w:ascii="Times New Roman" w:hAnsi="Times New Roman"/>
          <w:bCs/>
          <w:i/>
          <w:sz w:val="26"/>
          <w:szCs w:val="26"/>
        </w:rPr>
        <w:t>0</w:t>
      </w:r>
      <w:r w:rsidR="005C5180" w:rsidRPr="00025828">
        <w:rPr>
          <w:rFonts w:ascii="Times New Roman" w:hAnsi="Times New Roman"/>
          <w:bCs/>
          <w:i/>
          <w:sz w:val="26"/>
          <w:szCs w:val="26"/>
        </w:rPr>
        <w:t>4</w:t>
      </w:r>
      <w:r w:rsidRPr="00025828">
        <w:rPr>
          <w:rFonts w:ascii="Times New Roman" w:hAnsi="Times New Roman"/>
          <w:bCs/>
          <w:i/>
          <w:sz w:val="26"/>
          <w:szCs w:val="26"/>
          <w:lang w:val="vi-VN"/>
        </w:rPr>
        <w:t xml:space="preserve"> năm 201</w:t>
      </w:r>
      <w:bookmarkEnd w:id="41"/>
      <w:bookmarkEnd w:id="42"/>
      <w:bookmarkEnd w:id="43"/>
      <w:bookmarkEnd w:id="44"/>
      <w:bookmarkEnd w:id="45"/>
      <w:bookmarkEnd w:id="46"/>
      <w:bookmarkEnd w:id="47"/>
      <w:bookmarkEnd w:id="48"/>
      <w:r w:rsidR="003C13B8" w:rsidRPr="00025828">
        <w:rPr>
          <w:rFonts w:ascii="Times New Roman" w:hAnsi="Times New Roman"/>
          <w:bCs/>
          <w:i/>
          <w:sz w:val="26"/>
          <w:szCs w:val="26"/>
        </w:rPr>
        <w:t>7</w:t>
      </w:r>
    </w:p>
    <w:bookmarkEnd w:id="35"/>
    <w:bookmarkEnd w:id="36"/>
    <w:bookmarkEnd w:id="37"/>
    <w:bookmarkEnd w:id="38"/>
    <w:bookmarkEnd w:id="39"/>
    <w:p w:rsidR="00937C5D" w:rsidRPr="00025828" w:rsidRDefault="00937C5D" w:rsidP="00857F7E">
      <w:pPr>
        <w:tabs>
          <w:tab w:val="center" w:pos="5954"/>
        </w:tabs>
        <w:spacing w:after="120" w:line="288" w:lineRule="auto"/>
        <w:rPr>
          <w:rFonts w:ascii="Times New Roman" w:hAnsi="Times New Roman"/>
          <w:b/>
          <w:sz w:val="26"/>
          <w:szCs w:val="26"/>
          <w:lang w:val="vi-VN"/>
        </w:rPr>
      </w:pPr>
      <w:r w:rsidRPr="00025828">
        <w:rPr>
          <w:rFonts w:ascii="Times New Roman" w:hAnsi="Times New Roman"/>
          <w:b/>
          <w:sz w:val="26"/>
          <w:szCs w:val="26"/>
          <w:lang w:val="vi-VN"/>
        </w:rPr>
        <w:tab/>
        <w:t>Nghiên cứu sinh</w:t>
      </w:r>
    </w:p>
    <w:p w:rsidR="00937C5D" w:rsidRPr="00025828" w:rsidRDefault="00937C5D" w:rsidP="00857F7E">
      <w:pPr>
        <w:tabs>
          <w:tab w:val="center" w:pos="5954"/>
        </w:tabs>
        <w:spacing w:after="120" w:line="288" w:lineRule="auto"/>
        <w:ind w:left="4320" w:firstLine="720"/>
        <w:rPr>
          <w:rFonts w:ascii="Times New Roman" w:hAnsi="Times New Roman"/>
          <w:sz w:val="26"/>
          <w:szCs w:val="26"/>
          <w:lang w:val="vi-VN"/>
        </w:rPr>
      </w:pPr>
    </w:p>
    <w:p w:rsidR="00FB7542" w:rsidRPr="00025828" w:rsidRDefault="00FB7542" w:rsidP="00857F7E">
      <w:pPr>
        <w:tabs>
          <w:tab w:val="center" w:pos="5954"/>
        </w:tabs>
        <w:spacing w:after="120" w:line="288" w:lineRule="auto"/>
        <w:ind w:left="4320" w:firstLine="720"/>
        <w:rPr>
          <w:rFonts w:ascii="Times New Roman" w:hAnsi="Times New Roman"/>
          <w:sz w:val="26"/>
          <w:szCs w:val="26"/>
          <w:lang w:val="vi-VN"/>
        </w:rPr>
      </w:pPr>
    </w:p>
    <w:p w:rsidR="00FB7542" w:rsidRPr="00025828" w:rsidRDefault="00FB7542" w:rsidP="00857F7E">
      <w:pPr>
        <w:tabs>
          <w:tab w:val="center" w:pos="5954"/>
        </w:tabs>
        <w:spacing w:after="120" w:line="288" w:lineRule="auto"/>
        <w:ind w:left="4320" w:firstLine="720"/>
        <w:rPr>
          <w:rFonts w:ascii="Times New Roman" w:hAnsi="Times New Roman"/>
          <w:sz w:val="26"/>
          <w:szCs w:val="26"/>
          <w:lang w:val="vi-VN"/>
        </w:rPr>
      </w:pPr>
    </w:p>
    <w:p w:rsidR="00937C5D" w:rsidRPr="00025828" w:rsidRDefault="00937C5D" w:rsidP="00857F7E">
      <w:pPr>
        <w:tabs>
          <w:tab w:val="center" w:pos="5954"/>
        </w:tabs>
        <w:spacing w:after="120" w:line="288" w:lineRule="auto"/>
        <w:ind w:right="448"/>
        <w:rPr>
          <w:rFonts w:ascii="Times New Roman" w:hAnsi="Times New Roman"/>
          <w:b/>
          <w:sz w:val="26"/>
          <w:szCs w:val="26"/>
          <w:lang w:val="vi-VN"/>
        </w:rPr>
      </w:pPr>
      <w:r w:rsidRPr="00025828">
        <w:rPr>
          <w:rFonts w:ascii="Times New Roman" w:hAnsi="Times New Roman"/>
          <w:b/>
          <w:sz w:val="26"/>
          <w:szCs w:val="26"/>
          <w:lang w:val="vi-VN"/>
        </w:rPr>
        <w:tab/>
        <w:t>Lê Đức Thạo</w:t>
      </w:r>
    </w:p>
    <w:p w:rsidR="00937C5D" w:rsidRPr="00025828" w:rsidRDefault="00937C5D" w:rsidP="00937C5D">
      <w:pPr>
        <w:spacing w:after="120" w:line="288" w:lineRule="auto"/>
        <w:jc w:val="center"/>
        <w:rPr>
          <w:rFonts w:ascii="Times New Roman" w:hAnsi="Times New Roman"/>
          <w:sz w:val="26"/>
          <w:szCs w:val="26"/>
          <w:lang w:val="vi-VN"/>
        </w:rPr>
      </w:pPr>
    </w:p>
    <w:p w:rsidR="00937C5D" w:rsidRPr="00025828" w:rsidRDefault="00937C5D" w:rsidP="00FB7542">
      <w:pPr>
        <w:pStyle w:val="001"/>
      </w:pPr>
      <w:r w:rsidRPr="00025828">
        <w:rPr>
          <w:lang w:val="vi-VN"/>
        </w:rPr>
        <w:br w:type="page"/>
      </w:r>
      <w:bookmarkStart w:id="49" w:name="_Toc471961892"/>
      <w:r w:rsidRPr="00025828">
        <w:t>MỤC LỤC</w:t>
      </w:r>
      <w:bookmarkEnd w:id="49"/>
    </w:p>
    <w:tbl>
      <w:tblPr>
        <w:tblW w:w="9239" w:type="dxa"/>
        <w:jc w:val="center"/>
        <w:tblInd w:w="167" w:type="dxa"/>
        <w:tblLayout w:type="fixed"/>
        <w:tblCellMar>
          <w:left w:w="0" w:type="dxa"/>
          <w:right w:w="0" w:type="dxa"/>
        </w:tblCellMar>
        <w:tblLook w:val="04A0" w:firstRow="1" w:lastRow="0" w:firstColumn="1" w:lastColumn="0" w:noHBand="0" w:noVBand="1"/>
      </w:tblPr>
      <w:tblGrid>
        <w:gridCol w:w="8961"/>
        <w:gridCol w:w="278"/>
      </w:tblGrid>
      <w:tr w:rsidR="00602D43" w:rsidRPr="00025828" w:rsidTr="00CC73D6">
        <w:trPr>
          <w:trHeight w:val="273"/>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LỜI CAM ĐOAN………………………………………………………………………</w:t>
            </w:r>
          </w:p>
        </w:tc>
        <w:tc>
          <w:tcPr>
            <w:tcW w:w="278" w:type="dxa"/>
            <w:vAlign w:val="bottom"/>
          </w:tcPr>
          <w:p w:rsidR="00602D43" w:rsidRPr="00025828" w:rsidRDefault="00E42486"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i</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LỜI CẢM ƠN…………………………………………………………………………..</w:t>
            </w:r>
          </w:p>
        </w:tc>
        <w:tc>
          <w:tcPr>
            <w:tcW w:w="278" w:type="dxa"/>
            <w:vAlign w:val="bottom"/>
          </w:tcPr>
          <w:p w:rsidR="00602D43" w:rsidRPr="00025828" w:rsidRDefault="00E42486"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i</w:t>
            </w:r>
            <w:r w:rsidR="00602D43" w:rsidRPr="00025828">
              <w:rPr>
                <w:rFonts w:ascii="Times New Roman" w:hAnsi="Times New Roman"/>
                <w:sz w:val="26"/>
                <w:szCs w:val="26"/>
              </w:rPr>
              <w:t>i</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MỤC LỤC……………………………………………………………………………...</w:t>
            </w:r>
          </w:p>
        </w:tc>
        <w:tc>
          <w:tcPr>
            <w:tcW w:w="278" w:type="dxa"/>
            <w:vAlign w:val="bottom"/>
          </w:tcPr>
          <w:p w:rsidR="00602D43" w:rsidRPr="00025828" w:rsidRDefault="00E42486"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i</w:t>
            </w:r>
            <w:r w:rsidR="00602D43" w:rsidRPr="00025828">
              <w:rPr>
                <w:rFonts w:ascii="Times New Roman" w:hAnsi="Times New Roman"/>
                <w:sz w:val="26"/>
                <w:szCs w:val="26"/>
              </w:rPr>
              <w:t>ii</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DANH MỤC CÁC BẢNG</w:t>
            </w:r>
            <w:r w:rsidRPr="00025828">
              <w:rPr>
                <w:rFonts w:ascii="Times New Roman" w:hAnsi="Times New Roman"/>
                <w:webHidden/>
                <w:sz w:val="26"/>
                <w:szCs w:val="26"/>
              </w:rPr>
              <w:t>……………………………………………………………..</w:t>
            </w:r>
          </w:p>
        </w:tc>
        <w:tc>
          <w:tcPr>
            <w:tcW w:w="278" w:type="dxa"/>
            <w:vAlign w:val="bottom"/>
          </w:tcPr>
          <w:p w:rsidR="00602D43" w:rsidRPr="00025828" w:rsidRDefault="00E42486"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v</w:t>
            </w:r>
            <w:r w:rsidR="00602D43" w:rsidRPr="00025828">
              <w:rPr>
                <w:rFonts w:ascii="Times New Roman" w:hAnsi="Times New Roman"/>
                <w:sz w:val="26"/>
                <w:szCs w:val="26"/>
              </w:rPr>
              <w:t>ii</w:t>
            </w:r>
          </w:p>
        </w:tc>
      </w:tr>
      <w:tr w:rsidR="00E42486" w:rsidRPr="00025828" w:rsidTr="00CC73D6">
        <w:trPr>
          <w:jc w:val="center"/>
        </w:trPr>
        <w:tc>
          <w:tcPr>
            <w:tcW w:w="8961" w:type="dxa"/>
            <w:vAlign w:val="center"/>
          </w:tcPr>
          <w:p w:rsidR="00E42486" w:rsidRPr="00025828" w:rsidRDefault="00E42486"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DANH MỤC CÁC HÌNH ẢNH………………………………………………………..</w:t>
            </w:r>
          </w:p>
        </w:tc>
        <w:tc>
          <w:tcPr>
            <w:tcW w:w="278" w:type="dxa"/>
            <w:vAlign w:val="bottom"/>
          </w:tcPr>
          <w:p w:rsidR="00E42486" w:rsidRPr="00025828" w:rsidRDefault="00E81EDE" w:rsidP="00D33831">
            <w:pPr>
              <w:spacing w:before="0" w:line="420" w:lineRule="atLeast"/>
              <w:ind w:firstLine="0"/>
              <w:jc w:val="right"/>
              <w:rPr>
                <w:rFonts w:ascii="Times New Roman" w:hAnsi="Times New Roman"/>
                <w:sz w:val="26"/>
                <w:szCs w:val="26"/>
              </w:rPr>
            </w:pPr>
            <w:r>
              <w:rPr>
                <w:rFonts w:ascii="Times New Roman" w:hAnsi="Times New Roman"/>
                <w:sz w:val="26"/>
                <w:szCs w:val="26"/>
              </w:rPr>
              <w:t>ix</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MỞ ĐẦU……………………………………………………………………………….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1</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1. TÍNH CẤP THIẾT CỦA ĐỀ TÀI…………………………………………………..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1</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2. MỤC TIÊU ĐỀ TÀI…………………………………………………………………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3</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3. Ý NGHĨA KHOA HỌC VÀ THỰC TIỄN…………………………………………</w:t>
            </w:r>
            <w:r w:rsidR="00450E13" w:rsidRPr="00025828">
              <w:rPr>
                <w:rFonts w:ascii="Times New Roman" w:hAnsi="Times New Roman"/>
                <w:sz w:val="26"/>
                <w:szCs w:val="26"/>
              </w:rPr>
              <w: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3</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3.1. Ý nghĩa khoa học…………………………………………………………………</w:t>
            </w:r>
            <w:r w:rsidR="00450E13" w:rsidRPr="00025828">
              <w:rPr>
                <w:rFonts w:ascii="Times New Roman" w:hAnsi="Times New Roman"/>
                <w:sz w:val="26"/>
                <w:szCs w:val="26"/>
              </w:rPr>
              <w:t>.</w:t>
            </w:r>
            <w:r w:rsidRPr="00025828">
              <w:rPr>
                <w:rFonts w:ascii="Times New Roman" w:hAnsi="Times New Roman"/>
                <w:sz w:val="26"/>
                <w:szCs w:val="26"/>
              </w:rPr>
              <w: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3</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3.2. Ý nghĩa thực tiễn…………………………………………………………………..</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3</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Chương 1. TỔNG QUAN TÀI LIỆU…………………………………………………..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1.1. LAI GIỐNG VÀ ƯU THẾ LAI…………………………………………………...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p>
        </w:tc>
      </w:tr>
      <w:tr w:rsidR="00602D43" w:rsidRPr="00025828" w:rsidTr="00CC73D6">
        <w:trPr>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1.1.1.</w:t>
            </w:r>
            <w:r w:rsidR="00FF6A28" w:rsidRPr="00025828">
              <w:rPr>
                <w:rFonts w:ascii="Times New Roman" w:hAnsi="Times New Roman"/>
                <w:sz w:val="26"/>
                <w:szCs w:val="26"/>
              </w:rPr>
              <w:t xml:space="preserve"> </w:t>
            </w:r>
            <w:r w:rsidRPr="00025828">
              <w:rPr>
                <w:rFonts w:ascii="Times New Roman" w:hAnsi="Times New Roman"/>
                <w:sz w:val="26"/>
                <w:szCs w:val="26"/>
              </w:rPr>
              <w:t>Lai giống và cơ sở lựa chọn phương pháp lai tạo để cải biến khả năng sản xuất của vật nuôi……………………………………………………………………………</w:t>
            </w:r>
            <w:r w:rsidR="00450E13" w:rsidRPr="00025828">
              <w:rPr>
                <w:rFonts w:ascii="Times New Roman" w:hAnsi="Times New Roman"/>
                <w:sz w:val="26"/>
                <w:szCs w:val="26"/>
              </w:rPr>
              <w: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800D1">
            <w:pPr>
              <w:pStyle w:val="ListParagraph"/>
              <w:spacing w:after="0" w:line="420" w:lineRule="atLeast"/>
              <w:ind w:left="0"/>
              <w:jc w:val="both"/>
              <w:rPr>
                <w:sz w:val="26"/>
                <w:szCs w:val="26"/>
              </w:rPr>
            </w:pPr>
            <w:r w:rsidRPr="00025828">
              <w:rPr>
                <w:sz w:val="26"/>
                <w:szCs w:val="26"/>
              </w:rPr>
              <w:t>1.1.2. Ưu thế lai………………………………………………………………………</w:t>
            </w:r>
            <w:r w:rsidR="00450E13" w:rsidRPr="00025828">
              <w:rPr>
                <w:sz w:val="26"/>
                <w:szCs w:val="26"/>
              </w:rPr>
              <w: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F6A28">
            <w:pPr>
              <w:spacing w:before="0" w:line="420" w:lineRule="atLeast"/>
              <w:ind w:firstLine="0"/>
              <w:rPr>
                <w:rFonts w:ascii="Times New Roman" w:hAnsi="Times New Roman"/>
                <w:sz w:val="26"/>
                <w:szCs w:val="26"/>
              </w:rPr>
            </w:pPr>
            <w:r w:rsidRPr="00025828">
              <w:rPr>
                <w:rFonts w:ascii="Times New Roman" w:hAnsi="Times New Roman"/>
                <w:sz w:val="26"/>
                <w:szCs w:val="26"/>
              </w:rPr>
              <w:t xml:space="preserve">1.2. CÁC CHỈ TIÊU ĐÁNH GIÁ NĂNG SUẤT SINH SẢN VÀ </w:t>
            </w:r>
            <w:r w:rsidR="00FF6A28" w:rsidRPr="00025828">
              <w:rPr>
                <w:rFonts w:ascii="Times New Roman" w:hAnsi="Times New Roman"/>
                <w:sz w:val="26"/>
                <w:szCs w:val="26"/>
              </w:rPr>
              <w:t>YẾU TỐ ẢNH HƯỞNG ĐẾN NĂNG SUẤT</w:t>
            </w:r>
            <w:r w:rsidRPr="00025828">
              <w:rPr>
                <w:rFonts w:ascii="Times New Roman" w:hAnsi="Times New Roman"/>
                <w:sz w:val="26"/>
                <w:szCs w:val="26"/>
              </w:rPr>
              <w:t xml:space="preserve"> SINH SẢN CỦA LỢN NÁI………………………</w:t>
            </w:r>
            <w:r w:rsidR="00E81EDE">
              <w:rPr>
                <w:rFonts w:ascii="Times New Roman" w:hAnsi="Times New Roman"/>
                <w:sz w:val="26"/>
                <w:szCs w:val="26"/>
              </w:rPr>
              <w: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9</w:t>
            </w:r>
          </w:p>
        </w:tc>
      </w:tr>
      <w:tr w:rsidR="00602D43" w:rsidRPr="00025828" w:rsidTr="00CC73D6">
        <w:trPr>
          <w:trHeight w:val="60"/>
          <w:jc w:val="center"/>
        </w:trPr>
        <w:tc>
          <w:tcPr>
            <w:tcW w:w="8961" w:type="dxa"/>
            <w:vAlign w:val="center"/>
          </w:tcPr>
          <w:p w:rsidR="00602D43" w:rsidRPr="00025828" w:rsidRDefault="00602D43" w:rsidP="00F800D1">
            <w:pPr>
              <w:pStyle w:val="ListParagraph"/>
              <w:numPr>
                <w:ilvl w:val="2"/>
                <w:numId w:val="38"/>
              </w:numPr>
              <w:spacing w:after="0" w:line="420" w:lineRule="atLeast"/>
              <w:ind w:left="0" w:firstLine="0"/>
              <w:jc w:val="both"/>
              <w:rPr>
                <w:sz w:val="26"/>
                <w:szCs w:val="26"/>
              </w:rPr>
            </w:pPr>
            <w:r w:rsidRPr="00025828">
              <w:rPr>
                <w:sz w:val="26"/>
                <w:szCs w:val="26"/>
              </w:rPr>
              <w:t>Các chỉ tiêu đánh giá năng suất sinh sản của lợn nái…………………………...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9</w:t>
            </w:r>
          </w:p>
        </w:tc>
      </w:tr>
      <w:tr w:rsidR="00602D43" w:rsidRPr="00025828" w:rsidTr="00CC73D6">
        <w:trPr>
          <w:trHeight w:val="60"/>
          <w:jc w:val="center"/>
        </w:trPr>
        <w:tc>
          <w:tcPr>
            <w:tcW w:w="8961" w:type="dxa"/>
            <w:vAlign w:val="center"/>
          </w:tcPr>
          <w:p w:rsidR="00602D43" w:rsidRPr="00025828" w:rsidRDefault="00602D43" w:rsidP="00F800D1">
            <w:pPr>
              <w:spacing w:before="0" w:line="420" w:lineRule="atLeast"/>
              <w:ind w:firstLine="0"/>
              <w:rPr>
                <w:rFonts w:ascii="Times New Roman" w:hAnsi="Times New Roman"/>
                <w:sz w:val="26"/>
                <w:szCs w:val="26"/>
              </w:rPr>
            </w:pPr>
            <w:r w:rsidRPr="00025828">
              <w:rPr>
                <w:rFonts w:ascii="Times New Roman" w:hAnsi="Times New Roman"/>
                <w:sz w:val="26"/>
                <w:szCs w:val="26"/>
              </w:rPr>
              <w:t>1.2.2. Các yếu tố ảnh hưởng đến năng suất sinh sản của lợn nái………………………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10</w:t>
            </w:r>
          </w:p>
        </w:tc>
      </w:tr>
      <w:tr w:rsidR="00602D43" w:rsidRPr="00025828" w:rsidTr="00CC73D6">
        <w:trPr>
          <w:trHeight w:val="60"/>
          <w:jc w:val="center"/>
        </w:trPr>
        <w:tc>
          <w:tcPr>
            <w:tcW w:w="8961" w:type="dxa"/>
            <w:vAlign w:val="center"/>
          </w:tcPr>
          <w:p w:rsidR="00602D43" w:rsidRPr="00025828" w:rsidRDefault="00602D43" w:rsidP="00FF6A28">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 xml:space="preserve">1.3. CÁC CHỈ TIÊU </w:t>
            </w:r>
            <w:r w:rsidR="00FF6A28" w:rsidRPr="00025828">
              <w:rPr>
                <w:rFonts w:ascii="Times New Roman" w:hAnsi="Times New Roman"/>
                <w:sz w:val="26"/>
                <w:szCs w:val="26"/>
              </w:rPr>
              <w:t>ĐÁNH GIÁ SỨC SẢN XUẤT</w:t>
            </w:r>
            <w:r w:rsidRPr="00025828">
              <w:rPr>
                <w:rFonts w:ascii="Times New Roman" w:hAnsi="Times New Roman"/>
                <w:sz w:val="26"/>
                <w:szCs w:val="26"/>
              </w:rPr>
              <w:t>, CHẤT LƯỢNG THỊT</w:t>
            </w:r>
            <w:r w:rsidR="00FF6A28" w:rsidRPr="00025828">
              <w:rPr>
                <w:rFonts w:ascii="Times New Roman" w:hAnsi="Times New Roman"/>
                <w:sz w:val="26"/>
                <w:szCs w:val="26"/>
              </w:rPr>
              <w:t xml:space="preserve"> LỢN</w:t>
            </w:r>
            <w:r w:rsidRPr="00025828">
              <w:rPr>
                <w:rFonts w:ascii="Times New Roman" w:hAnsi="Times New Roman"/>
                <w:sz w:val="26"/>
                <w:szCs w:val="26"/>
              </w:rPr>
              <w:t xml:space="preserve"> VÀ CÁC </w:t>
            </w:r>
            <w:r w:rsidR="00FF6A28" w:rsidRPr="00025828">
              <w:rPr>
                <w:rFonts w:ascii="Times New Roman" w:hAnsi="Times New Roman"/>
                <w:sz w:val="26"/>
                <w:szCs w:val="26"/>
              </w:rPr>
              <w:t>YẾU</w:t>
            </w:r>
            <w:r w:rsidRPr="00025828">
              <w:rPr>
                <w:rFonts w:ascii="Times New Roman" w:hAnsi="Times New Roman"/>
                <w:sz w:val="26"/>
                <w:szCs w:val="26"/>
              </w:rPr>
              <w:t xml:space="preserve"> TỐ ẢNH HƯỞNG…………………………………………………..</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1</w:t>
            </w:r>
            <w:r w:rsidR="00E81EDE">
              <w:rPr>
                <w:rFonts w:ascii="Times New Roman" w:hAnsi="Times New Roman"/>
                <w:sz w:val="26"/>
                <w:szCs w:val="26"/>
              </w:rPr>
              <w:t>7</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1.3.1. Các chỉ tiêu đánh giá sức sản xuất thịt và chất lượng thịt……………………….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1</w:t>
            </w:r>
            <w:r w:rsidR="00E81EDE">
              <w:rPr>
                <w:rFonts w:ascii="Times New Roman" w:hAnsi="Times New Roman"/>
                <w:sz w:val="26"/>
                <w:szCs w:val="26"/>
              </w:rPr>
              <w:t>7</w:t>
            </w:r>
          </w:p>
        </w:tc>
      </w:tr>
      <w:tr w:rsidR="00602D43" w:rsidRPr="00025828" w:rsidTr="00CC73D6">
        <w:trPr>
          <w:trHeight w:val="60"/>
          <w:jc w:val="center"/>
        </w:trPr>
        <w:tc>
          <w:tcPr>
            <w:tcW w:w="8961" w:type="dxa"/>
            <w:vAlign w:val="center"/>
          </w:tcPr>
          <w:p w:rsidR="00602D43" w:rsidRPr="00025828" w:rsidRDefault="00602D43" w:rsidP="004A74DA">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 xml:space="preserve">1.3.2. Các </w:t>
            </w:r>
            <w:r w:rsidR="004A74DA" w:rsidRPr="00025828">
              <w:rPr>
                <w:rFonts w:ascii="Times New Roman" w:hAnsi="Times New Roman"/>
                <w:sz w:val="26"/>
                <w:szCs w:val="26"/>
              </w:rPr>
              <w:t>yếu tố</w:t>
            </w:r>
            <w:r w:rsidRPr="00025828">
              <w:rPr>
                <w:rFonts w:ascii="Times New Roman" w:hAnsi="Times New Roman"/>
                <w:sz w:val="26"/>
                <w:szCs w:val="26"/>
              </w:rPr>
              <w:t xml:space="preserve"> ảnh hưởng đến sức sản xuất thịt và chất lượng thịt………………...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1</w:t>
            </w:r>
            <w:r w:rsidR="00E81EDE">
              <w:rPr>
                <w:rFonts w:ascii="Times New Roman" w:hAnsi="Times New Roman"/>
                <w:sz w:val="26"/>
                <w:szCs w:val="26"/>
              </w:rPr>
              <w:t>8</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1.4. TÌNH HÌNH NGHIÊN CỨU, ỨNG DỤNG LAI GIỐNG NÂNG CAO SỨC SẢN XUẤT CỦA LỢN TRÊN THẾ GIỚI VÀ TRONG NƯỚC……………………...</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0034B8">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3</w:t>
            </w:r>
            <w:r w:rsidR="000034B8">
              <w:rPr>
                <w:rFonts w:ascii="Times New Roman" w:hAnsi="Times New Roman"/>
                <w:sz w:val="26"/>
                <w:szCs w:val="26"/>
              </w:rPr>
              <w:t>3</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1.4.1. Tình hình nghiên cứu và ứng dụng lai giống ở lợn trên thế giới………………...</w:t>
            </w:r>
          </w:p>
        </w:tc>
        <w:tc>
          <w:tcPr>
            <w:tcW w:w="278" w:type="dxa"/>
            <w:vAlign w:val="bottom"/>
          </w:tcPr>
          <w:p w:rsidR="00602D43" w:rsidRPr="00025828" w:rsidRDefault="000034B8" w:rsidP="000034B8">
            <w:pPr>
              <w:spacing w:before="0" w:line="420" w:lineRule="atLeast"/>
              <w:ind w:firstLine="0"/>
              <w:jc w:val="right"/>
              <w:rPr>
                <w:rFonts w:ascii="Times New Roman" w:hAnsi="Times New Roman"/>
                <w:sz w:val="26"/>
                <w:szCs w:val="26"/>
              </w:rPr>
            </w:pPr>
            <w:r>
              <w:rPr>
                <w:rFonts w:ascii="Times New Roman" w:hAnsi="Times New Roman"/>
                <w:sz w:val="26"/>
                <w:szCs w:val="26"/>
              </w:rPr>
              <w:t>33</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1.4.2. Tình hình nghiên cứu và ứng dụng lai giống lợn ở nước ta……………………..</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3</w:t>
            </w:r>
            <w:r w:rsidR="00E81EDE">
              <w:rPr>
                <w:rFonts w:ascii="Times New Roman" w:hAnsi="Times New Roman"/>
                <w:sz w:val="26"/>
                <w:szCs w:val="26"/>
              </w:rPr>
              <w:t>6</w:t>
            </w:r>
          </w:p>
        </w:tc>
      </w:tr>
      <w:tr w:rsidR="001A71BE" w:rsidRPr="00025828" w:rsidTr="00CC73D6">
        <w:trPr>
          <w:trHeight w:val="658"/>
          <w:jc w:val="center"/>
        </w:trPr>
        <w:tc>
          <w:tcPr>
            <w:tcW w:w="8961" w:type="dxa"/>
            <w:vAlign w:val="center"/>
          </w:tcPr>
          <w:p w:rsidR="001A71BE" w:rsidRPr="00025828" w:rsidRDefault="001A71BE" w:rsidP="00E81EDE">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 xml:space="preserve">1.5. </w:t>
            </w:r>
            <w:r w:rsidR="00E81EDE">
              <w:rPr>
                <w:rFonts w:ascii="Times New Roman" w:hAnsi="Times New Roman"/>
                <w:sz w:val="26"/>
                <w:szCs w:val="26"/>
              </w:rPr>
              <w:t>GIỚI THIỆU CÁC GIỐNG LỢN VCN-MS15, DUROC, LANDRACE, PIETRAIN……………………………………………………………………………...</w:t>
            </w:r>
          </w:p>
        </w:tc>
        <w:tc>
          <w:tcPr>
            <w:tcW w:w="278" w:type="dxa"/>
            <w:vAlign w:val="bottom"/>
          </w:tcPr>
          <w:p w:rsidR="001A71BE" w:rsidRPr="00025828" w:rsidRDefault="00E81EDE" w:rsidP="00D33831">
            <w:pPr>
              <w:spacing w:before="0" w:line="420" w:lineRule="atLeast"/>
              <w:ind w:firstLine="0"/>
              <w:jc w:val="right"/>
              <w:rPr>
                <w:rFonts w:ascii="Times New Roman" w:hAnsi="Times New Roman"/>
                <w:sz w:val="26"/>
                <w:szCs w:val="26"/>
              </w:rPr>
            </w:pPr>
            <w:r>
              <w:rPr>
                <w:rFonts w:ascii="Times New Roman" w:hAnsi="Times New Roman"/>
                <w:sz w:val="26"/>
                <w:szCs w:val="26"/>
              </w:rPr>
              <w:t>41</w:t>
            </w:r>
          </w:p>
        </w:tc>
      </w:tr>
      <w:tr w:rsidR="00E81EDE" w:rsidRPr="00025828" w:rsidTr="00CC73D6">
        <w:trPr>
          <w:trHeight w:val="60"/>
          <w:jc w:val="center"/>
        </w:trPr>
        <w:tc>
          <w:tcPr>
            <w:tcW w:w="8961" w:type="dxa"/>
            <w:vAlign w:val="center"/>
          </w:tcPr>
          <w:p w:rsidR="00E81EDE" w:rsidRPr="00025828" w:rsidRDefault="00E81EDE" w:rsidP="00E81EDE">
            <w:pPr>
              <w:tabs>
                <w:tab w:val="right" w:pos="9183"/>
              </w:tabs>
              <w:spacing w:before="0" w:line="420" w:lineRule="atLeast"/>
              <w:ind w:firstLine="0"/>
              <w:rPr>
                <w:rFonts w:ascii="Times New Roman" w:hAnsi="Times New Roman"/>
                <w:sz w:val="26"/>
                <w:szCs w:val="26"/>
              </w:rPr>
            </w:pPr>
            <w:r>
              <w:rPr>
                <w:rFonts w:ascii="Times New Roman" w:hAnsi="Times New Roman"/>
                <w:sz w:val="26"/>
                <w:szCs w:val="26"/>
              </w:rPr>
              <w:t>1.5.1. Giống lợn VCN-MS15 (Meishan)……………………………………………….</w:t>
            </w:r>
          </w:p>
        </w:tc>
        <w:tc>
          <w:tcPr>
            <w:tcW w:w="278" w:type="dxa"/>
            <w:vAlign w:val="bottom"/>
          </w:tcPr>
          <w:p w:rsidR="00E81EDE" w:rsidRPr="00025828" w:rsidRDefault="00E81EDE" w:rsidP="00D33831">
            <w:pPr>
              <w:spacing w:before="0" w:line="420" w:lineRule="atLeast"/>
              <w:ind w:firstLine="0"/>
              <w:jc w:val="right"/>
              <w:rPr>
                <w:rFonts w:ascii="Times New Roman" w:hAnsi="Times New Roman"/>
                <w:sz w:val="26"/>
                <w:szCs w:val="26"/>
              </w:rPr>
            </w:pPr>
            <w:r>
              <w:rPr>
                <w:rFonts w:ascii="Times New Roman" w:hAnsi="Times New Roman"/>
                <w:sz w:val="26"/>
                <w:szCs w:val="26"/>
              </w:rPr>
              <w:t>41</w:t>
            </w:r>
          </w:p>
        </w:tc>
      </w:tr>
      <w:tr w:rsidR="00E81EDE" w:rsidRPr="00025828" w:rsidTr="00CC73D6">
        <w:trPr>
          <w:trHeight w:val="60"/>
          <w:jc w:val="center"/>
        </w:trPr>
        <w:tc>
          <w:tcPr>
            <w:tcW w:w="8961" w:type="dxa"/>
            <w:vAlign w:val="center"/>
          </w:tcPr>
          <w:p w:rsidR="00E81EDE" w:rsidRPr="00025828" w:rsidRDefault="00E81EDE" w:rsidP="00F800D1">
            <w:pPr>
              <w:tabs>
                <w:tab w:val="right" w:pos="9183"/>
              </w:tabs>
              <w:spacing w:before="0" w:line="420" w:lineRule="atLeast"/>
              <w:ind w:firstLine="0"/>
              <w:rPr>
                <w:rFonts w:ascii="Times New Roman" w:hAnsi="Times New Roman"/>
                <w:sz w:val="26"/>
                <w:szCs w:val="26"/>
              </w:rPr>
            </w:pPr>
            <w:r>
              <w:rPr>
                <w:rFonts w:ascii="Times New Roman" w:hAnsi="Times New Roman"/>
                <w:sz w:val="26"/>
                <w:szCs w:val="26"/>
              </w:rPr>
              <w:t>1.5.2. Giống lợn Landrace……………………………………………………………...</w:t>
            </w:r>
          </w:p>
        </w:tc>
        <w:tc>
          <w:tcPr>
            <w:tcW w:w="278" w:type="dxa"/>
            <w:vAlign w:val="bottom"/>
          </w:tcPr>
          <w:p w:rsidR="00E81EDE"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42</w:t>
            </w:r>
          </w:p>
        </w:tc>
      </w:tr>
      <w:tr w:rsidR="00E81EDE" w:rsidRPr="00025828" w:rsidTr="00CC73D6">
        <w:trPr>
          <w:trHeight w:val="60"/>
          <w:jc w:val="center"/>
        </w:trPr>
        <w:tc>
          <w:tcPr>
            <w:tcW w:w="8961" w:type="dxa"/>
            <w:vAlign w:val="center"/>
          </w:tcPr>
          <w:p w:rsidR="00E81EDE" w:rsidRPr="00025828" w:rsidRDefault="00B76E50" w:rsidP="00F800D1">
            <w:pPr>
              <w:tabs>
                <w:tab w:val="right" w:pos="9183"/>
              </w:tabs>
              <w:spacing w:before="0" w:line="420" w:lineRule="atLeast"/>
              <w:ind w:firstLine="0"/>
              <w:rPr>
                <w:rFonts w:ascii="Times New Roman" w:hAnsi="Times New Roman"/>
                <w:sz w:val="26"/>
                <w:szCs w:val="26"/>
              </w:rPr>
            </w:pPr>
            <w:r>
              <w:rPr>
                <w:rFonts w:ascii="Times New Roman" w:hAnsi="Times New Roman"/>
                <w:sz w:val="26"/>
                <w:szCs w:val="26"/>
              </w:rPr>
              <w:t>1.5.3. Giống lợn Duroc…………………………………………………………………</w:t>
            </w:r>
          </w:p>
        </w:tc>
        <w:tc>
          <w:tcPr>
            <w:tcW w:w="278" w:type="dxa"/>
            <w:vAlign w:val="bottom"/>
          </w:tcPr>
          <w:p w:rsidR="00E81EDE" w:rsidRPr="00025828" w:rsidRDefault="00B76E50" w:rsidP="009F1162">
            <w:pPr>
              <w:spacing w:before="0" w:line="420" w:lineRule="atLeast"/>
              <w:ind w:firstLine="0"/>
              <w:jc w:val="right"/>
              <w:rPr>
                <w:rFonts w:ascii="Times New Roman" w:hAnsi="Times New Roman"/>
                <w:sz w:val="26"/>
                <w:szCs w:val="26"/>
              </w:rPr>
            </w:pPr>
            <w:r>
              <w:rPr>
                <w:rFonts w:ascii="Times New Roman" w:hAnsi="Times New Roman"/>
                <w:sz w:val="26"/>
                <w:szCs w:val="26"/>
              </w:rPr>
              <w:t>4</w:t>
            </w:r>
            <w:r w:rsidR="009F1162">
              <w:rPr>
                <w:rFonts w:ascii="Times New Roman" w:hAnsi="Times New Roman"/>
                <w:sz w:val="26"/>
                <w:szCs w:val="26"/>
              </w:rPr>
              <w:t>3</w:t>
            </w:r>
          </w:p>
        </w:tc>
      </w:tr>
      <w:tr w:rsidR="00E81EDE" w:rsidRPr="00025828" w:rsidTr="00CC73D6">
        <w:trPr>
          <w:trHeight w:val="60"/>
          <w:jc w:val="center"/>
        </w:trPr>
        <w:tc>
          <w:tcPr>
            <w:tcW w:w="8961" w:type="dxa"/>
            <w:vAlign w:val="center"/>
          </w:tcPr>
          <w:p w:rsidR="00E81EDE" w:rsidRPr="00025828" w:rsidRDefault="00B76E50" w:rsidP="00F800D1">
            <w:pPr>
              <w:tabs>
                <w:tab w:val="right" w:pos="9183"/>
              </w:tabs>
              <w:spacing w:before="0" w:line="420" w:lineRule="atLeast"/>
              <w:ind w:firstLine="0"/>
              <w:rPr>
                <w:rFonts w:ascii="Times New Roman" w:hAnsi="Times New Roman"/>
                <w:sz w:val="26"/>
                <w:szCs w:val="26"/>
              </w:rPr>
            </w:pPr>
            <w:r>
              <w:rPr>
                <w:rFonts w:ascii="Times New Roman" w:hAnsi="Times New Roman"/>
                <w:sz w:val="26"/>
                <w:szCs w:val="26"/>
              </w:rPr>
              <w:t>1.5.4. Giống lợn Pietrain ……………………………………………………………….</w:t>
            </w:r>
          </w:p>
        </w:tc>
        <w:tc>
          <w:tcPr>
            <w:tcW w:w="278" w:type="dxa"/>
            <w:vAlign w:val="bottom"/>
          </w:tcPr>
          <w:p w:rsidR="00E81EDE"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43</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Chương 2. ĐỐI TƯỢNG, NỘI DUNG VÀ PHƯƠNG PHÁP NGHIÊN CỨU……….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2.1. ĐỐI TƯỢNG NGHIÊN CỨU…………………………………………………….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2.1.1. Thời gian và địa điểm nghiên cứu………………………………………………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2.1.2. Đối tượng nghiên cứu……………………………………………………………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2.2. NỘI DUNG NGHIÊN CỨU………………………………………………………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2.3. PHƯƠNG PHÁP NGHIÊN CỨU…………………………………………………</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5</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2.3.1. Đặc điểm sinh lý sinh dục và năng suất sinh sản của lợn nái VCN-MS15 và 1/2 giống VCN-MS15 (thí nghiệm 1)……………………………………………………..</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D33831">
            <w:pPr>
              <w:spacing w:before="0" w:line="420" w:lineRule="atLeast"/>
              <w:ind w:firstLine="0"/>
              <w:jc w:val="right"/>
              <w:rPr>
                <w:rFonts w:ascii="Times New Roman" w:hAnsi="Times New Roman"/>
                <w:sz w:val="26"/>
                <w:szCs w:val="26"/>
              </w:rPr>
            </w:pPr>
            <w:r w:rsidRPr="00025828">
              <w:rPr>
                <w:rFonts w:ascii="Times New Roman" w:hAnsi="Times New Roman"/>
                <w:sz w:val="26"/>
                <w:szCs w:val="26"/>
              </w:rPr>
              <w:t>4</w:t>
            </w:r>
            <w:r w:rsidR="00B76E50">
              <w:rPr>
                <w:rFonts w:ascii="Times New Roman" w:hAnsi="Times New Roman"/>
                <w:sz w:val="26"/>
                <w:szCs w:val="26"/>
              </w:rPr>
              <w:t>5</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2.3.2. Năng suất và chất lượng thịt xẻ của các tổ hợp lợn lai F</w:t>
            </w:r>
            <w:r w:rsidRPr="00025828">
              <w:rPr>
                <w:rFonts w:ascii="Times New Roman" w:hAnsi="Times New Roman"/>
                <w:sz w:val="26"/>
                <w:szCs w:val="26"/>
                <w:vertAlign w:val="subscript"/>
              </w:rPr>
              <w:t>1</w:t>
            </w:r>
            <w:r w:rsidRPr="00025828">
              <w:rPr>
                <w:rFonts w:ascii="Times New Roman" w:hAnsi="Times New Roman"/>
                <w:sz w:val="26"/>
                <w:szCs w:val="26"/>
              </w:rPr>
              <w:t>(Pietrain x VCN-MS15) và F</w:t>
            </w:r>
            <w:r w:rsidRPr="00025828">
              <w:rPr>
                <w:rFonts w:ascii="Times New Roman" w:hAnsi="Times New Roman"/>
                <w:sz w:val="26"/>
                <w:szCs w:val="26"/>
                <w:vertAlign w:val="subscript"/>
              </w:rPr>
              <w:t>1</w:t>
            </w:r>
            <w:r w:rsidRPr="00025828">
              <w:rPr>
                <w:rFonts w:ascii="Times New Roman" w:hAnsi="Times New Roman"/>
                <w:sz w:val="26"/>
                <w:szCs w:val="26"/>
              </w:rPr>
              <w:t>(Duroc x VCN-MS15) (thí nghiệm 2)……………………………………</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52</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2.3.3. Năng suất và chất lượng thịt của các tổ hợp lợn lai Pietrain x F</w:t>
            </w:r>
            <w:r w:rsidRPr="00025828">
              <w:rPr>
                <w:rFonts w:ascii="Times New Roman" w:hAnsi="Times New Roman"/>
                <w:sz w:val="26"/>
                <w:szCs w:val="26"/>
                <w:vertAlign w:val="subscript"/>
              </w:rPr>
              <w:t>1</w:t>
            </w:r>
            <w:r w:rsidRPr="00025828">
              <w:rPr>
                <w:rFonts w:ascii="Times New Roman" w:hAnsi="Times New Roman"/>
                <w:sz w:val="26"/>
                <w:szCs w:val="26"/>
              </w:rPr>
              <w:t>(Duroc x VCN-MS15), Duroc x F</w:t>
            </w:r>
            <w:r w:rsidRPr="00025828">
              <w:rPr>
                <w:rFonts w:ascii="Times New Roman" w:hAnsi="Times New Roman"/>
                <w:sz w:val="26"/>
                <w:szCs w:val="26"/>
                <w:vertAlign w:val="subscript"/>
              </w:rPr>
              <w:t>1</w:t>
            </w:r>
            <w:r w:rsidRPr="00025828">
              <w:rPr>
                <w:rFonts w:ascii="Times New Roman" w:hAnsi="Times New Roman"/>
                <w:sz w:val="26"/>
                <w:szCs w:val="26"/>
              </w:rPr>
              <w:t>(Pietrain x VCN-MS15) và Landrace x F</w:t>
            </w:r>
            <w:r w:rsidRPr="00025828">
              <w:rPr>
                <w:rFonts w:ascii="Times New Roman" w:hAnsi="Times New Roman"/>
                <w:sz w:val="26"/>
                <w:szCs w:val="26"/>
                <w:vertAlign w:val="subscript"/>
              </w:rPr>
              <w:t>1</w:t>
            </w:r>
            <w:r w:rsidRPr="00025828">
              <w:rPr>
                <w:rFonts w:ascii="Times New Roman" w:hAnsi="Times New Roman"/>
                <w:sz w:val="26"/>
                <w:szCs w:val="26"/>
              </w:rPr>
              <w:t>(Duroc x VCN-MS15) (thí nghiệm 3)…………………………………………………………………………..</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57</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2.4. PHƯƠNG PHÁP XỬ LÝ SỐ LIỆU………………………………………………</w:t>
            </w:r>
            <w:r w:rsidR="00450E13" w:rsidRPr="00025828">
              <w:rPr>
                <w:rFonts w:ascii="Times New Roman" w:hAnsi="Times New Roman"/>
                <w:sz w:val="26"/>
                <w:szCs w:val="26"/>
              </w:rPr>
              <w:t>.</w:t>
            </w:r>
          </w:p>
        </w:tc>
        <w:tc>
          <w:tcPr>
            <w:tcW w:w="278" w:type="dxa"/>
            <w:vAlign w:val="bottom"/>
          </w:tcPr>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61</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Chương 3. KẾT QUẢ NGHIÊN CỨU VÀ THẢO LUẬN……………………………</w:t>
            </w:r>
            <w:r w:rsidR="00450E13" w:rsidRPr="00025828">
              <w:rPr>
                <w:rFonts w:ascii="Times New Roman" w:hAnsi="Times New Roman"/>
                <w:sz w:val="26"/>
                <w:szCs w:val="26"/>
              </w:rPr>
              <w:t>.</w:t>
            </w:r>
          </w:p>
        </w:tc>
        <w:tc>
          <w:tcPr>
            <w:tcW w:w="278" w:type="dxa"/>
            <w:vAlign w:val="bottom"/>
          </w:tcPr>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62</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3.1. ĐẶC ĐIỂM SINH LÝ SINH DỤC VÀ NĂNG SUẤT SINH SẢN CỦA LỢN NÁI VCN-MS15 VÀ LỢN NÁI LAI 1/2 GIỐNG VCN-MS15………………………</w:t>
            </w:r>
            <w:r w:rsidR="00450E13" w:rsidRPr="00025828">
              <w:rPr>
                <w:rFonts w:ascii="Times New Roman" w:hAnsi="Times New Roman"/>
                <w:sz w:val="26"/>
                <w:szCs w:val="26"/>
              </w:rPr>
              <w:t>.</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62</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3.1.1. Đặc điểm sinh lý sinh dục của lợn nái VCN-MS15 và 1/2 giống VCN-MS15…</w:t>
            </w:r>
          </w:p>
        </w:tc>
        <w:tc>
          <w:tcPr>
            <w:tcW w:w="278" w:type="dxa"/>
            <w:vAlign w:val="bottom"/>
          </w:tcPr>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62</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3.1.2. Năng suất sinh sản của lợn nái VCN-MS15 và lợn nái lai 1/2 giống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64</w:t>
            </w:r>
          </w:p>
        </w:tc>
      </w:tr>
      <w:tr w:rsidR="00B76E50" w:rsidRPr="00025828" w:rsidTr="00CC73D6">
        <w:trPr>
          <w:trHeight w:val="60"/>
          <w:jc w:val="center"/>
        </w:trPr>
        <w:tc>
          <w:tcPr>
            <w:tcW w:w="8961" w:type="dxa"/>
            <w:vAlign w:val="center"/>
          </w:tcPr>
          <w:p w:rsidR="00B76E50" w:rsidRPr="00B76E50" w:rsidRDefault="00B76E50" w:rsidP="00F800D1">
            <w:pPr>
              <w:tabs>
                <w:tab w:val="right" w:pos="9183"/>
              </w:tabs>
              <w:spacing w:before="0" w:line="420" w:lineRule="atLeast"/>
              <w:ind w:firstLine="0"/>
              <w:rPr>
                <w:rFonts w:ascii="Times New Roman" w:hAnsi="Times New Roman"/>
                <w:sz w:val="26"/>
                <w:szCs w:val="26"/>
              </w:rPr>
            </w:pPr>
            <w:r w:rsidRPr="00B76E50">
              <w:rPr>
                <w:rFonts w:ascii="Times New Roman" w:hAnsi="Times New Roman"/>
                <w:sz w:val="26"/>
                <w:szCs w:val="26"/>
              </w:rPr>
              <w:t>3.1.3. Tiêu tiêu tốn thức ăn để sản xuất ra 1kg lợn con cai sữa</w:t>
            </w:r>
          </w:p>
        </w:tc>
        <w:tc>
          <w:tcPr>
            <w:tcW w:w="278" w:type="dxa"/>
            <w:vAlign w:val="bottom"/>
          </w:tcPr>
          <w:p w:rsidR="00B76E50"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73</w:t>
            </w:r>
          </w:p>
        </w:tc>
      </w:tr>
      <w:tr w:rsidR="00B76E50" w:rsidRPr="00025828" w:rsidTr="00CC73D6">
        <w:trPr>
          <w:trHeight w:val="60"/>
          <w:jc w:val="center"/>
        </w:trPr>
        <w:tc>
          <w:tcPr>
            <w:tcW w:w="8961" w:type="dxa"/>
            <w:vAlign w:val="center"/>
          </w:tcPr>
          <w:p w:rsidR="00B76E50" w:rsidRPr="00B76E50" w:rsidRDefault="00B76E50" w:rsidP="00B76E50">
            <w:pPr>
              <w:numPr>
                <w:ilvl w:val="2"/>
                <w:numId w:val="48"/>
              </w:numPr>
              <w:spacing w:before="0"/>
              <w:ind w:left="0" w:firstLine="0"/>
              <w:rPr>
                <w:rFonts w:ascii="Times New Roman" w:hAnsi="Times New Roman"/>
                <w:sz w:val="26"/>
                <w:szCs w:val="26"/>
              </w:rPr>
            </w:pPr>
            <w:r w:rsidRPr="00B76E50">
              <w:rPr>
                <w:rFonts w:ascii="Times New Roman" w:hAnsi="Times New Roman"/>
                <w:sz w:val="26"/>
                <w:szCs w:val="26"/>
              </w:rPr>
              <w:t>Khả năng sinh trưởng, tiêu tốn thức ăn của lợn con sau cai sữa đến 60 ngày tuổi</w:t>
            </w:r>
            <w:r>
              <w:rPr>
                <w:rFonts w:ascii="Times New Roman" w:hAnsi="Times New Roman"/>
                <w:sz w:val="26"/>
                <w:szCs w:val="26"/>
              </w:rPr>
              <w:t xml:space="preserve"> ……………………………………………………………………………………..</w:t>
            </w:r>
          </w:p>
        </w:tc>
        <w:tc>
          <w:tcPr>
            <w:tcW w:w="278" w:type="dxa"/>
            <w:vAlign w:val="bottom"/>
          </w:tcPr>
          <w:p w:rsidR="00B76E50"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74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3.2. SINH TRƯỞNG VÀ SỨC SẢN XUẤT THỊT CỦA TỔ HỢP LỢN LAI F</w:t>
            </w:r>
            <w:r w:rsidRPr="00025828">
              <w:rPr>
                <w:rFonts w:ascii="Times New Roman" w:hAnsi="Times New Roman"/>
                <w:sz w:val="26"/>
                <w:szCs w:val="26"/>
                <w:vertAlign w:val="subscript"/>
              </w:rPr>
              <w:t>1</w:t>
            </w:r>
            <w:r w:rsidRPr="00025828">
              <w:rPr>
                <w:rFonts w:ascii="Times New Roman" w:hAnsi="Times New Roman"/>
                <w:sz w:val="26"/>
                <w:szCs w:val="26"/>
              </w:rPr>
              <w:t>(PIETRAIN X VCN-MS15) VÀ F</w:t>
            </w:r>
            <w:r w:rsidRPr="00025828">
              <w:rPr>
                <w:rFonts w:ascii="Times New Roman" w:hAnsi="Times New Roman"/>
                <w:sz w:val="26"/>
                <w:szCs w:val="26"/>
                <w:vertAlign w:val="subscript"/>
              </w:rPr>
              <w:t>1</w:t>
            </w:r>
            <w:r w:rsidRPr="00025828">
              <w:rPr>
                <w:rFonts w:ascii="Times New Roman" w:hAnsi="Times New Roman"/>
                <w:sz w:val="26"/>
                <w:szCs w:val="26"/>
              </w:rPr>
              <w:t>(DUROC X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75</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3.2.1 Khối lượng và tốc độ sinh trưởng tuyệt đối của lợn lai F</w:t>
            </w:r>
            <w:r w:rsidRPr="00025828">
              <w:rPr>
                <w:rFonts w:ascii="Times New Roman" w:hAnsi="Times New Roman"/>
                <w:sz w:val="26"/>
                <w:szCs w:val="26"/>
                <w:vertAlign w:val="subscript"/>
              </w:rPr>
              <w:t>1</w:t>
            </w:r>
            <w:r w:rsidRPr="00025828">
              <w:rPr>
                <w:rFonts w:ascii="Times New Roman" w:hAnsi="Times New Roman"/>
                <w:sz w:val="26"/>
                <w:szCs w:val="26"/>
              </w:rPr>
              <w:t>(Pietrain x VCN-MS15) và F</w:t>
            </w:r>
            <w:r w:rsidRPr="00025828">
              <w:rPr>
                <w:rFonts w:ascii="Times New Roman" w:hAnsi="Times New Roman"/>
                <w:sz w:val="26"/>
                <w:szCs w:val="26"/>
                <w:vertAlign w:val="subscript"/>
              </w:rPr>
              <w:t>1</w:t>
            </w:r>
            <w:r w:rsidRPr="00025828">
              <w:rPr>
                <w:rFonts w:ascii="Times New Roman" w:hAnsi="Times New Roman"/>
                <w:sz w:val="26"/>
                <w:szCs w:val="26"/>
              </w:rPr>
              <w:t>(Duroc x VCN-MS15) qua các tháng nuôi……………………………….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75</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3.2.2. Lượng thức ăn ăn vào/co</w:t>
            </w:r>
            <w:r w:rsidR="00B76E50">
              <w:rPr>
                <w:rFonts w:ascii="Times New Roman" w:hAnsi="Times New Roman"/>
                <w:sz w:val="26"/>
                <w:szCs w:val="26"/>
              </w:rPr>
              <w:t>n/ngày và tiêu tốn thức ăn/</w:t>
            </w:r>
            <w:r w:rsidRPr="00025828">
              <w:rPr>
                <w:rFonts w:ascii="Times New Roman" w:hAnsi="Times New Roman"/>
                <w:sz w:val="26"/>
                <w:szCs w:val="26"/>
              </w:rPr>
              <w:t>kg tăng khối lượng của lợn qua các tháng nuôi………………………………………………………………….</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77</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3.2.3. Phẩm chất thịt xẻ của lợn lai F</w:t>
            </w:r>
            <w:r w:rsidRPr="00025828">
              <w:rPr>
                <w:rFonts w:ascii="Times New Roman" w:hAnsi="Times New Roman"/>
                <w:sz w:val="26"/>
                <w:szCs w:val="26"/>
                <w:vertAlign w:val="subscript"/>
              </w:rPr>
              <w:t>1</w:t>
            </w:r>
            <w:r w:rsidRPr="00025828">
              <w:rPr>
                <w:rFonts w:ascii="Times New Roman" w:hAnsi="Times New Roman"/>
                <w:sz w:val="26"/>
                <w:szCs w:val="26"/>
              </w:rPr>
              <w:t>(Pietrain x VCN-MS15) và F</w:t>
            </w:r>
            <w:r w:rsidRPr="00025828">
              <w:rPr>
                <w:rFonts w:ascii="Times New Roman" w:hAnsi="Times New Roman"/>
                <w:sz w:val="26"/>
                <w:szCs w:val="26"/>
                <w:vertAlign w:val="subscript"/>
              </w:rPr>
              <w:t>1</w:t>
            </w:r>
            <w:r w:rsidRPr="00025828">
              <w:rPr>
                <w:rFonts w:ascii="Times New Roman" w:hAnsi="Times New Roman"/>
                <w:sz w:val="26"/>
                <w:szCs w:val="26"/>
              </w:rPr>
              <w:t>(Duroc x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79</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3.3. SINH TRƯỞNG, NĂNG SUẤT VÀ CHẤT LƯỢNG THỊT CỦA CÁC TỔ HỢP LỢN LAI THƯƠNG PHẨM 1/4 GIỐNG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80</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3.3.1. Sinh trưởng và tiêu tốn thức ăn/kg tăng khối lượng của các tổ hợp lợn lai Pietrain x F</w:t>
            </w:r>
            <w:r w:rsidRPr="00025828">
              <w:rPr>
                <w:rFonts w:ascii="Times New Roman" w:hAnsi="Times New Roman"/>
                <w:sz w:val="26"/>
                <w:szCs w:val="26"/>
                <w:vertAlign w:val="subscript"/>
              </w:rPr>
              <w:t>1</w:t>
            </w:r>
            <w:r w:rsidRPr="00025828">
              <w:rPr>
                <w:rFonts w:ascii="Times New Roman" w:hAnsi="Times New Roman"/>
                <w:sz w:val="26"/>
                <w:szCs w:val="26"/>
              </w:rPr>
              <w:t>(Duroc x VCN-MS15), Duroc x F</w:t>
            </w:r>
            <w:r w:rsidRPr="00025828">
              <w:rPr>
                <w:rFonts w:ascii="Times New Roman" w:hAnsi="Times New Roman"/>
                <w:sz w:val="26"/>
                <w:szCs w:val="26"/>
                <w:vertAlign w:val="subscript"/>
              </w:rPr>
              <w:t>1</w:t>
            </w:r>
            <w:r w:rsidRPr="00025828">
              <w:rPr>
                <w:rFonts w:ascii="Times New Roman" w:hAnsi="Times New Roman"/>
                <w:sz w:val="26"/>
                <w:szCs w:val="26"/>
              </w:rPr>
              <w:t>(Pietrain x VCN-MS15) và Landrace x F</w:t>
            </w:r>
            <w:r w:rsidRPr="00025828">
              <w:rPr>
                <w:rFonts w:ascii="Times New Roman" w:hAnsi="Times New Roman"/>
                <w:sz w:val="26"/>
                <w:szCs w:val="26"/>
                <w:vertAlign w:val="subscript"/>
              </w:rPr>
              <w:t>1</w:t>
            </w:r>
            <w:r w:rsidRPr="00025828">
              <w:rPr>
                <w:rFonts w:ascii="Times New Roman" w:hAnsi="Times New Roman"/>
                <w:sz w:val="26"/>
                <w:szCs w:val="26"/>
              </w:rPr>
              <w:t>(Duroc x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80</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3.3.2. Năng suất thịt của các tổ hợp lợn lai Pietrain x F</w:t>
            </w:r>
            <w:r w:rsidRPr="00025828">
              <w:rPr>
                <w:rFonts w:ascii="Times New Roman" w:hAnsi="Times New Roman"/>
                <w:sz w:val="26"/>
                <w:szCs w:val="26"/>
                <w:vertAlign w:val="subscript"/>
              </w:rPr>
              <w:t>1</w:t>
            </w:r>
            <w:r w:rsidRPr="00025828">
              <w:rPr>
                <w:rFonts w:ascii="Times New Roman" w:hAnsi="Times New Roman"/>
                <w:sz w:val="26"/>
                <w:szCs w:val="26"/>
              </w:rPr>
              <w:t>(Duroc x VCN-MS15), Duroc x F</w:t>
            </w:r>
            <w:r w:rsidRPr="00025828">
              <w:rPr>
                <w:rFonts w:ascii="Times New Roman" w:hAnsi="Times New Roman"/>
                <w:sz w:val="26"/>
                <w:szCs w:val="26"/>
                <w:vertAlign w:val="subscript"/>
              </w:rPr>
              <w:t>1</w:t>
            </w:r>
            <w:r w:rsidRPr="00025828">
              <w:rPr>
                <w:rFonts w:ascii="Times New Roman" w:hAnsi="Times New Roman"/>
                <w:sz w:val="26"/>
                <w:szCs w:val="26"/>
              </w:rPr>
              <w:t>(Pietrain x VCN-MS15) và Landrace x F</w:t>
            </w:r>
            <w:r w:rsidRPr="00025828">
              <w:rPr>
                <w:rFonts w:ascii="Times New Roman" w:hAnsi="Times New Roman"/>
                <w:sz w:val="26"/>
                <w:szCs w:val="26"/>
                <w:vertAlign w:val="subscript"/>
              </w:rPr>
              <w:t>1</w:t>
            </w:r>
            <w:r w:rsidRPr="00025828">
              <w:rPr>
                <w:rFonts w:ascii="Times New Roman" w:hAnsi="Times New Roman"/>
                <w:sz w:val="26"/>
                <w:szCs w:val="26"/>
              </w:rPr>
              <w:t>(Duroc x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83</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3.3.3. Chất lượng thịt ở các tổ hợp lợn lai Pietrain x F</w:t>
            </w:r>
            <w:r w:rsidRPr="00025828">
              <w:rPr>
                <w:rFonts w:ascii="Times New Roman" w:hAnsi="Times New Roman"/>
                <w:sz w:val="26"/>
                <w:szCs w:val="26"/>
                <w:vertAlign w:val="subscript"/>
              </w:rPr>
              <w:t>1</w:t>
            </w:r>
            <w:r w:rsidRPr="00025828">
              <w:rPr>
                <w:rFonts w:ascii="Times New Roman" w:hAnsi="Times New Roman"/>
                <w:sz w:val="26"/>
                <w:szCs w:val="26"/>
              </w:rPr>
              <w:t>(Duroc x VCN-MS15), Duroc x F</w:t>
            </w:r>
            <w:r w:rsidRPr="00025828">
              <w:rPr>
                <w:rFonts w:ascii="Times New Roman" w:hAnsi="Times New Roman"/>
                <w:sz w:val="26"/>
                <w:szCs w:val="26"/>
                <w:vertAlign w:val="subscript"/>
              </w:rPr>
              <w:t>1</w:t>
            </w:r>
            <w:r w:rsidRPr="00025828">
              <w:rPr>
                <w:rFonts w:ascii="Times New Roman" w:hAnsi="Times New Roman"/>
                <w:sz w:val="26"/>
                <w:szCs w:val="26"/>
              </w:rPr>
              <w:t>(Pietrain x VCN-MS15) và Landrace x F</w:t>
            </w:r>
            <w:r w:rsidRPr="00025828">
              <w:rPr>
                <w:rFonts w:ascii="Times New Roman" w:hAnsi="Times New Roman"/>
                <w:sz w:val="26"/>
                <w:szCs w:val="26"/>
                <w:vertAlign w:val="subscript"/>
              </w:rPr>
              <w:t>1</w:t>
            </w:r>
            <w:r w:rsidRPr="00025828">
              <w:rPr>
                <w:rFonts w:ascii="Times New Roman" w:hAnsi="Times New Roman"/>
                <w:sz w:val="26"/>
                <w:szCs w:val="26"/>
              </w:rPr>
              <w:t>(Duroc x VCN-MS15)…………………</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85</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Chương 4. KẾT LUẬN VÀ ĐỀ NGHỊ……………………………………………….</w:t>
            </w:r>
            <w:r w:rsidR="00450E13" w:rsidRPr="00025828">
              <w:rPr>
                <w:rFonts w:ascii="Times New Roman" w:hAnsi="Times New Roman"/>
                <w:sz w:val="26"/>
                <w:szCs w:val="26"/>
              </w:rPr>
              <w:t>.</w:t>
            </w:r>
            <w:r w:rsidRPr="00025828">
              <w:rPr>
                <w:rFonts w:ascii="Times New Roman" w:hAnsi="Times New Roman"/>
                <w:sz w:val="26"/>
                <w:szCs w:val="26"/>
              </w:rPr>
              <w:t>.</w:t>
            </w:r>
          </w:p>
        </w:tc>
        <w:tc>
          <w:tcPr>
            <w:tcW w:w="278" w:type="dxa"/>
            <w:vAlign w:val="bottom"/>
          </w:tcPr>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94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4.1. KẾT LUẬN………………………………………………………………………..</w:t>
            </w:r>
          </w:p>
        </w:tc>
        <w:tc>
          <w:tcPr>
            <w:tcW w:w="278" w:type="dxa"/>
            <w:vAlign w:val="bottom"/>
          </w:tcPr>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94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4.1.1. Đặc điểm sinh lý sinh dục và năng suất sinh sản của lợn nái VCN-MS15 và 1/2 giống VCN-MS15 được nuôi ở tỉnh Thừa Thiên Huế…………………………………</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B76E50" w:rsidP="00D33831">
            <w:pPr>
              <w:spacing w:before="0" w:line="420" w:lineRule="atLeast"/>
              <w:ind w:firstLine="0"/>
              <w:jc w:val="right"/>
              <w:rPr>
                <w:rFonts w:ascii="Times New Roman" w:hAnsi="Times New Roman"/>
                <w:sz w:val="26"/>
                <w:szCs w:val="26"/>
              </w:rPr>
            </w:pPr>
            <w:r>
              <w:rPr>
                <w:rFonts w:ascii="Times New Roman" w:hAnsi="Times New Roman"/>
                <w:sz w:val="26"/>
                <w:szCs w:val="26"/>
              </w:rPr>
              <w:t>94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4.1.2. Sinh trưởng, sức sản xuất thịt của lợn lai thương phẩm 1/2 và 1/4 giống VCN-MS15 được nuôi ở Thừa Thiên Huế……………………………………………………</w:t>
            </w:r>
          </w:p>
        </w:tc>
        <w:tc>
          <w:tcPr>
            <w:tcW w:w="278" w:type="dxa"/>
            <w:vAlign w:val="bottom"/>
          </w:tcPr>
          <w:p w:rsidR="00602D43" w:rsidRPr="00025828" w:rsidRDefault="00602D43" w:rsidP="00D33831">
            <w:pPr>
              <w:spacing w:before="0" w:line="420" w:lineRule="atLeast"/>
              <w:ind w:firstLine="0"/>
              <w:jc w:val="right"/>
              <w:rPr>
                <w:rFonts w:ascii="Times New Roman" w:hAnsi="Times New Roman"/>
                <w:sz w:val="26"/>
                <w:szCs w:val="26"/>
              </w:rPr>
            </w:pPr>
          </w:p>
          <w:p w:rsidR="00602D43" w:rsidRPr="00025828" w:rsidRDefault="00C874AB" w:rsidP="00D33831">
            <w:pPr>
              <w:spacing w:before="0" w:line="420" w:lineRule="atLeast"/>
              <w:ind w:firstLine="0"/>
              <w:jc w:val="right"/>
              <w:rPr>
                <w:rFonts w:ascii="Times New Roman" w:hAnsi="Times New Roman"/>
                <w:sz w:val="26"/>
                <w:szCs w:val="26"/>
              </w:rPr>
            </w:pPr>
            <w:r>
              <w:rPr>
                <w:rFonts w:ascii="Times New Roman" w:hAnsi="Times New Roman"/>
                <w:sz w:val="26"/>
                <w:szCs w:val="26"/>
              </w:rPr>
              <w:t>94</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4.2. ĐỀ NGHỊ………………………………………………………………………….</w:t>
            </w:r>
          </w:p>
        </w:tc>
        <w:tc>
          <w:tcPr>
            <w:tcW w:w="278" w:type="dxa"/>
            <w:vAlign w:val="bottom"/>
          </w:tcPr>
          <w:p w:rsidR="00602D43" w:rsidRPr="00025828" w:rsidRDefault="00C874AB" w:rsidP="00D33831">
            <w:pPr>
              <w:spacing w:before="0" w:line="420" w:lineRule="atLeast"/>
              <w:ind w:firstLine="0"/>
              <w:jc w:val="right"/>
              <w:rPr>
                <w:rFonts w:ascii="Times New Roman" w:hAnsi="Times New Roman"/>
                <w:sz w:val="26"/>
                <w:szCs w:val="26"/>
              </w:rPr>
            </w:pPr>
            <w:r>
              <w:rPr>
                <w:rFonts w:ascii="Times New Roman" w:hAnsi="Times New Roman"/>
                <w:sz w:val="26"/>
                <w:szCs w:val="26"/>
              </w:rPr>
              <w:t>95</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DANH MỤC CÁC CÔNG TRÌNH KHOA HỌC ĐÃ CÔNG BỐ CỦA LUẬN ÁN…</w:t>
            </w:r>
          </w:p>
        </w:tc>
        <w:tc>
          <w:tcPr>
            <w:tcW w:w="278" w:type="dxa"/>
            <w:vAlign w:val="bottom"/>
          </w:tcPr>
          <w:p w:rsidR="00602D43" w:rsidRPr="00025828" w:rsidRDefault="00C874AB" w:rsidP="00D33831">
            <w:pPr>
              <w:spacing w:before="0" w:line="420" w:lineRule="atLeast"/>
              <w:ind w:firstLine="0"/>
              <w:jc w:val="right"/>
              <w:rPr>
                <w:rFonts w:ascii="Times New Roman" w:hAnsi="Times New Roman"/>
                <w:sz w:val="26"/>
                <w:szCs w:val="26"/>
              </w:rPr>
            </w:pPr>
            <w:r>
              <w:rPr>
                <w:rFonts w:ascii="Times New Roman" w:hAnsi="Times New Roman"/>
                <w:sz w:val="26"/>
                <w:szCs w:val="26"/>
              </w:rPr>
              <w:t>96</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TÀI LIỆU THAM KHẢO…………………………………………………………….</w:t>
            </w:r>
            <w:r w:rsidR="00450E13" w:rsidRPr="00025828">
              <w:rPr>
                <w:rFonts w:ascii="Times New Roman" w:hAnsi="Times New Roman"/>
                <w:sz w:val="26"/>
                <w:szCs w:val="26"/>
              </w:rPr>
              <w:t>.</w:t>
            </w:r>
            <w:r w:rsidRPr="00025828">
              <w:rPr>
                <w:rFonts w:ascii="Times New Roman" w:hAnsi="Times New Roman"/>
                <w:sz w:val="26"/>
                <w:szCs w:val="26"/>
              </w:rPr>
              <w:t>.</w:t>
            </w:r>
          </w:p>
        </w:tc>
        <w:tc>
          <w:tcPr>
            <w:tcW w:w="278" w:type="dxa"/>
            <w:vAlign w:val="bottom"/>
          </w:tcPr>
          <w:p w:rsidR="00602D43" w:rsidRPr="00025828" w:rsidRDefault="00C874AB" w:rsidP="00D33831">
            <w:pPr>
              <w:spacing w:before="0" w:line="420" w:lineRule="atLeast"/>
              <w:ind w:firstLine="0"/>
              <w:jc w:val="right"/>
              <w:rPr>
                <w:rFonts w:ascii="Times New Roman" w:hAnsi="Times New Roman"/>
                <w:sz w:val="26"/>
                <w:szCs w:val="26"/>
              </w:rPr>
            </w:pPr>
            <w:r>
              <w:rPr>
                <w:rFonts w:ascii="Times New Roman" w:hAnsi="Times New Roman"/>
                <w:sz w:val="26"/>
                <w:szCs w:val="26"/>
              </w:rPr>
              <w:t>97</w:t>
            </w:r>
          </w:p>
        </w:tc>
      </w:tr>
      <w:tr w:rsidR="00602D43" w:rsidRPr="00025828" w:rsidTr="00CC73D6">
        <w:trPr>
          <w:trHeight w:val="60"/>
          <w:jc w:val="center"/>
        </w:trPr>
        <w:tc>
          <w:tcPr>
            <w:tcW w:w="8961" w:type="dxa"/>
            <w:vAlign w:val="center"/>
          </w:tcPr>
          <w:p w:rsidR="00602D43" w:rsidRPr="00025828" w:rsidRDefault="00602D43" w:rsidP="00F800D1">
            <w:pPr>
              <w:tabs>
                <w:tab w:val="right" w:pos="9183"/>
              </w:tabs>
              <w:spacing w:before="0" w:line="420" w:lineRule="atLeast"/>
              <w:ind w:firstLine="0"/>
              <w:rPr>
                <w:rFonts w:ascii="Times New Roman" w:hAnsi="Times New Roman"/>
                <w:sz w:val="26"/>
                <w:szCs w:val="26"/>
              </w:rPr>
            </w:pPr>
            <w:r w:rsidRPr="00025828">
              <w:rPr>
                <w:rFonts w:ascii="Times New Roman" w:hAnsi="Times New Roman"/>
                <w:sz w:val="26"/>
                <w:szCs w:val="26"/>
              </w:rPr>
              <w:t>PHỤ LỤC………………………………………………………………………………</w:t>
            </w:r>
          </w:p>
        </w:tc>
        <w:tc>
          <w:tcPr>
            <w:tcW w:w="278" w:type="dxa"/>
            <w:vAlign w:val="bottom"/>
          </w:tcPr>
          <w:p w:rsidR="00602D43" w:rsidRPr="00025828" w:rsidRDefault="00C874AB" w:rsidP="00D33831">
            <w:pPr>
              <w:spacing w:before="0" w:line="420" w:lineRule="atLeast"/>
              <w:ind w:firstLine="0"/>
              <w:jc w:val="right"/>
              <w:rPr>
                <w:rFonts w:ascii="Times New Roman" w:hAnsi="Times New Roman"/>
                <w:sz w:val="26"/>
                <w:szCs w:val="26"/>
              </w:rPr>
            </w:pPr>
            <w:r>
              <w:rPr>
                <w:rFonts w:ascii="Times New Roman" w:hAnsi="Times New Roman"/>
                <w:sz w:val="26"/>
                <w:szCs w:val="26"/>
              </w:rPr>
              <w:t>116</w:t>
            </w:r>
          </w:p>
        </w:tc>
      </w:tr>
    </w:tbl>
    <w:p w:rsidR="00450E13" w:rsidRPr="00025828" w:rsidRDefault="00450E13" w:rsidP="00FB7542">
      <w:pPr>
        <w:pStyle w:val="001"/>
      </w:pPr>
    </w:p>
    <w:p w:rsidR="00937C5D" w:rsidRPr="00025828" w:rsidRDefault="002807DF" w:rsidP="00450E13">
      <w:pPr>
        <w:pStyle w:val="001"/>
        <w:rPr>
          <w:b w:val="0"/>
          <w:bCs/>
          <w:szCs w:val="28"/>
        </w:rPr>
      </w:pPr>
      <w:r w:rsidRPr="00025828">
        <w:br w:type="page"/>
      </w:r>
      <w:r w:rsidR="00937C5D" w:rsidRPr="00025828">
        <w:rPr>
          <w:b w:val="0"/>
          <w:szCs w:val="28"/>
        </w:rPr>
        <w:t>DANH MỤC CÁC KÝ HIỆU, CÁC CHỮ VIẾT TẮT</w:t>
      </w:r>
    </w:p>
    <w:tbl>
      <w:tblPr>
        <w:tblW w:w="0" w:type="auto"/>
        <w:jc w:val="center"/>
        <w:tblInd w:w="250" w:type="dxa"/>
        <w:tblLook w:val="00A0" w:firstRow="1" w:lastRow="0" w:firstColumn="1" w:lastColumn="0" w:noHBand="0" w:noVBand="0"/>
      </w:tblPr>
      <w:tblGrid>
        <w:gridCol w:w="1204"/>
        <w:gridCol w:w="7267"/>
      </w:tblGrid>
      <w:tr w:rsidR="00C15980" w:rsidRPr="00025828">
        <w:trPr>
          <w:jc w:val="center"/>
        </w:trPr>
        <w:tc>
          <w:tcPr>
            <w:tcW w:w="1204" w:type="dxa"/>
          </w:tcPr>
          <w:p w:rsidR="00C15980" w:rsidRPr="00025828" w:rsidRDefault="00C15980" w:rsidP="00D700A4">
            <w:pPr>
              <w:spacing w:before="60" w:after="60" w:line="320" w:lineRule="exact"/>
              <w:ind w:firstLine="0"/>
              <w:rPr>
                <w:rFonts w:ascii="Times New Roman" w:hAnsi="Times New Roman"/>
                <w:sz w:val="26"/>
                <w:szCs w:val="26"/>
                <w:vertAlign w:val="superscript"/>
              </w:rPr>
            </w:pPr>
            <w:r w:rsidRPr="00025828">
              <w:rPr>
                <w:rFonts w:ascii="Times New Roman" w:hAnsi="Times New Roman"/>
                <w:sz w:val="26"/>
                <w:szCs w:val="26"/>
              </w:rPr>
              <w:t>a</w:t>
            </w:r>
            <w:r w:rsidRPr="00025828">
              <w:rPr>
                <w:rFonts w:ascii="Times New Roman" w:hAnsi="Times New Roman"/>
                <w:sz w:val="26"/>
                <w:szCs w:val="26"/>
                <w:vertAlign w:val="superscript"/>
              </w:rPr>
              <w:t>*</w:t>
            </w:r>
          </w:p>
        </w:tc>
        <w:tc>
          <w:tcPr>
            <w:tcW w:w="7267" w:type="dxa"/>
          </w:tcPr>
          <w:p w:rsidR="00C15980" w:rsidRPr="00025828" w:rsidRDefault="00C15980"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lang w:val="fr-FR"/>
              </w:rPr>
              <w:t>Giá trị màu đỏ</w:t>
            </w:r>
          </w:p>
        </w:tc>
      </w:tr>
      <w:tr w:rsidR="00991A4A" w:rsidRPr="00025828">
        <w:trPr>
          <w:jc w:val="center"/>
        </w:trPr>
        <w:tc>
          <w:tcPr>
            <w:tcW w:w="1204" w:type="dxa"/>
          </w:tcPr>
          <w:p w:rsidR="00991A4A" w:rsidRPr="00025828" w:rsidRDefault="00991A4A" w:rsidP="00D700A4">
            <w:pPr>
              <w:spacing w:before="60" w:after="60" w:line="320" w:lineRule="exact"/>
              <w:ind w:firstLine="0"/>
              <w:rPr>
                <w:rFonts w:ascii="Times New Roman" w:hAnsi="Times New Roman"/>
                <w:sz w:val="26"/>
                <w:szCs w:val="26"/>
                <w:vertAlign w:val="superscript"/>
              </w:rPr>
            </w:pPr>
            <w:r w:rsidRPr="00025828">
              <w:rPr>
                <w:rFonts w:ascii="Times New Roman" w:hAnsi="Times New Roman"/>
                <w:sz w:val="26"/>
                <w:szCs w:val="26"/>
              </w:rPr>
              <w:t>b</w:t>
            </w:r>
            <w:r w:rsidRPr="00025828">
              <w:rPr>
                <w:rFonts w:ascii="Times New Roman" w:hAnsi="Times New Roman"/>
                <w:sz w:val="26"/>
                <w:szCs w:val="26"/>
                <w:vertAlign w:val="superscript"/>
              </w:rPr>
              <w:t>*</w:t>
            </w:r>
          </w:p>
        </w:tc>
        <w:tc>
          <w:tcPr>
            <w:tcW w:w="7267"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lang w:val="fr-FR"/>
              </w:rPr>
              <w:t>Giá trị màu vàng</w:t>
            </w:r>
          </w:p>
        </w:tc>
      </w:tr>
      <w:tr w:rsidR="00991A4A" w:rsidRPr="00025828">
        <w:trPr>
          <w:jc w:val="center"/>
        </w:trPr>
        <w:tc>
          <w:tcPr>
            <w:tcW w:w="1204"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 xml:space="preserve">CP </w:t>
            </w:r>
          </w:p>
        </w:tc>
        <w:tc>
          <w:tcPr>
            <w:tcW w:w="7267"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Protein thô</w:t>
            </w:r>
          </w:p>
        </w:tc>
      </w:tr>
      <w:tr w:rsidR="00991A4A" w:rsidRPr="00025828">
        <w:trPr>
          <w:jc w:val="center"/>
        </w:trPr>
        <w:tc>
          <w:tcPr>
            <w:tcW w:w="1204"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cs</w:t>
            </w:r>
          </w:p>
        </w:tc>
        <w:tc>
          <w:tcPr>
            <w:tcW w:w="7267"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Cộng sự</w:t>
            </w:r>
          </w:p>
        </w:tc>
      </w:tr>
      <w:tr w:rsidR="00991A4A" w:rsidRPr="00025828">
        <w:trPr>
          <w:jc w:val="center"/>
        </w:trPr>
        <w:tc>
          <w:tcPr>
            <w:tcW w:w="1204"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Du</w:t>
            </w:r>
          </w:p>
        </w:tc>
        <w:tc>
          <w:tcPr>
            <w:tcW w:w="7267" w:type="dxa"/>
          </w:tcPr>
          <w:p w:rsidR="00991A4A" w:rsidRPr="00025828" w:rsidRDefault="00991A4A"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Duroc</w:t>
            </w:r>
          </w:p>
        </w:tc>
      </w:tr>
      <w:tr w:rsidR="00991A4A" w:rsidRPr="00025828">
        <w:trPr>
          <w:jc w:val="center"/>
        </w:trPr>
        <w:tc>
          <w:tcPr>
            <w:tcW w:w="1204" w:type="dxa"/>
          </w:tcPr>
          <w:p w:rsidR="00991A4A"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DFD</w:t>
            </w:r>
          </w:p>
        </w:tc>
        <w:tc>
          <w:tcPr>
            <w:tcW w:w="7267" w:type="dxa"/>
          </w:tcPr>
          <w:p w:rsidR="00991A4A"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Dark, firm, dry</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lang w:val="fr-FR"/>
              </w:rPr>
              <w:t>h</w:t>
            </w:r>
            <w:r w:rsidRPr="00025828">
              <w:rPr>
                <w:rFonts w:ascii="Times New Roman" w:hAnsi="Times New Roman"/>
                <w:sz w:val="26"/>
                <w:szCs w:val="26"/>
                <w:vertAlign w:val="superscript"/>
                <w:lang w:val="fr-FR"/>
              </w:rPr>
              <w:t xml:space="preserve">2 </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lang w:val="fr-FR"/>
              </w:rPr>
              <w:t>Hệ số di truyền</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 xml:space="preserve">IMF </w:t>
            </w:r>
          </w:p>
        </w:tc>
        <w:tc>
          <w:tcPr>
            <w:tcW w:w="7267" w:type="dxa"/>
          </w:tcPr>
          <w:p w:rsidR="00EF0D0F" w:rsidRPr="00025828" w:rsidRDefault="00EF0D0F" w:rsidP="00774583">
            <w:pPr>
              <w:spacing w:before="60" w:after="60" w:line="320" w:lineRule="exact"/>
              <w:ind w:firstLine="0"/>
              <w:rPr>
                <w:rFonts w:ascii="Times New Roman" w:hAnsi="Times New Roman"/>
                <w:b/>
                <w:sz w:val="26"/>
                <w:szCs w:val="26"/>
              </w:rPr>
            </w:pPr>
            <w:r w:rsidRPr="00025828">
              <w:rPr>
                <w:rFonts w:ascii="Times New Roman" w:hAnsi="Times New Roman"/>
                <w:bCs/>
                <w:sz w:val="26"/>
                <w:szCs w:val="26"/>
              </w:rPr>
              <w:t>Mỡ</w:t>
            </w:r>
            <w:r w:rsidR="00774583" w:rsidRPr="00025828">
              <w:rPr>
                <w:rFonts w:ascii="Times New Roman" w:hAnsi="Times New Roman"/>
                <w:bCs/>
                <w:sz w:val="26"/>
                <w:szCs w:val="26"/>
              </w:rPr>
              <w:t xml:space="preserve"> giắt</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KL</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Khối lượng</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L*</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Giá trị màu sáng</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L</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Landrace</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rPr>
              <w:t>LW</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rPr>
              <w:t>Large White</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rPr>
              <w:t>M</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rPr>
              <w:t>Số trung bình</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n</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Dung lượng mẫu</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Pi</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Pietrain</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pH</w:t>
            </w:r>
            <w:r w:rsidRPr="00025828">
              <w:rPr>
                <w:rFonts w:ascii="Times New Roman" w:hAnsi="Times New Roman"/>
                <w:sz w:val="26"/>
                <w:szCs w:val="26"/>
                <w:vertAlign w:val="subscript"/>
                <w:lang w:val="fr-FR"/>
              </w:rPr>
              <w:t>24</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Giá trị pH sau 24 giờ giết mổ</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pH</w:t>
            </w:r>
            <w:r w:rsidRPr="00025828">
              <w:rPr>
                <w:rFonts w:ascii="Times New Roman" w:hAnsi="Times New Roman"/>
                <w:sz w:val="26"/>
                <w:szCs w:val="26"/>
                <w:vertAlign w:val="subscript"/>
                <w:lang w:val="fr-FR"/>
              </w:rPr>
              <w:t>45</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Giá trị pH sau 45 phút giết mổ</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PiDu</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Tổ hợp lai đực Pietrain x nái Duroc</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PiDu25</w:t>
            </w:r>
          </w:p>
        </w:tc>
        <w:tc>
          <w:tcPr>
            <w:tcW w:w="7267" w:type="dxa"/>
          </w:tcPr>
          <w:p w:rsidR="00EF0D0F" w:rsidRPr="00025828" w:rsidRDefault="003F03A2" w:rsidP="004A74DA">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 xml:space="preserve">Tổ hợp </w:t>
            </w:r>
            <w:r w:rsidR="004A74DA" w:rsidRPr="00025828">
              <w:rPr>
                <w:rFonts w:ascii="Times New Roman" w:hAnsi="Times New Roman"/>
                <w:sz w:val="26"/>
                <w:szCs w:val="26"/>
                <w:lang w:val="fr-FR"/>
              </w:rPr>
              <w:t>l</w:t>
            </w:r>
            <w:r w:rsidRPr="00025828">
              <w:rPr>
                <w:rFonts w:ascii="Times New Roman" w:hAnsi="Times New Roman"/>
                <w:sz w:val="26"/>
                <w:szCs w:val="26"/>
                <w:lang w:val="fr-FR"/>
              </w:rPr>
              <w:t xml:space="preserve">ợn lai có </w:t>
            </w:r>
            <w:r w:rsidR="00EF0D0F" w:rsidRPr="00025828">
              <w:rPr>
                <w:rFonts w:ascii="Times New Roman" w:hAnsi="Times New Roman"/>
                <w:sz w:val="26"/>
                <w:szCs w:val="26"/>
                <w:lang w:val="fr-FR"/>
              </w:rPr>
              <w:t>25% giống Pietrain và 75% giống Duroc</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PiDu50</w:t>
            </w:r>
          </w:p>
        </w:tc>
        <w:tc>
          <w:tcPr>
            <w:tcW w:w="7267" w:type="dxa"/>
          </w:tcPr>
          <w:p w:rsidR="00EF0D0F" w:rsidRPr="00025828" w:rsidRDefault="004A74DA"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Tổ hợp lợn lai</w:t>
            </w:r>
            <w:r w:rsidR="00EF0D0F" w:rsidRPr="00025828">
              <w:rPr>
                <w:rFonts w:ascii="Times New Roman" w:hAnsi="Times New Roman"/>
                <w:sz w:val="26"/>
                <w:szCs w:val="26"/>
                <w:lang w:val="fr-FR"/>
              </w:rPr>
              <w:t xml:space="preserve"> 50% giống Pietrain và 50% giống Duroc</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PiDu75</w:t>
            </w:r>
          </w:p>
        </w:tc>
        <w:tc>
          <w:tcPr>
            <w:tcW w:w="7267" w:type="dxa"/>
          </w:tcPr>
          <w:p w:rsidR="00EF0D0F" w:rsidRPr="00025828" w:rsidRDefault="004A74DA"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Tổ hợp lợn lai</w:t>
            </w:r>
            <w:r w:rsidR="00EF0D0F" w:rsidRPr="00025828">
              <w:rPr>
                <w:rFonts w:ascii="Times New Roman" w:hAnsi="Times New Roman"/>
                <w:sz w:val="26"/>
                <w:szCs w:val="26"/>
                <w:lang w:val="fr-FR"/>
              </w:rPr>
              <w:t xml:space="preserve"> 75% giống Pietrain và 25% giống Duroc</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PSE</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Pale, Soft, Exudative</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SE</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Sai số tiêu chuẩn</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 xml:space="preserve">TĂ </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Thức ăn</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TCVN</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 xml:space="preserve">Tiêu chuẩn Việt </w:t>
            </w:r>
            <w:smartTag w:uri="urn:schemas-microsoft-com:office:smarttags" w:element="country-region">
              <w:smartTag w:uri="urn:schemas-microsoft-com:office:smarttags" w:element="place">
                <w:r w:rsidRPr="00025828">
                  <w:rPr>
                    <w:rFonts w:ascii="Times New Roman" w:hAnsi="Times New Roman"/>
                    <w:sz w:val="26"/>
                    <w:szCs w:val="26"/>
                  </w:rPr>
                  <w:t>Nam</w:t>
                </w:r>
              </w:smartTag>
            </w:smartTag>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Y</w:t>
            </w:r>
          </w:p>
        </w:tc>
        <w:tc>
          <w:tcPr>
            <w:tcW w:w="7267" w:type="dxa"/>
          </w:tcPr>
          <w:p w:rsidR="00EF0D0F" w:rsidRPr="00025828" w:rsidRDefault="00EF0D0F" w:rsidP="00D700A4">
            <w:pPr>
              <w:spacing w:before="60" w:after="60" w:line="320" w:lineRule="exact"/>
              <w:ind w:firstLine="0"/>
              <w:rPr>
                <w:rFonts w:ascii="Times New Roman" w:hAnsi="Times New Roman"/>
                <w:sz w:val="26"/>
                <w:szCs w:val="26"/>
                <w:lang w:val="fr-FR"/>
              </w:rPr>
            </w:pPr>
            <w:r w:rsidRPr="00025828">
              <w:rPr>
                <w:rFonts w:ascii="Times New Roman" w:hAnsi="Times New Roman"/>
                <w:sz w:val="26"/>
                <w:szCs w:val="26"/>
                <w:lang w:val="fr-FR"/>
              </w:rPr>
              <w:t>Yorkshire</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TTTĂ</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Tiêu tốn thức ăn</w:t>
            </w:r>
          </w:p>
        </w:tc>
      </w:tr>
      <w:tr w:rsidR="00EF0D0F" w:rsidRPr="00025828">
        <w:trPr>
          <w:jc w:val="center"/>
        </w:trPr>
        <w:tc>
          <w:tcPr>
            <w:tcW w:w="1204"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VCK</w:t>
            </w:r>
          </w:p>
        </w:tc>
        <w:tc>
          <w:tcPr>
            <w:tcW w:w="7267" w:type="dxa"/>
          </w:tcPr>
          <w:p w:rsidR="00EF0D0F" w:rsidRPr="00025828" w:rsidRDefault="00EF0D0F" w:rsidP="00D700A4">
            <w:pPr>
              <w:spacing w:before="60" w:after="60" w:line="320" w:lineRule="exact"/>
              <w:ind w:firstLine="0"/>
              <w:rPr>
                <w:rFonts w:ascii="Times New Roman" w:hAnsi="Times New Roman"/>
                <w:sz w:val="26"/>
                <w:szCs w:val="26"/>
              </w:rPr>
            </w:pPr>
            <w:r w:rsidRPr="00025828">
              <w:rPr>
                <w:rFonts w:ascii="Times New Roman" w:hAnsi="Times New Roman"/>
                <w:sz w:val="26"/>
                <w:szCs w:val="26"/>
              </w:rPr>
              <w:t>Vật chất khô</w:t>
            </w:r>
          </w:p>
        </w:tc>
      </w:tr>
    </w:tbl>
    <w:p w:rsidR="002807DF" w:rsidRPr="00025828" w:rsidRDefault="002807DF" w:rsidP="00450E13">
      <w:pPr>
        <w:spacing w:before="0" w:line="420" w:lineRule="atLeast"/>
        <w:ind w:firstLine="0"/>
        <w:jc w:val="center"/>
        <w:rPr>
          <w:rFonts w:ascii="Times New Roman" w:hAnsi="Times New Roman"/>
          <w:sz w:val="26"/>
          <w:szCs w:val="26"/>
        </w:rPr>
      </w:pPr>
    </w:p>
    <w:p w:rsidR="00450E13" w:rsidRPr="00025828" w:rsidRDefault="002807DF" w:rsidP="00450E13">
      <w:pPr>
        <w:spacing w:before="0" w:line="420" w:lineRule="atLeast"/>
        <w:ind w:firstLine="0"/>
        <w:jc w:val="center"/>
        <w:rPr>
          <w:rFonts w:ascii="Times New Roman" w:hAnsi="Times New Roman"/>
          <w:b/>
          <w:sz w:val="26"/>
          <w:szCs w:val="26"/>
        </w:rPr>
      </w:pPr>
      <w:r w:rsidRPr="00025828">
        <w:rPr>
          <w:rFonts w:ascii="Times New Roman" w:hAnsi="Times New Roman"/>
          <w:sz w:val="26"/>
          <w:szCs w:val="26"/>
        </w:rPr>
        <w:br w:type="page"/>
      </w:r>
      <w:r w:rsidR="00450E13" w:rsidRPr="00025828">
        <w:rPr>
          <w:rFonts w:ascii="Times New Roman" w:hAnsi="Times New Roman"/>
          <w:b/>
          <w:sz w:val="26"/>
          <w:szCs w:val="26"/>
        </w:rPr>
        <w:t>DANH MỤC CÁC BẢNG</w:t>
      </w:r>
    </w:p>
    <w:p w:rsidR="00CF2651" w:rsidRPr="00025828" w:rsidRDefault="00CF2651" w:rsidP="00450E13">
      <w:pPr>
        <w:spacing w:before="0" w:line="420" w:lineRule="atLeast"/>
        <w:ind w:firstLine="0"/>
        <w:jc w:val="center"/>
        <w:rPr>
          <w:rFonts w:ascii="Times New Roman" w:hAnsi="Times New Roman"/>
          <w:sz w:val="26"/>
          <w:szCs w:val="26"/>
        </w:rPr>
      </w:pPr>
    </w:p>
    <w:tbl>
      <w:tblPr>
        <w:tblW w:w="0" w:type="auto"/>
        <w:tblInd w:w="-114" w:type="dxa"/>
        <w:tblCellMar>
          <w:left w:w="0" w:type="dxa"/>
          <w:right w:w="0" w:type="dxa"/>
        </w:tblCellMar>
        <w:tblLook w:val="04A0" w:firstRow="1" w:lastRow="0" w:firstColumn="1" w:lastColumn="0" w:noHBand="0" w:noVBand="1"/>
      </w:tblPr>
      <w:tblGrid>
        <w:gridCol w:w="8871"/>
        <w:gridCol w:w="315"/>
      </w:tblGrid>
      <w:tr w:rsidR="00450E13" w:rsidRPr="00025828" w:rsidTr="007F05BF">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2.1. Giá trị dinh dưỡng các loại thức ăn</w:t>
            </w:r>
            <w:r w:rsidR="00CF2651" w:rsidRPr="00025828">
              <w:rPr>
                <w:rFonts w:ascii="Times New Roman" w:hAnsi="Times New Roman"/>
                <w:sz w:val="26"/>
                <w:szCs w:val="26"/>
              </w:rPr>
              <w:t xml:space="preserve"> cho lợn nái và lợn con</w:t>
            </w:r>
            <w:r w:rsidR="00AD5C6D">
              <w:rPr>
                <w:rFonts w:ascii="Times New Roman" w:hAnsi="Times New Roman"/>
                <w:sz w:val="26"/>
                <w:szCs w:val="26"/>
              </w:rPr>
              <w:t xml:space="preserve"> …</w:t>
            </w:r>
            <w:r w:rsidR="00CF2651" w:rsidRPr="00025828">
              <w:rPr>
                <w:rFonts w:ascii="Times New Roman" w:hAnsi="Times New Roman"/>
                <w:sz w:val="26"/>
                <w:szCs w:val="26"/>
              </w:rPr>
              <w:t>..</w:t>
            </w:r>
            <w:r w:rsidRPr="00025828">
              <w:rPr>
                <w:rFonts w:ascii="Times New Roman" w:hAnsi="Times New Roman"/>
                <w:sz w:val="26"/>
                <w:szCs w:val="26"/>
              </w:rPr>
              <w:t>…………</w:t>
            </w:r>
            <w:r w:rsidR="00CF2651"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r w:rsidRPr="00025828">
              <w:rPr>
                <w:rFonts w:ascii="Times New Roman" w:hAnsi="Times New Roman"/>
                <w:sz w:val="26"/>
                <w:szCs w:val="26"/>
              </w:rPr>
              <w:t>4</w:t>
            </w:r>
            <w:r w:rsidR="00AD5C6D">
              <w:rPr>
                <w:rFonts w:ascii="Times New Roman" w:hAnsi="Times New Roman"/>
                <w:sz w:val="26"/>
                <w:szCs w:val="26"/>
              </w:rPr>
              <w:t>6</w:t>
            </w:r>
          </w:p>
        </w:tc>
      </w:tr>
      <w:tr w:rsidR="00450E13" w:rsidRPr="00025828" w:rsidTr="007F05BF">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2.2. Lượng thức ăn/ngày cho từng loại lợn</w:t>
            </w:r>
            <w:r w:rsidR="00AD5C6D">
              <w:rPr>
                <w:rFonts w:ascii="Times New Roman" w:hAnsi="Times New Roman"/>
                <w:sz w:val="26"/>
                <w:szCs w:val="26"/>
              </w:rPr>
              <w:t xml:space="preserve"> .</w:t>
            </w:r>
            <w:r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r w:rsidRPr="00025828">
              <w:rPr>
                <w:rFonts w:ascii="Times New Roman" w:hAnsi="Times New Roman"/>
                <w:sz w:val="26"/>
                <w:szCs w:val="26"/>
              </w:rPr>
              <w:t>4</w:t>
            </w:r>
            <w:r w:rsidR="00AD5C6D">
              <w:rPr>
                <w:rFonts w:ascii="Times New Roman" w:hAnsi="Times New Roman"/>
                <w:sz w:val="26"/>
                <w:szCs w:val="26"/>
              </w:rPr>
              <w:t>7</w:t>
            </w:r>
          </w:p>
        </w:tc>
      </w:tr>
      <w:tr w:rsidR="00450E13" w:rsidRPr="00025828" w:rsidTr="007F05BF">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2.3. Giá trị dinh dưỡng các loại thức ăn</w:t>
            </w:r>
            <w:r w:rsidR="00CF2651" w:rsidRPr="00025828">
              <w:rPr>
                <w:rFonts w:ascii="Times New Roman" w:hAnsi="Times New Roman"/>
                <w:sz w:val="26"/>
                <w:szCs w:val="26"/>
              </w:rPr>
              <w:t xml:space="preserve"> cho lợn thịt</w:t>
            </w:r>
            <w:r w:rsidR="00AD5C6D">
              <w:rPr>
                <w:rFonts w:ascii="Times New Roman" w:hAnsi="Times New Roman"/>
                <w:sz w:val="26"/>
                <w:szCs w:val="26"/>
              </w:rPr>
              <w:t xml:space="preserve"> .</w:t>
            </w:r>
            <w:r w:rsidRPr="00025828">
              <w:rPr>
                <w:rFonts w:ascii="Times New Roman" w:hAnsi="Times New Roman"/>
                <w:sz w:val="26"/>
                <w:szCs w:val="26"/>
              </w:rPr>
              <w:t>…</w:t>
            </w:r>
            <w:r w:rsidR="00CF2651" w:rsidRPr="00025828">
              <w:rPr>
                <w:rFonts w:ascii="Times New Roman" w:hAnsi="Times New Roman"/>
                <w:sz w:val="26"/>
                <w:szCs w:val="26"/>
              </w:rPr>
              <w:t>…</w:t>
            </w:r>
            <w:r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AD5C6D" w:rsidP="007F05BF">
            <w:pPr>
              <w:spacing w:before="0" w:line="440" w:lineRule="atLeast"/>
              <w:ind w:firstLine="0"/>
              <w:jc w:val="left"/>
              <w:rPr>
                <w:rFonts w:ascii="Times New Roman" w:hAnsi="Times New Roman"/>
                <w:sz w:val="26"/>
                <w:szCs w:val="26"/>
              </w:rPr>
            </w:pPr>
            <w:r>
              <w:rPr>
                <w:rFonts w:ascii="Times New Roman" w:hAnsi="Times New Roman"/>
                <w:sz w:val="26"/>
                <w:szCs w:val="26"/>
              </w:rPr>
              <w:t>53</w:t>
            </w:r>
          </w:p>
        </w:tc>
      </w:tr>
      <w:tr w:rsidR="00450E13" w:rsidRPr="00025828" w:rsidTr="007F05BF">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3.1. Đặc điểm sinh lý sinh dục của lợn nái VCN-MS15 và lợn nái lai 1/2 giống VCN-MS15</w:t>
            </w:r>
            <w:r w:rsidR="00AD5C6D">
              <w:rPr>
                <w:rFonts w:ascii="Times New Roman" w:hAnsi="Times New Roman"/>
                <w:sz w:val="26"/>
                <w:szCs w:val="26"/>
              </w:rPr>
              <w:t xml:space="preserve"> ..</w:t>
            </w:r>
            <w:r w:rsidRPr="00025828">
              <w:rPr>
                <w:rFonts w:ascii="Times New Roman" w:hAnsi="Times New Roman"/>
                <w:sz w:val="26"/>
                <w:szCs w:val="26"/>
              </w:rPr>
              <w:t>…………………………………………………………</w:t>
            </w:r>
            <w:r w:rsidR="00AD5C6D">
              <w:rPr>
                <w:rFonts w:ascii="Times New Roman" w:hAnsi="Times New Roman"/>
                <w:sz w:val="26"/>
                <w:szCs w:val="26"/>
              </w:rPr>
              <w:t>...</w:t>
            </w:r>
            <w:r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p>
          <w:p w:rsidR="00450E13" w:rsidRPr="00025828" w:rsidRDefault="00AD5C6D" w:rsidP="007F05BF">
            <w:pPr>
              <w:spacing w:before="0" w:line="440" w:lineRule="atLeast"/>
              <w:ind w:firstLine="0"/>
              <w:jc w:val="left"/>
              <w:rPr>
                <w:rFonts w:ascii="Times New Roman" w:hAnsi="Times New Roman"/>
                <w:sz w:val="26"/>
                <w:szCs w:val="26"/>
              </w:rPr>
            </w:pPr>
            <w:r>
              <w:rPr>
                <w:rFonts w:ascii="Times New Roman" w:hAnsi="Times New Roman"/>
                <w:sz w:val="26"/>
                <w:szCs w:val="26"/>
              </w:rPr>
              <w:t>62</w:t>
            </w:r>
          </w:p>
        </w:tc>
      </w:tr>
      <w:tr w:rsidR="00450E13" w:rsidRPr="00025828" w:rsidTr="007F05BF">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3.2. Năng suất sinh sản của lợn nái VCN-MS15</w:t>
            </w:r>
            <w:r w:rsidR="00AD5C6D">
              <w:rPr>
                <w:rFonts w:ascii="Times New Roman" w:hAnsi="Times New Roman"/>
                <w:sz w:val="26"/>
                <w:szCs w:val="26"/>
              </w:rPr>
              <w:t xml:space="preserve"> </w:t>
            </w:r>
            <w:r w:rsidRPr="00025828">
              <w:rPr>
                <w:rFonts w:ascii="Times New Roman" w:hAnsi="Times New Roman"/>
                <w:sz w:val="26"/>
                <w:szCs w:val="26"/>
              </w:rPr>
              <w:t>…………………………….</w:t>
            </w:r>
            <w:r w:rsidR="003A2D86" w:rsidRPr="00025828">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r w:rsidRPr="00025828">
              <w:rPr>
                <w:rFonts w:ascii="Times New Roman" w:hAnsi="Times New Roman"/>
                <w:sz w:val="26"/>
                <w:szCs w:val="26"/>
              </w:rPr>
              <w:t>6</w:t>
            </w:r>
            <w:r w:rsidR="00AD5C6D">
              <w:rPr>
                <w:rFonts w:ascii="Times New Roman" w:hAnsi="Times New Roman"/>
                <w:sz w:val="26"/>
                <w:szCs w:val="26"/>
              </w:rPr>
              <w:t>5</w:t>
            </w:r>
          </w:p>
        </w:tc>
      </w:tr>
      <w:tr w:rsidR="00450E13" w:rsidRPr="00025828" w:rsidTr="007F05BF">
        <w:trPr>
          <w:trHeight w:val="349"/>
        </w:trPr>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3.3. Năng suất sinh sản của lợn nái 1/2 giống VCN-MS15</w:t>
            </w:r>
            <w:r w:rsidR="00AD5C6D">
              <w:rPr>
                <w:rFonts w:ascii="Times New Roman" w:hAnsi="Times New Roman"/>
                <w:sz w:val="26"/>
                <w:szCs w:val="26"/>
              </w:rPr>
              <w:t xml:space="preserve"> ..</w:t>
            </w:r>
            <w:r w:rsidRPr="00025828">
              <w:rPr>
                <w:rFonts w:ascii="Times New Roman" w:hAnsi="Times New Roman"/>
                <w:sz w:val="26"/>
                <w:szCs w:val="26"/>
              </w:rPr>
              <w:t>…………………</w:t>
            </w:r>
            <w:r w:rsidR="002807DF" w:rsidRPr="00025828">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r w:rsidRPr="00025828">
              <w:rPr>
                <w:rFonts w:ascii="Times New Roman" w:hAnsi="Times New Roman"/>
                <w:sz w:val="26"/>
                <w:szCs w:val="26"/>
              </w:rPr>
              <w:t>6</w:t>
            </w:r>
            <w:r w:rsidR="00AD5C6D">
              <w:rPr>
                <w:rFonts w:ascii="Times New Roman" w:hAnsi="Times New Roman"/>
                <w:sz w:val="26"/>
                <w:szCs w:val="26"/>
              </w:rPr>
              <w:t>9</w:t>
            </w:r>
          </w:p>
        </w:tc>
      </w:tr>
      <w:tr w:rsidR="00450E13" w:rsidRPr="00025828" w:rsidTr="007F05BF">
        <w:tc>
          <w:tcPr>
            <w:tcW w:w="8880" w:type="dxa"/>
            <w:vAlign w:val="center"/>
          </w:tcPr>
          <w:p w:rsidR="00450E13" w:rsidRPr="00025828" w:rsidRDefault="00450E1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3.4. So sánh năng suất sinh sản của lợn nái VCN-MS15 và 1/2 giống VCN-MS15 cơ bản</w:t>
            </w:r>
            <w:r w:rsidR="00AD5C6D">
              <w:rPr>
                <w:rFonts w:ascii="Times New Roman" w:hAnsi="Times New Roman"/>
                <w:sz w:val="26"/>
                <w:szCs w:val="26"/>
              </w:rPr>
              <w:t xml:space="preserve"> …</w:t>
            </w:r>
            <w:r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p>
          <w:p w:rsidR="00450E13" w:rsidRPr="00025828" w:rsidRDefault="00AD5C6D" w:rsidP="007F05BF">
            <w:pPr>
              <w:spacing w:before="0" w:line="440" w:lineRule="atLeast"/>
              <w:ind w:firstLine="0"/>
              <w:jc w:val="left"/>
              <w:rPr>
                <w:rFonts w:ascii="Times New Roman" w:hAnsi="Times New Roman"/>
                <w:sz w:val="26"/>
                <w:szCs w:val="26"/>
              </w:rPr>
            </w:pPr>
            <w:r>
              <w:rPr>
                <w:rFonts w:ascii="Times New Roman" w:hAnsi="Times New Roman"/>
                <w:sz w:val="26"/>
                <w:szCs w:val="26"/>
              </w:rPr>
              <w:t>72</w:t>
            </w:r>
          </w:p>
        </w:tc>
      </w:tr>
      <w:tr w:rsidR="00450E13" w:rsidRPr="00025828" w:rsidTr="007F05BF">
        <w:trPr>
          <w:trHeight w:val="769"/>
        </w:trPr>
        <w:tc>
          <w:tcPr>
            <w:tcW w:w="8880" w:type="dxa"/>
            <w:vAlign w:val="center"/>
          </w:tcPr>
          <w:p w:rsidR="00450E13" w:rsidRPr="00025828" w:rsidRDefault="00A511C1" w:rsidP="007F05BF">
            <w:pPr>
              <w:spacing w:before="0" w:line="440" w:lineRule="atLeast"/>
              <w:ind w:firstLine="6"/>
              <w:rPr>
                <w:rFonts w:ascii="Times New Roman" w:hAnsi="Times New Roman"/>
                <w:sz w:val="26"/>
                <w:szCs w:val="26"/>
              </w:rPr>
            </w:pPr>
            <w:r w:rsidRPr="00025828">
              <w:rPr>
                <w:rFonts w:ascii="Times New Roman" w:hAnsi="Times New Roman"/>
                <w:sz w:val="26"/>
                <w:szCs w:val="26"/>
              </w:rPr>
              <w:t>Bảng 3.5. Tiêu tốn thức ăn/kg lợn con cai sữa của lợn nái VCN-MS15 và 1/2 giống VCN-MS15 cơ bản</w:t>
            </w:r>
            <w:r w:rsidR="00AD5C6D">
              <w:rPr>
                <w:rFonts w:ascii="Times New Roman" w:hAnsi="Times New Roman"/>
                <w:sz w:val="26"/>
                <w:szCs w:val="26"/>
              </w:rPr>
              <w:t xml:space="preserve"> </w:t>
            </w:r>
            <w:r w:rsidR="00CF2651" w:rsidRPr="00025828">
              <w:rPr>
                <w:rFonts w:ascii="Times New Roman" w:hAnsi="Times New Roman"/>
                <w:sz w:val="26"/>
                <w:szCs w:val="26"/>
              </w:rPr>
              <w:t>…</w:t>
            </w:r>
            <w:r w:rsidR="00AD5C6D">
              <w:rPr>
                <w:rFonts w:ascii="Times New Roman" w:hAnsi="Times New Roman"/>
                <w:sz w:val="26"/>
                <w:szCs w:val="26"/>
              </w:rPr>
              <w:t>……...</w:t>
            </w:r>
            <w:r w:rsidR="00CF2651"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p>
          <w:p w:rsidR="00450E13" w:rsidRPr="00025828" w:rsidRDefault="00AD5C6D" w:rsidP="007F05BF">
            <w:pPr>
              <w:spacing w:before="0" w:line="440" w:lineRule="atLeast"/>
              <w:ind w:firstLine="0"/>
              <w:jc w:val="left"/>
              <w:rPr>
                <w:rFonts w:ascii="Times New Roman" w:hAnsi="Times New Roman"/>
                <w:sz w:val="26"/>
                <w:szCs w:val="26"/>
              </w:rPr>
            </w:pPr>
            <w:r>
              <w:rPr>
                <w:rFonts w:ascii="Times New Roman" w:hAnsi="Times New Roman"/>
                <w:sz w:val="26"/>
                <w:szCs w:val="26"/>
              </w:rPr>
              <w:t>73</w:t>
            </w:r>
          </w:p>
        </w:tc>
      </w:tr>
      <w:tr w:rsidR="00450E13" w:rsidRPr="00025828" w:rsidTr="007F05BF">
        <w:trPr>
          <w:trHeight w:val="557"/>
        </w:trPr>
        <w:tc>
          <w:tcPr>
            <w:tcW w:w="8880" w:type="dxa"/>
            <w:vAlign w:val="center"/>
          </w:tcPr>
          <w:p w:rsidR="00450E13" w:rsidRPr="00025828" w:rsidRDefault="00A916E3"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3.6. Khả năng sinh trưởng và hiệu quả chuyển hoá thức ăn của lợn con sau cai sữa đến 60 ngày tuổi</w:t>
            </w:r>
            <w:r w:rsidR="00AD5C6D">
              <w:rPr>
                <w:rFonts w:ascii="Times New Roman" w:hAnsi="Times New Roman"/>
                <w:sz w:val="26"/>
                <w:szCs w:val="26"/>
              </w:rPr>
              <w:t xml:space="preserve"> </w:t>
            </w:r>
            <w:r w:rsidR="00CF2651" w:rsidRPr="00025828">
              <w:rPr>
                <w:rFonts w:ascii="Times New Roman" w:hAnsi="Times New Roman"/>
                <w:sz w:val="26"/>
                <w:szCs w:val="26"/>
              </w:rPr>
              <w:t>…………………………………………………</w:t>
            </w:r>
            <w:r w:rsidR="00AD5C6D">
              <w:rPr>
                <w:rFonts w:ascii="Times New Roman" w:hAnsi="Times New Roman"/>
                <w:sz w:val="26"/>
                <w:szCs w:val="26"/>
              </w:rPr>
              <w:t>.</w:t>
            </w:r>
            <w:r w:rsidR="00CF2651"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450E13" w:rsidRPr="00025828" w:rsidRDefault="00450E13" w:rsidP="007F05BF">
            <w:pPr>
              <w:spacing w:before="0" w:line="440" w:lineRule="atLeast"/>
              <w:ind w:firstLine="0"/>
              <w:jc w:val="left"/>
              <w:rPr>
                <w:rFonts w:ascii="Times New Roman" w:hAnsi="Times New Roman"/>
                <w:sz w:val="26"/>
                <w:szCs w:val="26"/>
              </w:rPr>
            </w:pPr>
          </w:p>
          <w:p w:rsidR="00450E13" w:rsidRPr="00025828" w:rsidRDefault="00AD5C6D" w:rsidP="007F05BF">
            <w:pPr>
              <w:spacing w:before="0" w:line="440" w:lineRule="atLeast"/>
              <w:ind w:firstLine="0"/>
              <w:jc w:val="left"/>
              <w:rPr>
                <w:rFonts w:ascii="Times New Roman" w:hAnsi="Times New Roman"/>
                <w:sz w:val="26"/>
                <w:szCs w:val="26"/>
              </w:rPr>
            </w:pPr>
            <w:r>
              <w:rPr>
                <w:rFonts w:ascii="Times New Roman" w:hAnsi="Times New Roman"/>
                <w:sz w:val="26"/>
                <w:szCs w:val="26"/>
              </w:rPr>
              <w:t>74</w:t>
            </w:r>
          </w:p>
        </w:tc>
      </w:tr>
      <w:tr w:rsidR="00A511C1" w:rsidRPr="00025828" w:rsidTr="007F05BF">
        <w:tc>
          <w:tcPr>
            <w:tcW w:w="8880" w:type="dxa"/>
            <w:vAlign w:val="center"/>
          </w:tcPr>
          <w:p w:rsidR="00A511C1" w:rsidRPr="00025828" w:rsidRDefault="00A511C1"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3.7. Khối lượng và tốc độ sinh trưởng tuyệt đối của lợn lai F</w:t>
            </w:r>
            <w:r w:rsidRPr="00025828">
              <w:rPr>
                <w:rFonts w:ascii="Times New Roman" w:hAnsi="Times New Roman"/>
                <w:sz w:val="26"/>
                <w:szCs w:val="26"/>
                <w:vertAlign w:val="subscript"/>
              </w:rPr>
              <w:t>1</w:t>
            </w:r>
            <w:r w:rsidRPr="00025828">
              <w:rPr>
                <w:rFonts w:ascii="Times New Roman" w:hAnsi="Times New Roman"/>
                <w:sz w:val="26"/>
                <w:szCs w:val="26"/>
              </w:rPr>
              <w:t>(Pietrain x  VCN-MS15) và F</w:t>
            </w:r>
            <w:r w:rsidRPr="00025828">
              <w:rPr>
                <w:rFonts w:ascii="Times New Roman" w:hAnsi="Times New Roman"/>
                <w:sz w:val="26"/>
                <w:szCs w:val="26"/>
                <w:vertAlign w:val="subscript"/>
              </w:rPr>
              <w:t>1</w:t>
            </w:r>
            <w:r w:rsidRPr="00025828">
              <w:rPr>
                <w:rFonts w:ascii="Times New Roman" w:hAnsi="Times New Roman"/>
                <w:sz w:val="26"/>
                <w:szCs w:val="26"/>
              </w:rPr>
              <w:t>(Duroc x VCN-MS15) qua các tháng nuôi</w:t>
            </w:r>
            <w:r w:rsidR="00AD5C6D">
              <w:rPr>
                <w:rFonts w:ascii="Times New Roman" w:hAnsi="Times New Roman"/>
                <w:sz w:val="26"/>
                <w:szCs w:val="26"/>
              </w:rPr>
              <w:t xml:space="preserve"> </w:t>
            </w:r>
            <w:r w:rsidRPr="00025828">
              <w:rPr>
                <w:rFonts w:ascii="Times New Roman" w:hAnsi="Times New Roman"/>
                <w:sz w:val="26"/>
                <w:szCs w:val="26"/>
              </w:rPr>
              <w:t>………………….....</w:t>
            </w:r>
            <w:r w:rsidR="00AD5C6D">
              <w:rPr>
                <w:rFonts w:ascii="Times New Roman" w:hAnsi="Times New Roman"/>
                <w:sz w:val="26"/>
                <w:szCs w:val="26"/>
              </w:rPr>
              <w:t>.</w:t>
            </w:r>
            <w:r w:rsidRPr="00025828">
              <w:rPr>
                <w:rFonts w:ascii="Times New Roman" w:hAnsi="Times New Roman"/>
                <w:sz w:val="26"/>
                <w:szCs w:val="26"/>
              </w:rPr>
              <w:t>.</w:t>
            </w:r>
            <w:r w:rsidR="007F05BF">
              <w:rPr>
                <w:rFonts w:ascii="Times New Roman" w:hAnsi="Times New Roman"/>
                <w:sz w:val="26"/>
                <w:szCs w:val="26"/>
              </w:rPr>
              <w:t>...........</w:t>
            </w:r>
          </w:p>
        </w:tc>
        <w:tc>
          <w:tcPr>
            <w:tcW w:w="316" w:type="dxa"/>
            <w:vAlign w:val="bottom"/>
          </w:tcPr>
          <w:p w:rsidR="00A511C1" w:rsidRPr="00025828" w:rsidRDefault="00A511C1" w:rsidP="007F05BF">
            <w:pPr>
              <w:spacing w:before="0" w:line="440" w:lineRule="atLeast"/>
              <w:ind w:firstLine="0"/>
              <w:jc w:val="left"/>
              <w:rPr>
                <w:rFonts w:ascii="Times New Roman" w:hAnsi="Times New Roman"/>
                <w:sz w:val="26"/>
                <w:szCs w:val="26"/>
              </w:rPr>
            </w:pPr>
          </w:p>
          <w:p w:rsidR="00A511C1" w:rsidRPr="00025828" w:rsidRDefault="00AD5C6D" w:rsidP="007F05BF">
            <w:pPr>
              <w:spacing w:before="0" w:line="440" w:lineRule="atLeast"/>
              <w:ind w:firstLine="0"/>
              <w:jc w:val="left"/>
              <w:rPr>
                <w:rFonts w:ascii="Times New Roman" w:hAnsi="Times New Roman"/>
                <w:sz w:val="26"/>
                <w:szCs w:val="26"/>
              </w:rPr>
            </w:pPr>
            <w:r>
              <w:rPr>
                <w:rFonts w:ascii="Times New Roman" w:hAnsi="Times New Roman"/>
                <w:sz w:val="26"/>
                <w:szCs w:val="26"/>
              </w:rPr>
              <w:t>76</w:t>
            </w:r>
          </w:p>
        </w:tc>
      </w:tr>
      <w:tr w:rsidR="00A511C1" w:rsidRPr="00025828" w:rsidTr="007F05BF">
        <w:trPr>
          <w:trHeight w:val="848"/>
        </w:trPr>
        <w:tc>
          <w:tcPr>
            <w:tcW w:w="8880" w:type="dxa"/>
            <w:vAlign w:val="center"/>
          </w:tcPr>
          <w:p w:rsidR="00A511C1" w:rsidRPr="00025828" w:rsidRDefault="00A511C1" w:rsidP="007F05BF">
            <w:pPr>
              <w:spacing w:before="0" w:line="440" w:lineRule="atLeast"/>
              <w:ind w:firstLine="0"/>
              <w:rPr>
                <w:rFonts w:ascii="Times New Roman" w:hAnsi="Times New Roman"/>
                <w:sz w:val="26"/>
                <w:szCs w:val="26"/>
              </w:rPr>
            </w:pPr>
            <w:r w:rsidRPr="00025828">
              <w:rPr>
                <w:rFonts w:ascii="Times New Roman" w:hAnsi="Times New Roman"/>
                <w:sz w:val="26"/>
                <w:szCs w:val="26"/>
              </w:rPr>
              <w:t>Bảng 3.8. Lượng thức ăn ăn vào/con/ngày và tiêu tốn thứ</w:t>
            </w:r>
            <w:r w:rsidR="00AD5C6D">
              <w:rPr>
                <w:rFonts w:ascii="Times New Roman" w:hAnsi="Times New Roman"/>
                <w:sz w:val="26"/>
                <w:szCs w:val="26"/>
              </w:rPr>
              <w:t>c ăn/</w:t>
            </w:r>
            <w:r w:rsidRPr="00025828">
              <w:rPr>
                <w:rFonts w:ascii="Times New Roman" w:hAnsi="Times New Roman"/>
                <w:sz w:val="26"/>
                <w:szCs w:val="26"/>
              </w:rPr>
              <w:t>kg tăng khối lượng của lợn F</w:t>
            </w:r>
            <w:r w:rsidRPr="00025828">
              <w:rPr>
                <w:rFonts w:ascii="Times New Roman" w:hAnsi="Times New Roman"/>
                <w:sz w:val="26"/>
                <w:szCs w:val="26"/>
                <w:vertAlign w:val="subscript"/>
              </w:rPr>
              <w:t>1</w:t>
            </w:r>
            <w:r w:rsidRPr="00025828">
              <w:rPr>
                <w:rFonts w:ascii="Times New Roman" w:hAnsi="Times New Roman"/>
                <w:sz w:val="26"/>
                <w:szCs w:val="26"/>
              </w:rPr>
              <w:t>(Pietrain x VCN-MS15) và F</w:t>
            </w:r>
            <w:r w:rsidRPr="00025828">
              <w:rPr>
                <w:rFonts w:ascii="Times New Roman" w:hAnsi="Times New Roman"/>
                <w:sz w:val="26"/>
                <w:szCs w:val="26"/>
                <w:vertAlign w:val="subscript"/>
              </w:rPr>
              <w:t>1</w:t>
            </w:r>
            <w:r w:rsidRPr="00025828">
              <w:rPr>
                <w:rFonts w:ascii="Times New Roman" w:hAnsi="Times New Roman"/>
                <w:sz w:val="26"/>
                <w:szCs w:val="26"/>
              </w:rPr>
              <w:t>(Duroc x VCN-MS15) qua các tháng nuôi</w:t>
            </w:r>
            <w:r w:rsidR="007F05BF">
              <w:rPr>
                <w:rFonts w:ascii="Times New Roman" w:hAnsi="Times New Roman"/>
                <w:sz w:val="26"/>
                <w:szCs w:val="26"/>
              </w:rPr>
              <w:t>……...</w:t>
            </w:r>
          </w:p>
        </w:tc>
        <w:tc>
          <w:tcPr>
            <w:tcW w:w="316" w:type="dxa"/>
            <w:vAlign w:val="bottom"/>
          </w:tcPr>
          <w:p w:rsidR="00A511C1" w:rsidRPr="00025828" w:rsidRDefault="00A511C1" w:rsidP="007F05BF">
            <w:pPr>
              <w:spacing w:before="0" w:line="440" w:lineRule="atLeast"/>
              <w:ind w:firstLine="0"/>
              <w:jc w:val="left"/>
              <w:rPr>
                <w:rFonts w:ascii="Times New Roman" w:hAnsi="Times New Roman"/>
                <w:sz w:val="26"/>
                <w:szCs w:val="26"/>
              </w:rPr>
            </w:pPr>
          </w:p>
          <w:p w:rsidR="00A511C1" w:rsidRPr="00025828" w:rsidRDefault="00A511C1" w:rsidP="007F05BF">
            <w:pPr>
              <w:spacing w:before="0" w:line="440" w:lineRule="atLeast"/>
              <w:ind w:firstLine="0"/>
              <w:jc w:val="left"/>
              <w:rPr>
                <w:rFonts w:ascii="Times New Roman" w:hAnsi="Times New Roman"/>
                <w:sz w:val="26"/>
                <w:szCs w:val="26"/>
              </w:rPr>
            </w:pPr>
            <w:r w:rsidRPr="00025828">
              <w:rPr>
                <w:rFonts w:ascii="Times New Roman" w:hAnsi="Times New Roman"/>
                <w:sz w:val="26"/>
                <w:szCs w:val="26"/>
              </w:rPr>
              <w:t>7</w:t>
            </w:r>
            <w:r w:rsidR="00AD5C6D">
              <w:rPr>
                <w:rFonts w:ascii="Times New Roman" w:hAnsi="Times New Roman"/>
                <w:sz w:val="26"/>
                <w:szCs w:val="26"/>
              </w:rPr>
              <w:t>8</w:t>
            </w:r>
          </w:p>
        </w:tc>
      </w:tr>
      <w:tr w:rsidR="00A511C1" w:rsidRPr="00025828" w:rsidTr="007F05BF">
        <w:tc>
          <w:tcPr>
            <w:tcW w:w="8880" w:type="dxa"/>
            <w:vAlign w:val="center"/>
          </w:tcPr>
          <w:p w:rsidR="00A511C1" w:rsidRPr="00025828" w:rsidRDefault="00A511C1" w:rsidP="007F05BF">
            <w:pPr>
              <w:pStyle w:val="Heading1"/>
              <w:spacing w:before="0" w:line="440" w:lineRule="atLeast"/>
              <w:ind w:firstLine="0"/>
              <w:rPr>
                <w:rFonts w:ascii="Times New Roman" w:hAnsi="Times New Roman"/>
                <w:b w:val="0"/>
                <w:sz w:val="26"/>
                <w:szCs w:val="26"/>
                <w:lang w:val="en-US"/>
              </w:rPr>
            </w:pPr>
            <w:bookmarkStart w:id="50" w:name="_Toc480725018"/>
            <w:r w:rsidRPr="00025828">
              <w:rPr>
                <w:rFonts w:ascii="Times New Roman" w:hAnsi="Times New Roman"/>
                <w:b w:val="0"/>
                <w:sz w:val="26"/>
                <w:szCs w:val="26"/>
              </w:rPr>
              <w:t>Bảng 3.</w:t>
            </w:r>
            <w:r w:rsidRPr="00025828">
              <w:rPr>
                <w:rFonts w:ascii="Times New Roman" w:hAnsi="Times New Roman"/>
                <w:b w:val="0"/>
                <w:sz w:val="26"/>
                <w:szCs w:val="26"/>
                <w:lang w:val="en-US"/>
              </w:rPr>
              <w:t>9</w:t>
            </w:r>
            <w:r w:rsidRPr="00025828">
              <w:rPr>
                <w:rFonts w:ascii="Times New Roman" w:hAnsi="Times New Roman"/>
                <w:b w:val="0"/>
                <w:sz w:val="26"/>
                <w:szCs w:val="26"/>
              </w:rPr>
              <w:t>. Phẩm chất thịt xẻ của lợn lai</w:t>
            </w:r>
            <w:r w:rsidRPr="00025828">
              <w:rPr>
                <w:rFonts w:ascii="Times New Roman" w:hAnsi="Times New Roman"/>
                <w:b w:val="0"/>
                <w:i/>
                <w:sz w:val="26"/>
                <w:szCs w:val="26"/>
                <w:lang w:val="en-US"/>
              </w:rPr>
              <w:t xml:space="preserve"> </w:t>
            </w:r>
            <w:r w:rsidRPr="00025828">
              <w:rPr>
                <w:rFonts w:ascii="Times New Roman" w:hAnsi="Times New Roman"/>
                <w:b w:val="0"/>
                <w:sz w:val="26"/>
                <w:szCs w:val="26"/>
              </w:rPr>
              <w:t>F</w:t>
            </w:r>
            <w:r w:rsidRPr="00025828">
              <w:rPr>
                <w:rFonts w:ascii="Times New Roman" w:hAnsi="Times New Roman"/>
                <w:b w:val="0"/>
                <w:sz w:val="26"/>
                <w:szCs w:val="26"/>
                <w:vertAlign w:val="subscript"/>
              </w:rPr>
              <w:t>1</w:t>
            </w:r>
            <w:r w:rsidRPr="00025828">
              <w:rPr>
                <w:rFonts w:ascii="Times New Roman" w:hAnsi="Times New Roman"/>
                <w:b w:val="0"/>
                <w:sz w:val="26"/>
                <w:szCs w:val="26"/>
              </w:rPr>
              <w:t>(Pietrain x VCN-MS15) và F</w:t>
            </w:r>
            <w:r w:rsidRPr="00025828">
              <w:rPr>
                <w:rFonts w:ascii="Times New Roman" w:hAnsi="Times New Roman"/>
                <w:b w:val="0"/>
                <w:sz w:val="26"/>
                <w:szCs w:val="26"/>
                <w:vertAlign w:val="subscript"/>
              </w:rPr>
              <w:t>1</w:t>
            </w:r>
            <w:r w:rsidRPr="00025828">
              <w:rPr>
                <w:rFonts w:ascii="Times New Roman" w:hAnsi="Times New Roman"/>
                <w:b w:val="0"/>
                <w:sz w:val="26"/>
                <w:szCs w:val="26"/>
              </w:rPr>
              <w:t>(Duroc x VCN-MS15)</w:t>
            </w:r>
            <w:r w:rsidR="00AD5C6D">
              <w:rPr>
                <w:rFonts w:ascii="Times New Roman" w:hAnsi="Times New Roman"/>
                <w:b w:val="0"/>
                <w:sz w:val="26"/>
                <w:szCs w:val="26"/>
                <w:lang w:val="en-US"/>
              </w:rPr>
              <w:t xml:space="preserve"> </w:t>
            </w:r>
            <w:r w:rsidRPr="00025828">
              <w:rPr>
                <w:rFonts w:ascii="Times New Roman" w:hAnsi="Times New Roman"/>
                <w:b w:val="0"/>
                <w:sz w:val="26"/>
                <w:szCs w:val="26"/>
                <w:lang w:val="en-US"/>
              </w:rPr>
              <w:t>………………………………………………………………………..</w:t>
            </w:r>
            <w:r w:rsidR="00AD5C6D">
              <w:rPr>
                <w:rFonts w:ascii="Times New Roman" w:hAnsi="Times New Roman"/>
                <w:b w:val="0"/>
                <w:sz w:val="26"/>
                <w:szCs w:val="26"/>
                <w:lang w:val="en-US"/>
              </w:rPr>
              <w:t>.</w:t>
            </w:r>
            <w:r w:rsidRPr="00025828">
              <w:rPr>
                <w:rFonts w:ascii="Times New Roman" w:hAnsi="Times New Roman"/>
                <w:b w:val="0"/>
                <w:sz w:val="26"/>
                <w:szCs w:val="26"/>
                <w:lang w:val="en-US"/>
              </w:rPr>
              <w:t>.</w:t>
            </w:r>
            <w:bookmarkEnd w:id="50"/>
            <w:r w:rsidR="007F05BF">
              <w:rPr>
                <w:rFonts w:ascii="Times New Roman" w:hAnsi="Times New Roman"/>
                <w:b w:val="0"/>
                <w:sz w:val="26"/>
                <w:szCs w:val="26"/>
                <w:lang w:val="en-US"/>
              </w:rPr>
              <w:t>.</w:t>
            </w:r>
          </w:p>
        </w:tc>
        <w:tc>
          <w:tcPr>
            <w:tcW w:w="316" w:type="dxa"/>
            <w:vAlign w:val="bottom"/>
          </w:tcPr>
          <w:p w:rsidR="00A511C1" w:rsidRPr="00025828" w:rsidRDefault="00A511C1" w:rsidP="007F05BF">
            <w:pPr>
              <w:spacing w:before="0" w:line="440" w:lineRule="atLeast"/>
              <w:ind w:firstLine="0"/>
              <w:jc w:val="left"/>
              <w:rPr>
                <w:rFonts w:ascii="Times New Roman" w:hAnsi="Times New Roman"/>
                <w:sz w:val="26"/>
                <w:szCs w:val="26"/>
              </w:rPr>
            </w:pPr>
          </w:p>
          <w:p w:rsidR="00A511C1" w:rsidRPr="00025828" w:rsidRDefault="00A511C1" w:rsidP="007F05BF">
            <w:pPr>
              <w:spacing w:before="0" w:line="440" w:lineRule="atLeast"/>
              <w:ind w:firstLine="0"/>
              <w:jc w:val="left"/>
              <w:rPr>
                <w:rFonts w:ascii="Times New Roman" w:hAnsi="Times New Roman"/>
                <w:sz w:val="26"/>
                <w:szCs w:val="26"/>
              </w:rPr>
            </w:pPr>
            <w:r w:rsidRPr="00025828">
              <w:rPr>
                <w:rFonts w:ascii="Times New Roman" w:hAnsi="Times New Roman"/>
                <w:sz w:val="26"/>
                <w:szCs w:val="26"/>
              </w:rPr>
              <w:t>7</w:t>
            </w:r>
            <w:r w:rsidR="00AD5C6D">
              <w:rPr>
                <w:rFonts w:ascii="Times New Roman" w:hAnsi="Times New Roman"/>
                <w:sz w:val="26"/>
                <w:szCs w:val="26"/>
              </w:rPr>
              <w:t>9</w:t>
            </w:r>
          </w:p>
        </w:tc>
      </w:tr>
      <w:tr w:rsidR="00A511C1" w:rsidRPr="00025828" w:rsidTr="007F05BF">
        <w:tc>
          <w:tcPr>
            <w:tcW w:w="8880" w:type="dxa"/>
            <w:vAlign w:val="center"/>
          </w:tcPr>
          <w:p w:rsidR="00A511C1" w:rsidRPr="00025828" w:rsidRDefault="00A511C1" w:rsidP="007F05BF">
            <w:pPr>
              <w:spacing w:before="0" w:line="440" w:lineRule="atLeast"/>
              <w:ind w:firstLine="0"/>
              <w:rPr>
                <w:rFonts w:ascii="Times New Roman" w:hAnsi="Times New Roman"/>
                <w:sz w:val="26"/>
                <w:szCs w:val="26"/>
                <w:lang w:eastAsia="x-none"/>
              </w:rPr>
            </w:pPr>
            <w:r w:rsidRPr="00025828">
              <w:rPr>
                <w:rFonts w:ascii="Times New Roman" w:hAnsi="Times New Roman"/>
                <w:sz w:val="26"/>
                <w:szCs w:val="26"/>
                <w:lang w:eastAsia="x-none"/>
              </w:rPr>
              <w:t xml:space="preserve">Bảng 3.10. Sinh trưởng, lượng thức ăn ăn vào/con/ngày và tiêu tốn thức ăn/1kg tăng khối lượng của lợn lai Pietrain x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lang w:eastAsia="x-none"/>
              </w:rPr>
              <w:t>(Duro</w:t>
            </w:r>
            <w:r w:rsidRPr="00025828">
              <w:rPr>
                <w:rFonts w:ascii="Times New Roman" w:hAnsi="Times New Roman"/>
                <w:sz w:val="26"/>
                <w:szCs w:val="26"/>
                <w:lang w:eastAsia="x-none"/>
              </w:rPr>
              <w:t>c</w:t>
            </w:r>
            <w:r w:rsidRPr="00025828">
              <w:rPr>
                <w:rFonts w:ascii="Times New Roman" w:hAnsi="Times New Roman"/>
                <w:sz w:val="26"/>
                <w:szCs w:val="26"/>
                <w:lang w:eastAsia="x-none"/>
              </w:rPr>
              <w:t xml:space="preserve"> x VCN-MS15), Duroc x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lang w:eastAsia="x-none"/>
              </w:rPr>
              <w:t xml:space="preserve">(Pietrain x VCN-MS15) và Landrace x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lang w:eastAsia="x-none"/>
              </w:rPr>
              <w:t>(</w:t>
            </w:r>
            <w:r w:rsidRPr="00025828">
              <w:rPr>
                <w:rFonts w:ascii="Times New Roman" w:hAnsi="Times New Roman"/>
                <w:sz w:val="26"/>
                <w:szCs w:val="26"/>
                <w:lang w:eastAsia="x-none"/>
              </w:rPr>
              <w:t>D</w:t>
            </w:r>
            <w:r w:rsidRPr="00025828">
              <w:rPr>
                <w:rFonts w:ascii="Times New Roman" w:hAnsi="Times New Roman"/>
                <w:sz w:val="26"/>
                <w:szCs w:val="26"/>
                <w:lang w:eastAsia="x-none"/>
              </w:rPr>
              <w:t>ur</w:t>
            </w:r>
            <w:r w:rsidRPr="00025828">
              <w:rPr>
                <w:rFonts w:ascii="Times New Roman" w:hAnsi="Times New Roman"/>
                <w:sz w:val="26"/>
                <w:szCs w:val="26"/>
                <w:lang w:eastAsia="x-none"/>
              </w:rPr>
              <w:t>o</w:t>
            </w:r>
            <w:r w:rsidRPr="00025828">
              <w:rPr>
                <w:rFonts w:ascii="Times New Roman" w:hAnsi="Times New Roman"/>
                <w:sz w:val="26"/>
                <w:szCs w:val="26"/>
                <w:lang w:eastAsia="x-none"/>
              </w:rPr>
              <w:t>c x VCN-MS15)</w:t>
            </w:r>
            <w:r w:rsidR="00AD5C6D">
              <w:rPr>
                <w:rFonts w:ascii="Times New Roman" w:hAnsi="Times New Roman"/>
                <w:sz w:val="26"/>
                <w:szCs w:val="26"/>
                <w:lang w:eastAsia="x-none"/>
              </w:rPr>
              <w:t xml:space="preserve"> </w:t>
            </w:r>
            <w:r w:rsidRPr="00025828">
              <w:rPr>
                <w:rFonts w:ascii="Times New Roman" w:hAnsi="Times New Roman"/>
                <w:sz w:val="26"/>
                <w:szCs w:val="26"/>
                <w:lang w:eastAsia="x-none"/>
              </w:rPr>
              <w:t>……………</w:t>
            </w:r>
            <w:r w:rsidR="00CF2651" w:rsidRPr="00025828">
              <w:rPr>
                <w:rFonts w:ascii="Times New Roman" w:hAnsi="Times New Roman"/>
                <w:sz w:val="26"/>
                <w:szCs w:val="26"/>
                <w:lang w:eastAsia="x-none"/>
              </w:rPr>
              <w:t>…</w:t>
            </w:r>
            <w:r w:rsidR="00AD5C6D">
              <w:rPr>
                <w:rFonts w:ascii="Times New Roman" w:hAnsi="Times New Roman"/>
                <w:sz w:val="26"/>
                <w:szCs w:val="26"/>
                <w:lang w:eastAsia="x-none"/>
              </w:rPr>
              <w:t>……………</w:t>
            </w:r>
            <w:r w:rsidR="007F05BF">
              <w:rPr>
                <w:rFonts w:ascii="Times New Roman" w:hAnsi="Times New Roman"/>
                <w:sz w:val="26"/>
                <w:szCs w:val="26"/>
                <w:lang w:eastAsia="x-none"/>
              </w:rPr>
              <w:t>….</w:t>
            </w:r>
          </w:p>
        </w:tc>
        <w:tc>
          <w:tcPr>
            <w:tcW w:w="316" w:type="dxa"/>
            <w:vAlign w:val="bottom"/>
          </w:tcPr>
          <w:p w:rsidR="00A511C1" w:rsidRPr="00AD5C6D" w:rsidRDefault="00A511C1" w:rsidP="007F05BF">
            <w:pPr>
              <w:spacing w:before="0" w:line="440" w:lineRule="atLeast"/>
              <w:ind w:firstLine="0"/>
              <w:jc w:val="left"/>
              <w:rPr>
                <w:rFonts w:ascii="Times New Roman" w:hAnsi="Times New Roman"/>
                <w:sz w:val="26"/>
                <w:szCs w:val="26"/>
              </w:rPr>
            </w:pPr>
          </w:p>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81</w:t>
            </w:r>
          </w:p>
        </w:tc>
      </w:tr>
      <w:tr w:rsidR="00A511C1" w:rsidRPr="00025828" w:rsidTr="007F05BF">
        <w:trPr>
          <w:trHeight w:val="872"/>
        </w:trPr>
        <w:tc>
          <w:tcPr>
            <w:tcW w:w="8880" w:type="dxa"/>
            <w:vAlign w:val="center"/>
          </w:tcPr>
          <w:p w:rsidR="00A511C1" w:rsidRPr="00025828" w:rsidRDefault="00A511C1" w:rsidP="007F05BF">
            <w:pPr>
              <w:spacing w:before="0" w:line="440" w:lineRule="atLeast"/>
              <w:ind w:firstLine="0"/>
              <w:rPr>
                <w:rFonts w:ascii="Times New Roman" w:hAnsi="Times New Roman"/>
                <w:sz w:val="26"/>
                <w:szCs w:val="26"/>
                <w:lang w:eastAsia="x-none"/>
              </w:rPr>
            </w:pPr>
            <w:r w:rsidRPr="00025828">
              <w:rPr>
                <w:rFonts w:ascii="Times New Roman" w:hAnsi="Times New Roman"/>
                <w:sz w:val="26"/>
                <w:szCs w:val="26"/>
                <w:lang w:eastAsia="x-none"/>
              </w:rPr>
              <w:t xml:space="preserve">Bảng 3.11. Năng suất thịt của lợn lai Pietrain x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lang w:eastAsia="x-none"/>
              </w:rPr>
              <w:t xml:space="preserve">(Duroc x VCN-MS15) Duroc x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lang w:eastAsia="x-none"/>
              </w:rPr>
              <w:t xml:space="preserve">(Pietrain x VCN-MS15) và Landrace x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lang w:eastAsia="x-none"/>
              </w:rPr>
              <w:t>(Duroc x VCN-MS15)</w:t>
            </w:r>
            <w:r w:rsidR="00AD5C6D">
              <w:rPr>
                <w:rFonts w:ascii="Times New Roman" w:hAnsi="Times New Roman"/>
                <w:sz w:val="26"/>
                <w:szCs w:val="26"/>
                <w:lang w:eastAsia="x-none"/>
              </w:rPr>
              <w:t xml:space="preserve"> </w:t>
            </w:r>
            <w:r w:rsidRPr="00025828">
              <w:rPr>
                <w:rFonts w:ascii="Times New Roman" w:hAnsi="Times New Roman"/>
                <w:sz w:val="26"/>
                <w:szCs w:val="26"/>
                <w:lang w:eastAsia="x-none"/>
              </w:rPr>
              <w:t>………………</w:t>
            </w:r>
            <w:r w:rsidR="007F05BF">
              <w:rPr>
                <w:rFonts w:ascii="Times New Roman" w:hAnsi="Times New Roman"/>
                <w:sz w:val="26"/>
                <w:szCs w:val="26"/>
                <w:lang w:eastAsia="x-none"/>
              </w:rPr>
              <w:t>…</w:t>
            </w:r>
          </w:p>
        </w:tc>
        <w:tc>
          <w:tcPr>
            <w:tcW w:w="316" w:type="dxa"/>
            <w:vAlign w:val="bottom"/>
          </w:tcPr>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83</w:t>
            </w:r>
          </w:p>
        </w:tc>
      </w:tr>
      <w:tr w:rsidR="00A511C1" w:rsidRPr="00025828" w:rsidTr="007F05BF">
        <w:tc>
          <w:tcPr>
            <w:tcW w:w="8880" w:type="dxa"/>
            <w:vAlign w:val="center"/>
          </w:tcPr>
          <w:p w:rsidR="00A511C1" w:rsidRPr="00025828" w:rsidRDefault="00A511C1" w:rsidP="007F05BF">
            <w:pPr>
              <w:pStyle w:val="003BANG"/>
              <w:spacing w:before="0" w:after="0" w:line="440" w:lineRule="atLeast"/>
              <w:jc w:val="both"/>
              <w:rPr>
                <w:b w:val="0"/>
                <w:i w:val="0"/>
              </w:rPr>
            </w:pPr>
            <w:r w:rsidRPr="00025828">
              <w:rPr>
                <w:rFonts w:eastAsia="Times New Roman"/>
                <w:b w:val="0"/>
                <w:i w:val="0"/>
              </w:rPr>
              <w:t xml:space="preserve">Bảng 3.12. Giá trị pH thịt ở các thời điểm khác nhau sau khi giết thịt của lợn lai </w:t>
            </w:r>
            <w:r w:rsidRPr="00025828">
              <w:rPr>
                <w:b w:val="0"/>
                <w:i w:val="0"/>
              </w:rPr>
              <w:t xml:space="preserve">Pietrain x </w:t>
            </w:r>
            <w:r w:rsidRPr="00025828">
              <w:rPr>
                <w:b w:val="0"/>
                <w:i w:val="0"/>
                <w:lang w:val="vi-VN"/>
              </w:rPr>
              <w:t>F</w:t>
            </w:r>
            <w:r w:rsidRPr="00025828">
              <w:rPr>
                <w:b w:val="0"/>
                <w:i w:val="0"/>
                <w:vertAlign w:val="subscript"/>
                <w:lang w:val="vi-VN"/>
              </w:rPr>
              <w:t>1</w:t>
            </w:r>
            <w:r w:rsidRPr="00025828">
              <w:rPr>
                <w:b w:val="0"/>
                <w:i w:val="0"/>
              </w:rPr>
              <w:t xml:space="preserve">(Duroc x VCN-MS15), Duroc x </w:t>
            </w:r>
            <w:r w:rsidRPr="00025828">
              <w:rPr>
                <w:b w:val="0"/>
                <w:i w:val="0"/>
                <w:lang w:val="vi-VN"/>
              </w:rPr>
              <w:t>F</w:t>
            </w:r>
            <w:r w:rsidRPr="00025828">
              <w:rPr>
                <w:b w:val="0"/>
                <w:i w:val="0"/>
                <w:vertAlign w:val="subscript"/>
                <w:lang w:val="vi-VN"/>
              </w:rPr>
              <w:t>1</w:t>
            </w:r>
            <w:r w:rsidRPr="00025828">
              <w:rPr>
                <w:b w:val="0"/>
                <w:i w:val="0"/>
              </w:rPr>
              <w:t xml:space="preserve">(Pietrain x VCN-MS15) và Landrace x </w:t>
            </w:r>
            <w:r w:rsidRPr="00025828">
              <w:rPr>
                <w:b w:val="0"/>
                <w:i w:val="0"/>
                <w:lang w:val="vi-VN"/>
              </w:rPr>
              <w:t>F</w:t>
            </w:r>
            <w:r w:rsidRPr="00025828">
              <w:rPr>
                <w:b w:val="0"/>
                <w:i w:val="0"/>
                <w:vertAlign w:val="subscript"/>
                <w:lang w:val="vi-VN"/>
              </w:rPr>
              <w:t>1</w:t>
            </w:r>
            <w:r w:rsidRPr="00025828">
              <w:rPr>
                <w:b w:val="0"/>
                <w:i w:val="0"/>
              </w:rPr>
              <w:t>(Duroc x VCN-MS15)</w:t>
            </w:r>
            <w:r w:rsidR="00AD5C6D">
              <w:rPr>
                <w:b w:val="0"/>
                <w:i w:val="0"/>
              </w:rPr>
              <w:t xml:space="preserve"> </w:t>
            </w:r>
            <w:r w:rsidRPr="00025828">
              <w:rPr>
                <w:b w:val="0"/>
                <w:i w:val="0"/>
              </w:rPr>
              <w:t>....................................................................</w:t>
            </w:r>
            <w:r w:rsidR="00AD5C6D">
              <w:rPr>
                <w:b w:val="0"/>
                <w:i w:val="0"/>
              </w:rPr>
              <w:t>......</w:t>
            </w:r>
            <w:r w:rsidR="007F05BF">
              <w:rPr>
                <w:b w:val="0"/>
                <w:i w:val="0"/>
              </w:rPr>
              <w:t>..................</w:t>
            </w:r>
          </w:p>
        </w:tc>
        <w:tc>
          <w:tcPr>
            <w:tcW w:w="316" w:type="dxa"/>
            <w:vAlign w:val="bottom"/>
          </w:tcPr>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85</w:t>
            </w:r>
          </w:p>
        </w:tc>
      </w:tr>
      <w:tr w:rsidR="00A511C1" w:rsidRPr="00025828" w:rsidTr="007F05BF">
        <w:tc>
          <w:tcPr>
            <w:tcW w:w="8880" w:type="dxa"/>
            <w:vAlign w:val="center"/>
          </w:tcPr>
          <w:p w:rsidR="00A511C1" w:rsidRPr="00025828" w:rsidRDefault="00A511C1" w:rsidP="007F05BF">
            <w:pPr>
              <w:pStyle w:val="003BANG"/>
              <w:spacing w:before="0" w:after="0" w:line="440" w:lineRule="atLeast"/>
              <w:jc w:val="both"/>
              <w:rPr>
                <w:b w:val="0"/>
                <w:i w:val="0"/>
              </w:rPr>
            </w:pPr>
            <w:r w:rsidRPr="00025828">
              <w:rPr>
                <w:rFonts w:eastAsia="Times New Roman"/>
                <w:b w:val="0"/>
                <w:i w:val="0"/>
              </w:rPr>
              <w:t xml:space="preserve">Bảng 3.13. </w:t>
            </w:r>
            <w:r w:rsidRPr="00025828">
              <w:rPr>
                <w:rFonts w:eastAsia="Times New Roman"/>
                <w:b w:val="0"/>
                <w:i w:val="0"/>
                <w:lang w:val="en-GB"/>
              </w:rPr>
              <w:t>Tỷ lệ mất nước của thịt</w:t>
            </w:r>
            <w:r w:rsidRPr="00025828">
              <w:rPr>
                <w:rFonts w:eastAsia="Times New Roman"/>
                <w:b w:val="0"/>
                <w:i w:val="0"/>
              </w:rPr>
              <w:t xml:space="preserve"> ở lợn lai </w:t>
            </w:r>
            <w:r w:rsidRPr="00025828">
              <w:rPr>
                <w:b w:val="0"/>
                <w:i w:val="0"/>
              </w:rPr>
              <w:t xml:space="preserve">Pietrain x </w:t>
            </w:r>
            <w:r w:rsidRPr="00025828">
              <w:rPr>
                <w:b w:val="0"/>
                <w:i w:val="0"/>
                <w:lang w:val="vi-VN"/>
              </w:rPr>
              <w:t>F</w:t>
            </w:r>
            <w:r w:rsidRPr="00025828">
              <w:rPr>
                <w:b w:val="0"/>
                <w:i w:val="0"/>
                <w:vertAlign w:val="subscript"/>
                <w:lang w:val="vi-VN"/>
              </w:rPr>
              <w:t>1</w:t>
            </w:r>
            <w:r w:rsidRPr="00025828">
              <w:rPr>
                <w:b w:val="0"/>
                <w:i w:val="0"/>
              </w:rPr>
              <w:t xml:space="preserve">(Duroc x VCN-MS15), Duroc x </w:t>
            </w:r>
            <w:r w:rsidRPr="00025828">
              <w:rPr>
                <w:b w:val="0"/>
                <w:i w:val="0"/>
                <w:lang w:val="vi-VN"/>
              </w:rPr>
              <w:t>F</w:t>
            </w:r>
            <w:r w:rsidRPr="00025828">
              <w:rPr>
                <w:b w:val="0"/>
                <w:i w:val="0"/>
                <w:vertAlign w:val="subscript"/>
                <w:lang w:val="vi-VN"/>
              </w:rPr>
              <w:t>1</w:t>
            </w:r>
            <w:r w:rsidRPr="00025828">
              <w:rPr>
                <w:b w:val="0"/>
                <w:i w:val="0"/>
              </w:rPr>
              <w:t xml:space="preserve">(Pietrain x VCN-MS15) và Landrace x </w:t>
            </w:r>
            <w:r w:rsidRPr="00025828">
              <w:rPr>
                <w:b w:val="0"/>
                <w:i w:val="0"/>
                <w:lang w:val="vi-VN"/>
              </w:rPr>
              <w:t>F</w:t>
            </w:r>
            <w:r w:rsidRPr="00025828">
              <w:rPr>
                <w:b w:val="0"/>
                <w:i w:val="0"/>
                <w:vertAlign w:val="subscript"/>
                <w:lang w:val="vi-VN"/>
              </w:rPr>
              <w:t>1</w:t>
            </w:r>
            <w:r w:rsidRPr="00025828">
              <w:rPr>
                <w:b w:val="0"/>
                <w:i w:val="0"/>
              </w:rPr>
              <w:t>(Duroc x VCN-MS15)</w:t>
            </w:r>
            <w:r w:rsidR="00AD5C6D">
              <w:rPr>
                <w:b w:val="0"/>
                <w:i w:val="0"/>
              </w:rPr>
              <w:t xml:space="preserve"> </w:t>
            </w:r>
            <w:r w:rsidRPr="00025828">
              <w:rPr>
                <w:b w:val="0"/>
                <w:i w:val="0"/>
              </w:rPr>
              <w:t>.........</w:t>
            </w:r>
            <w:r w:rsidR="00CF2651" w:rsidRPr="00025828">
              <w:rPr>
                <w:b w:val="0"/>
                <w:i w:val="0"/>
              </w:rPr>
              <w:t>.</w:t>
            </w:r>
            <w:r w:rsidR="00AD5C6D">
              <w:rPr>
                <w:b w:val="0"/>
                <w:i w:val="0"/>
              </w:rPr>
              <w:t>..</w:t>
            </w:r>
            <w:r w:rsidR="007F05BF">
              <w:rPr>
                <w:b w:val="0"/>
                <w:i w:val="0"/>
              </w:rPr>
              <w:t>..</w:t>
            </w:r>
          </w:p>
        </w:tc>
        <w:tc>
          <w:tcPr>
            <w:tcW w:w="316" w:type="dxa"/>
            <w:vAlign w:val="bottom"/>
          </w:tcPr>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87</w:t>
            </w:r>
          </w:p>
        </w:tc>
      </w:tr>
      <w:tr w:rsidR="00A511C1" w:rsidRPr="00025828" w:rsidTr="007F05BF">
        <w:tc>
          <w:tcPr>
            <w:tcW w:w="8880" w:type="dxa"/>
            <w:vAlign w:val="center"/>
          </w:tcPr>
          <w:p w:rsidR="00A511C1" w:rsidRPr="00025828" w:rsidRDefault="00A511C1" w:rsidP="007F05BF">
            <w:pPr>
              <w:pStyle w:val="003BANG"/>
              <w:spacing w:before="0" w:after="0" w:line="440" w:lineRule="atLeast"/>
              <w:jc w:val="both"/>
              <w:rPr>
                <w:rFonts w:eastAsia="Times New Roman"/>
                <w:b w:val="0"/>
                <w:i w:val="0"/>
              </w:rPr>
            </w:pPr>
            <w:r w:rsidRPr="00025828">
              <w:rPr>
                <w:rFonts w:eastAsia="Times New Roman"/>
                <w:b w:val="0"/>
                <w:i w:val="0"/>
              </w:rPr>
              <w:t>Bảng 3.14. Đ</w:t>
            </w:r>
            <w:r w:rsidRPr="00025828">
              <w:rPr>
                <w:rFonts w:eastAsia="Times New Roman"/>
                <w:b w:val="0"/>
                <w:i w:val="0"/>
                <w:lang w:val="en-GB"/>
              </w:rPr>
              <w:t>ộ dai của thịt</w:t>
            </w:r>
            <w:r w:rsidRPr="00025828">
              <w:rPr>
                <w:rFonts w:eastAsia="Times New Roman"/>
                <w:b w:val="0"/>
                <w:i w:val="0"/>
              </w:rPr>
              <w:t xml:space="preserve"> ở lợn lai </w:t>
            </w:r>
            <w:r w:rsidRPr="00025828">
              <w:rPr>
                <w:b w:val="0"/>
                <w:i w:val="0"/>
              </w:rPr>
              <w:t xml:space="preserve">Pietrain x </w:t>
            </w:r>
            <w:r w:rsidRPr="00025828">
              <w:rPr>
                <w:b w:val="0"/>
                <w:i w:val="0"/>
                <w:lang w:val="vi-VN"/>
              </w:rPr>
              <w:t>F</w:t>
            </w:r>
            <w:r w:rsidRPr="00025828">
              <w:rPr>
                <w:b w:val="0"/>
                <w:i w:val="0"/>
                <w:vertAlign w:val="subscript"/>
                <w:lang w:val="vi-VN"/>
              </w:rPr>
              <w:t>1</w:t>
            </w:r>
            <w:r w:rsidRPr="00025828">
              <w:rPr>
                <w:b w:val="0"/>
                <w:i w:val="0"/>
              </w:rPr>
              <w:t xml:space="preserve">(Duroc x VCN-MS15), Duroc x </w:t>
            </w:r>
            <w:r w:rsidRPr="00025828">
              <w:rPr>
                <w:b w:val="0"/>
                <w:i w:val="0"/>
                <w:lang w:val="vi-VN"/>
              </w:rPr>
              <w:t>F</w:t>
            </w:r>
            <w:r w:rsidRPr="00025828">
              <w:rPr>
                <w:b w:val="0"/>
                <w:i w:val="0"/>
                <w:vertAlign w:val="subscript"/>
                <w:lang w:val="vi-VN"/>
              </w:rPr>
              <w:t>1</w:t>
            </w:r>
            <w:r w:rsidRPr="00025828">
              <w:rPr>
                <w:b w:val="0"/>
                <w:i w:val="0"/>
              </w:rPr>
              <w:t xml:space="preserve">(Pietrain x VCN-MS15) và Landrace x </w:t>
            </w:r>
            <w:r w:rsidRPr="00025828">
              <w:rPr>
                <w:b w:val="0"/>
                <w:i w:val="0"/>
                <w:lang w:val="vi-VN"/>
              </w:rPr>
              <w:t>F</w:t>
            </w:r>
            <w:r w:rsidRPr="00025828">
              <w:rPr>
                <w:b w:val="0"/>
                <w:i w:val="0"/>
                <w:vertAlign w:val="subscript"/>
                <w:lang w:val="vi-VN"/>
              </w:rPr>
              <w:t>1</w:t>
            </w:r>
            <w:r w:rsidRPr="00025828">
              <w:rPr>
                <w:b w:val="0"/>
                <w:i w:val="0"/>
              </w:rPr>
              <w:t>(Duroc x VCN-MS15) ......................</w:t>
            </w:r>
            <w:r w:rsidR="00CF2651" w:rsidRPr="00025828">
              <w:rPr>
                <w:b w:val="0"/>
                <w:i w:val="0"/>
              </w:rPr>
              <w:t>..</w:t>
            </w:r>
            <w:r w:rsidR="00AD5C6D">
              <w:rPr>
                <w:b w:val="0"/>
                <w:i w:val="0"/>
              </w:rPr>
              <w:t>..</w:t>
            </w:r>
          </w:p>
        </w:tc>
        <w:tc>
          <w:tcPr>
            <w:tcW w:w="316" w:type="dxa"/>
            <w:vAlign w:val="bottom"/>
          </w:tcPr>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89</w:t>
            </w:r>
          </w:p>
        </w:tc>
      </w:tr>
      <w:tr w:rsidR="00A511C1" w:rsidRPr="00025828" w:rsidTr="007F05BF">
        <w:tc>
          <w:tcPr>
            <w:tcW w:w="8880" w:type="dxa"/>
            <w:vAlign w:val="center"/>
          </w:tcPr>
          <w:p w:rsidR="00A511C1" w:rsidRPr="00025828" w:rsidRDefault="00A511C1" w:rsidP="007F05BF">
            <w:pPr>
              <w:pStyle w:val="003BANG"/>
              <w:spacing w:before="0" w:after="0" w:line="440" w:lineRule="atLeast"/>
              <w:jc w:val="both"/>
              <w:rPr>
                <w:b w:val="0"/>
                <w:i w:val="0"/>
              </w:rPr>
            </w:pPr>
            <w:r w:rsidRPr="00025828">
              <w:rPr>
                <w:rFonts w:eastAsia="Times New Roman"/>
                <w:b w:val="0"/>
                <w:i w:val="0"/>
                <w:lang w:val="en-GB"/>
              </w:rPr>
              <w:t>Bảng 3.15. Các chỉ tiêu màu sắc của thịt</w:t>
            </w:r>
            <w:r w:rsidRPr="00025828">
              <w:rPr>
                <w:rFonts w:eastAsia="Times New Roman"/>
                <w:b w:val="0"/>
                <w:i w:val="0"/>
              </w:rPr>
              <w:t xml:space="preserve"> ở lợn lai </w:t>
            </w:r>
            <w:r w:rsidRPr="00025828">
              <w:rPr>
                <w:b w:val="0"/>
                <w:i w:val="0"/>
              </w:rPr>
              <w:t xml:space="preserve">Pietrain x </w:t>
            </w:r>
            <w:r w:rsidRPr="00025828">
              <w:rPr>
                <w:b w:val="0"/>
                <w:i w:val="0"/>
                <w:lang w:val="vi-VN"/>
              </w:rPr>
              <w:t>F</w:t>
            </w:r>
            <w:r w:rsidRPr="00025828">
              <w:rPr>
                <w:b w:val="0"/>
                <w:i w:val="0"/>
                <w:vertAlign w:val="subscript"/>
                <w:lang w:val="vi-VN"/>
              </w:rPr>
              <w:t>1</w:t>
            </w:r>
            <w:r w:rsidRPr="00025828">
              <w:rPr>
                <w:b w:val="0"/>
                <w:i w:val="0"/>
              </w:rPr>
              <w:t xml:space="preserve">(Duroc x VCN-MS15), Duroc x </w:t>
            </w:r>
            <w:r w:rsidRPr="00025828">
              <w:rPr>
                <w:b w:val="0"/>
                <w:i w:val="0"/>
                <w:lang w:val="vi-VN"/>
              </w:rPr>
              <w:t>F</w:t>
            </w:r>
            <w:r w:rsidRPr="00025828">
              <w:rPr>
                <w:b w:val="0"/>
                <w:i w:val="0"/>
                <w:vertAlign w:val="subscript"/>
                <w:lang w:val="vi-VN"/>
              </w:rPr>
              <w:t>1</w:t>
            </w:r>
            <w:r w:rsidRPr="00025828">
              <w:rPr>
                <w:b w:val="0"/>
                <w:i w:val="0"/>
              </w:rPr>
              <w:t xml:space="preserve">(Pietrain x VCN-MS15) và Landrace x </w:t>
            </w:r>
            <w:r w:rsidRPr="00025828">
              <w:rPr>
                <w:b w:val="0"/>
                <w:i w:val="0"/>
                <w:lang w:val="vi-VN"/>
              </w:rPr>
              <w:t>F</w:t>
            </w:r>
            <w:r w:rsidRPr="00025828">
              <w:rPr>
                <w:b w:val="0"/>
                <w:i w:val="0"/>
                <w:vertAlign w:val="subscript"/>
                <w:lang w:val="vi-VN"/>
              </w:rPr>
              <w:t>1</w:t>
            </w:r>
            <w:r w:rsidR="007F05BF">
              <w:rPr>
                <w:b w:val="0"/>
                <w:i w:val="0"/>
              </w:rPr>
              <w:t>(Duroc x VCN-MS15)..</w:t>
            </w:r>
          </w:p>
        </w:tc>
        <w:tc>
          <w:tcPr>
            <w:tcW w:w="316" w:type="dxa"/>
            <w:vAlign w:val="bottom"/>
          </w:tcPr>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90</w:t>
            </w:r>
          </w:p>
        </w:tc>
      </w:tr>
      <w:tr w:rsidR="00A511C1" w:rsidRPr="00025828" w:rsidTr="007F05BF">
        <w:tc>
          <w:tcPr>
            <w:tcW w:w="8880" w:type="dxa"/>
            <w:vAlign w:val="center"/>
          </w:tcPr>
          <w:p w:rsidR="00A511C1" w:rsidRPr="00025828" w:rsidRDefault="00A511C1" w:rsidP="007F05BF">
            <w:pPr>
              <w:pStyle w:val="003BANG"/>
              <w:spacing w:before="0" w:after="0" w:line="440" w:lineRule="atLeast"/>
              <w:jc w:val="both"/>
              <w:rPr>
                <w:b w:val="0"/>
                <w:i w:val="0"/>
                <w:lang w:eastAsia="x-none"/>
              </w:rPr>
            </w:pPr>
            <w:r w:rsidRPr="00025828">
              <w:rPr>
                <w:b w:val="0"/>
                <w:i w:val="0"/>
                <w:kern w:val="32"/>
              </w:rPr>
              <w:t>Bảng 3.16. Thành phần hóa học cơ thăn của lợn lai</w:t>
            </w:r>
            <w:r w:rsidRPr="00025828">
              <w:rPr>
                <w:b w:val="0"/>
                <w:i w:val="0"/>
              </w:rPr>
              <w:t xml:space="preserve"> Pietrain x </w:t>
            </w:r>
            <w:r w:rsidRPr="00025828">
              <w:rPr>
                <w:b w:val="0"/>
                <w:i w:val="0"/>
                <w:lang w:val="vi-VN"/>
              </w:rPr>
              <w:t>F</w:t>
            </w:r>
            <w:r w:rsidRPr="00025828">
              <w:rPr>
                <w:b w:val="0"/>
                <w:i w:val="0"/>
                <w:vertAlign w:val="subscript"/>
                <w:lang w:val="vi-VN"/>
              </w:rPr>
              <w:t>1</w:t>
            </w:r>
            <w:r w:rsidRPr="00025828">
              <w:rPr>
                <w:b w:val="0"/>
                <w:i w:val="0"/>
              </w:rPr>
              <w:t xml:space="preserve">(Duroc x VCN-MS15), Duroc x </w:t>
            </w:r>
            <w:r w:rsidRPr="00025828">
              <w:rPr>
                <w:b w:val="0"/>
                <w:i w:val="0"/>
                <w:lang w:val="vi-VN"/>
              </w:rPr>
              <w:t>F</w:t>
            </w:r>
            <w:r w:rsidRPr="00025828">
              <w:rPr>
                <w:b w:val="0"/>
                <w:i w:val="0"/>
                <w:vertAlign w:val="subscript"/>
                <w:lang w:val="vi-VN"/>
              </w:rPr>
              <w:t>1</w:t>
            </w:r>
            <w:r w:rsidRPr="00025828">
              <w:rPr>
                <w:b w:val="0"/>
                <w:i w:val="0"/>
              </w:rPr>
              <w:t xml:space="preserve">(Pietrain x VCN-MS15) và Landrace x </w:t>
            </w:r>
            <w:r w:rsidRPr="00025828">
              <w:rPr>
                <w:b w:val="0"/>
                <w:i w:val="0"/>
                <w:lang w:val="vi-VN"/>
              </w:rPr>
              <w:t>F</w:t>
            </w:r>
            <w:r w:rsidRPr="00025828">
              <w:rPr>
                <w:b w:val="0"/>
                <w:i w:val="0"/>
                <w:vertAlign w:val="subscript"/>
                <w:lang w:val="vi-VN"/>
              </w:rPr>
              <w:t>1</w:t>
            </w:r>
            <w:r w:rsidRPr="00025828">
              <w:rPr>
                <w:b w:val="0"/>
                <w:i w:val="0"/>
              </w:rPr>
              <w:t>(Duroc x VCN-MS15)</w:t>
            </w:r>
            <w:r w:rsidR="007F05BF">
              <w:rPr>
                <w:b w:val="0"/>
                <w:i w:val="0"/>
              </w:rPr>
              <w:t xml:space="preserve">.. </w:t>
            </w:r>
          </w:p>
        </w:tc>
        <w:tc>
          <w:tcPr>
            <w:tcW w:w="316" w:type="dxa"/>
            <w:vAlign w:val="bottom"/>
          </w:tcPr>
          <w:p w:rsidR="00A511C1" w:rsidRPr="00AD5C6D" w:rsidRDefault="00AD5C6D" w:rsidP="007F05BF">
            <w:pPr>
              <w:spacing w:before="0" w:line="440" w:lineRule="atLeast"/>
              <w:ind w:firstLine="0"/>
              <w:jc w:val="left"/>
              <w:rPr>
                <w:rFonts w:ascii="Times New Roman" w:hAnsi="Times New Roman"/>
                <w:sz w:val="26"/>
                <w:szCs w:val="26"/>
              </w:rPr>
            </w:pPr>
            <w:r w:rsidRPr="00AD5C6D">
              <w:rPr>
                <w:rFonts w:ascii="Times New Roman" w:hAnsi="Times New Roman"/>
                <w:sz w:val="26"/>
                <w:szCs w:val="26"/>
              </w:rPr>
              <w:t>92</w:t>
            </w:r>
          </w:p>
        </w:tc>
      </w:tr>
    </w:tbl>
    <w:p w:rsidR="00E42486" w:rsidRPr="00025828" w:rsidRDefault="00E42486" w:rsidP="002807DF">
      <w:pPr>
        <w:spacing w:before="0" w:line="360" w:lineRule="auto"/>
        <w:ind w:firstLine="0"/>
        <w:jc w:val="center"/>
        <w:rPr>
          <w:rFonts w:ascii="Times New Roman" w:hAnsi="Times New Roman"/>
          <w:bCs/>
          <w:sz w:val="26"/>
          <w:szCs w:val="26"/>
        </w:rPr>
      </w:pPr>
    </w:p>
    <w:p w:rsidR="00E42486" w:rsidRPr="00025828" w:rsidRDefault="00A511C1" w:rsidP="002807DF">
      <w:pPr>
        <w:spacing w:before="0" w:line="360" w:lineRule="auto"/>
        <w:ind w:firstLine="0"/>
        <w:jc w:val="center"/>
        <w:rPr>
          <w:rFonts w:ascii="Times New Roman" w:hAnsi="Times New Roman"/>
          <w:bCs/>
          <w:sz w:val="26"/>
          <w:szCs w:val="26"/>
        </w:rPr>
      </w:pPr>
      <w:r w:rsidRPr="00025828">
        <w:rPr>
          <w:rFonts w:ascii="Times New Roman" w:hAnsi="Times New Roman"/>
          <w:bCs/>
          <w:sz w:val="26"/>
          <w:szCs w:val="26"/>
        </w:rPr>
        <w:br w:type="page"/>
      </w:r>
      <w:r w:rsidR="00E42486" w:rsidRPr="00025828">
        <w:rPr>
          <w:rFonts w:ascii="Times New Roman" w:hAnsi="Times New Roman"/>
          <w:b/>
          <w:sz w:val="26"/>
          <w:szCs w:val="26"/>
        </w:rPr>
        <w:t>DANH MỤC CÁC HÌNH ẢNH</w:t>
      </w:r>
      <w:r w:rsidR="00E42486" w:rsidRPr="00025828">
        <w:rPr>
          <w:rFonts w:ascii="Times New Roman" w:hAnsi="Times New Roman"/>
          <w:bCs/>
          <w:sz w:val="26"/>
          <w:szCs w:val="26"/>
        </w:rPr>
        <w:t xml:space="preserve"> </w:t>
      </w:r>
    </w:p>
    <w:p w:rsidR="00F800D1" w:rsidRPr="00025828" w:rsidRDefault="00F800D1" w:rsidP="002807DF">
      <w:pPr>
        <w:spacing w:before="0" w:line="360" w:lineRule="auto"/>
        <w:ind w:firstLine="0"/>
        <w:jc w:val="center"/>
        <w:rPr>
          <w:rFonts w:ascii="Times New Roman" w:hAnsi="Times New Roman"/>
          <w:bCs/>
          <w:sz w:val="26"/>
          <w:szCs w:val="26"/>
        </w:rPr>
      </w:pPr>
    </w:p>
    <w:tbl>
      <w:tblPr>
        <w:tblW w:w="0" w:type="auto"/>
        <w:tblLook w:val="04A0" w:firstRow="1" w:lastRow="0" w:firstColumn="1" w:lastColumn="0" w:noHBand="0" w:noVBand="1"/>
      </w:tblPr>
      <w:tblGrid>
        <w:gridCol w:w="8755"/>
        <w:gridCol w:w="533"/>
      </w:tblGrid>
      <w:tr w:rsidR="00F800D1" w:rsidRPr="00025828">
        <w:tc>
          <w:tcPr>
            <w:tcW w:w="8755" w:type="dxa"/>
            <w:vAlign w:val="center"/>
          </w:tcPr>
          <w:p w:rsidR="00F800D1" w:rsidRPr="00025828" w:rsidRDefault="00F800D1" w:rsidP="00F800D1">
            <w:pPr>
              <w:spacing w:after="120"/>
              <w:ind w:firstLine="0"/>
              <w:jc w:val="left"/>
              <w:rPr>
                <w:rFonts w:ascii="Times New Roman" w:eastAsia="Times New Roman" w:hAnsi="Times New Roman"/>
                <w:sz w:val="26"/>
                <w:szCs w:val="26"/>
                <w:vertAlign w:val="subscript"/>
                <w:lang w:val="af-ZA"/>
              </w:rPr>
            </w:pPr>
            <w:r w:rsidRPr="00025828">
              <w:rPr>
                <w:rFonts w:ascii="Times New Roman" w:eastAsia="Times New Roman" w:hAnsi="Times New Roman"/>
                <w:b/>
                <w:sz w:val="26"/>
                <w:szCs w:val="26"/>
                <w:lang w:val="af-ZA"/>
              </w:rPr>
              <w:t>Hình 2.1</w:t>
            </w:r>
            <w:r w:rsidRPr="00025828">
              <w:rPr>
                <w:rFonts w:ascii="Times New Roman" w:eastAsia="Times New Roman" w:hAnsi="Times New Roman"/>
                <w:sz w:val="26"/>
                <w:szCs w:val="26"/>
                <w:lang w:val="af-ZA"/>
              </w:rPr>
              <w:t>. Đo độ dày mỡ lưng vị trí P</w:t>
            </w:r>
            <w:r w:rsidRPr="00025828">
              <w:rPr>
                <w:rFonts w:ascii="Times New Roman" w:eastAsia="Times New Roman" w:hAnsi="Times New Roman"/>
                <w:sz w:val="26"/>
                <w:szCs w:val="26"/>
                <w:vertAlign w:val="subscript"/>
                <w:lang w:val="af-ZA"/>
              </w:rPr>
              <w:t>2</w:t>
            </w:r>
          </w:p>
        </w:tc>
        <w:tc>
          <w:tcPr>
            <w:tcW w:w="533" w:type="dxa"/>
            <w:vAlign w:val="center"/>
          </w:tcPr>
          <w:p w:rsidR="00F800D1" w:rsidRPr="00025828" w:rsidRDefault="00F800D1" w:rsidP="00F800D1">
            <w:pPr>
              <w:spacing w:after="120" w:line="360" w:lineRule="auto"/>
              <w:ind w:firstLine="0"/>
              <w:jc w:val="center"/>
              <w:rPr>
                <w:rFonts w:ascii="Times New Roman" w:hAnsi="Times New Roman"/>
                <w:bCs/>
                <w:sz w:val="26"/>
                <w:szCs w:val="26"/>
              </w:rPr>
            </w:pPr>
            <w:r w:rsidRPr="00025828">
              <w:rPr>
                <w:rFonts w:ascii="Times New Roman" w:hAnsi="Times New Roman"/>
                <w:bCs/>
                <w:sz w:val="26"/>
                <w:szCs w:val="26"/>
              </w:rPr>
              <w:t>52</w:t>
            </w:r>
          </w:p>
        </w:tc>
      </w:tr>
      <w:tr w:rsidR="00F800D1" w:rsidRPr="00025828">
        <w:tc>
          <w:tcPr>
            <w:tcW w:w="8755" w:type="dxa"/>
            <w:vAlign w:val="center"/>
          </w:tcPr>
          <w:p w:rsidR="00F800D1" w:rsidRPr="00025828" w:rsidRDefault="00F800D1" w:rsidP="00F800D1">
            <w:pPr>
              <w:spacing w:after="120"/>
              <w:ind w:firstLine="0"/>
              <w:jc w:val="left"/>
              <w:rPr>
                <w:rFonts w:ascii="Times New Roman" w:eastAsia="Times New Roman" w:hAnsi="Times New Roman"/>
                <w:sz w:val="26"/>
                <w:szCs w:val="26"/>
                <w:lang w:val="af-ZA"/>
              </w:rPr>
            </w:pPr>
            <w:r w:rsidRPr="00025828">
              <w:rPr>
                <w:rFonts w:ascii="Times New Roman" w:eastAsia="Times New Roman" w:hAnsi="Times New Roman"/>
                <w:b/>
                <w:sz w:val="26"/>
                <w:szCs w:val="26"/>
                <w:lang w:val="en-GB"/>
              </w:rPr>
              <w:t>Hình 2.2</w:t>
            </w:r>
            <w:r w:rsidRPr="00025828">
              <w:rPr>
                <w:rFonts w:ascii="Times New Roman" w:eastAsia="Times New Roman" w:hAnsi="Times New Roman"/>
                <w:sz w:val="26"/>
                <w:szCs w:val="26"/>
                <w:lang w:val="en-GB"/>
              </w:rPr>
              <w:t>. Đo diện tích mắt thịt và độ dày mỡ lưng giữa xương sườn 10-11</w:t>
            </w:r>
          </w:p>
        </w:tc>
        <w:tc>
          <w:tcPr>
            <w:tcW w:w="533" w:type="dxa"/>
            <w:vAlign w:val="center"/>
          </w:tcPr>
          <w:p w:rsidR="00F800D1" w:rsidRPr="00025828" w:rsidRDefault="00F800D1" w:rsidP="00F800D1">
            <w:pPr>
              <w:spacing w:after="120" w:line="360" w:lineRule="auto"/>
              <w:ind w:firstLine="0"/>
              <w:jc w:val="center"/>
              <w:rPr>
                <w:rFonts w:ascii="Times New Roman" w:hAnsi="Times New Roman"/>
                <w:bCs/>
                <w:sz w:val="26"/>
                <w:szCs w:val="26"/>
              </w:rPr>
            </w:pPr>
            <w:r w:rsidRPr="00025828">
              <w:rPr>
                <w:rFonts w:ascii="Times New Roman" w:hAnsi="Times New Roman"/>
                <w:bCs/>
                <w:sz w:val="26"/>
                <w:szCs w:val="26"/>
              </w:rPr>
              <w:t>53</w:t>
            </w:r>
          </w:p>
        </w:tc>
      </w:tr>
    </w:tbl>
    <w:p w:rsidR="00500FD2" w:rsidRPr="00025828" w:rsidRDefault="00500FD2" w:rsidP="002807DF">
      <w:pPr>
        <w:spacing w:before="0" w:line="360" w:lineRule="auto"/>
        <w:ind w:firstLine="0"/>
        <w:jc w:val="center"/>
        <w:rPr>
          <w:rFonts w:ascii="Times New Roman" w:hAnsi="Times New Roman"/>
          <w:bCs/>
          <w:sz w:val="26"/>
          <w:szCs w:val="26"/>
        </w:rPr>
        <w:sectPr w:rsidR="00500FD2" w:rsidRPr="00025828" w:rsidSect="00500FD2">
          <w:headerReference w:type="default" r:id="rId8"/>
          <w:headerReference w:type="first" r:id="rId9"/>
          <w:pgSz w:w="11907" w:h="16840" w:code="9"/>
          <w:pgMar w:top="1418" w:right="1134" w:bottom="1418" w:left="1701" w:header="720" w:footer="720" w:gutter="0"/>
          <w:pgNumType w:fmt="lowerRoman" w:start="1"/>
          <w:cols w:space="720"/>
          <w:titlePg/>
        </w:sectPr>
      </w:pPr>
      <w:bookmarkStart w:id="51" w:name="_Toc471961894"/>
    </w:p>
    <w:p w:rsidR="0054162F" w:rsidRPr="00025828" w:rsidRDefault="0054162F" w:rsidP="002807DF">
      <w:pPr>
        <w:spacing w:before="0" w:line="360" w:lineRule="auto"/>
        <w:ind w:firstLine="0"/>
        <w:jc w:val="center"/>
        <w:rPr>
          <w:rFonts w:ascii="Times New Roman" w:hAnsi="Times New Roman"/>
          <w:b/>
          <w:szCs w:val="24"/>
        </w:rPr>
      </w:pPr>
      <w:r w:rsidRPr="00025828">
        <w:rPr>
          <w:rFonts w:ascii="Times New Roman" w:hAnsi="Times New Roman"/>
          <w:b/>
          <w:sz w:val="26"/>
          <w:szCs w:val="24"/>
        </w:rPr>
        <w:t>MỞ ĐẦU</w:t>
      </w:r>
      <w:bookmarkEnd w:id="4"/>
      <w:bookmarkEnd w:id="5"/>
      <w:bookmarkEnd w:id="6"/>
      <w:bookmarkEnd w:id="7"/>
      <w:bookmarkEnd w:id="8"/>
      <w:bookmarkEnd w:id="51"/>
    </w:p>
    <w:p w:rsidR="0054162F" w:rsidRPr="00025828" w:rsidRDefault="00FB7542" w:rsidP="000978AD">
      <w:pPr>
        <w:pStyle w:val="002"/>
        <w:spacing w:line="307" w:lineRule="auto"/>
      </w:pPr>
      <w:bookmarkStart w:id="52" w:name="_Toc446599129"/>
      <w:bookmarkStart w:id="53" w:name="_Toc446599211"/>
      <w:bookmarkStart w:id="54" w:name="_Toc446658307"/>
      <w:bookmarkStart w:id="55" w:name="_Toc448488872"/>
      <w:bookmarkStart w:id="56" w:name="_Toc471961895"/>
      <w:bookmarkStart w:id="57" w:name="_Toc480725019"/>
      <w:r w:rsidRPr="00025828">
        <w:t xml:space="preserve">1. </w:t>
      </w:r>
      <w:r w:rsidR="00723F07" w:rsidRPr="00025828">
        <w:t>TÍNH CẤP THIẾT CỦA ĐỀ TÀI</w:t>
      </w:r>
      <w:bookmarkEnd w:id="52"/>
      <w:bookmarkEnd w:id="53"/>
      <w:bookmarkEnd w:id="54"/>
      <w:bookmarkEnd w:id="55"/>
      <w:bookmarkEnd w:id="56"/>
      <w:bookmarkEnd w:id="57"/>
    </w:p>
    <w:p w:rsidR="00117860" w:rsidRPr="00025828" w:rsidRDefault="003E7F61" w:rsidP="000978AD">
      <w:pPr>
        <w:spacing w:after="120" w:line="307" w:lineRule="auto"/>
        <w:ind w:firstLine="709"/>
        <w:rPr>
          <w:rFonts w:ascii="Times New Roman" w:hAnsi="Times New Roman"/>
          <w:sz w:val="26"/>
          <w:szCs w:val="26"/>
          <w:lang w:eastAsia="x-none"/>
        </w:rPr>
      </w:pPr>
      <w:r w:rsidRPr="00025828">
        <w:rPr>
          <w:rFonts w:ascii="Times New Roman" w:hAnsi="Times New Roman"/>
          <w:sz w:val="26"/>
          <w:szCs w:val="26"/>
          <w:lang w:val="af-ZA"/>
        </w:rPr>
        <w:t xml:space="preserve">Ở nước ta, </w:t>
      </w:r>
      <w:r w:rsidRPr="00025828">
        <w:rPr>
          <w:rFonts w:ascii="Times New Roman" w:hAnsi="Times New Roman"/>
          <w:sz w:val="26"/>
          <w:szCs w:val="26"/>
          <w:lang w:eastAsia="x-none"/>
        </w:rPr>
        <w:t>c</w:t>
      </w:r>
      <w:r w:rsidR="002E1726" w:rsidRPr="00025828">
        <w:rPr>
          <w:rFonts w:ascii="Times New Roman" w:hAnsi="Times New Roman"/>
          <w:sz w:val="26"/>
          <w:szCs w:val="26"/>
          <w:lang w:eastAsia="x-none"/>
        </w:rPr>
        <w:t>hăn nuôi lợn là</w:t>
      </w:r>
      <w:r w:rsidR="001E4992" w:rsidRPr="00025828">
        <w:rPr>
          <w:rFonts w:ascii="Times New Roman" w:hAnsi="Times New Roman"/>
          <w:sz w:val="26"/>
          <w:szCs w:val="26"/>
          <w:lang w:eastAsia="x-none"/>
        </w:rPr>
        <w:t xml:space="preserve"> nghề truyền thống</w:t>
      </w:r>
      <w:r w:rsidR="00DD23A6" w:rsidRPr="00025828">
        <w:rPr>
          <w:rFonts w:ascii="Times New Roman" w:hAnsi="Times New Roman"/>
          <w:sz w:val="26"/>
          <w:szCs w:val="26"/>
          <w:lang w:eastAsia="x-none"/>
        </w:rPr>
        <w:t>, nó</w:t>
      </w:r>
      <w:r w:rsidR="001E4992" w:rsidRPr="00025828">
        <w:rPr>
          <w:rFonts w:ascii="Times New Roman" w:hAnsi="Times New Roman"/>
          <w:sz w:val="26"/>
          <w:szCs w:val="26"/>
          <w:lang w:eastAsia="x-none"/>
        </w:rPr>
        <w:t xml:space="preserve"> đóng một vai trò rất quan trọng</w:t>
      </w:r>
      <w:r w:rsidR="0015147F" w:rsidRPr="00025828">
        <w:rPr>
          <w:rFonts w:ascii="Times New Roman" w:hAnsi="Times New Roman"/>
          <w:sz w:val="26"/>
          <w:szCs w:val="26"/>
          <w:lang w:eastAsia="x-none"/>
        </w:rPr>
        <w:t xml:space="preserve"> trong sản xuất nông nghiệp</w:t>
      </w:r>
      <w:r w:rsidR="00DD23A6" w:rsidRPr="00025828">
        <w:rPr>
          <w:rFonts w:ascii="Times New Roman" w:hAnsi="Times New Roman"/>
          <w:sz w:val="26"/>
          <w:szCs w:val="26"/>
          <w:lang w:eastAsia="x-none"/>
        </w:rPr>
        <w:t xml:space="preserve"> và cung cấp thực phẩm cho người tiêu dùng. </w:t>
      </w:r>
      <w:r w:rsidR="002E1726" w:rsidRPr="00025828">
        <w:rPr>
          <w:rFonts w:ascii="Times New Roman" w:hAnsi="Times New Roman"/>
          <w:sz w:val="26"/>
          <w:szCs w:val="26"/>
          <w:lang w:eastAsia="x-none"/>
        </w:rPr>
        <w:t xml:space="preserve">Theo </w:t>
      </w:r>
      <w:r w:rsidR="00C13D58" w:rsidRPr="00025828">
        <w:rPr>
          <w:rFonts w:ascii="Times New Roman" w:hAnsi="Times New Roman"/>
          <w:sz w:val="26"/>
          <w:szCs w:val="26"/>
          <w:lang w:eastAsia="x-none"/>
        </w:rPr>
        <w:t>T</w:t>
      </w:r>
      <w:r w:rsidR="002E1726" w:rsidRPr="00025828">
        <w:rPr>
          <w:rFonts w:ascii="Times New Roman" w:hAnsi="Times New Roman"/>
          <w:sz w:val="26"/>
          <w:szCs w:val="26"/>
          <w:lang w:eastAsia="x-none"/>
        </w:rPr>
        <w:t xml:space="preserve">ổng cục </w:t>
      </w:r>
      <w:r w:rsidR="00C13D58" w:rsidRPr="00025828">
        <w:rPr>
          <w:rFonts w:ascii="Times New Roman" w:hAnsi="Times New Roman"/>
          <w:sz w:val="26"/>
          <w:szCs w:val="26"/>
          <w:lang w:eastAsia="x-none"/>
        </w:rPr>
        <w:t>T</w:t>
      </w:r>
      <w:r w:rsidR="002E1726" w:rsidRPr="00025828">
        <w:rPr>
          <w:rFonts w:ascii="Times New Roman" w:hAnsi="Times New Roman"/>
          <w:sz w:val="26"/>
          <w:szCs w:val="26"/>
          <w:lang w:eastAsia="x-none"/>
        </w:rPr>
        <w:t>hống kê</w:t>
      </w:r>
      <w:r w:rsidR="007118EC" w:rsidRPr="00025828">
        <w:rPr>
          <w:rFonts w:ascii="Times New Roman" w:hAnsi="Times New Roman"/>
          <w:sz w:val="26"/>
          <w:szCs w:val="26"/>
          <w:lang w:eastAsia="x-none"/>
        </w:rPr>
        <w:t xml:space="preserve"> (</w:t>
      </w:r>
      <w:r w:rsidR="00CC285E" w:rsidRPr="00025828">
        <w:rPr>
          <w:rFonts w:ascii="Times New Roman" w:hAnsi="Times New Roman"/>
          <w:sz w:val="26"/>
          <w:szCs w:val="26"/>
          <w:lang w:eastAsia="x-none"/>
        </w:rPr>
        <w:t>2014</w:t>
      </w:r>
      <w:r w:rsidR="003906E0" w:rsidRPr="00025828">
        <w:rPr>
          <w:rFonts w:ascii="Times New Roman" w:hAnsi="Times New Roman"/>
          <w:sz w:val="26"/>
          <w:szCs w:val="26"/>
          <w:lang w:eastAsia="x-none"/>
        </w:rPr>
        <w:t>)</w:t>
      </w:r>
      <w:r w:rsidR="00ED5891" w:rsidRPr="00025828">
        <w:rPr>
          <w:rFonts w:ascii="Times New Roman" w:hAnsi="Times New Roman"/>
          <w:sz w:val="26"/>
          <w:szCs w:val="26"/>
          <w:lang w:eastAsia="x-none"/>
        </w:rPr>
        <w:t xml:space="preserve"> </w:t>
      </w:r>
      <w:r w:rsidR="001E6FE6" w:rsidRPr="00025828">
        <w:rPr>
          <w:rFonts w:ascii="Times New Roman" w:hAnsi="Times New Roman"/>
          <w:sz w:val="26"/>
          <w:szCs w:val="26"/>
          <w:lang w:eastAsia="x-none"/>
        </w:rPr>
        <w:t>[7</w:t>
      </w:r>
      <w:r w:rsidR="005C744F" w:rsidRPr="00025828">
        <w:rPr>
          <w:rFonts w:ascii="Times New Roman" w:hAnsi="Times New Roman"/>
          <w:sz w:val="26"/>
          <w:szCs w:val="26"/>
          <w:lang w:eastAsia="x-none"/>
        </w:rPr>
        <w:t>6</w:t>
      </w:r>
      <w:r w:rsidR="001E6FE6" w:rsidRPr="00025828">
        <w:rPr>
          <w:rFonts w:ascii="Times New Roman" w:hAnsi="Times New Roman"/>
          <w:sz w:val="26"/>
          <w:szCs w:val="26"/>
          <w:lang w:eastAsia="x-none"/>
        </w:rPr>
        <w:t>]</w:t>
      </w:r>
      <w:r w:rsidR="00394D86" w:rsidRPr="00025828">
        <w:rPr>
          <w:rFonts w:ascii="Times New Roman" w:hAnsi="Times New Roman"/>
          <w:sz w:val="26"/>
          <w:szCs w:val="26"/>
          <w:lang w:eastAsia="x-none"/>
        </w:rPr>
        <w:t>,</w:t>
      </w:r>
      <w:r w:rsidR="00CC22D8" w:rsidRPr="00025828">
        <w:rPr>
          <w:rFonts w:ascii="Times New Roman" w:hAnsi="Times New Roman"/>
          <w:sz w:val="26"/>
          <w:szCs w:val="26"/>
          <w:lang w:eastAsia="x-none"/>
        </w:rPr>
        <w:t xml:space="preserve"> </w:t>
      </w:r>
      <w:r w:rsidR="002E1726" w:rsidRPr="00025828">
        <w:rPr>
          <w:rFonts w:ascii="Times New Roman" w:hAnsi="Times New Roman"/>
          <w:sz w:val="26"/>
          <w:szCs w:val="26"/>
          <w:lang w:eastAsia="x-none"/>
        </w:rPr>
        <w:t xml:space="preserve">thịt lợn chiếm tỷ trọng </w:t>
      </w:r>
      <w:r w:rsidR="001B0EA6" w:rsidRPr="00025828">
        <w:rPr>
          <w:rFonts w:ascii="Times New Roman" w:hAnsi="Times New Roman"/>
          <w:sz w:val="26"/>
          <w:szCs w:val="26"/>
          <w:lang w:val="af-ZA"/>
        </w:rPr>
        <w:t xml:space="preserve">76-77% </w:t>
      </w:r>
      <w:r w:rsidR="00991E6B" w:rsidRPr="00025828">
        <w:rPr>
          <w:rFonts w:ascii="Times New Roman" w:hAnsi="Times New Roman"/>
          <w:sz w:val="26"/>
          <w:szCs w:val="26"/>
          <w:lang w:eastAsia="x-none"/>
        </w:rPr>
        <w:t xml:space="preserve">trong </w:t>
      </w:r>
      <w:r w:rsidR="00033CAD" w:rsidRPr="00025828">
        <w:rPr>
          <w:rFonts w:ascii="Times New Roman" w:hAnsi="Times New Roman"/>
          <w:sz w:val="26"/>
          <w:szCs w:val="26"/>
          <w:lang w:eastAsia="x-none"/>
        </w:rPr>
        <w:t xml:space="preserve">sản lượng </w:t>
      </w:r>
      <w:r w:rsidR="00991E6B" w:rsidRPr="00025828">
        <w:rPr>
          <w:rFonts w:ascii="Times New Roman" w:hAnsi="Times New Roman"/>
          <w:sz w:val="26"/>
          <w:szCs w:val="26"/>
          <w:lang w:eastAsia="x-none"/>
        </w:rPr>
        <w:t>các loại thịt của gia súc, gia cầm</w:t>
      </w:r>
      <w:r w:rsidR="008219DE" w:rsidRPr="00025828">
        <w:rPr>
          <w:rFonts w:ascii="Times New Roman" w:hAnsi="Times New Roman"/>
          <w:sz w:val="26"/>
          <w:szCs w:val="26"/>
          <w:lang w:eastAsia="x-none"/>
        </w:rPr>
        <w:t>.</w:t>
      </w:r>
      <w:r w:rsidR="00E70788" w:rsidRPr="00025828">
        <w:rPr>
          <w:rFonts w:ascii="Times New Roman" w:hAnsi="Times New Roman"/>
          <w:sz w:val="26"/>
          <w:szCs w:val="26"/>
        </w:rPr>
        <w:t xml:space="preserve"> Hiện tại, đàn lợn nước ta có khoảng 2</w:t>
      </w:r>
      <w:r w:rsidR="00B74EFD" w:rsidRPr="00025828">
        <w:rPr>
          <w:rFonts w:ascii="Times New Roman" w:hAnsi="Times New Roman"/>
          <w:sz w:val="26"/>
          <w:szCs w:val="26"/>
        </w:rPr>
        <w:t>6</w:t>
      </w:r>
      <w:r w:rsidR="00E70788" w:rsidRPr="00025828">
        <w:rPr>
          <w:rFonts w:ascii="Times New Roman" w:hAnsi="Times New Roman"/>
          <w:sz w:val="26"/>
          <w:szCs w:val="26"/>
        </w:rPr>
        <w:t>,</w:t>
      </w:r>
      <w:r w:rsidR="00B74EFD" w:rsidRPr="00025828">
        <w:rPr>
          <w:rFonts w:ascii="Times New Roman" w:hAnsi="Times New Roman"/>
          <w:sz w:val="26"/>
          <w:szCs w:val="26"/>
        </w:rPr>
        <w:t>7</w:t>
      </w:r>
      <w:r w:rsidR="00E70788" w:rsidRPr="00025828">
        <w:rPr>
          <w:rFonts w:ascii="Times New Roman" w:hAnsi="Times New Roman"/>
          <w:sz w:val="26"/>
          <w:szCs w:val="26"/>
        </w:rPr>
        <w:t xml:space="preserve"> triệu con</w:t>
      </w:r>
      <w:r w:rsidR="003906E0" w:rsidRPr="00025828">
        <w:rPr>
          <w:rFonts w:ascii="Times New Roman" w:hAnsi="Times New Roman"/>
          <w:sz w:val="26"/>
          <w:szCs w:val="26"/>
          <w:lang w:eastAsia="x-none"/>
        </w:rPr>
        <w:t xml:space="preserve"> </w:t>
      </w:r>
      <w:r w:rsidR="00E70788" w:rsidRPr="00025828">
        <w:rPr>
          <w:rFonts w:ascii="Times New Roman" w:hAnsi="Times New Roman"/>
          <w:sz w:val="26"/>
          <w:szCs w:val="26"/>
          <w:lang w:eastAsia="x-none"/>
        </w:rPr>
        <w:t xml:space="preserve">đứng </w:t>
      </w:r>
      <w:r w:rsidR="001B0EA6" w:rsidRPr="00025828">
        <w:rPr>
          <w:rFonts w:ascii="Times New Roman" w:hAnsi="Times New Roman"/>
          <w:sz w:val="26"/>
          <w:szCs w:val="26"/>
          <w:lang w:eastAsia="x-none"/>
        </w:rPr>
        <w:t>đầu</w:t>
      </w:r>
      <w:r w:rsidR="00E70788" w:rsidRPr="00025828">
        <w:rPr>
          <w:rFonts w:ascii="Times New Roman" w:hAnsi="Times New Roman"/>
          <w:sz w:val="26"/>
          <w:szCs w:val="26"/>
          <w:lang w:eastAsia="x-none"/>
        </w:rPr>
        <w:t xml:space="preserve"> </w:t>
      </w:r>
      <w:r w:rsidR="001B3D35" w:rsidRPr="00025828">
        <w:rPr>
          <w:rFonts w:ascii="Times New Roman" w:hAnsi="Times New Roman"/>
          <w:sz w:val="26"/>
          <w:szCs w:val="26"/>
          <w:lang w:eastAsia="x-none"/>
        </w:rPr>
        <w:t xml:space="preserve">các nước </w:t>
      </w:r>
      <w:r w:rsidR="00E70788" w:rsidRPr="00025828">
        <w:rPr>
          <w:rFonts w:ascii="Times New Roman" w:hAnsi="Times New Roman"/>
          <w:sz w:val="26"/>
          <w:szCs w:val="26"/>
          <w:lang w:eastAsia="x-none"/>
        </w:rPr>
        <w:t>Đông Nam Á, thứ 2 châu Á</w:t>
      </w:r>
      <w:r w:rsidR="00624469" w:rsidRPr="00025828">
        <w:rPr>
          <w:rFonts w:ascii="Times New Roman" w:hAnsi="Times New Roman"/>
          <w:sz w:val="26"/>
          <w:szCs w:val="26"/>
          <w:lang w:eastAsia="x-none"/>
        </w:rPr>
        <w:t xml:space="preserve"> </w:t>
      </w:r>
      <w:r w:rsidR="00166B3E" w:rsidRPr="00025828">
        <w:rPr>
          <w:rFonts w:ascii="Times New Roman" w:hAnsi="Times New Roman"/>
          <w:sz w:val="26"/>
          <w:szCs w:val="26"/>
        </w:rPr>
        <w:t>[11</w:t>
      </w:r>
      <w:r w:rsidR="00244FEC" w:rsidRPr="00025828">
        <w:rPr>
          <w:rFonts w:ascii="Times New Roman" w:hAnsi="Times New Roman"/>
          <w:sz w:val="26"/>
          <w:szCs w:val="26"/>
        </w:rPr>
        <w:t>9</w:t>
      </w:r>
      <w:r w:rsidR="00166B3E" w:rsidRPr="00025828">
        <w:rPr>
          <w:rFonts w:ascii="Times New Roman" w:hAnsi="Times New Roman"/>
          <w:sz w:val="26"/>
          <w:szCs w:val="26"/>
        </w:rPr>
        <w:t>]</w:t>
      </w:r>
      <w:r w:rsidR="001A7909" w:rsidRPr="00025828">
        <w:rPr>
          <w:rFonts w:ascii="Times New Roman" w:hAnsi="Times New Roman"/>
          <w:sz w:val="26"/>
          <w:szCs w:val="26"/>
          <w:lang w:eastAsia="x-none"/>
        </w:rPr>
        <w:t>.</w:t>
      </w:r>
      <w:r w:rsidR="00E70788" w:rsidRPr="00025828">
        <w:rPr>
          <w:rFonts w:ascii="Times New Roman" w:hAnsi="Times New Roman"/>
          <w:sz w:val="26"/>
          <w:szCs w:val="26"/>
          <w:lang w:eastAsia="x-none"/>
        </w:rPr>
        <w:t xml:space="preserve"> Tuy nhiên</w:t>
      </w:r>
      <w:r w:rsidR="00875182" w:rsidRPr="00025828">
        <w:rPr>
          <w:rFonts w:ascii="Times New Roman" w:hAnsi="Times New Roman"/>
          <w:sz w:val="26"/>
          <w:szCs w:val="26"/>
          <w:lang w:eastAsia="x-none"/>
        </w:rPr>
        <w:t>,</w:t>
      </w:r>
      <w:r w:rsidR="00E70788" w:rsidRPr="00025828">
        <w:rPr>
          <w:rFonts w:ascii="Times New Roman" w:hAnsi="Times New Roman"/>
          <w:sz w:val="26"/>
          <w:szCs w:val="26"/>
          <w:lang w:eastAsia="x-none"/>
        </w:rPr>
        <w:t xml:space="preserve"> năng suất và chất lượng các sản phẩm của đàn lợn nước ta còn thấp nên hiệu quả chăn nuôi và sức cạnh tranh của sản phẩm còn hạn</w:t>
      </w:r>
      <w:r w:rsidR="006810CC" w:rsidRPr="00025828">
        <w:rPr>
          <w:rFonts w:ascii="Times New Roman" w:hAnsi="Times New Roman"/>
          <w:sz w:val="26"/>
          <w:szCs w:val="26"/>
          <w:lang w:eastAsia="x-none"/>
        </w:rPr>
        <w:t xml:space="preserve"> chế</w:t>
      </w:r>
      <w:r w:rsidR="00E70788" w:rsidRPr="00025828">
        <w:rPr>
          <w:rFonts w:ascii="Times New Roman" w:hAnsi="Times New Roman"/>
          <w:sz w:val="26"/>
          <w:szCs w:val="26"/>
          <w:lang w:eastAsia="x-none"/>
        </w:rPr>
        <w:t xml:space="preserve"> </w:t>
      </w:r>
      <w:r w:rsidR="009A1C46" w:rsidRPr="00025828">
        <w:rPr>
          <w:rFonts w:ascii="Times New Roman" w:hAnsi="Times New Roman"/>
          <w:sz w:val="26"/>
          <w:szCs w:val="26"/>
          <w:lang w:eastAsia="x-none"/>
        </w:rPr>
        <w:t>[18]</w:t>
      </w:r>
      <w:r w:rsidR="00C3393F" w:rsidRPr="00025828">
        <w:rPr>
          <w:rFonts w:ascii="Times New Roman" w:hAnsi="Times New Roman"/>
          <w:sz w:val="26"/>
          <w:szCs w:val="26"/>
          <w:lang w:eastAsia="x-none"/>
        </w:rPr>
        <w:t>.</w:t>
      </w:r>
    </w:p>
    <w:p w:rsidR="001A612A" w:rsidRPr="00025828" w:rsidRDefault="0067067C" w:rsidP="000978AD">
      <w:pPr>
        <w:spacing w:after="120" w:line="307" w:lineRule="auto"/>
        <w:ind w:firstLine="709"/>
        <w:rPr>
          <w:rFonts w:ascii="Times New Roman" w:hAnsi="Times New Roman"/>
          <w:sz w:val="26"/>
          <w:szCs w:val="26"/>
          <w:lang w:val="af-ZA" w:eastAsia="x-none"/>
        </w:rPr>
      </w:pPr>
      <w:r w:rsidRPr="00025828">
        <w:rPr>
          <w:rFonts w:ascii="Times New Roman" w:hAnsi="Times New Roman"/>
          <w:sz w:val="26"/>
          <w:szCs w:val="26"/>
          <w:lang w:val="af-ZA"/>
        </w:rPr>
        <w:t>Đứng trướ</w:t>
      </w:r>
      <w:r w:rsidR="003E07E1" w:rsidRPr="00025828">
        <w:rPr>
          <w:rFonts w:ascii="Times New Roman" w:hAnsi="Times New Roman"/>
          <w:sz w:val="26"/>
          <w:szCs w:val="26"/>
          <w:lang w:val="af-ZA"/>
        </w:rPr>
        <w:t>c</w:t>
      </w:r>
      <w:r w:rsidR="009C10EA" w:rsidRPr="00025828">
        <w:rPr>
          <w:rFonts w:ascii="Times New Roman" w:hAnsi="Times New Roman"/>
          <w:sz w:val="26"/>
          <w:szCs w:val="26"/>
          <w:lang w:val="af-ZA"/>
        </w:rPr>
        <w:t xml:space="preserve"> nhu cầu </w:t>
      </w:r>
      <w:r w:rsidRPr="00025828">
        <w:rPr>
          <w:rFonts w:ascii="Times New Roman" w:hAnsi="Times New Roman"/>
          <w:sz w:val="26"/>
          <w:szCs w:val="26"/>
          <w:lang w:val="af-ZA"/>
        </w:rPr>
        <w:t xml:space="preserve">ngày càng cao của thị trường trong nước và thế giới về số lượng, chất lượng thịt </w:t>
      </w:r>
      <w:r w:rsidR="009930DE" w:rsidRPr="00025828">
        <w:rPr>
          <w:rFonts w:ascii="Times New Roman" w:hAnsi="Times New Roman"/>
          <w:sz w:val="26"/>
          <w:szCs w:val="26"/>
          <w:lang w:val="af-ZA"/>
        </w:rPr>
        <w:t>lợn</w:t>
      </w:r>
      <w:r w:rsidR="009C10EA" w:rsidRPr="00025828">
        <w:rPr>
          <w:rFonts w:ascii="Times New Roman" w:hAnsi="Times New Roman"/>
          <w:sz w:val="26"/>
          <w:szCs w:val="26"/>
          <w:lang w:val="af-ZA"/>
        </w:rPr>
        <w:t>,</w:t>
      </w:r>
      <w:r w:rsidR="009930DE" w:rsidRPr="00025828">
        <w:rPr>
          <w:rFonts w:ascii="Times New Roman" w:hAnsi="Times New Roman"/>
          <w:sz w:val="26"/>
          <w:szCs w:val="26"/>
          <w:lang w:val="af-ZA"/>
        </w:rPr>
        <w:t xml:space="preserve"> </w:t>
      </w:r>
      <w:r w:rsidRPr="00025828">
        <w:rPr>
          <w:rFonts w:ascii="Times New Roman" w:hAnsi="Times New Roman"/>
          <w:sz w:val="26"/>
          <w:szCs w:val="26"/>
          <w:lang w:val="af-ZA"/>
        </w:rPr>
        <w:t>định hướng</w:t>
      </w:r>
      <w:r w:rsidR="009C10EA" w:rsidRPr="00025828">
        <w:rPr>
          <w:rFonts w:ascii="Times New Roman" w:hAnsi="Times New Roman"/>
          <w:sz w:val="26"/>
          <w:szCs w:val="26"/>
          <w:lang w:val="af-ZA"/>
        </w:rPr>
        <w:t xml:space="preserve"> và </w:t>
      </w:r>
      <w:r w:rsidRPr="00025828">
        <w:rPr>
          <w:rFonts w:ascii="Times New Roman" w:hAnsi="Times New Roman"/>
          <w:sz w:val="26"/>
          <w:szCs w:val="26"/>
          <w:lang w:val="af-ZA"/>
        </w:rPr>
        <w:t>kế hoạch phát triển chăn nuôi lợn của Bộ N</w:t>
      </w:r>
      <w:r w:rsidR="00AE02B9" w:rsidRPr="00025828">
        <w:rPr>
          <w:rFonts w:ascii="Times New Roman" w:hAnsi="Times New Roman"/>
          <w:sz w:val="26"/>
          <w:szCs w:val="26"/>
          <w:lang w:val="af-ZA"/>
        </w:rPr>
        <w:t xml:space="preserve">ông nghiệp và </w:t>
      </w:r>
      <w:r w:rsidRPr="00025828">
        <w:rPr>
          <w:rFonts w:ascii="Times New Roman" w:hAnsi="Times New Roman"/>
          <w:sz w:val="26"/>
          <w:szCs w:val="26"/>
          <w:lang w:val="af-ZA"/>
        </w:rPr>
        <w:t>P</w:t>
      </w:r>
      <w:r w:rsidR="00AE02B9" w:rsidRPr="00025828">
        <w:rPr>
          <w:rFonts w:ascii="Times New Roman" w:hAnsi="Times New Roman"/>
          <w:sz w:val="26"/>
          <w:szCs w:val="26"/>
          <w:lang w:val="af-ZA"/>
        </w:rPr>
        <w:t>hát triển Nông thôn</w:t>
      </w:r>
      <w:r w:rsidRPr="00025828">
        <w:rPr>
          <w:rFonts w:ascii="Times New Roman" w:hAnsi="Times New Roman"/>
          <w:sz w:val="26"/>
          <w:szCs w:val="26"/>
          <w:lang w:val="af-ZA"/>
        </w:rPr>
        <w:t xml:space="preserve"> đến </w:t>
      </w:r>
      <w:r w:rsidR="009C10EA" w:rsidRPr="00025828">
        <w:rPr>
          <w:rFonts w:ascii="Times New Roman" w:hAnsi="Times New Roman"/>
          <w:sz w:val="26"/>
          <w:szCs w:val="26"/>
          <w:lang w:val="af-ZA"/>
        </w:rPr>
        <w:t xml:space="preserve">năm </w:t>
      </w:r>
      <w:r w:rsidRPr="00025828">
        <w:rPr>
          <w:rFonts w:ascii="Times New Roman" w:hAnsi="Times New Roman"/>
          <w:sz w:val="26"/>
          <w:szCs w:val="26"/>
          <w:lang w:val="af-ZA"/>
        </w:rPr>
        <w:t xml:space="preserve">2020 </w:t>
      </w:r>
      <w:r w:rsidR="009C10EA" w:rsidRPr="00025828">
        <w:rPr>
          <w:rFonts w:ascii="Times New Roman" w:hAnsi="Times New Roman"/>
          <w:sz w:val="26"/>
          <w:szCs w:val="26"/>
          <w:lang w:val="af-ZA"/>
        </w:rPr>
        <w:t xml:space="preserve">phải </w:t>
      </w:r>
      <w:r w:rsidRPr="00025828">
        <w:rPr>
          <w:rFonts w:ascii="Times New Roman" w:hAnsi="Times New Roman"/>
          <w:sz w:val="26"/>
          <w:szCs w:val="26"/>
          <w:lang w:val="af-ZA"/>
        </w:rPr>
        <w:t xml:space="preserve">đạt 30 triệu con lợn, trong đó đàn lợn ngoại và lợn lai đạt trên 90%. </w:t>
      </w:r>
      <w:r w:rsidR="001A612A" w:rsidRPr="00025828">
        <w:rPr>
          <w:rFonts w:ascii="Times New Roman" w:hAnsi="Times New Roman"/>
          <w:sz w:val="26"/>
          <w:szCs w:val="26"/>
          <w:lang w:val="af-ZA" w:eastAsia="x-none"/>
        </w:rPr>
        <w:t xml:space="preserve">Để đạt được mục tiêu này cần </w:t>
      </w:r>
      <w:r w:rsidR="00295DEA" w:rsidRPr="00025828">
        <w:rPr>
          <w:rFonts w:ascii="Times New Roman" w:hAnsi="Times New Roman"/>
          <w:sz w:val="26"/>
          <w:szCs w:val="26"/>
          <w:lang w:val="af-ZA" w:eastAsia="x-none"/>
        </w:rPr>
        <w:t xml:space="preserve">nâng cao cơ cấu lợn ngoại trong tổng đàn và đẩy mạnh chăn nuôi trang trại, chăn nuôi công nghiệp </w:t>
      </w:r>
      <w:r w:rsidR="009A1C46" w:rsidRPr="00025828">
        <w:rPr>
          <w:rFonts w:ascii="Times New Roman" w:hAnsi="Times New Roman"/>
          <w:sz w:val="26"/>
          <w:szCs w:val="26"/>
          <w:lang w:val="af-ZA" w:eastAsia="x-none"/>
        </w:rPr>
        <w:t>[18]</w:t>
      </w:r>
      <w:r w:rsidR="00295DEA" w:rsidRPr="00025828">
        <w:rPr>
          <w:rFonts w:ascii="Times New Roman" w:hAnsi="Times New Roman"/>
          <w:sz w:val="26"/>
          <w:szCs w:val="26"/>
          <w:lang w:val="af-ZA" w:eastAsia="x-none"/>
        </w:rPr>
        <w:t xml:space="preserve">, </w:t>
      </w:r>
      <w:r w:rsidR="001A612A" w:rsidRPr="00025828">
        <w:rPr>
          <w:rFonts w:ascii="Times New Roman" w:hAnsi="Times New Roman"/>
          <w:sz w:val="26"/>
          <w:szCs w:val="26"/>
          <w:lang w:val="af-ZA" w:eastAsia="x-none"/>
        </w:rPr>
        <w:t xml:space="preserve">nâng cao năng suất, chất lượng </w:t>
      </w:r>
      <w:r w:rsidR="00B50359" w:rsidRPr="00025828">
        <w:rPr>
          <w:rFonts w:ascii="Times New Roman" w:hAnsi="Times New Roman"/>
          <w:sz w:val="26"/>
          <w:szCs w:val="26"/>
          <w:lang w:val="af-ZA" w:eastAsia="x-none"/>
        </w:rPr>
        <w:t xml:space="preserve">thịt, hiệu quả chăn nuôi </w:t>
      </w:r>
      <w:r w:rsidR="001A612A" w:rsidRPr="00025828">
        <w:rPr>
          <w:rFonts w:ascii="Times New Roman" w:hAnsi="Times New Roman"/>
          <w:sz w:val="26"/>
          <w:szCs w:val="26"/>
          <w:lang w:val="af-ZA" w:eastAsia="x-none"/>
        </w:rPr>
        <w:t xml:space="preserve">và tính cạnh tranh của sản phẩm </w:t>
      </w:r>
      <w:r w:rsidR="009955EA" w:rsidRPr="00025828">
        <w:rPr>
          <w:rFonts w:ascii="Times New Roman" w:hAnsi="Times New Roman"/>
          <w:sz w:val="26"/>
          <w:szCs w:val="26"/>
          <w:lang w:val="af-ZA" w:eastAsia="x-none"/>
        </w:rPr>
        <w:t>[10]</w:t>
      </w:r>
      <w:r w:rsidR="001A612A" w:rsidRPr="00025828">
        <w:rPr>
          <w:rFonts w:ascii="Times New Roman" w:hAnsi="Times New Roman"/>
          <w:sz w:val="26"/>
          <w:szCs w:val="26"/>
          <w:lang w:val="af-ZA" w:eastAsia="x-none"/>
        </w:rPr>
        <w:t>.</w:t>
      </w:r>
    </w:p>
    <w:p w:rsidR="003906E0" w:rsidRPr="00025828" w:rsidRDefault="0054162F" w:rsidP="000978AD">
      <w:pPr>
        <w:tabs>
          <w:tab w:val="left" w:pos="1843"/>
        </w:tabs>
        <w:spacing w:after="120" w:line="307" w:lineRule="auto"/>
        <w:ind w:firstLine="709"/>
        <w:rPr>
          <w:rFonts w:ascii="Times New Roman" w:hAnsi="Times New Roman"/>
          <w:b/>
          <w:sz w:val="26"/>
          <w:szCs w:val="26"/>
          <w:lang w:val="af-ZA"/>
        </w:rPr>
      </w:pPr>
      <w:r w:rsidRPr="00025828">
        <w:rPr>
          <w:rFonts w:ascii="Times New Roman" w:hAnsi="Times New Roman"/>
          <w:sz w:val="26"/>
          <w:szCs w:val="26"/>
          <w:lang w:val="af-ZA"/>
        </w:rPr>
        <w:t>Trong chăn nuôi nói chung, chăn nuôi lợn nói riêng, giống là yếu tố tiền đề, đóng vai trò rất quan trọng trong việc nâng cao năng suất, chất lượng sản phẩ</w:t>
      </w:r>
      <w:r w:rsidR="00D637F2" w:rsidRPr="00025828">
        <w:rPr>
          <w:rFonts w:ascii="Times New Roman" w:hAnsi="Times New Roman"/>
          <w:sz w:val="26"/>
          <w:szCs w:val="26"/>
          <w:lang w:val="af-ZA"/>
        </w:rPr>
        <w:t>m</w:t>
      </w:r>
      <w:r w:rsidRPr="00025828">
        <w:rPr>
          <w:rFonts w:ascii="Times New Roman" w:hAnsi="Times New Roman"/>
          <w:sz w:val="26"/>
          <w:szCs w:val="26"/>
          <w:lang w:val="af-ZA"/>
        </w:rPr>
        <w:t xml:space="preserve"> và hiệu quả kinh tế. </w:t>
      </w:r>
      <w:r w:rsidR="00B3604F" w:rsidRPr="00025828">
        <w:rPr>
          <w:rFonts w:ascii="Times New Roman" w:hAnsi="Times New Roman"/>
          <w:sz w:val="26"/>
          <w:szCs w:val="26"/>
          <w:lang w:val="af-ZA"/>
        </w:rPr>
        <w:t>Mỗ</w:t>
      </w:r>
      <w:r w:rsidR="00B46180" w:rsidRPr="00025828">
        <w:rPr>
          <w:rFonts w:ascii="Times New Roman" w:hAnsi="Times New Roman"/>
          <w:sz w:val="26"/>
          <w:szCs w:val="26"/>
          <w:lang w:val="af-ZA"/>
        </w:rPr>
        <w:t>i</w:t>
      </w:r>
      <w:r w:rsidR="00B3604F" w:rsidRPr="00025828">
        <w:rPr>
          <w:rFonts w:ascii="Times New Roman" w:hAnsi="Times New Roman"/>
          <w:sz w:val="26"/>
          <w:szCs w:val="26"/>
          <w:lang w:val="af-ZA"/>
        </w:rPr>
        <w:t xml:space="preserve"> </w:t>
      </w:r>
      <w:r w:rsidR="002352EC" w:rsidRPr="00025828">
        <w:rPr>
          <w:rFonts w:ascii="Times New Roman" w:hAnsi="Times New Roman"/>
          <w:sz w:val="26"/>
          <w:szCs w:val="26"/>
          <w:lang w:val="vi-VN"/>
        </w:rPr>
        <w:t xml:space="preserve">một </w:t>
      </w:r>
      <w:r w:rsidR="00B3604F" w:rsidRPr="00025828">
        <w:rPr>
          <w:rFonts w:ascii="Times New Roman" w:hAnsi="Times New Roman"/>
          <w:sz w:val="26"/>
          <w:szCs w:val="26"/>
          <w:lang w:val="af-ZA"/>
        </w:rPr>
        <w:t>giống lợn đều có những ưu điểm và nhược điểm nhất định liên quan đến khả năng sản xuất. Một trong những giải pháp để hạn chế những nhược điểm và phát huy ưu điểm của mỗi giống là sử dụng lai tạo</w:t>
      </w:r>
      <w:r w:rsidR="007A1573" w:rsidRPr="00025828">
        <w:rPr>
          <w:rFonts w:ascii="Times New Roman" w:hAnsi="Times New Roman"/>
          <w:sz w:val="26"/>
          <w:szCs w:val="26"/>
          <w:lang w:val="af-ZA"/>
        </w:rPr>
        <w:t>. Lai tạo có ý nghĩa quan trọng trong việc mang l</w:t>
      </w:r>
      <w:r w:rsidR="001A612A" w:rsidRPr="00025828">
        <w:rPr>
          <w:rFonts w:ascii="Times New Roman" w:hAnsi="Times New Roman"/>
          <w:sz w:val="26"/>
          <w:szCs w:val="26"/>
          <w:lang w:val="af-ZA"/>
        </w:rPr>
        <w:t>ại</w:t>
      </w:r>
      <w:r w:rsidR="007A1573" w:rsidRPr="00025828">
        <w:rPr>
          <w:rFonts w:ascii="Times New Roman" w:hAnsi="Times New Roman"/>
          <w:sz w:val="26"/>
          <w:szCs w:val="26"/>
          <w:lang w:val="af-ZA"/>
        </w:rPr>
        <w:t xml:space="preserve"> ảnh hưởng bổ</w:t>
      </w:r>
      <w:r w:rsidR="000A5C45" w:rsidRPr="00025828">
        <w:rPr>
          <w:rFonts w:ascii="Times New Roman" w:hAnsi="Times New Roman"/>
          <w:sz w:val="26"/>
          <w:szCs w:val="26"/>
          <w:lang w:val="af-ZA"/>
        </w:rPr>
        <w:t xml:space="preserve"> sung</w:t>
      </w:r>
      <w:r w:rsidR="007A1573" w:rsidRPr="00025828">
        <w:rPr>
          <w:rFonts w:ascii="Times New Roman" w:hAnsi="Times New Roman"/>
          <w:sz w:val="26"/>
          <w:szCs w:val="26"/>
          <w:lang w:val="af-ZA"/>
        </w:rPr>
        <w:t xml:space="preserve"> và ưu thế lai ở</w:t>
      </w:r>
      <w:r w:rsidR="00B46180" w:rsidRPr="00025828">
        <w:rPr>
          <w:rFonts w:ascii="Times New Roman" w:hAnsi="Times New Roman"/>
          <w:sz w:val="26"/>
          <w:szCs w:val="26"/>
          <w:lang w:val="af-ZA"/>
        </w:rPr>
        <w:t xml:space="preserve"> </w:t>
      </w:r>
      <w:r w:rsidR="007A1573" w:rsidRPr="00025828">
        <w:rPr>
          <w:rFonts w:ascii="Times New Roman" w:hAnsi="Times New Roman"/>
          <w:sz w:val="26"/>
          <w:szCs w:val="26"/>
          <w:lang w:val="af-ZA"/>
        </w:rPr>
        <w:t>con l</w:t>
      </w:r>
      <w:r w:rsidR="003B6032" w:rsidRPr="00025828">
        <w:rPr>
          <w:rFonts w:ascii="Times New Roman" w:hAnsi="Times New Roman"/>
          <w:sz w:val="26"/>
          <w:szCs w:val="26"/>
          <w:lang w:val="af-ZA"/>
        </w:rPr>
        <w:t>a</w:t>
      </w:r>
      <w:r w:rsidR="00845C79" w:rsidRPr="00025828">
        <w:rPr>
          <w:rFonts w:ascii="Times New Roman" w:hAnsi="Times New Roman"/>
          <w:sz w:val="26"/>
          <w:szCs w:val="26"/>
          <w:lang w:val="af-ZA"/>
        </w:rPr>
        <w:t>i.</w:t>
      </w:r>
      <w:r w:rsidR="00B3604F" w:rsidRPr="00025828">
        <w:rPr>
          <w:rFonts w:ascii="Times New Roman" w:hAnsi="Times New Roman"/>
          <w:sz w:val="26"/>
          <w:szCs w:val="26"/>
          <w:lang w:val="af-ZA"/>
        </w:rPr>
        <w:t xml:space="preserve"> </w:t>
      </w:r>
      <w:r w:rsidR="007A1573" w:rsidRPr="00025828">
        <w:rPr>
          <w:rFonts w:ascii="Times New Roman" w:hAnsi="Times New Roman"/>
          <w:sz w:val="26"/>
          <w:szCs w:val="26"/>
          <w:lang w:val="af-ZA"/>
        </w:rPr>
        <w:t xml:space="preserve">Vì vậy, </w:t>
      </w:r>
      <w:r w:rsidRPr="00025828">
        <w:rPr>
          <w:rFonts w:ascii="Times New Roman" w:hAnsi="Times New Roman"/>
          <w:sz w:val="26"/>
          <w:szCs w:val="26"/>
          <w:lang w:val="af-ZA"/>
        </w:rPr>
        <w:t xml:space="preserve">nhiều nước trên thế giới </w:t>
      </w:r>
      <w:r w:rsidR="001B4D0E" w:rsidRPr="00025828">
        <w:rPr>
          <w:rFonts w:ascii="Times New Roman" w:hAnsi="Times New Roman"/>
          <w:sz w:val="26"/>
          <w:szCs w:val="26"/>
          <w:lang w:val="af-ZA"/>
        </w:rPr>
        <w:t xml:space="preserve">kể cả nước ta </w:t>
      </w:r>
      <w:r w:rsidRPr="00025828">
        <w:rPr>
          <w:rFonts w:ascii="Times New Roman" w:hAnsi="Times New Roman"/>
          <w:sz w:val="26"/>
          <w:szCs w:val="26"/>
          <w:lang w:val="af-ZA"/>
        </w:rPr>
        <w:t xml:space="preserve">đã và đang tích cực nghiên cứu chọn </w:t>
      </w:r>
      <w:r w:rsidR="00D51301" w:rsidRPr="00025828">
        <w:rPr>
          <w:rFonts w:ascii="Times New Roman" w:hAnsi="Times New Roman"/>
          <w:sz w:val="26"/>
          <w:szCs w:val="26"/>
          <w:lang w:val="af-ZA"/>
        </w:rPr>
        <w:t xml:space="preserve">lọc và lai </w:t>
      </w:r>
      <w:r w:rsidRPr="00025828">
        <w:rPr>
          <w:rFonts w:ascii="Times New Roman" w:hAnsi="Times New Roman"/>
          <w:sz w:val="26"/>
          <w:szCs w:val="26"/>
          <w:lang w:val="af-ZA"/>
        </w:rPr>
        <w:t>tạo các giống</w:t>
      </w:r>
      <w:r w:rsidR="007A1573" w:rsidRPr="00025828">
        <w:rPr>
          <w:rFonts w:ascii="Times New Roman" w:hAnsi="Times New Roman"/>
          <w:sz w:val="26"/>
          <w:szCs w:val="26"/>
          <w:lang w:val="af-ZA"/>
        </w:rPr>
        <w:t>/dòng</w:t>
      </w:r>
      <w:r w:rsidRPr="00025828">
        <w:rPr>
          <w:rFonts w:ascii="Times New Roman" w:hAnsi="Times New Roman"/>
          <w:sz w:val="26"/>
          <w:szCs w:val="26"/>
          <w:lang w:val="af-ZA"/>
        </w:rPr>
        <w:t xml:space="preserve"> </w:t>
      </w:r>
      <w:r w:rsidR="00D51301" w:rsidRPr="00025828">
        <w:rPr>
          <w:rFonts w:ascii="Times New Roman" w:hAnsi="Times New Roman"/>
          <w:sz w:val="26"/>
          <w:szCs w:val="26"/>
          <w:lang w:val="af-ZA"/>
        </w:rPr>
        <w:t xml:space="preserve">lợn </w:t>
      </w:r>
      <w:r w:rsidR="001A612A" w:rsidRPr="00025828">
        <w:rPr>
          <w:rFonts w:ascii="Times New Roman" w:hAnsi="Times New Roman"/>
          <w:sz w:val="26"/>
          <w:szCs w:val="26"/>
          <w:lang w:val="af-ZA"/>
        </w:rPr>
        <w:t xml:space="preserve">có </w:t>
      </w:r>
      <w:r w:rsidR="009D3C3A" w:rsidRPr="00025828">
        <w:rPr>
          <w:rFonts w:ascii="Times New Roman" w:hAnsi="Times New Roman"/>
          <w:sz w:val="26"/>
          <w:szCs w:val="26"/>
          <w:lang w:val="af-ZA"/>
        </w:rPr>
        <w:t xml:space="preserve">các </w:t>
      </w:r>
      <w:r w:rsidR="001A612A" w:rsidRPr="00025828">
        <w:rPr>
          <w:rFonts w:ascii="Times New Roman" w:hAnsi="Times New Roman"/>
          <w:sz w:val="26"/>
          <w:szCs w:val="26"/>
          <w:lang w:val="af-ZA"/>
        </w:rPr>
        <w:t xml:space="preserve">đặc tính </w:t>
      </w:r>
      <w:r w:rsidR="00D51301" w:rsidRPr="00025828">
        <w:rPr>
          <w:rFonts w:ascii="Times New Roman" w:hAnsi="Times New Roman"/>
          <w:sz w:val="26"/>
          <w:szCs w:val="26"/>
          <w:lang w:val="af-ZA"/>
        </w:rPr>
        <w:t xml:space="preserve">tốt </w:t>
      </w:r>
      <w:r w:rsidRPr="00025828">
        <w:rPr>
          <w:rFonts w:ascii="Times New Roman" w:hAnsi="Times New Roman"/>
          <w:sz w:val="26"/>
          <w:szCs w:val="26"/>
          <w:lang w:val="af-ZA"/>
        </w:rPr>
        <w:t>với nhau để sử dụng ưu thế</w:t>
      </w:r>
      <w:r w:rsidR="00B46180" w:rsidRPr="00025828">
        <w:rPr>
          <w:rFonts w:ascii="Times New Roman" w:hAnsi="Times New Roman"/>
          <w:sz w:val="26"/>
          <w:szCs w:val="26"/>
          <w:lang w:val="af-ZA"/>
        </w:rPr>
        <w:t xml:space="preserve"> lai</w:t>
      </w:r>
      <w:r w:rsidRPr="00025828">
        <w:rPr>
          <w:rFonts w:ascii="Times New Roman" w:hAnsi="Times New Roman"/>
          <w:sz w:val="26"/>
          <w:szCs w:val="26"/>
          <w:lang w:val="af-ZA"/>
        </w:rPr>
        <w:t xml:space="preserve"> nhằm nâng cao năng suất, chất lượng và hạ giá thành sản phẩm</w:t>
      </w:r>
      <w:r w:rsidR="00EE3427" w:rsidRPr="00025828">
        <w:rPr>
          <w:rFonts w:ascii="Times New Roman" w:hAnsi="Times New Roman"/>
          <w:sz w:val="26"/>
          <w:szCs w:val="26"/>
          <w:lang w:val="af-ZA"/>
        </w:rPr>
        <w:t xml:space="preserve">. </w:t>
      </w:r>
    </w:p>
    <w:p w:rsidR="003906E0" w:rsidRPr="00025828" w:rsidRDefault="002F01F3" w:rsidP="000978AD">
      <w:pPr>
        <w:spacing w:after="120" w:line="307" w:lineRule="auto"/>
        <w:ind w:firstLine="709"/>
        <w:rPr>
          <w:rFonts w:ascii="Times New Roman" w:hAnsi="Times New Roman"/>
          <w:sz w:val="26"/>
          <w:szCs w:val="26"/>
          <w:lang w:val="af-ZA"/>
        </w:rPr>
      </w:pPr>
      <w:r w:rsidRPr="00025828">
        <w:rPr>
          <w:rFonts w:ascii="Times New Roman" w:hAnsi="Times New Roman"/>
          <w:sz w:val="26"/>
          <w:szCs w:val="26"/>
          <w:lang w:val="af-ZA"/>
        </w:rPr>
        <w:t>Ở nước ta</w:t>
      </w:r>
      <w:r w:rsidR="00B431B6" w:rsidRPr="00025828">
        <w:rPr>
          <w:rFonts w:ascii="Times New Roman" w:hAnsi="Times New Roman"/>
          <w:sz w:val="26"/>
          <w:szCs w:val="26"/>
          <w:lang w:val="af-ZA"/>
        </w:rPr>
        <w:t xml:space="preserve">, </w:t>
      </w:r>
      <w:r w:rsidR="009D3C3A" w:rsidRPr="00025828">
        <w:rPr>
          <w:rFonts w:ascii="Times New Roman" w:hAnsi="Times New Roman"/>
          <w:sz w:val="26"/>
          <w:szCs w:val="26"/>
          <w:lang w:val="af-ZA"/>
        </w:rPr>
        <w:t xml:space="preserve">công tác lai tạo ở lợn đã được khởi xướng </w:t>
      </w:r>
      <w:r w:rsidR="0054162F" w:rsidRPr="00025828">
        <w:rPr>
          <w:rFonts w:ascii="Times New Roman" w:hAnsi="Times New Roman"/>
          <w:sz w:val="26"/>
          <w:szCs w:val="26"/>
          <w:lang w:val="af-ZA"/>
        </w:rPr>
        <w:t xml:space="preserve">từ </w:t>
      </w:r>
      <w:r w:rsidR="006C4176" w:rsidRPr="00025828">
        <w:rPr>
          <w:rFonts w:ascii="Times New Roman" w:hAnsi="Times New Roman"/>
          <w:sz w:val="26"/>
          <w:szCs w:val="26"/>
          <w:lang w:val="af-ZA"/>
        </w:rPr>
        <w:t>cuối những năm 1950</w:t>
      </w:r>
      <w:r w:rsidR="009D3C3A" w:rsidRPr="00025828">
        <w:rPr>
          <w:rFonts w:ascii="Times New Roman" w:hAnsi="Times New Roman"/>
          <w:sz w:val="26"/>
          <w:szCs w:val="26"/>
          <w:lang w:val="af-ZA"/>
        </w:rPr>
        <w:t>,</w:t>
      </w:r>
      <w:r w:rsidR="006C4176" w:rsidRPr="00025828">
        <w:rPr>
          <w:rFonts w:ascii="Times New Roman" w:hAnsi="Times New Roman"/>
          <w:sz w:val="26"/>
          <w:szCs w:val="26"/>
          <w:lang w:val="af-ZA"/>
        </w:rPr>
        <w:t xml:space="preserve"> đầu </w:t>
      </w:r>
      <w:r w:rsidR="0054162F" w:rsidRPr="00025828">
        <w:rPr>
          <w:rFonts w:ascii="Times New Roman" w:hAnsi="Times New Roman"/>
          <w:sz w:val="26"/>
          <w:szCs w:val="26"/>
          <w:lang w:val="af-ZA"/>
        </w:rPr>
        <w:t>những năm 1960</w:t>
      </w:r>
      <w:r w:rsidR="009D3C3A" w:rsidRPr="00025828">
        <w:rPr>
          <w:rFonts w:ascii="Times New Roman" w:hAnsi="Times New Roman"/>
          <w:sz w:val="26"/>
          <w:szCs w:val="26"/>
          <w:lang w:val="af-ZA"/>
        </w:rPr>
        <w:t xml:space="preserve">. </w:t>
      </w:r>
      <w:r w:rsidR="00D26861" w:rsidRPr="00025828">
        <w:rPr>
          <w:rFonts w:ascii="Times New Roman" w:hAnsi="Times New Roman"/>
          <w:sz w:val="26"/>
          <w:szCs w:val="26"/>
          <w:lang w:val="af-ZA"/>
        </w:rPr>
        <w:t>Đến nay</w:t>
      </w:r>
      <w:r w:rsidR="0054162F"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chúng </w:t>
      </w:r>
      <w:r w:rsidR="0054162F" w:rsidRPr="00025828">
        <w:rPr>
          <w:rFonts w:ascii="Times New Roman" w:hAnsi="Times New Roman"/>
          <w:sz w:val="26"/>
          <w:szCs w:val="26"/>
          <w:lang w:val="af-ZA"/>
        </w:rPr>
        <w:t xml:space="preserve">ta đã nhập </w:t>
      </w:r>
      <w:r w:rsidR="00D26861" w:rsidRPr="00025828">
        <w:rPr>
          <w:rFonts w:ascii="Times New Roman" w:hAnsi="Times New Roman"/>
          <w:sz w:val="26"/>
          <w:szCs w:val="26"/>
          <w:lang w:val="af-ZA"/>
        </w:rPr>
        <w:t xml:space="preserve">được nhiều </w:t>
      </w:r>
      <w:r w:rsidR="0054162F" w:rsidRPr="00025828">
        <w:rPr>
          <w:rFonts w:ascii="Times New Roman" w:hAnsi="Times New Roman"/>
          <w:sz w:val="26"/>
          <w:szCs w:val="26"/>
          <w:lang w:val="af-ZA"/>
        </w:rPr>
        <w:t xml:space="preserve">giống lợn ngoại </w:t>
      </w:r>
      <w:r w:rsidR="00CC0C53" w:rsidRPr="00025828">
        <w:rPr>
          <w:rFonts w:ascii="Times New Roman" w:hAnsi="Times New Roman"/>
          <w:sz w:val="26"/>
          <w:szCs w:val="26"/>
          <w:lang w:val="af-ZA"/>
        </w:rPr>
        <w:t xml:space="preserve">khác nhau </w:t>
      </w:r>
      <w:r w:rsidR="00BE48E0" w:rsidRPr="00025828">
        <w:rPr>
          <w:rFonts w:ascii="Times New Roman" w:hAnsi="Times New Roman"/>
          <w:sz w:val="26"/>
          <w:szCs w:val="26"/>
          <w:lang w:val="af-ZA"/>
        </w:rPr>
        <w:t xml:space="preserve">về </w:t>
      </w:r>
      <w:r w:rsidR="0054162F" w:rsidRPr="00025828">
        <w:rPr>
          <w:rFonts w:ascii="Times New Roman" w:hAnsi="Times New Roman"/>
          <w:sz w:val="26"/>
          <w:szCs w:val="26"/>
          <w:lang w:val="af-ZA"/>
        </w:rPr>
        <w:t>cho lai tạo với các giống lợn nội</w:t>
      </w:r>
      <w:r w:rsidR="00D26861" w:rsidRPr="00025828">
        <w:rPr>
          <w:rFonts w:ascii="Times New Roman" w:hAnsi="Times New Roman"/>
          <w:sz w:val="26"/>
          <w:szCs w:val="26"/>
          <w:lang w:val="af-ZA"/>
        </w:rPr>
        <w:t>,</w:t>
      </w:r>
      <w:r w:rsidR="00575696" w:rsidRPr="00025828">
        <w:rPr>
          <w:rFonts w:ascii="Times New Roman" w:hAnsi="Times New Roman"/>
          <w:sz w:val="26"/>
          <w:szCs w:val="26"/>
          <w:lang w:val="af-ZA"/>
        </w:rPr>
        <w:t xml:space="preserve"> với các nhóm lợn nái lai</w:t>
      </w:r>
      <w:r w:rsidR="0054162F" w:rsidRPr="00025828">
        <w:rPr>
          <w:rFonts w:ascii="Times New Roman" w:hAnsi="Times New Roman"/>
          <w:sz w:val="26"/>
          <w:szCs w:val="26"/>
          <w:lang w:val="af-ZA"/>
        </w:rPr>
        <w:t xml:space="preserve"> </w:t>
      </w:r>
      <w:r w:rsidR="00BE3D39" w:rsidRPr="00025828">
        <w:rPr>
          <w:rFonts w:ascii="Times New Roman" w:hAnsi="Times New Roman"/>
          <w:sz w:val="26"/>
          <w:szCs w:val="26"/>
          <w:lang w:val="af-ZA"/>
        </w:rPr>
        <w:t xml:space="preserve">để </w:t>
      </w:r>
      <w:r w:rsidR="0054162F" w:rsidRPr="00025828">
        <w:rPr>
          <w:rFonts w:ascii="Times New Roman" w:hAnsi="Times New Roman"/>
          <w:sz w:val="26"/>
          <w:szCs w:val="26"/>
          <w:lang w:val="af-ZA"/>
        </w:rPr>
        <w:t>tạo con lai thương phẩm</w:t>
      </w:r>
      <w:r w:rsidR="00575696" w:rsidRPr="00025828">
        <w:rPr>
          <w:rFonts w:ascii="Times New Roman" w:hAnsi="Times New Roman"/>
          <w:sz w:val="26"/>
          <w:szCs w:val="26"/>
          <w:lang w:val="af-ZA"/>
        </w:rPr>
        <w:t xml:space="preserve"> </w:t>
      </w:r>
      <w:r w:rsidR="001B4D0E" w:rsidRPr="00025828">
        <w:rPr>
          <w:rFonts w:ascii="Times New Roman" w:hAnsi="Times New Roman"/>
          <w:sz w:val="26"/>
          <w:szCs w:val="26"/>
          <w:lang w:val="af-ZA"/>
        </w:rPr>
        <w:t xml:space="preserve">và </w:t>
      </w:r>
      <w:r w:rsidR="00575696" w:rsidRPr="00025828">
        <w:rPr>
          <w:rFonts w:ascii="Times New Roman" w:hAnsi="Times New Roman"/>
          <w:sz w:val="26"/>
          <w:szCs w:val="26"/>
          <w:lang w:val="af-ZA"/>
        </w:rPr>
        <w:t>đã thu</w:t>
      </w:r>
      <w:r w:rsidR="003906E0" w:rsidRPr="00025828">
        <w:rPr>
          <w:rFonts w:ascii="Times New Roman" w:hAnsi="Times New Roman"/>
          <w:sz w:val="26"/>
          <w:szCs w:val="26"/>
          <w:lang w:val="af-ZA"/>
        </w:rPr>
        <w:t xml:space="preserve"> </w:t>
      </w:r>
      <w:r w:rsidR="0054162F" w:rsidRPr="00025828">
        <w:rPr>
          <w:rFonts w:ascii="Times New Roman" w:hAnsi="Times New Roman"/>
          <w:sz w:val="26"/>
          <w:szCs w:val="26"/>
          <w:lang w:val="af-ZA"/>
        </w:rPr>
        <w:t xml:space="preserve">được nhiều </w:t>
      </w:r>
      <w:r w:rsidR="00575696" w:rsidRPr="00025828">
        <w:rPr>
          <w:rFonts w:ascii="Times New Roman" w:hAnsi="Times New Roman"/>
          <w:sz w:val="26"/>
          <w:szCs w:val="26"/>
          <w:lang w:val="af-ZA"/>
        </w:rPr>
        <w:t xml:space="preserve">thành tựu </w:t>
      </w:r>
      <w:r w:rsidR="0054162F" w:rsidRPr="00025828">
        <w:rPr>
          <w:rFonts w:ascii="Times New Roman" w:hAnsi="Times New Roman"/>
          <w:sz w:val="26"/>
          <w:szCs w:val="26"/>
          <w:lang w:val="af-ZA"/>
        </w:rPr>
        <w:t>to lớ</w:t>
      </w:r>
      <w:r w:rsidR="000B4BB6" w:rsidRPr="00025828">
        <w:rPr>
          <w:rFonts w:ascii="Times New Roman" w:hAnsi="Times New Roman"/>
          <w:sz w:val="26"/>
          <w:szCs w:val="26"/>
          <w:lang w:val="af-ZA"/>
        </w:rPr>
        <w:t>n</w:t>
      </w:r>
      <w:r w:rsidR="00EC5182"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[25]</w:t>
      </w:r>
      <w:r w:rsidR="004D72FD"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[3</w:t>
      </w:r>
      <w:r w:rsidR="00E1706C" w:rsidRPr="00025828">
        <w:rPr>
          <w:rFonts w:ascii="Times New Roman" w:hAnsi="Times New Roman"/>
          <w:sz w:val="26"/>
          <w:szCs w:val="26"/>
          <w:lang w:val="af-ZA"/>
        </w:rPr>
        <w:t>6</w:t>
      </w:r>
      <w:r w:rsidR="009A1C46" w:rsidRPr="00025828">
        <w:rPr>
          <w:rFonts w:ascii="Times New Roman" w:hAnsi="Times New Roman"/>
          <w:sz w:val="26"/>
          <w:szCs w:val="26"/>
          <w:lang w:val="af-ZA"/>
        </w:rPr>
        <w:t>]</w:t>
      </w:r>
      <w:r w:rsidR="00AE02B9" w:rsidRPr="00025828">
        <w:rPr>
          <w:rFonts w:ascii="Times New Roman" w:hAnsi="Times New Roman"/>
          <w:sz w:val="26"/>
          <w:szCs w:val="26"/>
          <w:lang w:val="af-ZA"/>
        </w:rPr>
        <w:t>,</w:t>
      </w:r>
      <w:r w:rsidR="004D72FD" w:rsidRPr="00025828">
        <w:rPr>
          <w:rFonts w:ascii="Times New Roman" w:hAnsi="Times New Roman"/>
          <w:sz w:val="26"/>
          <w:szCs w:val="26"/>
          <w:lang w:val="af-ZA"/>
        </w:rPr>
        <w:t xml:space="preserve"> </w:t>
      </w:r>
      <w:r w:rsidR="00996FC6" w:rsidRPr="00025828">
        <w:rPr>
          <w:rFonts w:ascii="Times New Roman" w:hAnsi="Times New Roman"/>
          <w:sz w:val="26"/>
          <w:szCs w:val="26"/>
          <w:lang w:val="af-ZA"/>
        </w:rPr>
        <w:t>[82</w:t>
      </w:r>
      <w:r w:rsidR="00166B3E" w:rsidRPr="00025828">
        <w:rPr>
          <w:rFonts w:ascii="Times New Roman" w:hAnsi="Times New Roman"/>
          <w:sz w:val="26"/>
          <w:szCs w:val="26"/>
          <w:lang w:val="af-ZA"/>
        </w:rPr>
        <w:t>]</w:t>
      </w:r>
      <w:r w:rsidR="0054162F" w:rsidRPr="00025828">
        <w:rPr>
          <w:rFonts w:ascii="Times New Roman" w:hAnsi="Times New Roman"/>
          <w:sz w:val="26"/>
          <w:szCs w:val="26"/>
          <w:lang w:val="af-ZA"/>
        </w:rPr>
        <w:t xml:space="preserve">. Các tổ hợp lợn lai giữa lợn đực ngoại và lợn nái nội có khả năng sinh sản tốt, tăng khối lượng nhanh, tiêu </w:t>
      </w:r>
      <w:r w:rsidR="0054162F" w:rsidRPr="00025828">
        <w:rPr>
          <w:rFonts w:ascii="Times New Roman" w:hAnsi="Times New Roman"/>
          <w:spacing w:val="4"/>
          <w:sz w:val="26"/>
          <w:szCs w:val="26"/>
          <w:lang w:val="af-ZA"/>
        </w:rPr>
        <w:t>tốn thức ăn thấp, tỷ lệ nạc cao hơn lợn nội thuần</w:t>
      </w:r>
      <w:r w:rsidR="00EC5182" w:rsidRPr="00025828">
        <w:rPr>
          <w:rFonts w:ascii="Times New Roman" w:hAnsi="Times New Roman"/>
          <w:spacing w:val="4"/>
          <w:sz w:val="26"/>
          <w:szCs w:val="26"/>
          <w:lang w:val="af-ZA"/>
        </w:rPr>
        <w:t xml:space="preserve"> </w:t>
      </w:r>
      <w:r w:rsidR="009A1C46" w:rsidRPr="00025828">
        <w:rPr>
          <w:rFonts w:ascii="Times New Roman" w:hAnsi="Times New Roman"/>
          <w:spacing w:val="4"/>
          <w:sz w:val="26"/>
          <w:szCs w:val="26"/>
          <w:lang w:val="af-ZA"/>
        </w:rPr>
        <w:t>[25]</w:t>
      </w:r>
      <w:r w:rsidR="00AE02B9" w:rsidRPr="00025828">
        <w:rPr>
          <w:rFonts w:ascii="Times New Roman" w:hAnsi="Times New Roman"/>
          <w:spacing w:val="4"/>
          <w:sz w:val="26"/>
          <w:szCs w:val="26"/>
          <w:lang w:val="af-ZA"/>
        </w:rPr>
        <w:t xml:space="preserve">, </w:t>
      </w:r>
      <w:r w:rsidR="009A1C46" w:rsidRPr="00025828">
        <w:rPr>
          <w:rFonts w:ascii="Times New Roman" w:hAnsi="Times New Roman"/>
          <w:spacing w:val="4"/>
          <w:sz w:val="26"/>
          <w:szCs w:val="26"/>
          <w:lang w:val="af-ZA"/>
        </w:rPr>
        <w:t>[2</w:t>
      </w:r>
      <w:r w:rsidR="00D51555" w:rsidRPr="00025828">
        <w:rPr>
          <w:rFonts w:ascii="Times New Roman" w:hAnsi="Times New Roman"/>
          <w:spacing w:val="4"/>
          <w:sz w:val="26"/>
          <w:szCs w:val="26"/>
          <w:lang w:val="af-ZA"/>
        </w:rPr>
        <w:t>9</w:t>
      </w:r>
      <w:r w:rsidR="009A1C46" w:rsidRPr="00025828">
        <w:rPr>
          <w:rFonts w:ascii="Times New Roman" w:hAnsi="Times New Roman"/>
          <w:spacing w:val="4"/>
          <w:sz w:val="26"/>
          <w:szCs w:val="26"/>
          <w:lang w:val="af-ZA"/>
        </w:rPr>
        <w:t>]</w:t>
      </w:r>
      <w:r w:rsidR="0054162F" w:rsidRPr="00025828">
        <w:rPr>
          <w:rFonts w:ascii="Times New Roman" w:hAnsi="Times New Roman"/>
          <w:spacing w:val="4"/>
          <w:sz w:val="26"/>
          <w:szCs w:val="26"/>
          <w:lang w:val="af-ZA"/>
        </w:rPr>
        <w:t xml:space="preserve">. Các tổ hợp lai kinh tế giữa lợn </w:t>
      </w:r>
      <w:r w:rsidR="004A74DA" w:rsidRPr="00025828">
        <w:rPr>
          <w:rFonts w:ascii="Times New Roman" w:hAnsi="Times New Roman"/>
          <w:spacing w:val="4"/>
          <w:sz w:val="26"/>
          <w:szCs w:val="26"/>
          <w:lang w:val="af-ZA"/>
        </w:rPr>
        <w:t xml:space="preserve">đực </w:t>
      </w:r>
      <w:r w:rsidR="0054162F" w:rsidRPr="00025828">
        <w:rPr>
          <w:rFonts w:ascii="Times New Roman" w:hAnsi="Times New Roman"/>
          <w:spacing w:val="4"/>
          <w:sz w:val="26"/>
          <w:szCs w:val="26"/>
          <w:lang w:val="af-ZA"/>
        </w:rPr>
        <w:t xml:space="preserve">ngoại với lợn </w:t>
      </w:r>
      <w:r w:rsidR="004A74DA" w:rsidRPr="00025828">
        <w:rPr>
          <w:rFonts w:ascii="Times New Roman" w:hAnsi="Times New Roman"/>
          <w:spacing w:val="4"/>
          <w:sz w:val="26"/>
          <w:szCs w:val="26"/>
          <w:lang w:val="af-ZA"/>
        </w:rPr>
        <w:t xml:space="preserve">nái </w:t>
      </w:r>
      <w:r w:rsidR="0054162F" w:rsidRPr="00025828">
        <w:rPr>
          <w:rFonts w:ascii="Times New Roman" w:hAnsi="Times New Roman"/>
          <w:spacing w:val="4"/>
          <w:sz w:val="26"/>
          <w:szCs w:val="26"/>
          <w:lang w:val="af-ZA"/>
        </w:rPr>
        <w:t xml:space="preserve">ngoại </w:t>
      </w:r>
      <w:r w:rsidR="00CC0C53" w:rsidRPr="00025828">
        <w:rPr>
          <w:rFonts w:ascii="Times New Roman" w:hAnsi="Times New Roman"/>
          <w:spacing w:val="4"/>
          <w:sz w:val="26"/>
          <w:szCs w:val="26"/>
          <w:lang w:val="af-ZA"/>
        </w:rPr>
        <w:t xml:space="preserve">cũng đã được nghiên cứu và ứng dụng vào sản xuất </w:t>
      </w:r>
      <w:r w:rsidR="0054162F" w:rsidRPr="00025828">
        <w:rPr>
          <w:rFonts w:ascii="Times New Roman" w:hAnsi="Times New Roman"/>
          <w:spacing w:val="4"/>
          <w:sz w:val="26"/>
          <w:szCs w:val="26"/>
          <w:lang w:val="af-ZA"/>
        </w:rPr>
        <w:t xml:space="preserve">đã đưa tỷ lệ nạc/thân thịt xẻ đạt 52-53% ở lợn lai 2 </w:t>
      </w:r>
      <w:r w:rsidR="00F7449C" w:rsidRPr="00025828">
        <w:rPr>
          <w:rFonts w:ascii="Times New Roman" w:hAnsi="Times New Roman"/>
          <w:spacing w:val="4"/>
          <w:sz w:val="26"/>
          <w:szCs w:val="26"/>
          <w:lang w:val="af-ZA"/>
        </w:rPr>
        <w:t xml:space="preserve">giống </w:t>
      </w:r>
      <w:r w:rsidR="0054162F" w:rsidRPr="00025828">
        <w:rPr>
          <w:rFonts w:ascii="Times New Roman" w:hAnsi="Times New Roman"/>
          <w:spacing w:val="4"/>
          <w:sz w:val="26"/>
          <w:szCs w:val="26"/>
          <w:lang w:val="af-ZA"/>
        </w:rPr>
        <w:t xml:space="preserve">và đạt 56-58% ở lợn lai 3 </w:t>
      </w:r>
      <w:r w:rsidR="00F7449C" w:rsidRPr="00025828">
        <w:rPr>
          <w:rFonts w:ascii="Times New Roman" w:hAnsi="Times New Roman"/>
          <w:spacing w:val="4"/>
          <w:sz w:val="26"/>
          <w:szCs w:val="26"/>
          <w:lang w:val="af-ZA"/>
        </w:rPr>
        <w:t>giống</w:t>
      </w:r>
      <w:r w:rsidR="00F7449C" w:rsidRPr="00025828">
        <w:rPr>
          <w:rFonts w:ascii="Times New Roman" w:hAnsi="Times New Roman"/>
          <w:iCs/>
          <w:spacing w:val="4"/>
          <w:sz w:val="26"/>
          <w:szCs w:val="26"/>
          <w:lang w:val="af-ZA"/>
        </w:rPr>
        <w:t xml:space="preserve"> </w:t>
      </w:r>
      <w:r w:rsidR="00FD1FE6" w:rsidRPr="00025828">
        <w:rPr>
          <w:rFonts w:ascii="Times New Roman" w:hAnsi="Times New Roman"/>
          <w:iCs/>
          <w:spacing w:val="4"/>
          <w:sz w:val="26"/>
          <w:szCs w:val="26"/>
          <w:lang w:val="af-ZA"/>
        </w:rPr>
        <w:t>[92</w:t>
      </w:r>
      <w:r w:rsidR="00166B3E" w:rsidRPr="00025828">
        <w:rPr>
          <w:rFonts w:ascii="Times New Roman" w:hAnsi="Times New Roman"/>
          <w:iCs/>
          <w:spacing w:val="4"/>
          <w:sz w:val="26"/>
          <w:szCs w:val="26"/>
          <w:lang w:val="af-ZA"/>
        </w:rPr>
        <w:t>]</w:t>
      </w:r>
      <w:r w:rsidR="00315446" w:rsidRPr="00025828">
        <w:rPr>
          <w:rFonts w:ascii="Times New Roman" w:hAnsi="Times New Roman"/>
          <w:iCs/>
          <w:spacing w:val="4"/>
          <w:sz w:val="26"/>
          <w:szCs w:val="26"/>
          <w:lang w:val="af-ZA"/>
        </w:rPr>
        <w:t>,</w:t>
      </w:r>
      <w:r w:rsidR="00B2354E" w:rsidRPr="00025828">
        <w:rPr>
          <w:rFonts w:ascii="Times New Roman" w:hAnsi="Times New Roman"/>
          <w:spacing w:val="4"/>
          <w:sz w:val="26"/>
          <w:szCs w:val="26"/>
          <w:lang w:val="af-ZA"/>
        </w:rPr>
        <w:t xml:space="preserve"> và đạt trên 60% ở các tổ hợp lai giữa đực</w:t>
      </w:r>
      <w:r w:rsidR="00F027CE" w:rsidRPr="00025828">
        <w:rPr>
          <w:rFonts w:ascii="Times New Roman" w:hAnsi="Times New Roman"/>
          <w:spacing w:val="4"/>
          <w:sz w:val="26"/>
          <w:szCs w:val="26"/>
          <w:lang w:val="af-ZA"/>
        </w:rPr>
        <w:t xml:space="preserve"> lai</w:t>
      </w:r>
      <w:r w:rsidR="00B2354E" w:rsidRPr="00025828">
        <w:rPr>
          <w:rFonts w:ascii="Times New Roman" w:hAnsi="Times New Roman"/>
          <w:spacing w:val="4"/>
          <w:sz w:val="26"/>
          <w:szCs w:val="26"/>
          <w:lang w:val="af-ZA"/>
        </w:rPr>
        <w:t xml:space="preserve"> tổng hợp và nái (Landrace x Yorkshire) </w:t>
      </w:r>
      <w:r w:rsidR="009A1C46" w:rsidRPr="00025828">
        <w:rPr>
          <w:rFonts w:ascii="Times New Roman" w:hAnsi="Times New Roman"/>
          <w:bCs/>
          <w:spacing w:val="4"/>
          <w:sz w:val="26"/>
          <w:szCs w:val="26"/>
          <w:lang w:val="af-ZA"/>
        </w:rPr>
        <w:t>[6</w:t>
      </w:r>
      <w:r w:rsidR="00512C84" w:rsidRPr="00025828">
        <w:rPr>
          <w:rFonts w:ascii="Times New Roman" w:hAnsi="Times New Roman"/>
          <w:bCs/>
          <w:spacing w:val="4"/>
          <w:sz w:val="26"/>
          <w:szCs w:val="26"/>
          <w:lang w:val="af-ZA"/>
        </w:rPr>
        <w:t>3</w:t>
      </w:r>
      <w:r w:rsidR="009A1C46" w:rsidRPr="00025828">
        <w:rPr>
          <w:rFonts w:ascii="Times New Roman" w:hAnsi="Times New Roman"/>
          <w:bCs/>
          <w:spacing w:val="4"/>
          <w:sz w:val="26"/>
          <w:szCs w:val="26"/>
          <w:lang w:val="af-ZA"/>
        </w:rPr>
        <w:t>]</w:t>
      </w:r>
      <w:r w:rsidR="0054162F" w:rsidRPr="00025828">
        <w:rPr>
          <w:rFonts w:ascii="Times New Roman" w:hAnsi="Times New Roman"/>
          <w:spacing w:val="4"/>
          <w:sz w:val="26"/>
          <w:szCs w:val="26"/>
          <w:lang w:val="af-ZA"/>
        </w:rPr>
        <w:t>.</w:t>
      </w:r>
      <w:r w:rsidR="00781500" w:rsidRPr="00025828">
        <w:rPr>
          <w:rFonts w:ascii="Times New Roman" w:hAnsi="Times New Roman"/>
          <w:sz w:val="26"/>
          <w:szCs w:val="26"/>
          <w:lang w:val="af-ZA"/>
        </w:rPr>
        <w:t xml:space="preserve"> </w:t>
      </w:r>
    </w:p>
    <w:p w:rsidR="00117860" w:rsidRPr="00025828" w:rsidRDefault="00E77F7D" w:rsidP="00CC73D6">
      <w:pPr>
        <w:spacing w:before="60" w:after="60" w:line="340" w:lineRule="atLeast"/>
        <w:ind w:firstLine="709"/>
        <w:rPr>
          <w:rFonts w:ascii="Times New Roman" w:hAnsi="Times New Roman"/>
          <w:sz w:val="26"/>
          <w:szCs w:val="26"/>
          <w:lang w:val="af-ZA"/>
        </w:rPr>
      </w:pPr>
      <w:r w:rsidRPr="00025828">
        <w:rPr>
          <w:rFonts w:ascii="Times New Roman" w:hAnsi="Times New Roman"/>
          <w:sz w:val="26"/>
          <w:szCs w:val="26"/>
          <w:lang w:val="af-ZA"/>
        </w:rPr>
        <w:t>Thừa Thiên Huế</w:t>
      </w:r>
      <w:r w:rsidR="0003483B" w:rsidRPr="00025828">
        <w:rPr>
          <w:rFonts w:ascii="Times New Roman" w:hAnsi="Times New Roman"/>
          <w:sz w:val="26"/>
          <w:szCs w:val="26"/>
          <w:lang w:val="af-ZA"/>
        </w:rPr>
        <w:t>,</w:t>
      </w:r>
      <w:r w:rsidRPr="00025828">
        <w:rPr>
          <w:rFonts w:ascii="Times New Roman" w:hAnsi="Times New Roman"/>
          <w:sz w:val="26"/>
          <w:szCs w:val="26"/>
          <w:lang w:val="af-ZA"/>
        </w:rPr>
        <w:t xml:space="preserve"> một tỉnh </w:t>
      </w:r>
      <w:r w:rsidR="004A74DA" w:rsidRPr="00025828">
        <w:rPr>
          <w:rFonts w:ascii="Times New Roman" w:hAnsi="Times New Roman"/>
          <w:sz w:val="26"/>
          <w:szCs w:val="26"/>
          <w:lang w:val="af-ZA"/>
        </w:rPr>
        <w:t xml:space="preserve">ở </w:t>
      </w:r>
      <w:r w:rsidRPr="00025828">
        <w:rPr>
          <w:rFonts w:ascii="Times New Roman" w:hAnsi="Times New Roman"/>
          <w:sz w:val="26"/>
          <w:szCs w:val="26"/>
          <w:lang w:val="af-ZA"/>
        </w:rPr>
        <w:t>miề</w:t>
      </w:r>
      <w:r w:rsidR="0003483B" w:rsidRPr="00025828">
        <w:rPr>
          <w:rFonts w:ascii="Times New Roman" w:hAnsi="Times New Roman"/>
          <w:sz w:val="26"/>
          <w:szCs w:val="26"/>
          <w:lang w:val="af-ZA"/>
        </w:rPr>
        <w:t>n Trung có</w:t>
      </w:r>
      <w:r w:rsidRPr="00025828">
        <w:rPr>
          <w:rFonts w:ascii="Times New Roman" w:hAnsi="Times New Roman"/>
          <w:sz w:val="26"/>
          <w:szCs w:val="26"/>
          <w:lang w:val="af-ZA"/>
        </w:rPr>
        <w:t xml:space="preserve"> điều kiện thời tiế</w:t>
      </w:r>
      <w:r w:rsidR="0003483B" w:rsidRPr="00025828">
        <w:rPr>
          <w:rFonts w:ascii="Times New Roman" w:hAnsi="Times New Roman"/>
          <w:sz w:val="26"/>
          <w:szCs w:val="26"/>
          <w:lang w:val="af-ZA"/>
        </w:rPr>
        <w:t xml:space="preserve">t khí hậu </w:t>
      </w:r>
      <w:r w:rsidRPr="00025828">
        <w:rPr>
          <w:rFonts w:ascii="Times New Roman" w:hAnsi="Times New Roman"/>
          <w:sz w:val="26"/>
          <w:szCs w:val="26"/>
          <w:lang w:val="af-ZA"/>
        </w:rPr>
        <w:t xml:space="preserve">khắc nghiệt, </w:t>
      </w:r>
      <w:r w:rsidR="002F0D68" w:rsidRPr="00025828">
        <w:rPr>
          <w:rFonts w:ascii="Times New Roman" w:hAnsi="Times New Roman"/>
          <w:sz w:val="26"/>
          <w:szCs w:val="26"/>
          <w:lang w:val="af-ZA"/>
        </w:rPr>
        <w:t>điều kiện kinh tế còn kém phát triể</w:t>
      </w:r>
      <w:r w:rsidR="00715CF3" w:rsidRPr="00025828">
        <w:rPr>
          <w:rFonts w:ascii="Times New Roman" w:hAnsi="Times New Roman"/>
          <w:sz w:val="26"/>
          <w:szCs w:val="26"/>
          <w:lang w:val="af-ZA"/>
        </w:rPr>
        <w:t>n,</w:t>
      </w:r>
      <w:r w:rsidR="002F0D68" w:rsidRPr="00025828">
        <w:rPr>
          <w:rFonts w:ascii="Times New Roman" w:hAnsi="Times New Roman"/>
          <w:sz w:val="26"/>
          <w:szCs w:val="26"/>
          <w:lang w:val="af-ZA"/>
        </w:rPr>
        <w:t xml:space="preserve"> </w:t>
      </w:r>
      <w:r w:rsidRPr="00025828">
        <w:rPr>
          <w:rFonts w:ascii="Times New Roman" w:hAnsi="Times New Roman"/>
          <w:sz w:val="26"/>
          <w:szCs w:val="26"/>
          <w:lang w:val="af-ZA"/>
        </w:rPr>
        <w:t>đầu tư cho chăn nuôi còn hạn chế</w:t>
      </w:r>
      <w:r w:rsidR="00C0442F" w:rsidRPr="00025828">
        <w:rPr>
          <w:rFonts w:ascii="Times New Roman" w:hAnsi="Times New Roman"/>
          <w:sz w:val="26"/>
          <w:szCs w:val="26"/>
          <w:lang w:val="af-ZA"/>
        </w:rPr>
        <w:t>. C</w:t>
      </w:r>
      <w:r w:rsidRPr="00025828">
        <w:rPr>
          <w:rFonts w:ascii="Times New Roman" w:hAnsi="Times New Roman"/>
          <w:sz w:val="26"/>
          <w:szCs w:val="26"/>
          <w:lang w:val="af-ZA"/>
        </w:rPr>
        <w:t xml:space="preserve">hăn nuôi lợn </w:t>
      </w:r>
      <w:r w:rsidR="0018163A" w:rsidRPr="00025828">
        <w:rPr>
          <w:rFonts w:ascii="Times New Roman" w:hAnsi="Times New Roman"/>
          <w:sz w:val="26"/>
          <w:szCs w:val="26"/>
          <w:lang w:val="af-ZA"/>
        </w:rPr>
        <w:t xml:space="preserve">trong nông hộ, gia trại với </w:t>
      </w:r>
      <w:r w:rsidR="002F0D68" w:rsidRPr="00025828">
        <w:rPr>
          <w:rFonts w:ascii="Times New Roman" w:hAnsi="Times New Roman"/>
          <w:sz w:val="26"/>
          <w:szCs w:val="26"/>
          <w:lang w:val="af-ZA"/>
        </w:rPr>
        <w:t xml:space="preserve">giống </w:t>
      </w:r>
      <w:r w:rsidR="0018163A" w:rsidRPr="00025828">
        <w:rPr>
          <w:rFonts w:ascii="Times New Roman" w:hAnsi="Times New Roman"/>
          <w:sz w:val="26"/>
          <w:szCs w:val="26"/>
          <w:lang w:val="af-ZA"/>
        </w:rPr>
        <w:t xml:space="preserve">lợn </w:t>
      </w:r>
      <w:r w:rsidRPr="00025828">
        <w:rPr>
          <w:rFonts w:ascii="Times New Roman" w:hAnsi="Times New Roman"/>
          <w:sz w:val="26"/>
          <w:szCs w:val="26"/>
          <w:lang w:val="af-ZA"/>
        </w:rPr>
        <w:t xml:space="preserve">nái Móng Cái, lợn nái lai </w:t>
      </w:r>
      <w:r w:rsidR="003B6032" w:rsidRPr="00025828">
        <w:rPr>
          <w:rFonts w:ascii="Times New Roman" w:hAnsi="Times New Roman"/>
          <w:sz w:val="26"/>
          <w:szCs w:val="26"/>
          <w:lang w:val="af-ZA"/>
        </w:rPr>
        <w:t>1/2 giống</w:t>
      </w:r>
      <w:r w:rsidRPr="00025828">
        <w:rPr>
          <w:rFonts w:ascii="Times New Roman" w:hAnsi="Times New Roman"/>
          <w:sz w:val="26"/>
          <w:szCs w:val="26"/>
          <w:lang w:val="af-ZA"/>
        </w:rPr>
        <w:t xml:space="preserve"> Móng Cái </w:t>
      </w:r>
      <w:r w:rsidR="004A74DA" w:rsidRPr="00025828">
        <w:rPr>
          <w:rFonts w:ascii="Times New Roman" w:hAnsi="Times New Roman"/>
          <w:sz w:val="26"/>
          <w:szCs w:val="26"/>
          <w:lang w:val="af-ZA"/>
        </w:rPr>
        <w:t xml:space="preserve">làm nái nền </w:t>
      </w:r>
      <w:r w:rsidRPr="00025828">
        <w:rPr>
          <w:rFonts w:ascii="Times New Roman" w:hAnsi="Times New Roman"/>
          <w:sz w:val="26"/>
          <w:szCs w:val="26"/>
          <w:lang w:val="af-ZA"/>
        </w:rPr>
        <w:t xml:space="preserve">và lợn </w:t>
      </w:r>
      <w:r w:rsidR="004A74DA" w:rsidRPr="00025828">
        <w:rPr>
          <w:rFonts w:ascii="Times New Roman" w:hAnsi="Times New Roman"/>
          <w:sz w:val="26"/>
          <w:szCs w:val="26"/>
          <w:lang w:val="af-ZA"/>
        </w:rPr>
        <w:t xml:space="preserve">1/2, </w:t>
      </w:r>
      <w:r w:rsidR="003B6032" w:rsidRPr="00025828">
        <w:rPr>
          <w:rFonts w:ascii="Times New Roman" w:hAnsi="Times New Roman"/>
          <w:sz w:val="26"/>
          <w:szCs w:val="26"/>
          <w:lang w:val="af-ZA"/>
        </w:rPr>
        <w:t>1/4</w:t>
      </w:r>
      <w:r w:rsidR="00216467" w:rsidRPr="00025828">
        <w:rPr>
          <w:rFonts w:ascii="Times New Roman" w:hAnsi="Times New Roman"/>
          <w:sz w:val="26"/>
          <w:szCs w:val="26"/>
          <w:lang w:val="af-ZA"/>
        </w:rPr>
        <w:t xml:space="preserve"> </w:t>
      </w:r>
      <w:r w:rsidR="003B6032" w:rsidRPr="00025828">
        <w:rPr>
          <w:rFonts w:ascii="Times New Roman" w:hAnsi="Times New Roman"/>
          <w:sz w:val="26"/>
          <w:szCs w:val="26"/>
          <w:lang w:val="af-ZA"/>
        </w:rPr>
        <w:t xml:space="preserve">giống Móng Cái </w:t>
      </w:r>
      <w:r w:rsidR="00FB27C3" w:rsidRPr="00025828">
        <w:rPr>
          <w:rFonts w:ascii="Times New Roman" w:hAnsi="Times New Roman"/>
          <w:sz w:val="26"/>
          <w:szCs w:val="26"/>
          <w:lang w:val="af-ZA"/>
        </w:rPr>
        <w:t xml:space="preserve">nuôi thịt </w:t>
      </w:r>
      <w:r w:rsidRPr="00025828">
        <w:rPr>
          <w:rFonts w:ascii="Times New Roman" w:hAnsi="Times New Roman"/>
          <w:sz w:val="26"/>
          <w:szCs w:val="26"/>
          <w:lang w:val="af-ZA"/>
        </w:rPr>
        <w:t>là phổ biến</w:t>
      </w:r>
      <w:r w:rsidR="003726F5" w:rsidRPr="00025828">
        <w:rPr>
          <w:rFonts w:ascii="Times New Roman" w:hAnsi="Times New Roman"/>
          <w:sz w:val="26"/>
          <w:szCs w:val="26"/>
          <w:lang w:val="af-ZA"/>
        </w:rPr>
        <w:t xml:space="preserve"> </w:t>
      </w:r>
      <w:r w:rsidRPr="00025828">
        <w:rPr>
          <w:rFonts w:ascii="Times New Roman" w:hAnsi="Times New Roman"/>
          <w:sz w:val="26"/>
          <w:szCs w:val="26"/>
          <w:lang w:val="af-ZA"/>
        </w:rPr>
        <w:t>và được cho là phù hợp với điều kiện của</w:t>
      </w:r>
      <w:r w:rsidR="00126F1E" w:rsidRPr="00025828">
        <w:rPr>
          <w:rFonts w:ascii="Times New Roman" w:hAnsi="Times New Roman"/>
          <w:sz w:val="26"/>
          <w:szCs w:val="26"/>
          <w:lang w:val="af-ZA"/>
        </w:rPr>
        <w:t xml:space="preserve"> </w:t>
      </w:r>
      <w:r w:rsidR="003B6032" w:rsidRPr="00025828">
        <w:rPr>
          <w:rFonts w:ascii="Times New Roman" w:hAnsi="Times New Roman"/>
          <w:sz w:val="26"/>
          <w:szCs w:val="26"/>
          <w:lang w:val="af-ZA"/>
        </w:rPr>
        <w:t>địa phương</w:t>
      </w:r>
      <w:r w:rsidR="00DA1857" w:rsidRPr="00025828">
        <w:rPr>
          <w:rFonts w:ascii="Times New Roman" w:hAnsi="Times New Roman"/>
          <w:sz w:val="26"/>
          <w:szCs w:val="26"/>
          <w:lang w:val="af-ZA"/>
        </w:rPr>
        <w:t>.</w:t>
      </w:r>
      <w:r w:rsidR="004A74DA" w:rsidRPr="00025828">
        <w:rPr>
          <w:rFonts w:ascii="Times New Roman" w:hAnsi="Times New Roman"/>
          <w:sz w:val="26"/>
          <w:szCs w:val="26"/>
          <w:lang w:val="af-ZA"/>
        </w:rPr>
        <w:t xml:space="preserve"> </w:t>
      </w:r>
      <w:r w:rsidR="000B2C6A" w:rsidRPr="00025828">
        <w:rPr>
          <w:rFonts w:ascii="Times New Roman" w:hAnsi="Times New Roman"/>
          <w:sz w:val="26"/>
          <w:szCs w:val="26"/>
          <w:lang w:val="af-ZA"/>
        </w:rPr>
        <w:t>Tuy nhiên</w:t>
      </w:r>
      <w:r w:rsidR="004A74DA" w:rsidRPr="00025828">
        <w:rPr>
          <w:rFonts w:ascii="Times New Roman" w:hAnsi="Times New Roman"/>
          <w:sz w:val="26"/>
          <w:szCs w:val="26"/>
          <w:lang w:val="af-ZA"/>
        </w:rPr>
        <w:t xml:space="preserve">, </w:t>
      </w:r>
      <w:r w:rsidR="000B2C6A" w:rsidRPr="00025828">
        <w:rPr>
          <w:rFonts w:ascii="Times New Roman" w:hAnsi="Times New Roman"/>
          <w:sz w:val="26"/>
          <w:szCs w:val="26"/>
          <w:lang w:val="af-ZA"/>
        </w:rPr>
        <w:t xml:space="preserve">giống lợn này có </w:t>
      </w:r>
      <w:r w:rsidR="00F3758C" w:rsidRPr="00025828">
        <w:rPr>
          <w:rFonts w:ascii="Times New Roman" w:hAnsi="Times New Roman"/>
          <w:sz w:val="26"/>
          <w:szCs w:val="26"/>
          <w:lang w:val="af-ZA"/>
        </w:rPr>
        <w:t xml:space="preserve">khả năng sinh trưởng chậm, tỷ lệ nạc trong thân thịt còn thấp. </w:t>
      </w:r>
      <w:r w:rsidR="00DA1857" w:rsidRPr="00025828">
        <w:rPr>
          <w:rFonts w:ascii="Times New Roman" w:hAnsi="Times New Roman"/>
          <w:sz w:val="26"/>
          <w:szCs w:val="26"/>
          <w:lang w:val="af-ZA"/>
        </w:rPr>
        <w:t>Để cải thiện sức sản xuất của đàn lợn,</w:t>
      </w:r>
      <w:r w:rsidR="00DA1857" w:rsidRPr="00025828">
        <w:rPr>
          <w:rFonts w:ascii="Times New Roman" w:hAnsi="Times New Roman"/>
          <w:b/>
          <w:sz w:val="26"/>
          <w:szCs w:val="26"/>
          <w:lang w:val="af-ZA"/>
        </w:rPr>
        <w:t xml:space="preserve"> </w:t>
      </w:r>
      <w:r w:rsidR="00DA1857" w:rsidRPr="00025828">
        <w:rPr>
          <w:rFonts w:ascii="Times New Roman" w:hAnsi="Times New Roman"/>
          <w:sz w:val="26"/>
          <w:szCs w:val="26"/>
          <w:lang w:val="af-ZA"/>
        </w:rPr>
        <w:t>gần đây đã có một số nghiên cứu ứng dụng các giố</w:t>
      </w:r>
      <w:r w:rsidR="002C468B" w:rsidRPr="00025828">
        <w:rPr>
          <w:rFonts w:ascii="Times New Roman" w:hAnsi="Times New Roman"/>
          <w:sz w:val="26"/>
          <w:szCs w:val="26"/>
          <w:lang w:val="af-ZA"/>
        </w:rPr>
        <w:t xml:space="preserve">ng </w:t>
      </w:r>
      <w:r w:rsidR="00715CF3" w:rsidRPr="00025828">
        <w:rPr>
          <w:rFonts w:ascii="Times New Roman" w:hAnsi="Times New Roman"/>
          <w:sz w:val="26"/>
          <w:szCs w:val="26"/>
          <w:lang w:val="af-ZA"/>
        </w:rPr>
        <w:t xml:space="preserve">lợn mới </w:t>
      </w:r>
      <w:r w:rsidR="002C468B" w:rsidRPr="00025828">
        <w:rPr>
          <w:rFonts w:ascii="Times New Roman" w:hAnsi="Times New Roman"/>
          <w:sz w:val="26"/>
          <w:szCs w:val="26"/>
          <w:lang w:val="af-ZA"/>
        </w:rPr>
        <w:t xml:space="preserve">như Pietrain, Duroc </w:t>
      </w:r>
      <w:r w:rsidR="00DA1857" w:rsidRPr="00025828">
        <w:rPr>
          <w:rFonts w:ascii="Times New Roman" w:hAnsi="Times New Roman"/>
          <w:sz w:val="26"/>
          <w:szCs w:val="26"/>
          <w:lang w:val="af-ZA"/>
        </w:rPr>
        <w:t xml:space="preserve">trong lai tạo. </w:t>
      </w:r>
      <w:r w:rsidR="003726F5" w:rsidRPr="00025828">
        <w:rPr>
          <w:rFonts w:ascii="Times New Roman" w:hAnsi="Times New Roman"/>
          <w:sz w:val="26"/>
          <w:szCs w:val="26"/>
          <w:lang w:val="af-ZA"/>
        </w:rPr>
        <w:t xml:space="preserve">Các kết quả </w:t>
      </w:r>
      <w:r w:rsidR="004A6F03" w:rsidRPr="00025828">
        <w:rPr>
          <w:rFonts w:ascii="Times New Roman" w:hAnsi="Times New Roman"/>
          <w:sz w:val="26"/>
          <w:szCs w:val="26"/>
          <w:lang w:val="af-ZA"/>
        </w:rPr>
        <w:t xml:space="preserve">lai tạo </w:t>
      </w:r>
      <w:r w:rsidR="002C468B" w:rsidRPr="00025828">
        <w:rPr>
          <w:rFonts w:ascii="Times New Roman" w:hAnsi="Times New Roman"/>
          <w:sz w:val="26"/>
          <w:szCs w:val="26"/>
          <w:lang w:val="af-ZA"/>
        </w:rPr>
        <w:t>với</w:t>
      </w:r>
      <w:r w:rsidR="003726F5" w:rsidRPr="00025828">
        <w:rPr>
          <w:rFonts w:ascii="Times New Roman" w:hAnsi="Times New Roman"/>
          <w:sz w:val="26"/>
          <w:szCs w:val="26"/>
          <w:lang w:val="af-ZA"/>
        </w:rPr>
        <w:t xml:space="preserve"> các </w:t>
      </w:r>
      <w:r w:rsidR="004A6F03" w:rsidRPr="00025828">
        <w:rPr>
          <w:rFonts w:ascii="Times New Roman" w:hAnsi="Times New Roman"/>
          <w:sz w:val="26"/>
          <w:szCs w:val="26"/>
          <w:lang w:val="af-ZA"/>
        </w:rPr>
        <w:t xml:space="preserve">giống lợn </w:t>
      </w:r>
      <w:r w:rsidR="003726F5" w:rsidRPr="00025828">
        <w:rPr>
          <w:rFonts w:ascii="Times New Roman" w:hAnsi="Times New Roman"/>
          <w:sz w:val="26"/>
          <w:szCs w:val="26"/>
          <w:lang w:val="af-ZA"/>
        </w:rPr>
        <w:t>này</w:t>
      </w:r>
      <w:r w:rsidR="00661134" w:rsidRPr="00025828">
        <w:rPr>
          <w:rFonts w:ascii="Times New Roman" w:hAnsi="Times New Roman"/>
          <w:sz w:val="26"/>
          <w:szCs w:val="26"/>
          <w:lang w:val="af-ZA"/>
        </w:rPr>
        <w:t xml:space="preserve"> là rất</w:t>
      </w:r>
      <w:r w:rsidR="003726F5" w:rsidRPr="00025828">
        <w:rPr>
          <w:rFonts w:ascii="Times New Roman" w:hAnsi="Times New Roman"/>
          <w:sz w:val="26"/>
          <w:szCs w:val="26"/>
          <w:lang w:val="af-ZA"/>
        </w:rPr>
        <w:t xml:space="preserve"> khả quan</w:t>
      </w:r>
      <w:r w:rsidR="00370AB5" w:rsidRPr="00025828">
        <w:rPr>
          <w:rFonts w:ascii="Times New Roman" w:hAnsi="Times New Roman"/>
          <w:sz w:val="26"/>
          <w:szCs w:val="26"/>
          <w:lang w:val="af-ZA"/>
        </w:rPr>
        <w:t>, góp phần thúc đẩy phát triển chăn nuôi ở Thừa Thiên Huế</w:t>
      </w:r>
      <w:r w:rsidR="009B170E"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[4</w:t>
      </w:r>
      <w:r w:rsidR="00A0599E" w:rsidRPr="00025828">
        <w:rPr>
          <w:rFonts w:ascii="Times New Roman" w:hAnsi="Times New Roman"/>
          <w:sz w:val="26"/>
          <w:szCs w:val="26"/>
          <w:lang w:val="af-ZA"/>
        </w:rPr>
        <w:t>3</w:t>
      </w:r>
      <w:r w:rsidR="009A1C46" w:rsidRPr="00025828">
        <w:rPr>
          <w:rFonts w:ascii="Times New Roman" w:hAnsi="Times New Roman"/>
          <w:sz w:val="26"/>
          <w:szCs w:val="26"/>
          <w:lang w:val="af-ZA"/>
        </w:rPr>
        <w:t>]</w:t>
      </w:r>
      <w:r w:rsidR="009B170E"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[4</w:t>
      </w:r>
      <w:r w:rsidR="00A0599E" w:rsidRPr="00025828">
        <w:rPr>
          <w:rFonts w:ascii="Times New Roman" w:hAnsi="Times New Roman"/>
          <w:sz w:val="26"/>
          <w:szCs w:val="26"/>
          <w:lang w:val="af-ZA"/>
        </w:rPr>
        <w:t>5</w:t>
      </w:r>
      <w:r w:rsidR="009A1C46" w:rsidRPr="00025828">
        <w:rPr>
          <w:rFonts w:ascii="Times New Roman" w:hAnsi="Times New Roman"/>
          <w:sz w:val="26"/>
          <w:szCs w:val="26"/>
          <w:lang w:val="af-ZA"/>
        </w:rPr>
        <w:t>]</w:t>
      </w:r>
      <w:r w:rsidR="00171491" w:rsidRPr="00025828">
        <w:rPr>
          <w:rFonts w:ascii="Times New Roman" w:hAnsi="Times New Roman"/>
          <w:sz w:val="26"/>
          <w:szCs w:val="26"/>
          <w:lang w:val="af-ZA"/>
        </w:rPr>
        <w:t>.</w:t>
      </w:r>
      <w:r w:rsidR="00AF72A5" w:rsidRPr="00025828">
        <w:rPr>
          <w:rFonts w:ascii="Times New Roman" w:hAnsi="Times New Roman"/>
          <w:sz w:val="26"/>
          <w:szCs w:val="26"/>
          <w:lang w:val="af-ZA"/>
        </w:rPr>
        <w:t xml:space="preserve"> </w:t>
      </w:r>
      <w:r w:rsidR="00117860" w:rsidRPr="00025828">
        <w:rPr>
          <w:rFonts w:ascii="Times New Roman" w:hAnsi="Times New Roman"/>
          <w:sz w:val="26"/>
          <w:szCs w:val="26"/>
          <w:lang w:val="af-ZA"/>
        </w:rPr>
        <w:t xml:space="preserve">Tuy nhiên, để </w:t>
      </w:r>
      <w:r w:rsidR="00117860" w:rsidRPr="00025828">
        <w:rPr>
          <w:rFonts w:ascii="Times New Roman" w:hAnsi="Times New Roman"/>
          <w:sz w:val="26"/>
          <w:szCs w:val="26"/>
          <w:shd w:val="clear" w:color="auto" w:fill="FFFFFF"/>
          <w:lang w:val="af-ZA"/>
        </w:rPr>
        <w:t>đáp ứng nhu cầu ngày càng tăng về thịt lợn có chất lượng cao ở Thừa Thiên Huế</w:t>
      </w:r>
      <w:r w:rsidR="00117860" w:rsidRPr="00025828">
        <w:rPr>
          <w:rFonts w:ascii="Times New Roman" w:hAnsi="Times New Roman"/>
          <w:sz w:val="26"/>
          <w:szCs w:val="26"/>
          <w:lang w:val="af-ZA"/>
        </w:rPr>
        <w:t>, cần phải có thêm các giống lợn/tổ hợp lai có năng suất sinh sản cao, sinh trưởng nhanh và chất lượng thịt tốt để đa dạng hóa giống lợn</w:t>
      </w:r>
      <w:r w:rsidR="009064DA" w:rsidRPr="00025828">
        <w:rPr>
          <w:rFonts w:ascii="Times New Roman" w:hAnsi="Times New Roman"/>
          <w:sz w:val="26"/>
          <w:szCs w:val="26"/>
          <w:lang w:val="vi-VN"/>
        </w:rPr>
        <w:t xml:space="preserve"> và tăng tính lựa chọn</w:t>
      </w:r>
      <w:r w:rsidR="00117860" w:rsidRPr="00025828">
        <w:rPr>
          <w:rFonts w:ascii="Times New Roman" w:hAnsi="Times New Roman"/>
          <w:sz w:val="26"/>
          <w:szCs w:val="26"/>
          <w:lang w:val="af-ZA"/>
        </w:rPr>
        <w:t xml:space="preserve"> nhằm phục vụ sản xuất</w:t>
      </w:r>
      <w:r w:rsidR="001433D3" w:rsidRPr="00025828">
        <w:rPr>
          <w:rFonts w:ascii="Times New Roman" w:hAnsi="Times New Roman"/>
          <w:sz w:val="26"/>
          <w:szCs w:val="26"/>
          <w:lang w:val="af-ZA"/>
        </w:rPr>
        <w:t>.</w:t>
      </w:r>
      <w:r w:rsidR="00146D1D" w:rsidRPr="00025828">
        <w:rPr>
          <w:rFonts w:ascii="Times New Roman" w:hAnsi="Times New Roman"/>
          <w:sz w:val="26"/>
          <w:szCs w:val="26"/>
          <w:lang w:val="vi-VN"/>
        </w:rPr>
        <w:t xml:space="preserve"> Trong bối cảnh đó, </w:t>
      </w:r>
      <w:r w:rsidR="00117860" w:rsidRPr="00025828">
        <w:rPr>
          <w:rFonts w:ascii="Times New Roman" w:hAnsi="Times New Roman"/>
          <w:sz w:val="26"/>
          <w:szCs w:val="26"/>
          <w:shd w:val="clear" w:color="auto" w:fill="FFFFFF"/>
          <w:lang w:val="af-ZA"/>
        </w:rPr>
        <w:t>m</w:t>
      </w:r>
      <w:r w:rsidR="00117860" w:rsidRPr="00025828">
        <w:rPr>
          <w:rFonts w:ascii="Times New Roman" w:hAnsi="Times New Roman"/>
          <w:sz w:val="26"/>
          <w:szCs w:val="26"/>
          <w:lang w:val="af-ZA"/>
        </w:rPr>
        <w:t xml:space="preserve">ột trong những hướng nghiên cứu khả thi, cần được tiếp tục là sử dụng lai tạo để cải thiện năng suất sinh sản, sức sản xuất thịt và đặc biệt là chất lượng thịt của đàn lợn và tạo ra các sản phẩm </w:t>
      </w:r>
      <w:r w:rsidR="004A74DA" w:rsidRPr="00025828">
        <w:rPr>
          <w:rFonts w:ascii="Times New Roman" w:hAnsi="Times New Roman"/>
          <w:sz w:val="26"/>
          <w:szCs w:val="26"/>
          <w:lang w:val="af-ZA"/>
        </w:rPr>
        <w:t xml:space="preserve">đặc </w:t>
      </w:r>
      <w:r w:rsidR="00117860" w:rsidRPr="00025828">
        <w:rPr>
          <w:rFonts w:ascii="Times New Roman" w:hAnsi="Times New Roman"/>
          <w:sz w:val="26"/>
          <w:szCs w:val="26"/>
          <w:lang w:val="af-ZA"/>
        </w:rPr>
        <w:t>thù phù hợp với điều kiện của địa phương, phục vụ sản xuất có hiệu quả.</w:t>
      </w:r>
    </w:p>
    <w:p w:rsidR="00DE1EB3" w:rsidRPr="00025828" w:rsidRDefault="00DE1EB3" w:rsidP="00117860">
      <w:pPr>
        <w:spacing w:before="60" w:after="60" w:line="340" w:lineRule="atLeast"/>
        <w:ind w:firstLine="432"/>
        <w:rPr>
          <w:rFonts w:ascii="Times New Roman" w:eastAsia="Times New Roman" w:hAnsi="Times New Roman"/>
          <w:sz w:val="26"/>
          <w:szCs w:val="26"/>
          <w:lang w:val="vi-VN"/>
        </w:rPr>
      </w:pPr>
      <w:r w:rsidRPr="00025828">
        <w:rPr>
          <w:rFonts w:ascii="Times New Roman" w:hAnsi="Times New Roman"/>
          <w:bCs/>
          <w:sz w:val="26"/>
          <w:szCs w:val="26"/>
          <w:lang w:val="af-ZA"/>
        </w:rPr>
        <w:t xml:space="preserve">Giống lợn Meishan có nguồn gốc từ Trung Quốc là một giống lợn nổi tiếng thế giới về khả năng sinh sản cao và thịt thơm ngon. </w:t>
      </w:r>
      <w:r w:rsidRPr="00025828">
        <w:rPr>
          <w:rFonts w:ascii="Times New Roman" w:hAnsi="Times New Roman"/>
          <w:sz w:val="26"/>
          <w:szCs w:val="26"/>
          <w:lang w:val="af-ZA"/>
        </w:rPr>
        <w:t xml:space="preserve">Lợn </w:t>
      </w:r>
      <w:r w:rsidR="003C5B91" w:rsidRPr="00025828">
        <w:rPr>
          <w:rFonts w:ascii="Times New Roman" w:hAnsi="Times New Roman"/>
          <w:sz w:val="26"/>
          <w:szCs w:val="26"/>
          <w:lang w:val="af-ZA"/>
        </w:rPr>
        <w:t xml:space="preserve">cái </w:t>
      </w:r>
      <w:r w:rsidRPr="00025828">
        <w:rPr>
          <w:rFonts w:ascii="Times New Roman" w:hAnsi="Times New Roman"/>
          <w:sz w:val="26"/>
          <w:szCs w:val="26"/>
          <w:lang w:val="af-ZA"/>
        </w:rPr>
        <w:t xml:space="preserve">Meishan </w:t>
      </w:r>
      <w:r w:rsidR="00117860" w:rsidRPr="00025828">
        <w:rPr>
          <w:rFonts w:ascii="Times New Roman" w:hAnsi="Times New Roman"/>
          <w:sz w:val="26"/>
          <w:szCs w:val="26"/>
          <w:lang w:val="af-ZA"/>
        </w:rPr>
        <w:t xml:space="preserve">có đặc điểm </w:t>
      </w:r>
      <w:r w:rsidRPr="00025828">
        <w:rPr>
          <w:rFonts w:ascii="Times New Roman" w:hAnsi="Times New Roman"/>
          <w:sz w:val="26"/>
          <w:szCs w:val="26"/>
          <w:lang w:val="af-ZA"/>
        </w:rPr>
        <w:t xml:space="preserve">thuần thục về tính sớm, số vú nhiều, đẻ sai con hơn rất nhiều so với các giống lợn trắng Châu Âu </w:t>
      </w:r>
      <w:r w:rsidR="00C258EF" w:rsidRPr="00025828">
        <w:rPr>
          <w:rFonts w:ascii="Times New Roman" w:hAnsi="Times New Roman"/>
          <w:sz w:val="26"/>
          <w:szCs w:val="26"/>
          <w:lang w:val="af-ZA"/>
        </w:rPr>
        <w:t>[100</w:t>
      </w:r>
      <w:r w:rsidR="00166B3E" w:rsidRPr="00025828">
        <w:rPr>
          <w:rFonts w:ascii="Times New Roman" w:hAnsi="Times New Roman"/>
          <w:sz w:val="26"/>
          <w:szCs w:val="26"/>
          <w:lang w:val="af-ZA"/>
        </w:rPr>
        <w:t>]</w:t>
      </w:r>
      <w:r w:rsidR="006D314F" w:rsidRPr="00025828">
        <w:rPr>
          <w:rFonts w:ascii="Times New Roman" w:hAnsi="Times New Roman"/>
          <w:sz w:val="26"/>
          <w:szCs w:val="26"/>
          <w:lang w:val="af-ZA"/>
        </w:rPr>
        <w:t xml:space="preserve">, </w:t>
      </w:r>
      <w:r w:rsidR="003847D5" w:rsidRPr="00025828">
        <w:rPr>
          <w:rFonts w:ascii="Times New Roman" w:hAnsi="Times New Roman"/>
          <w:sz w:val="26"/>
          <w:szCs w:val="26"/>
          <w:lang w:val="af-ZA"/>
        </w:rPr>
        <w:t>[133</w:t>
      </w:r>
      <w:r w:rsidR="00166B3E" w:rsidRPr="00025828">
        <w:rPr>
          <w:rFonts w:ascii="Times New Roman" w:hAnsi="Times New Roman"/>
          <w:sz w:val="26"/>
          <w:szCs w:val="26"/>
          <w:lang w:val="af-ZA"/>
        </w:rPr>
        <w:t>]</w:t>
      </w:r>
      <w:r w:rsidR="00AE02B9" w:rsidRPr="00025828">
        <w:rPr>
          <w:rFonts w:ascii="Times New Roman" w:hAnsi="Times New Roman"/>
          <w:sz w:val="26"/>
          <w:szCs w:val="26"/>
          <w:lang w:val="af-ZA"/>
        </w:rPr>
        <w:t>,</w:t>
      </w:r>
      <w:r w:rsidR="00A84739" w:rsidRPr="00025828">
        <w:rPr>
          <w:rFonts w:ascii="Times New Roman" w:hAnsi="Times New Roman"/>
          <w:sz w:val="26"/>
          <w:szCs w:val="26"/>
          <w:lang w:val="af-ZA"/>
        </w:rPr>
        <w:t xml:space="preserve"> </w:t>
      </w:r>
      <w:r w:rsidRPr="00025828">
        <w:rPr>
          <w:rFonts w:ascii="Times New Roman" w:hAnsi="Times New Roman"/>
          <w:sz w:val="26"/>
          <w:szCs w:val="26"/>
          <w:lang w:val="af-ZA"/>
        </w:rPr>
        <w:t>do lợn Meishan có tỷ lệ phôi sống sót cao hơn trong cùng một tỷ lệ rụng trứ</w:t>
      </w:r>
      <w:r w:rsidR="00894E04" w:rsidRPr="00025828">
        <w:rPr>
          <w:rFonts w:ascii="Times New Roman" w:hAnsi="Times New Roman"/>
          <w:sz w:val="26"/>
          <w:szCs w:val="26"/>
          <w:lang w:val="af-ZA"/>
        </w:rPr>
        <w:t xml:space="preserve">ng </w:t>
      </w:r>
      <w:r w:rsidR="003847D5" w:rsidRPr="00025828">
        <w:rPr>
          <w:rFonts w:ascii="Times New Roman" w:hAnsi="Times New Roman"/>
          <w:sz w:val="26"/>
          <w:szCs w:val="26"/>
          <w:lang w:val="af-ZA"/>
        </w:rPr>
        <w:t>[133</w:t>
      </w:r>
      <w:r w:rsidR="00166B3E" w:rsidRPr="00025828">
        <w:rPr>
          <w:rFonts w:ascii="Times New Roman" w:hAnsi="Times New Roman"/>
          <w:sz w:val="26"/>
          <w:szCs w:val="26"/>
          <w:lang w:val="af-ZA"/>
        </w:rPr>
        <w:t>]</w:t>
      </w:r>
      <w:r w:rsidRPr="00025828">
        <w:rPr>
          <w:rFonts w:ascii="Times New Roman" w:hAnsi="Times New Roman"/>
          <w:sz w:val="26"/>
          <w:szCs w:val="26"/>
          <w:lang w:val="af-ZA"/>
        </w:rPr>
        <w:t xml:space="preserve">. </w:t>
      </w:r>
      <w:r w:rsidR="00621F12" w:rsidRPr="00025828">
        <w:rPr>
          <w:rFonts w:ascii="Times New Roman" w:hAnsi="Times New Roman"/>
          <w:bCs/>
          <w:sz w:val="26"/>
          <w:szCs w:val="26"/>
          <w:lang w:val="vi-VN"/>
        </w:rPr>
        <w:t xml:space="preserve">Giống lợn </w:t>
      </w:r>
      <w:r w:rsidR="00621F12" w:rsidRPr="00025828">
        <w:rPr>
          <w:rFonts w:ascii="Times New Roman" w:hAnsi="Times New Roman"/>
          <w:sz w:val="26"/>
          <w:szCs w:val="26"/>
          <w:lang w:val="vi-VN"/>
        </w:rPr>
        <w:t>Meishan</w:t>
      </w:r>
      <w:r w:rsidR="00621F12" w:rsidRPr="00025828">
        <w:rPr>
          <w:rFonts w:ascii="Times New Roman" w:hAnsi="Times New Roman"/>
          <w:bCs/>
          <w:sz w:val="26"/>
          <w:szCs w:val="26"/>
          <w:lang w:val="vi-VN"/>
        </w:rPr>
        <w:t xml:space="preserve"> đã được nhập </w:t>
      </w:r>
      <w:r w:rsidR="00117860" w:rsidRPr="00025828">
        <w:rPr>
          <w:rFonts w:ascii="Times New Roman" w:hAnsi="Times New Roman"/>
          <w:bCs/>
          <w:sz w:val="26"/>
          <w:szCs w:val="26"/>
          <w:lang w:val="af-ZA"/>
        </w:rPr>
        <w:t xml:space="preserve">khẩu </w:t>
      </w:r>
      <w:r w:rsidR="00621F12" w:rsidRPr="00025828">
        <w:rPr>
          <w:rFonts w:ascii="Times New Roman" w:hAnsi="Times New Roman"/>
          <w:bCs/>
          <w:sz w:val="26"/>
          <w:szCs w:val="26"/>
          <w:lang w:val="vi-VN"/>
        </w:rPr>
        <w:t xml:space="preserve">vào Châu Âu và Mỹ từ những năm 80 của thế kỷ trước để </w:t>
      </w:r>
      <w:r w:rsidR="00621F12" w:rsidRPr="00025828">
        <w:rPr>
          <w:rFonts w:ascii="Times New Roman" w:hAnsi="Times New Roman"/>
          <w:sz w:val="26"/>
          <w:szCs w:val="26"/>
          <w:lang w:val="vi-VN"/>
        </w:rPr>
        <w:t xml:space="preserve">khai thác đặc tính mắn đẻ và đẻ sai con của chúng. Kết quả đã tạo ra được một số dòng lợn nái tổng hợp có </w:t>
      </w:r>
      <w:r w:rsidR="00F7449C" w:rsidRPr="00025828">
        <w:rPr>
          <w:rFonts w:ascii="Times New Roman" w:hAnsi="Times New Roman"/>
          <w:sz w:val="26"/>
          <w:szCs w:val="26"/>
          <w:lang w:val="vi-VN"/>
        </w:rPr>
        <w:t xml:space="preserve">giống </w:t>
      </w:r>
      <w:r w:rsidR="00621F12" w:rsidRPr="00025828">
        <w:rPr>
          <w:rFonts w:ascii="Times New Roman" w:hAnsi="Times New Roman"/>
          <w:sz w:val="26"/>
          <w:szCs w:val="26"/>
          <w:lang w:val="vi-VN"/>
        </w:rPr>
        <w:t>Meishan và sản xuất ra các sản phẩm có chất lượng cao chiếm lĩnh thị trường của nhiều nước trên thế giới</w:t>
      </w:r>
      <w:r w:rsidR="00621F12" w:rsidRPr="00025828">
        <w:rPr>
          <w:rFonts w:ascii="Times New Roman" w:hAnsi="Times New Roman"/>
          <w:bCs/>
          <w:sz w:val="26"/>
          <w:szCs w:val="26"/>
          <w:lang w:val="vi-VN"/>
        </w:rPr>
        <w:t>.</w:t>
      </w:r>
      <w:r w:rsidR="00F91280" w:rsidRPr="00025828">
        <w:rPr>
          <w:rFonts w:ascii="Times New Roman" w:hAnsi="Times New Roman"/>
          <w:bCs/>
          <w:sz w:val="26"/>
          <w:szCs w:val="26"/>
          <w:lang w:val="vi-VN"/>
        </w:rPr>
        <w:t xml:space="preserve"> Tập đoàn </w:t>
      </w:r>
      <w:r w:rsidR="00103B22" w:rsidRPr="00025828">
        <w:rPr>
          <w:rFonts w:ascii="Times New Roman" w:hAnsi="Times New Roman"/>
          <w:bCs/>
          <w:sz w:val="26"/>
          <w:szCs w:val="26"/>
          <w:lang w:val="vi-VN"/>
        </w:rPr>
        <w:t>PIC</w:t>
      </w:r>
      <w:r w:rsidR="00315446" w:rsidRPr="00025828">
        <w:rPr>
          <w:rFonts w:ascii="Times New Roman" w:hAnsi="Times New Roman"/>
          <w:bCs/>
          <w:sz w:val="26"/>
          <w:szCs w:val="26"/>
          <w:lang w:val="vi-VN"/>
        </w:rPr>
        <w:t xml:space="preserve"> </w:t>
      </w:r>
      <w:r w:rsidR="00875182" w:rsidRPr="00025828">
        <w:rPr>
          <w:rFonts w:ascii="Times New Roman" w:hAnsi="Times New Roman"/>
          <w:sz w:val="26"/>
          <w:szCs w:val="26"/>
          <w:lang w:val="vi-VN"/>
        </w:rPr>
        <w:t>(Pig Impr</w:t>
      </w:r>
      <w:r w:rsidR="00315446" w:rsidRPr="00025828">
        <w:rPr>
          <w:rFonts w:ascii="Times New Roman" w:hAnsi="Times New Roman"/>
          <w:sz w:val="26"/>
          <w:szCs w:val="26"/>
          <w:lang w:val="vi-VN"/>
        </w:rPr>
        <w:t>ovement Company)</w:t>
      </w:r>
      <w:r w:rsidR="00F91280" w:rsidRPr="00025828">
        <w:rPr>
          <w:rFonts w:ascii="Times New Roman" w:hAnsi="Times New Roman"/>
          <w:bCs/>
          <w:sz w:val="26"/>
          <w:szCs w:val="26"/>
          <w:lang w:val="vi-VN"/>
        </w:rPr>
        <w:t xml:space="preserve"> của Anh</w:t>
      </w:r>
      <w:r w:rsidR="00117860" w:rsidRPr="00025828">
        <w:rPr>
          <w:rFonts w:ascii="Times New Roman" w:hAnsi="Times New Roman"/>
          <w:bCs/>
          <w:sz w:val="26"/>
          <w:szCs w:val="26"/>
          <w:lang w:val="vi-VN"/>
        </w:rPr>
        <w:t xml:space="preserve"> Quốc</w:t>
      </w:r>
      <w:r w:rsidR="00F91280" w:rsidRPr="00025828">
        <w:rPr>
          <w:rFonts w:ascii="Times New Roman" w:hAnsi="Times New Roman"/>
          <w:bCs/>
          <w:sz w:val="26"/>
          <w:szCs w:val="26"/>
          <w:lang w:val="vi-VN"/>
        </w:rPr>
        <w:t xml:space="preserve"> sử dụng lợn Meishan tạo ra con lai L95 có khả năng sinh sản tốt, năng suất</w:t>
      </w:r>
      <w:r w:rsidR="00FB27C3" w:rsidRPr="00025828">
        <w:rPr>
          <w:rFonts w:ascii="Times New Roman" w:hAnsi="Times New Roman"/>
          <w:bCs/>
          <w:sz w:val="26"/>
          <w:szCs w:val="26"/>
        </w:rPr>
        <w:t>,</w:t>
      </w:r>
      <w:r w:rsidR="00F91280" w:rsidRPr="00025828">
        <w:rPr>
          <w:rFonts w:ascii="Times New Roman" w:hAnsi="Times New Roman"/>
          <w:bCs/>
          <w:sz w:val="26"/>
          <w:szCs w:val="26"/>
          <w:lang w:val="vi-VN"/>
        </w:rPr>
        <w:t xml:space="preserve"> chất lượng thịt cao.</w:t>
      </w:r>
      <w:r w:rsidR="00621F12" w:rsidRPr="00025828">
        <w:rPr>
          <w:rFonts w:ascii="Times New Roman" w:hAnsi="Times New Roman"/>
          <w:sz w:val="26"/>
          <w:szCs w:val="26"/>
          <w:lang w:val="vi-VN"/>
        </w:rPr>
        <w:t xml:space="preserve"> </w:t>
      </w:r>
      <w:r w:rsidRPr="00025828">
        <w:rPr>
          <w:rFonts w:ascii="Times New Roman" w:hAnsi="Times New Roman"/>
          <w:bCs/>
          <w:sz w:val="26"/>
          <w:szCs w:val="26"/>
          <w:lang w:val="vi-VN"/>
        </w:rPr>
        <w:t xml:space="preserve">Ở Trung Quốc, giống lợn Meishan đã được sử dụng làm nái nền lai tạo với giống lợn Duroc và chọn tạo thành công giống lợn Sutai. Nó </w:t>
      </w:r>
      <w:r w:rsidR="00FB27C3" w:rsidRPr="00025828">
        <w:rPr>
          <w:rFonts w:ascii="Times New Roman" w:hAnsi="Times New Roman"/>
          <w:bCs/>
          <w:sz w:val="26"/>
          <w:szCs w:val="26"/>
        </w:rPr>
        <w:t xml:space="preserve">cũng </w:t>
      </w:r>
      <w:r w:rsidRPr="00025828">
        <w:rPr>
          <w:rFonts w:ascii="Times New Roman" w:hAnsi="Times New Roman"/>
          <w:bCs/>
          <w:sz w:val="26"/>
          <w:szCs w:val="26"/>
          <w:lang w:val="vi-VN"/>
        </w:rPr>
        <w:t xml:space="preserve">được dùng để lai với đực giống Landrace hoặc Yorkshire </w:t>
      </w:r>
      <w:r w:rsidR="003C5B91" w:rsidRPr="00025828">
        <w:rPr>
          <w:rFonts w:ascii="Times New Roman" w:hAnsi="Times New Roman"/>
          <w:bCs/>
          <w:sz w:val="26"/>
          <w:szCs w:val="26"/>
          <w:lang w:val="vi-VN"/>
        </w:rPr>
        <w:t xml:space="preserve">tạo ra lợn thương phẩm </w:t>
      </w:r>
      <w:r w:rsidRPr="00025828">
        <w:rPr>
          <w:rFonts w:ascii="Times New Roman" w:hAnsi="Times New Roman"/>
          <w:bCs/>
          <w:sz w:val="26"/>
          <w:szCs w:val="26"/>
          <w:lang w:val="vi-VN"/>
        </w:rPr>
        <w:t xml:space="preserve">cho năng suất và chất lượng thịt cạnh tranh so với tổ hợp lai 3 giống ngoại Duroc x (Landrace x Yorkshire) </w:t>
      </w:r>
      <w:r w:rsidR="00166B3E" w:rsidRPr="00025828">
        <w:rPr>
          <w:rFonts w:ascii="Times New Roman" w:hAnsi="Times New Roman"/>
          <w:bCs/>
          <w:sz w:val="26"/>
          <w:szCs w:val="26"/>
          <w:lang w:val="vi-VN"/>
        </w:rPr>
        <w:t>[16</w:t>
      </w:r>
      <w:r w:rsidR="008621D5" w:rsidRPr="00025828">
        <w:rPr>
          <w:rFonts w:ascii="Times New Roman" w:hAnsi="Times New Roman"/>
          <w:bCs/>
          <w:sz w:val="26"/>
          <w:szCs w:val="26"/>
        </w:rPr>
        <w:t>5</w:t>
      </w:r>
      <w:r w:rsidR="00166B3E" w:rsidRPr="00025828">
        <w:rPr>
          <w:rFonts w:ascii="Times New Roman" w:hAnsi="Times New Roman"/>
          <w:bCs/>
          <w:sz w:val="26"/>
          <w:szCs w:val="26"/>
          <w:lang w:val="vi-VN"/>
        </w:rPr>
        <w:t>]</w:t>
      </w:r>
      <w:r w:rsidR="00621F12" w:rsidRPr="00025828">
        <w:rPr>
          <w:rFonts w:ascii="Times New Roman" w:hAnsi="Times New Roman"/>
          <w:bCs/>
          <w:sz w:val="26"/>
          <w:szCs w:val="26"/>
          <w:lang w:val="vi-VN"/>
        </w:rPr>
        <w:t xml:space="preserve">, Một số nghiên cứu gần đây cũng chỉ ra rằng các giống lợn Trung Quốc </w:t>
      </w:r>
      <w:r w:rsidR="00216135" w:rsidRPr="00025828">
        <w:rPr>
          <w:rFonts w:ascii="Times New Roman" w:hAnsi="Times New Roman"/>
          <w:bCs/>
          <w:sz w:val="26"/>
          <w:szCs w:val="26"/>
          <w:lang w:val="vi-VN"/>
        </w:rPr>
        <w:t>trong đó có</w:t>
      </w:r>
      <w:r w:rsidR="00621F12" w:rsidRPr="00025828">
        <w:rPr>
          <w:rFonts w:ascii="Times New Roman" w:hAnsi="Times New Roman"/>
          <w:bCs/>
          <w:sz w:val="26"/>
          <w:szCs w:val="26"/>
          <w:lang w:val="vi-VN"/>
        </w:rPr>
        <w:t xml:space="preserve"> giống lợn Meishan khi sử dụng với tỷ lệ 1/8 trong các công thức lai thương phẩm có khả năng cải thiện chất lượng thịt xẻ </w:t>
      </w:r>
      <w:r w:rsidR="00775AF5" w:rsidRPr="00025828">
        <w:rPr>
          <w:rFonts w:ascii="Times New Roman" w:hAnsi="Times New Roman"/>
          <w:bCs/>
          <w:sz w:val="26"/>
          <w:szCs w:val="26"/>
          <w:lang w:val="vi-VN"/>
        </w:rPr>
        <w:t>[14</w:t>
      </w:r>
      <w:r w:rsidR="00775AF5" w:rsidRPr="00025828">
        <w:rPr>
          <w:rFonts w:ascii="Times New Roman" w:hAnsi="Times New Roman"/>
          <w:bCs/>
          <w:sz w:val="26"/>
          <w:szCs w:val="26"/>
        </w:rPr>
        <w:t>7</w:t>
      </w:r>
      <w:r w:rsidR="00166B3E" w:rsidRPr="00025828">
        <w:rPr>
          <w:rFonts w:ascii="Times New Roman" w:hAnsi="Times New Roman"/>
          <w:bCs/>
          <w:sz w:val="26"/>
          <w:szCs w:val="26"/>
          <w:lang w:val="vi-VN"/>
        </w:rPr>
        <w:t>]</w:t>
      </w:r>
      <w:r w:rsidR="00621F12" w:rsidRPr="00025828">
        <w:rPr>
          <w:rFonts w:ascii="Times New Roman" w:hAnsi="Times New Roman"/>
          <w:bCs/>
          <w:sz w:val="26"/>
          <w:szCs w:val="26"/>
          <w:lang w:val="vi-VN"/>
        </w:rPr>
        <w:t xml:space="preserve">, nâng cao tỷ lệ thịt nạc, giảm độ dày mỡ lưng </w:t>
      </w:r>
      <w:r w:rsidR="00166B3E" w:rsidRPr="00025828">
        <w:rPr>
          <w:rFonts w:ascii="Times New Roman" w:hAnsi="Times New Roman"/>
          <w:sz w:val="26"/>
          <w:szCs w:val="26"/>
          <w:lang w:val="vi-VN"/>
        </w:rPr>
        <w:t>[10</w:t>
      </w:r>
      <w:r w:rsidR="00244FEC" w:rsidRPr="00025828">
        <w:rPr>
          <w:rFonts w:ascii="Times New Roman" w:hAnsi="Times New Roman"/>
          <w:sz w:val="26"/>
          <w:szCs w:val="26"/>
        </w:rPr>
        <w:t>7</w:t>
      </w:r>
      <w:r w:rsidR="00166B3E" w:rsidRPr="00025828">
        <w:rPr>
          <w:rFonts w:ascii="Times New Roman" w:hAnsi="Times New Roman"/>
          <w:sz w:val="26"/>
          <w:szCs w:val="26"/>
          <w:lang w:val="vi-VN"/>
        </w:rPr>
        <w:t>]</w:t>
      </w:r>
      <w:r w:rsidR="00621F12" w:rsidRPr="00025828">
        <w:rPr>
          <w:rFonts w:ascii="Times New Roman" w:hAnsi="Times New Roman"/>
          <w:sz w:val="26"/>
          <w:szCs w:val="26"/>
          <w:lang w:val="vi-VN"/>
        </w:rPr>
        <w:t>.</w:t>
      </w:r>
    </w:p>
    <w:p w:rsidR="000B052E" w:rsidRPr="00025828" w:rsidRDefault="00E661AB" w:rsidP="000B052E">
      <w:pPr>
        <w:spacing w:after="120" w:line="288" w:lineRule="auto"/>
        <w:ind w:firstLine="709"/>
        <w:rPr>
          <w:rFonts w:ascii="Times New Roman" w:hAnsi="Times New Roman"/>
          <w:sz w:val="26"/>
          <w:szCs w:val="26"/>
          <w:lang w:val="vi-VN"/>
        </w:rPr>
      </w:pPr>
      <w:r w:rsidRPr="00025828">
        <w:rPr>
          <w:rFonts w:ascii="Times New Roman" w:hAnsi="Times New Roman"/>
          <w:bCs/>
          <w:sz w:val="26"/>
          <w:szCs w:val="26"/>
          <w:lang w:val="vi-VN"/>
        </w:rPr>
        <w:t xml:space="preserve">Giống </w:t>
      </w:r>
      <w:r w:rsidR="00DE1EB3" w:rsidRPr="00025828">
        <w:rPr>
          <w:rFonts w:ascii="Times New Roman" w:hAnsi="Times New Roman"/>
          <w:bCs/>
          <w:sz w:val="26"/>
          <w:szCs w:val="26"/>
          <w:lang w:val="vi-VN"/>
        </w:rPr>
        <w:t xml:space="preserve">lợn Meishan </w:t>
      </w:r>
      <w:r w:rsidRPr="00025828">
        <w:rPr>
          <w:rFonts w:ascii="Times New Roman" w:hAnsi="Times New Roman"/>
          <w:bCs/>
          <w:sz w:val="26"/>
          <w:szCs w:val="26"/>
          <w:lang w:val="vi-VN"/>
        </w:rPr>
        <w:t xml:space="preserve">được đưa vào Việt nam </w:t>
      </w:r>
      <w:r w:rsidR="00DE1EB3" w:rsidRPr="00025828">
        <w:rPr>
          <w:rFonts w:ascii="Times New Roman" w:hAnsi="Times New Roman"/>
          <w:sz w:val="26"/>
          <w:szCs w:val="26"/>
          <w:lang w:val="vi-VN"/>
        </w:rPr>
        <w:t>cuối năm 2010 và đầ</w:t>
      </w:r>
      <w:r w:rsidRPr="00025828">
        <w:rPr>
          <w:rFonts w:ascii="Times New Roman" w:hAnsi="Times New Roman"/>
          <w:sz w:val="26"/>
          <w:szCs w:val="26"/>
          <w:lang w:val="vi-VN"/>
        </w:rPr>
        <w:t>u năm 2011</w:t>
      </w:r>
      <w:r w:rsidR="00FA577A" w:rsidRPr="00025828">
        <w:rPr>
          <w:rFonts w:ascii="Times New Roman" w:hAnsi="Times New Roman"/>
          <w:sz w:val="26"/>
          <w:szCs w:val="26"/>
          <w:lang w:val="vi-VN"/>
        </w:rPr>
        <w:t xml:space="preserve"> </w:t>
      </w:r>
      <w:r w:rsidR="00395A86" w:rsidRPr="00025828">
        <w:rPr>
          <w:rFonts w:ascii="Times New Roman" w:hAnsi="Times New Roman"/>
          <w:sz w:val="26"/>
          <w:szCs w:val="26"/>
          <w:lang w:val="vi-VN"/>
        </w:rPr>
        <w:t>[5</w:t>
      </w:r>
      <w:r w:rsidR="00395A86" w:rsidRPr="00025828">
        <w:rPr>
          <w:rFonts w:ascii="Times New Roman" w:hAnsi="Times New Roman"/>
          <w:sz w:val="26"/>
          <w:szCs w:val="26"/>
        </w:rPr>
        <w:t>3</w:t>
      </w:r>
      <w:r w:rsidR="009A1C46" w:rsidRPr="00025828">
        <w:rPr>
          <w:rFonts w:ascii="Times New Roman" w:hAnsi="Times New Roman"/>
          <w:sz w:val="26"/>
          <w:szCs w:val="26"/>
          <w:lang w:val="vi-VN"/>
        </w:rPr>
        <w:t>]</w:t>
      </w:r>
      <w:r w:rsidR="000B052E" w:rsidRPr="00025828">
        <w:rPr>
          <w:rFonts w:ascii="Times New Roman" w:hAnsi="Times New Roman"/>
          <w:sz w:val="26"/>
          <w:szCs w:val="26"/>
          <w:lang w:val="vi-VN"/>
        </w:rPr>
        <w:t xml:space="preserve">, </w:t>
      </w:r>
      <w:r w:rsidR="009A1C46" w:rsidRPr="00025828">
        <w:rPr>
          <w:rFonts w:ascii="Times New Roman" w:hAnsi="Times New Roman"/>
          <w:sz w:val="26"/>
          <w:szCs w:val="26"/>
          <w:lang w:val="af-ZA"/>
        </w:rPr>
        <w:t>[6</w:t>
      </w:r>
      <w:r w:rsidR="00512C84" w:rsidRPr="00025828">
        <w:rPr>
          <w:rFonts w:ascii="Times New Roman" w:hAnsi="Times New Roman"/>
          <w:sz w:val="26"/>
          <w:szCs w:val="26"/>
          <w:lang w:val="af-ZA"/>
        </w:rPr>
        <w:t>7</w:t>
      </w:r>
      <w:r w:rsidR="009A1C46" w:rsidRPr="00025828">
        <w:rPr>
          <w:rFonts w:ascii="Times New Roman" w:hAnsi="Times New Roman"/>
          <w:sz w:val="26"/>
          <w:szCs w:val="26"/>
          <w:lang w:val="af-ZA"/>
        </w:rPr>
        <w:t>]</w:t>
      </w:r>
      <w:r w:rsidR="00AE02B9" w:rsidRPr="00025828">
        <w:rPr>
          <w:rFonts w:ascii="Times New Roman" w:hAnsi="Times New Roman"/>
          <w:sz w:val="26"/>
          <w:szCs w:val="26"/>
          <w:lang w:val="af-ZA"/>
        </w:rPr>
        <w:t>,</w:t>
      </w:r>
      <w:r w:rsidR="00FA577A" w:rsidRPr="00025828">
        <w:rPr>
          <w:rFonts w:ascii="Times New Roman" w:hAnsi="Times New Roman"/>
          <w:bCs/>
          <w:sz w:val="26"/>
          <w:szCs w:val="26"/>
          <w:lang w:val="vi-VN"/>
        </w:rPr>
        <w:t xml:space="preserve"> </w:t>
      </w:r>
      <w:r w:rsidR="00FA577A" w:rsidRPr="00025828">
        <w:rPr>
          <w:rFonts w:ascii="Times New Roman" w:hAnsi="Times New Roman"/>
          <w:sz w:val="26"/>
          <w:szCs w:val="26"/>
          <w:lang w:val="vi-VN"/>
        </w:rPr>
        <w:t>được Trung tâm nghiên cứu lợ</w:t>
      </w:r>
      <w:r w:rsidR="00537E2D" w:rsidRPr="00025828">
        <w:rPr>
          <w:rFonts w:ascii="Times New Roman" w:hAnsi="Times New Roman"/>
          <w:sz w:val="26"/>
          <w:szCs w:val="26"/>
          <w:lang w:val="vi-VN"/>
        </w:rPr>
        <w:t>n T</w:t>
      </w:r>
      <w:r w:rsidR="00FA577A" w:rsidRPr="00025828">
        <w:rPr>
          <w:rFonts w:ascii="Times New Roman" w:hAnsi="Times New Roman"/>
          <w:sz w:val="26"/>
          <w:szCs w:val="26"/>
          <w:lang w:val="vi-VN"/>
        </w:rPr>
        <w:t>hụy Phương (Viện chăn nuôi) nuôi khả</w:t>
      </w:r>
      <w:r w:rsidR="00537E2D" w:rsidRPr="00025828">
        <w:rPr>
          <w:rFonts w:ascii="Times New Roman" w:hAnsi="Times New Roman"/>
          <w:sz w:val="26"/>
          <w:szCs w:val="26"/>
          <w:lang w:val="vi-VN"/>
        </w:rPr>
        <w:t>o nghiệm</w:t>
      </w:r>
      <w:r w:rsidR="000B052E" w:rsidRPr="00025828">
        <w:rPr>
          <w:rFonts w:ascii="Times New Roman" w:hAnsi="Times New Roman"/>
          <w:sz w:val="26"/>
          <w:szCs w:val="26"/>
          <w:lang w:val="vi-VN"/>
        </w:rPr>
        <w:t>.</w:t>
      </w:r>
      <w:r w:rsidR="00537E2D" w:rsidRPr="00025828">
        <w:rPr>
          <w:rFonts w:ascii="Times New Roman" w:hAnsi="Times New Roman"/>
          <w:sz w:val="26"/>
          <w:szCs w:val="26"/>
          <w:lang w:val="vi-VN"/>
        </w:rPr>
        <w:t xml:space="preserve"> </w:t>
      </w:r>
      <w:r w:rsidR="000B052E" w:rsidRPr="00025828">
        <w:rPr>
          <w:rFonts w:ascii="Times New Roman" w:hAnsi="Times New Roman"/>
          <w:sz w:val="26"/>
          <w:szCs w:val="26"/>
          <w:lang w:val="vi-VN"/>
        </w:rPr>
        <w:t xml:space="preserve">Kết quả </w:t>
      </w:r>
      <w:r w:rsidR="004A3B45" w:rsidRPr="00025828">
        <w:rPr>
          <w:rFonts w:ascii="Times New Roman" w:hAnsi="Times New Roman"/>
          <w:sz w:val="26"/>
          <w:szCs w:val="26"/>
          <w:lang w:val="vi-VN"/>
        </w:rPr>
        <w:t xml:space="preserve">khảo nghiệm </w:t>
      </w:r>
      <w:r w:rsidR="000B052E" w:rsidRPr="00025828">
        <w:rPr>
          <w:rFonts w:ascii="Times New Roman" w:hAnsi="Times New Roman"/>
          <w:sz w:val="26"/>
          <w:szCs w:val="26"/>
          <w:lang w:val="vi-VN"/>
        </w:rPr>
        <w:t>cho thấy giống lợn này ưu việt hơn giống lợn Móng Cái</w:t>
      </w:r>
      <w:r w:rsidR="006302A6" w:rsidRPr="00025828">
        <w:rPr>
          <w:rFonts w:ascii="Times New Roman" w:hAnsi="Times New Roman"/>
          <w:sz w:val="26"/>
          <w:szCs w:val="26"/>
          <w:lang w:val="vi-VN"/>
        </w:rPr>
        <w:t xml:space="preserve"> </w:t>
      </w:r>
      <w:r w:rsidR="006302A6" w:rsidRPr="00025828">
        <w:rPr>
          <w:rFonts w:ascii="Times New Roman" w:hAnsi="Times New Roman"/>
          <w:sz w:val="26"/>
          <w:szCs w:val="26"/>
          <w:lang w:val="af-ZA"/>
        </w:rPr>
        <w:t>[</w:t>
      </w:r>
      <w:r w:rsidR="009A1C46" w:rsidRPr="00025828">
        <w:rPr>
          <w:rFonts w:ascii="Times New Roman" w:hAnsi="Times New Roman"/>
          <w:sz w:val="26"/>
          <w:szCs w:val="26"/>
          <w:lang w:val="af-ZA"/>
        </w:rPr>
        <w:t>7</w:t>
      </w:r>
      <w:r w:rsidR="00DA61AD" w:rsidRPr="00025828">
        <w:rPr>
          <w:rFonts w:ascii="Times New Roman" w:hAnsi="Times New Roman"/>
          <w:sz w:val="26"/>
          <w:szCs w:val="26"/>
          <w:lang w:val="af-ZA"/>
        </w:rPr>
        <w:t>5</w:t>
      </w:r>
      <w:r w:rsidR="006302A6" w:rsidRPr="00025828">
        <w:rPr>
          <w:rFonts w:ascii="Times New Roman" w:hAnsi="Times New Roman"/>
          <w:sz w:val="26"/>
          <w:szCs w:val="26"/>
          <w:lang w:val="af-ZA"/>
        </w:rPr>
        <w:t>]</w:t>
      </w:r>
      <w:r w:rsidR="000B052E" w:rsidRPr="00025828">
        <w:rPr>
          <w:rFonts w:ascii="Times New Roman" w:hAnsi="Times New Roman"/>
          <w:sz w:val="26"/>
          <w:szCs w:val="26"/>
          <w:lang w:val="vi-VN"/>
        </w:rPr>
        <w:t xml:space="preserve">, đã được </w:t>
      </w:r>
      <w:r w:rsidR="000B052E" w:rsidRPr="00025828">
        <w:rPr>
          <w:rFonts w:ascii="Times New Roman" w:hAnsi="Times New Roman"/>
          <w:bCs/>
          <w:sz w:val="26"/>
          <w:szCs w:val="26"/>
          <w:lang w:val="vi-VN"/>
        </w:rPr>
        <w:t xml:space="preserve">Bộ Nông nghiệp và Phát triển Nông thôn công nhận giống mới với tên gọi VCN-MS15, và được phép sản xuất, kinh doanh ở Việt Nam </w:t>
      </w:r>
      <w:r w:rsidR="009955EA" w:rsidRPr="00025828">
        <w:rPr>
          <w:rFonts w:ascii="Times New Roman" w:eastAsia="Times New Roman" w:hAnsi="Times New Roman"/>
          <w:sz w:val="26"/>
          <w:szCs w:val="26"/>
          <w:lang w:val="vi-VN"/>
        </w:rPr>
        <w:t>[11]</w:t>
      </w:r>
      <w:r w:rsidR="000B052E" w:rsidRPr="00025828">
        <w:rPr>
          <w:rFonts w:ascii="Times New Roman" w:hAnsi="Times New Roman"/>
          <w:bCs/>
          <w:sz w:val="26"/>
          <w:szCs w:val="26"/>
          <w:lang w:val="vi-VN"/>
        </w:rPr>
        <w:t xml:space="preserve">. Tuy nhiên, hiện nay chưa có nghiên cứu và công bố nào về việc sử dụng giống lợn VCN-MS15 trong lai tạo ở Thừa Thiên Huế nói riêng và miền Trung nói chung. </w:t>
      </w:r>
    </w:p>
    <w:p w:rsidR="002A06BE" w:rsidRPr="00025828" w:rsidRDefault="00DE1EB3" w:rsidP="00EC6AF8">
      <w:pPr>
        <w:pStyle w:val="Heading2"/>
        <w:spacing w:before="80" w:after="80" w:line="264" w:lineRule="auto"/>
        <w:ind w:firstLine="709"/>
        <w:rPr>
          <w:i w:val="0"/>
          <w:sz w:val="26"/>
          <w:szCs w:val="26"/>
          <w:lang w:val="vi-VN"/>
        </w:rPr>
      </w:pPr>
      <w:bookmarkStart w:id="58" w:name="_Toc480725020"/>
      <w:r w:rsidRPr="00025828">
        <w:rPr>
          <w:b w:val="0"/>
          <w:i w:val="0"/>
          <w:sz w:val="26"/>
          <w:szCs w:val="26"/>
          <w:lang w:val="vi-VN"/>
        </w:rPr>
        <w:t xml:space="preserve">Việc nghiên cứu sử dụng giống </w:t>
      </w:r>
      <w:r w:rsidR="00FF317B" w:rsidRPr="00025828">
        <w:rPr>
          <w:b w:val="0"/>
          <w:i w:val="0"/>
          <w:sz w:val="26"/>
          <w:szCs w:val="26"/>
          <w:lang w:val="vi-VN"/>
        </w:rPr>
        <w:t xml:space="preserve">lợn </w:t>
      </w:r>
      <w:r w:rsidR="00B46180" w:rsidRPr="00025828">
        <w:rPr>
          <w:b w:val="0"/>
          <w:i w:val="0"/>
          <w:sz w:val="26"/>
          <w:szCs w:val="26"/>
          <w:lang w:val="vi-VN"/>
        </w:rPr>
        <w:t>VCN-MS15</w:t>
      </w:r>
      <w:r w:rsidR="00117860" w:rsidRPr="00025828">
        <w:rPr>
          <w:b w:val="0"/>
          <w:i w:val="0"/>
          <w:sz w:val="26"/>
          <w:szCs w:val="26"/>
          <w:lang w:val="vi-VN"/>
        </w:rPr>
        <w:t xml:space="preserve"> và</w:t>
      </w:r>
      <w:r w:rsidRPr="00025828">
        <w:rPr>
          <w:b w:val="0"/>
          <w:i w:val="0"/>
          <w:sz w:val="26"/>
          <w:szCs w:val="26"/>
          <w:lang w:val="vi-VN"/>
        </w:rPr>
        <w:t xml:space="preserve"> lai tạo </w:t>
      </w:r>
      <w:r w:rsidR="00FF317B" w:rsidRPr="00025828">
        <w:rPr>
          <w:b w:val="0"/>
          <w:i w:val="0"/>
          <w:sz w:val="26"/>
          <w:szCs w:val="26"/>
          <w:lang w:val="vi-VN"/>
        </w:rPr>
        <w:t xml:space="preserve">ra </w:t>
      </w:r>
      <w:r w:rsidRPr="00025828">
        <w:rPr>
          <w:b w:val="0"/>
          <w:i w:val="0"/>
          <w:sz w:val="26"/>
          <w:szCs w:val="26"/>
          <w:lang w:val="vi-VN"/>
        </w:rPr>
        <w:t>các nhóm nái la</w:t>
      </w:r>
      <w:r w:rsidR="00117860" w:rsidRPr="00025828">
        <w:rPr>
          <w:b w:val="0"/>
          <w:i w:val="0"/>
          <w:sz w:val="26"/>
          <w:szCs w:val="26"/>
          <w:lang w:val="vi-VN"/>
        </w:rPr>
        <w:t>i có khả năng sinh sản cao,</w:t>
      </w:r>
      <w:r w:rsidRPr="00025828">
        <w:rPr>
          <w:b w:val="0"/>
          <w:i w:val="0"/>
          <w:sz w:val="26"/>
          <w:szCs w:val="26"/>
          <w:lang w:val="vi-VN"/>
        </w:rPr>
        <w:t xml:space="preserve"> các tổ hợp lợn lai thương phẩm có năng suất và chất lượng thịt cạnh tranh,</w:t>
      </w:r>
      <w:r w:rsidR="00782EE1" w:rsidRPr="00025828">
        <w:rPr>
          <w:b w:val="0"/>
          <w:i w:val="0"/>
          <w:sz w:val="26"/>
          <w:szCs w:val="26"/>
          <w:lang w:val="en-US"/>
        </w:rPr>
        <w:t xml:space="preserve"> </w:t>
      </w:r>
      <w:r w:rsidRPr="00025828">
        <w:rPr>
          <w:b w:val="0"/>
          <w:i w:val="0"/>
          <w:sz w:val="26"/>
          <w:szCs w:val="26"/>
          <w:lang w:val="vi-VN"/>
        </w:rPr>
        <w:t xml:space="preserve">phù hợp với </w:t>
      </w:r>
      <w:r w:rsidR="00633166" w:rsidRPr="00025828">
        <w:rPr>
          <w:b w:val="0"/>
          <w:i w:val="0"/>
          <w:sz w:val="26"/>
          <w:szCs w:val="26"/>
          <w:lang w:val="vi-VN"/>
        </w:rPr>
        <w:t xml:space="preserve">điều kiện của Thừa Thiên Huế nói riêng </w:t>
      </w:r>
      <w:r w:rsidR="004B3FEA" w:rsidRPr="00025828">
        <w:rPr>
          <w:b w:val="0"/>
          <w:i w:val="0"/>
          <w:sz w:val="26"/>
          <w:szCs w:val="26"/>
          <w:lang w:val="vi-VN"/>
        </w:rPr>
        <w:t xml:space="preserve">và </w:t>
      </w:r>
      <w:r w:rsidR="00C41E85" w:rsidRPr="00025828">
        <w:rPr>
          <w:b w:val="0"/>
          <w:i w:val="0"/>
          <w:sz w:val="26"/>
          <w:szCs w:val="26"/>
          <w:lang w:val="vi-VN"/>
        </w:rPr>
        <w:t>miền Trung</w:t>
      </w:r>
      <w:r w:rsidRPr="00025828">
        <w:rPr>
          <w:b w:val="0"/>
          <w:i w:val="0"/>
          <w:sz w:val="26"/>
          <w:szCs w:val="26"/>
          <w:lang w:val="vi-VN"/>
        </w:rPr>
        <w:t xml:space="preserve"> </w:t>
      </w:r>
      <w:r w:rsidR="00C41E85" w:rsidRPr="00025828">
        <w:rPr>
          <w:b w:val="0"/>
          <w:i w:val="0"/>
          <w:sz w:val="26"/>
          <w:szCs w:val="26"/>
          <w:lang w:val="vi-VN"/>
        </w:rPr>
        <w:t xml:space="preserve">nói chung </w:t>
      </w:r>
      <w:r w:rsidR="00782EE1" w:rsidRPr="00025828">
        <w:rPr>
          <w:b w:val="0"/>
          <w:i w:val="0"/>
          <w:sz w:val="26"/>
          <w:szCs w:val="26"/>
          <w:lang w:val="en-US"/>
        </w:rPr>
        <w:t>để</w:t>
      </w:r>
      <w:r w:rsidR="00782EE1" w:rsidRPr="00025828">
        <w:rPr>
          <w:b w:val="0"/>
          <w:i w:val="0"/>
          <w:sz w:val="26"/>
          <w:szCs w:val="26"/>
          <w:lang w:val="af-ZA"/>
        </w:rPr>
        <w:t xml:space="preserve"> từ đó đa dạng hóa giống lợn</w:t>
      </w:r>
      <w:r w:rsidR="00782EE1" w:rsidRPr="00025828">
        <w:rPr>
          <w:b w:val="0"/>
          <w:i w:val="0"/>
          <w:sz w:val="26"/>
          <w:szCs w:val="26"/>
          <w:lang w:val="vi-VN"/>
        </w:rPr>
        <w:t xml:space="preserve"> và tăng tính lựa chọn</w:t>
      </w:r>
      <w:r w:rsidR="00782EE1" w:rsidRPr="00025828">
        <w:rPr>
          <w:b w:val="0"/>
          <w:i w:val="0"/>
          <w:sz w:val="26"/>
          <w:szCs w:val="26"/>
          <w:lang w:val="af-ZA"/>
        </w:rPr>
        <w:t xml:space="preserve"> nhằm phục vụ sản xuất</w:t>
      </w:r>
      <w:r w:rsidR="00782EE1" w:rsidRPr="00025828">
        <w:rPr>
          <w:b w:val="0"/>
          <w:i w:val="0"/>
          <w:sz w:val="26"/>
          <w:szCs w:val="26"/>
          <w:lang w:val="vi-VN"/>
        </w:rPr>
        <w:t xml:space="preserve"> </w:t>
      </w:r>
      <w:r w:rsidRPr="00025828">
        <w:rPr>
          <w:b w:val="0"/>
          <w:i w:val="0"/>
          <w:sz w:val="26"/>
          <w:szCs w:val="26"/>
          <w:lang w:val="vi-VN"/>
        </w:rPr>
        <w:t xml:space="preserve">là rất cần thiết. Vì vậy tôi </w:t>
      </w:r>
      <w:r w:rsidR="00D507BB" w:rsidRPr="00025828">
        <w:rPr>
          <w:b w:val="0"/>
          <w:i w:val="0"/>
          <w:sz w:val="26"/>
          <w:szCs w:val="26"/>
          <w:lang w:val="vi-VN"/>
        </w:rPr>
        <w:t xml:space="preserve">đã </w:t>
      </w:r>
      <w:r w:rsidR="009F7ACE" w:rsidRPr="00025828">
        <w:rPr>
          <w:b w:val="0"/>
          <w:i w:val="0"/>
          <w:sz w:val="26"/>
          <w:szCs w:val="26"/>
          <w:lang w:val="vi-VN"/>
        </w:rPr>
        <w:t>tiến hành</w:t>
      </w:r>
      <w:r w:rsidRPr="00025828">
        <w:rPr>
          <w:b w:val="0"/>
          <w:i w:val="0"/>
          <w:sz w:val="26"/>
          <w:szCs w:val="26"/>
          <w:lang w:val="vi-VN"/>
        </w:rPr>
        <w:t xml:space="preserve"> </w:t>
      </w:r>
      <w:r w:rsidR="000A3A79" w:rsidRPr="00025828">
        <w:rPr>
          <w:b w:val="0"/>
          <w:i w:val="0"/>
          <w:sz w:val="26"/>
          <w:szCs w:val="26"/>
          <w:lang w:val="vi-VN"/>
        </w:rPr>
        <w:t xml:space="preserve">đề tài luận án </w:t>
      </w:r>
      <w:r w:rsidRPr="00025828">
        <w:rPr>
          <w:i w:val="0"/>
          <w:sz w:val="26"/>
          <w:szCs w:val="26"/>
          <w:lang w:val="vi-VN"/>
        </w:rPr>
        <w:t xml:space="preserve">“Nghiên cứu khả năng sản xuất của một số tổ hợp lợn lai giữa cái </w:t>
      </w:r>
      <w:r w:rsidR="00B46180" w:rsidRPr="00025828">
        <w:rPr>
          <w:i w:val="0"/>
          <w:sz w:val="26"/>
          <w:szCs w:val="26"/>
          <w:lang w:val="vi-VN"/>
        </w:rPr>
        <w:t xml:space="preserve">VCN-MS15 </w:t>
      </w:r>
      <w:r w:rsidRPr="00025828">
        <w:rPr>
          <w:i w:val="0"/>
          <w:sz w:val="26"/>
          <w:szCs w:val="26"/>
          <w:lang w:val="vi-VN"/>
        </w:rPr>
        <w:t>với đực ngoại ở Thừa Thiên Huế”</w:t>
      </w:r>
      <w:bookmarkEnd w:id="58"/>
    </w:p>
    <w:p w:rsidR="00F904D5" w:rsidRPr="00025828" w:rsidRDefault="00125293" w:rsidP="00926621">
      <w:pPr>
        <w:pStyle w:val="002"/>
        <w:spacing w:before="80" w:after="80" w:line="264" w:lineRule="auto"/>
        <w:rPr>
          <w:lang w:val="vi-VN"/>
        </w:rPr>
      </w:pPr>
      <w:bookmarkStart w:id="59" w:name="_Toc471961896"/>
      <w:bookmarkStart w:id="60" w:name="_Toc480725021"/>
      <w:r w:rsidRPr="00025828">
        <w:rPr>
          <w:lang w:val="vi-VN"/>
        </w:rPr>
        <w:t>2.</w:t>
      </w:r>
      <w:r w:rsidR="00C23CA5" w:rsidRPr="00025828">
        <w:rPr>
          <w:lang w:val="vi-VN"/>
        </w:rPr>
        <w:t xml:space="preserve"> </w:t>
      </w:r>
      <w:r w:rsidR="00723F07" w:rsidRPr="00025828">
        <w:rPr>
          <w:lang w:val="vi-VN"/>
        </w:rPr>
        <w:t>MỤC TIÊU ĐỀ TÀI</w:t>
      </w:r>
      <w:bookmarkEnd w:id="59"/>
      <w:bookmarkEnd w:id="60"/>
    </w:p>
    <w:p w:rsidR="00F904D5" w:rsidRPr="00025828" w:rsidRDefault="00E11282" w:rsidP="00EE20A8">
      <w:pPr>
        <w:spacing w:before="80" w:after="80" w:line="264"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Nghiên cứu sử dụng giống lợn VCN-MS15 trong lai tạo các tổ hợp lợn lai và đánh giá năng suất sinh sản, năng suất, chất lượng thịt của các tổ hợp lợn lai 1/2, 1/4 giống VCN-MS15 trong điều kiện chăn nuôi tỉnh Thừa Thiên Huế, làm </w:t>
      </w:r>
      <w:r w:rsidR="00926621" w:rsidRPr="00025828">
        <w:rPr>
          <w:rFonts w:ascii="Times New Roman" w:hAnsi="Times New Roman"/>
          <w:sz w:val="26"/>
          <w:szCs w:val="26"/>
          <w:lang w:val="af-ZA"/>
        </w:rPr>
        <w:t>cơ sở khuyến cáo đa dạng hóa giống lợn và sử dụng các tổ hợp lai khác nhau có giống VCN-MS15 để cải thiện năng suất, chất lượng thịt và hiệu quả chăn nuôi lợn ở Thừa Thiên Huế và các tỉnh có điều kiện tương đồng ở miền Trung.</w:t>
      </w:r>
    </w:p>
    <w:p w:rsidR="00F904D5" w:rsidRPr="00025828" w:rsidRDefault="00F904D5" w:rsidP="00EC6AF8">
      <w:pPr>
        <w:pStyle w:val="002"/>
        <w:spacing w:before="80" w:after="80" w:line="264" w:lineRule="auto"/>
        <w:rPr>
          <w:lang w:val="vi-VN"/>
        </w:rPr>
      </w:pPr>
      <w:bookmarkStart w:id="61" w:name="_Toc173737244"/>
      <w:bookmarkStart w:id="62" w:name="_Toc471961897"/>
      <w:bookmarkStart w:id="63" w:name="_Toc480725022"/>
      <w:r w:rsidRPr="00025828">
        <w:rPr>
          <w:lang w:val="vi-VN"/>
        </w:rPr>
        <w:t xml:space="preserve">3. </w:t>
      </w:r>
      <w:bookmarkEnd w:id="61"/>
      <w:r w:rsidR="00723F07" w:rsidRPr="00025828">
        <w:rPr>
          <w:lang w:val="vi-VN"/>
        </w:rPr>
        <w:t>Ý NGHĨA KHOA HỌC VÀ THỰC TIỄN</w:t>
      </w:r>
      <w:bookmarkEnd w:id="62"/>
      <w:bookmarkEnd w:id="63"/>
    </w:p>
    <w:p w:rsidR="00F904D5" w:rsidRPr="00025828" w:rsidRDefault="00F904D5" w:rsidP="00EC6AF8">
      <w:pPr>
        <w:pStyle w:val="002"/>
        <w:spacing w:before="80" w:after="80" w:line="264" w:lineRule="auto"/>
        <w:rPr>
          <w:lang w:val="vi-VN"/>
        </w:rPr>
      </w:pPr>
      <w:bookmarkStart w:id="64" w:name="_Toc471961898"/>
      <w:bookmarkStart w:id="65" w:name="_Toc480725023"/>
      <w:r w:rsidRPr="00025828">
        <w:rPr>
          <w:lang w:val="vi-VN"/>
        </w:rPr>
        <w:t>3.1. Ý nghĩa khoa học</w:t>
      </w:r>
      <w:bookmarkEnd w:id="64"/>
      <w:bookmarkEnd w:id="65"/>
      <w:r w:rsidRPr="00025828">
        <w:rPr>
          <w:lang w:val="vi-VN"/>
        </w:rPr>
        <w:t xml:space="preserve"> </w:t>
      </w:r>
    </w:p>
    <w:p w:rsidR="00F904D5" w:rsidRPr="00025828" w:rsidRDefault="00F904D5" w:rsidP="00EC6AF8">
      <w:pPr>
        <w:spacing w:before="80" w:after="80" w:line="264" w:lineRule="auto"/>
        <w:ind w:firstLine="709"/>
        <w:rPr>
          <w:rFonts w:ascii="Times New Roman" w:hAnsi="Times New Roman"/>
          <w:bCs/>
          <w:sz w:val="26"/>
          <w:szCs w:val="26"/>
          <w:lang w:val="vi-VN"/>
        </w:rPr>
      </w:pPr>
      <w:r w:rsidRPr="00025828">
        <w:rPr>
          <w:rFonts w:ascii="Times New Roman" w:hAnsi="Times New Roman"/>
          <w:bCs/>
          <w:sz w:val="26"/>
          <w:szCs w:val="26"/>
          <w:lang w:val="vi-VN"/>
        </w:rPr>
        <w:t xml:space="preserve">- Kết quả nghiên cứu của đề tài bổ sung thêm tư liệu khoa học về </w:t>
      </w:r>
      <w:r w:rsidR="00F32393" w:rsidRPr="00025828">
        <w:rPr>
          <w:rFonts w:ascii="Times New Roman" w:hAnsi="Times New Roman"/>
          <w:bCs/>
          <w:sz w:val="26"/>
          <w:szCs w:val="26"/>
          <w:lang w:val="vi-VN"/>
        </w:rPr>
        <w:t xml:space="preserve">đặc điểm sinh lý sinh dục và </w:t>
      </w:r>
      <w:r w:rsidRPr="00025828">
        <w:rPr>
          <w:rFonts w:ascii="Times New Roman" w:hAnsi="Times New Roman"/>
          <w:bCs/>
          <w:sz w:val="26"/>
          <w:szCs w:val="26"/>
          <w:lang w:val="vi-VN"/>
        </w:rPr>
        <w:t xml:space="preserve">khả năng sinh sản của lợn nái </w:t>
      </w:r>
      <w:r w:rsidR="00BF2FA9" w:rsidRPr="00025828">
        <w:rPr>
          <w:rFonts w:ascii="Times New Roman" w:hAnsi="Times New Roman"/>
          <w:sz w:val="26"/>
          <w:szCs w:val="26"/>
          <w:lang w:val="vi-VN"/>
        </w:rPr>
        <w:t>VCN-MS15</w:t>
      </w:r>
      <w:r w:rsidRPr="00025828">
        <w:rPr>
          <w:rFonts w:ascii="Times New Roman" w:hAnsi="Times New Roman"/>
          <w:bCs/>
          <w:sz w:val="26"/>
          <w:szCs w:val="26"/>
          <w:lang w:val="vi-VN"/>
        </w:rPr>
        <w:t xml:space="preserve"> và 1/2 giống </w:t>
      </w:r>
      <w:r w:rsidR="00BF2FA9" w:rsidRPr="00025828">
        <w:rPr>
          <w:rFonts w:ascii="Times New Roman" w:hAnsi="Times New Roman"/>
          <w:sz w:val="26"/>
          <w:szCs w:val="26"/>
          <w:lang w:val="vi-VN"/>
        </w:rPr>
        <w:t>VCN-MS15</w:t>
      </w:r>
      <w:r w:rsidRPr="00025828">
        <w:rPr>
          <w:rFonts w:ascii="Times New Roman" w:hAnsi="Times New Roman"/>
          <w:bCs/>
          <w:sz w:val="26"/>
          <w:szCs w:val="26"/>
          <w:lang w:val="vi-VN"/>
        </w:rPr>
        <w:t>.</w:t>
      </w:r>
    </w:p>
    <w:p w:rsidR="00F904D5" w:rsidRPr="00025828" w:rsidRDefault="00F904D5" w:rsidP="00EC6AF8">
      <w:pPr>
        <w:widowControl w:val="0"/>
        <w:tabs>
          <w:tab w:val="left" w:pos="0"/>
        </w:tabs>
        <w:spacing w:before="80" w:after="80" w:line="264" w:lineRule="auto"/>
        <w:ind w:firstLine="709"/>
        <w:rPr>
          <w:rFonts w:ascii="Times New Roman" w:hAnsi="Times New Roman"/>
          <w:bCs/>
          <w:sz w:val="26"/>
          <w:szCs w:val="26"/>
          <w:lang w:val="vi-VN"/>
        </w:rPr>
      </w:pPr>
      <w:r w:rsidRPr="00025828">
        <w:rPr>
          <w:rFonts w:ascii="Times New Roman" w:hAnsi="Times New Roman"/>
          <w:bCs/>
          <w:sz w:val="26"/>
          <w:szCs w:val="26"/>
          <w:lang w:val="vi-VN"/>
        </w:rPr>
        <w:t xml:space="preserve">- Đóng góp các kết quả nghiên cứu mới về khả năng sinh trưởng và chất lượng thịt của các tổ hợp lợn lai mới có 1/2 giống </w:t>
      </w:r>
      <w:r w:rsidR="00BF2FA9" w:rsidRPr="00025828">
        <w:rPr>
          <w:rFonts w:ascii="Times New Roman" w:hAnsi="Times New Roman"/>
          <w:sz w:val="26"/>
          <w:szCs w:val="26"/>
          <w:lang w:val="vi-VN"/>
        </w:rPr>
        <w:t>VCN-MS15</w:t>
      </w:r>
      <w:r w:rsidRPr="00025828">
        <w:rPr>
          <w:rFonts w:ascii="Times New Roman" w:hAnsi="Times New Roman"/>
          <w:bCs/>
          <w:sz w:val="26"/>
          <w:szCs w:val="26"/>
          <w:lang w:val="vi-VN"/>
        </w:rPr>
        <w:t xml:space="preserve"> </w:t>
      </w:r>
      <w:r w:rsidR="003B2BFB" w:rsidRPr="00025828">
        <w:rPr>
          <w:rFonts w:ascii="Times New Roman" w:hAnsi="Times New Roman"/>
          <w:bCs/>
          <w:sz w:val="26"/>
          <w:szCs w:val="26"/>
          <w:lang w:val="vi-VN"/>
        </w:rPr>
        <w:t xml:space="preserve">là </w:t>
      </w:r>
      <w:r w:rsidR="00726296" w:rsidRPr="00025828">
        <w:rPr>
          <w:rFonts w:ascii="Times New Roman" w:hAnsi="Times New Roman"/>
          <w:bCs/>
          <w:sz w:val="26"/>
          <w:szCs w:val="26"/>
          <w:lang w:val="vi-VN"/>
        </w:rPr>
        <w:t>F</w:t>
      </w:r>
      <w:r w:rsidR="00726296"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w:t>
      </w:r>
      <w:r w:rsidRPr="00025828">
        <w:rPr>
          <w:rFonts w:ascii="Times New Roman" w:hAnsi="Times New Roman"/>
          <w:sz w:val="26"/>
          <w:szCs w:val="26"/>
          <w:lang w:val="vi-VN"/>
        </w:rPr>
        <w:t xml:space="preserve">Pietrain x </w:t>
      </w:r>
      <w:r w:rsidR="00BF2FA9" w:rsidRPr="00025828">
        <w:rPr>
          <w:rFonts w:ascii="Times New Roman" w:hAnsi="Times New Roman"/>
          <w:sz w:val="26"/>
          <w:szCs w:val="26"/>
          <w:lang w:val="vi-VN"/>
        </w:rPr>
        <w:t>VCN-MS15</w:t>
      </w:r>
      <w:r w:rsidR="00C65FC5" w:rsidRPr="00025828">
        <w:rPr>
          <w:rFonts w:ascii="Times New Roman" w:hAnsi="Times New Roman"/>
          <w:sz w:val="26"/>
          <w:szCs w:val="26"/>
          <w:lang w:val="vi-VN"/>
        </w:rPr>
        <w:t>)</w:t>
      </w:r>
      <w:r w:rsidR="00164219"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726296" w:rsidRPr="00025828">
        <w:rPr>
          <w:rFonts w:ascii="Times New Roman" w:hAnsi="Times New Roman"/>
          <w:sz w:val="26"/>
          <w:szCs w:val="26"/>
          <w:lang w:val="vi-VN"/>
        </w:rPr>
        <w:t>F</w:t>
      </w:r>
      <w:r w:rsidR="00726296"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F2FA9" w:rsidRPr="00025828">
        <w:rPr>
          <w:rFonts w:ascii="Times New Roman" w:hAnsi="Times New Roman"/>
          <w:sz w:val="26"/>
          <w:szCs w:val="26"/>
          <w:lang w:val="vi-VN"/>
        </w:rPr>
        <w:t>VCN-MS15</w:t>
      </w:r>
      <w:r w:rsidRPr="00025828">
        <w:rPr>
          <w:rFonts w:ascii="Times New Roman" w:hAnsi="Times New Roman"/>
          <w:sz w:val="26"/>
          <w:szCs w:val="26"/>
          <w:lang w:val="vi-VN"/>
        </w:rPr>
        <w:t>) và</w:t>
      </w:r>
      <w:r w:rsidRPr="00025828">
        <w:rPr>
          <w:rFonts w:ascii="Times New Roman" w:hAnsi="Times New Roman"/>
          <w:bCs/>
          <w:sz w:val="26"/>
          <w:szCs w:val="26"/>
          <w:lang w:val="vi-VN"/>
        </w:rPr>
        <w:t xml:space="preserve"> 1/4 giống </w:t>
      </w:r>
      <w:r w:rsidR="00BF2FA9" w:rsidRPr="00025828">
        <w:rPr>
          <w:rFonts w:ascii="Times New Roman" w:hAnsi="Times New Roman"/>
          <w:sz w:val="26"/>
          <w:szCs w:val="26"/>
          <w:lang w:val="vi-VN"/>
        </w:rPr>
        <w:t>VCN-MS15</w:t>
      </w:r>
      <w:r w:rsidRPr="00025828">
        <w:rPr>
          <w:rFonts w:ascii="Times New Roman" w:hAnsi="Times New Roman"/>
          <w:bCs/>
          <w:sz w:val="26"/>
          <w:szCs w:val="26"/>
          <w:lang w:val="vi-VN"/>
        </w:rPr>
        <w:t xml:space="preserve"> gồm </w:t>
      </w:r>
      <w:r w:rsidRPr="00025828">
        <w:rPr>
          <w:rFonts w:ascii="Times New Roman" w:hAnsi="Times New Roman"/>
          <w:sz w:val="26"/>
          <w:szCs w:val="26"/>
          <w:lang w:val="vi-VN"/>
        </w:rPr>
        <w:t xml:space="preserve">Pietrain x </w:t>
      </w:r>
      <w:r w:rsidR="00726296" w:rsidRPr="00025828">
        <w:rPr>
          <w:rFonts w:ascii="Times New Roman" w:hAnsi="Times New Roman"/>
          <w:sz w:val="26"/>
          <w:szCs w:val="26"/>
          <w:lang w:val="vi-VN"/>
        </w:rPr>
        <w:t>F</w:t>
      </w:r>
      <w:r w:rsidR="00726296"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F2FA9" w:rsidRPr="00025828">
        <w:rPr>
          <w:rFonts w:ascii="Times New Roman" w:hAnsi="Times New Roman"/>
          <w:sz w:val="26"/>
          <w:szCs w:val="26"/>
          <w:lang w:val="vi-VN"/>
        </w:rPr>
        <w:t>VCN-MS15</w:t>
      </w:r>
      <w:r w:rsidRPr="00025828">
        <w:rPr>
          <w:rFonts w:ascii="Times New Roman" w:hAnsi="Times New Roman"/>
          <w:sz w:val="26"/>
          <w:szCs w:val="26"/>
          <w:lang w:val="vi-VN"/>
        </w:rPr>
        <w:t xml:space="preserve">), Duroc x </w:t>
      </w:r>
      <w:r w:rsidR="00726296" w:rsidRPr="00025828">
        <w:rPr>
          <w:rFonts w:ascii="Times New Roman" w:hAnsi="Times New Roman"/>
          <w:sz w:val="26"/>
          <w:szCs w:val="26"/>
          <w:lang w:val="vi-VN"/>
        </w:rPr>
        <w:t>F</w:t>
      </w:r>
      <w:r w:rsidR="00726296"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(Pietrain x </w:t>
      </w:r>
      <w:r w:rsidR="00BF2FA9" w:rsidRPr="00025828">
        <w:rPr>
          <w:rFonts w:ascii="Times New Roman" w:hAnsi="Times New Roman"/>
          <w:sz w:val="26"/>
          <w:szCs w:val="26"/>
          <w:lang w:val="vi-VN"/>
        </w:rPr>
        <w:t>VCN-MS15</w:t>
      </w:r>
      <w:r w:rsidRPr="00025828">
        <w:rPr>
          <w:rFonts w:ascii="Times New Roman" w:hAnsi="Times New Roman"/>
          <w:sz w:val="26"/>
          <w:szCs w:val="26"/>
          <w:lang w:val="vi-VN"/>
        </w:rPr>
        <w:t xml:space="preserve">) và Landrace x </w:t>
      </w:r>
      <w:r w:rsidR="00726296" w:rsidRPr="00025828">
        <w:rPr>
          <w:rFonts w:ascii="Times New Roman" w:hAnsi="Times New Roman"/>
          <w:sz w:val="26"/>
          <w:szCs w:val="26"/>
          <w:lang w:val="vi-VN"/>
        </w:rPr>
        <w:t>F</w:t>
      </w:r>
      <w:r w:rsidR="00726296"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F2FA9" w:rsidRPr="00025828">
        <w:rPr>
          <w:rFonts w:ascii="Times New Roman" w:hAnsi="Times New Roman"/>
          <w:sz w:val="26"/>
          <w:szCs w:val="26"/>
          <w:lang w:val="vi-VN"/>
        </w:rPr>
        <w:t>VCN-MS15</w:t>
      </w:r>
      <w:r w:rsidRPr="00025828">
        <w:rPr>
          <w:rFonts w:ascii="Times New Roman" w:hAnsi="Times New Roman"/>
          <w:sz w:val="26"/>
          <w:szCs w:val="26"/>
          <w:lang w:val="vi-VN"/>
        </w:rPr>
        <w:t xml:space="preserve">). </w:t>
      </w:r>
    </w:p>
    <w:p w:rsidR="00F904D5" w:rsidRPr="00025828" w:rsidRDefault="00F904D5" w:rsidP="00EC6AF8">
      <w:pPr>
        <w:pStyle w:val="002"/>
        <w:spacing w:before="80" w:after="80" w:line="264" w:lineRule="auto"/>
        <w:rPr>
          <w:lang w:val="vi-VN"/>
        </w:rPr>
      </w:pPr>
      <w:bookmarkStart w:id="66" w:name="_Toc471961899"/>
      <w:bookmarkStart w:id="67" w:name="_Toc480725024"/>
      <w:r w:rsidRPr="00025828">
        <w:rPr>
          <w:lang w:val="vi-VN"/>
        </w:rPr>
        <w:t>3.2. Ý nghĩa thực tiễn</w:t>
      </w:r>
      <w:bookmarkEnd w:id="66"/>
      <w:bookmarkEnd w:id="67"/>
    </w:p>
    <w:p w:rsidR="00F904D5" w:rsidRPr="00025828" w:rsidRDefault="00F904D5" w:rsidP="00EC6AF8">
      <w:pPr>
        <w:widowControl w:val="0"/>
        <w:tabs>
          <w:tab w:val="left" w:pos="0"/>
        </w:tabs>
        <w:spacing w:before="80" w:after="80" w:line="264" w:lineRule="auto"/>
        <w:ind w:firstLine="709"/>
        <w:rPr>
          <w:rFonts w:ascii="Times New Roman" w:hAnsi="Times New Roman"/>
          <w:bCs/>
          <w:sz w:val="26"/>
          <w:szCs w:val="26"/>
          <w:lang w:val="af-ZA"/>
        </w:rPr>
      </w:pPr>
      <w:r w:rsidRPr="00025828">
        <w:rPr>
          <w:rFonts w:ascii="Times New Roman" w:hAnsi="Times New Roman"/>
          <w:bCs/>
          <w:sz w:val="26"/>
          <w:szCs w:val="26"/>
          <w:lang w:val="vi-VN"/>
        </w:rPr>
        <w:t xml:space="preserve">- </w:t>
      </w:r>
      <w:r w:rsidR="00E62103" w:rsidRPr="00025828">
        <w:rPr>
          <w:rFonts w:ascii="Times New Roman" w:hAnsi="Times New Roman"/>
          <w:bCs/>
          <w:sz w:val="26"/>
          <w:szCs w:val="26"/>
          <w:lang w:val="af-ZA"/>
        </w:rPr>
        <w:t>K</w:t>
      </w:r>
      <w:r w:rsidRPr="00025828">
        <w:rPr>
          <w:rFonts w:ascii="Times New Roman" w:hAnsi="Times New Roman"/>
          <w:bCs/>
          <w:sz w:val="26"/>
          <w:szCs w:val="26"/>
          <w:lang w:val="af-ZA"/>
        </w:rPr>
        <w:t xml:space="preserve">ết quả </w:t>
      </w:r>
      <w:r w:rsidR="00E62103" w:rsidRPr="00025828">
        <w:rPr>
          <w:rFonts w:ascii="Times New Roman" w:hAnsi="Times New Roman"/>
          <w:bCs/>
          <w:sz w:val="26"/>
          <w:szCs w:val="26"/>
          <w:lang w:val="af-ZA"/>
        </w:rPr>
        <w:t xml:space="preserve">nghiên cứu </w:t>
      </w:r>
      <w:r w:rsidRPr="00025828">
        <w:rPr>
          <w:rFonts w:ascii="Times New Roman" w:hAnsi="Times New Roman"/>
          <w:bCs/>
          <w:sz w:val="26"/>
          <w:szCs w:val="26"/>
          <w:lang w:val="af-ZA"/>
        </w:rPr>
        <w:t>của đề tài</w:t>
      </w:r>
      <w:r w:rsidR="00E62103" w:rsidRPr="00025828">
        <w:rPr>
          <w:rFonts w:ascii="Times New Roman" w:hAnsi="Times New Roman"/>
          <w:bCs/>
          <w:sz w:val="26"/>
          <w:szCs w:val="26"/>
          <w:lang w:val="af-ZA"/>
        </w:rPr>
        <w:t xml:space="preserve"> luận án là cơ sở để cơ quan chuyên môn</w:t>
      </w:r>
      <w:r w:rsidRPr="00025828">
        <w:rPr>
          <w:rFonts w:ascii="Times New Roman" w:hAnsi="Times New Roman"/>
          <w:bCs/>
          <w:sz w:val="26"/>
          <w:szCs w:val="26"/>
          <w:lang w:val="af-ZA"/>
        </w:rPr>
        <w:t xml:space="preserve"> có thể </w:t>
      </w:r>
      <w:r w:rsidR="00E62103" w:rsidRPr="00025828">
        <w:rPr>
          <w:rFonts w:ascii="Times New Roman" w:hAnsi="Times New Roman"/>
          <w:bCs/>
          <w:sz w:val="26"/>
          <w:szCs w:val="26"/>
          <w:lang w:val="af-ZA"/>
        </w:rPr>
        <w:t xml:space="preserve">khuyến cáo, </w:t>
      </w:r>
      <w:r w:rsidR="0070754C" w:rsidRPr="00025828">
        <w:rPr>
          <w:rFonts w:ascii="Times New Roman" w:hAnsi="Times New Roman"/>
          <w:bCs/>
          <w:sz w:val="26"/>
          <w:szCs w:val="26"/>
          <w:lang w:val="af-ZA"/>
        </w:rPr>
        <w:t xml:space="preserve">và người chăn nuôi </w:t>
      </w:r>
      <w:r w:rsidRPr="00025828">
        <w:rPr>
          <w:rFonts w:ascii="Times New Roman" w:hAnsi="Times New Roman"/>
          <w:bCs/>
          <w:sz w:val="26"/>
          <w:szCs w:val="26"/>
          <w:lang w:val="af-ZA"/>
        </w:rPr>
        <w:t xml:space="preserve">lựa chọn và áp dụng các nhóm nái lai và </w:t>
      </w:r>
      <w:r w:rsidR="0070754C" w:rsidRPr="00025828">
        <w:rPr>
          <w:rFonts w:ascii="Times New Roman" w:hAnsi="Times New Roman"/>
          <w:bCs/>
          <w:sz w:val="26"/>
          <w:szCs w:val="26"/>
          <w:lang w:val="af-ZA"/>
        </w:rPr>
        <w:t xml:space="preserve">các </w:t>
      </w:r>
      <w:r w:rsidRPr="00025828">
        <w:rPr>
          <w:rFonts w:ascii="Times New Roman" w:hAnsi="Times New Roman"/>
          <w:bCs/>
          <w:sz w:val="26"/>
          <w:szCs w:val="26"/>
          <w:lang w:val="af-ZA"/>
        </w:rPr>
        <w:t xml:space="preserve">tổ hợp lợn lai khác nhau </w:t>
      </w:r>
      <w:r w:rsidR="00E62103" w:rsidRPr="00025828">
        <w:rPr>
          <w:rFonts w:ascii="Times New Roman" w:hAnsi="Times New Roman"/>
          <w:bCs/>
          <w:sz w:val="26"/>
          <w:szCs w:val="26"/>
          <w:lang w:val="af-ZA"/>
        </w:rPr>
        <w:t xml:space="preserve">có giống VCN-MS15 </w:t>
      </w:r>
      <w:r w:rsidR="0070754C" w:rsidRPr="00025828">
        <w:rPr>
          <w:rFonts w:ascii="Times New Roman" w:hAnsi="Times New Roman"/>
          <w:bCs/>
          <w:sz w:val="26"/>
          <w:szCs w:val="26"/>
          <w:lang w:val="af-ZA"/>
        </w:rPr>
        <w:t xml:space="preserve">vào sản xuất </w:t>
      </w:r>
      <w:r w:rsidRPr="00025828">
        <w:rPr>
          <w:rFonts w:ascii="Times New Roman" w:hAnsi="Times New Roman"/>
          <w:bCs/>
          <w:sz w:val="26"/>
          <w:szCs w:val="26"/>
          <w:lang w:val="af-ZA"/>
        </w:rPr>
        <w:t>nhằm nâng cao khả năng sinh sản, năng suất</w:t>
      </w:r>
      <w:r w:rsidR="004A1B34" w:rsidRPr="00025828">
        <w:rPr>
          <w:rFonts w:ascii="Times New Roman" w:hAnsi="Times New Roman"/>
          <w:bCs/>
          <w:sz w:val="26"/>
          <w:szCs w:val="26"/>
          <w:lang w:val="af-ZA"/>
        </w:rPr>
        <w:t>,</w:t>
      </w:r>
      <w:r w:rsidRPr="00025828">
        <w:rPr>
          <w:rFonts w:ascii="Times New Roman" w:hAnsi="Times New Roman"/>
          <w:bCs/>
          <w:sz w:val="26"/>
          <w:szCs w:val="26"/>
          <w:lang w:val="af-ZA"/>
        </w:rPr>
        <w:t xml:space="preserve"> chất lượng thịt và hiệu quả trong chăn nuôi lợn ở Thừa Thiên Huế và miền Trung. </w:t>
      </w:r>
    </w:p>
    <w:p w:rsidR="00E5560A" w:rsidRPr="00025828" w:rsidRDefault="00F904D5" w:rsidP="00EC6AF8">
      <w:pPr>
        <w:widowControl w:val="0"/>
        <w:tabs>
          <w:tab w:val="left" w:pos="0"/>
        </w:tabs>
        <w:spacing w:before="80" w:after="80" w:line="264" w:lineRule="auto"/>
        <w:ind w:firstLine="709"/>
        <w:rPr>
          <w:rFonts w:ascii="Times New Roman" w:hAnsi="Times New Roman"/>
          <w:bCs/>
          <w:sz w:val="26"/>
          <w:szCs w:val="26"/>
          <w:lang w:val="af-ZA"/>
        </w:rPr>
      </w:pPr>
      <w:r w:rsidRPr="00025828">
        <w:rPr>
          <w:rFonts w:ascii="Times New Roman" w:hAnsi="Times New Roman"/>
          <w:bCs/>
          <w:sz w:val="26"/>
          <w:szCs w:val="26"/>
          <w:lang w:val="af-ZA"/>
        </w:rPr>
        <w:t xml:space="preserve">- </w:t>
      </w:r>
      <w:r w:rsidR="00200B70" w:rsidRPr="00025828">
        <w:rPr>
          <w:rFonts w:ascii="Times New Roman" w:hAnsi="Times New Roman"/>
          <w:bCs/>
          <w:sz w:val="26"/>
          <w:szCs w:val="26"/>
          <w:lang w:val="af-ZA"/>
        </w:rPr>
        <w:t>L</w:t>
      </w:r>
      <w:r w:rsidRPr="00025828">
        <w:rPr>
          <w:rFonts w:ascii="Times New Roman" w:hAnsi="Times New Roman"/>
          <w:bCs/>
          <w:sz w:val="26"/>
          <w:szCs w:val="26"/>
          <w:lang w:val="af-ZA"/>
        </w:rPr>
        <w:t>àm phong phú thêm tư liệu cho công tác nghiên cứu và giảng dạy trong lĩnh vực chăn nuôi lợn.</w:t>
      </w:r>
    </w:p>
    <w:p w:rsidR="00FD7C83" w:rsidRPr="00025828" w:rsidRDefault="00E5560A" w:rsidP="009A248A">
      <w:pPr>
        <w:pStyle w:val="Heading1"/>
        <w:ind w:firstLine="0"/>
        <w:jc w:val="center"/>
        <w:rPr>
          <w:rFonts w:ascii="Times New Roman" w:hAnsi="Times New Roman"/>
          <w:lang w:val="af-ZA"/>
        </w:rPr>
      </w:pPr>
      <w:r w:rsidRPr="00025828">
        <w:rPr>
          <w:rFonts w:ascii="Times New Roman" w:hAnsi="Times New Roman"/>
          <w:bCs/>
          <w:sz w:val="26"/>
          <w:szCs w:val="26"/>
          <w:lang w:val="af-ZA"/>
        </w:rPr>
        <w:br w:type="page"/>
      </w:r>
      <w:bookmarkStart w:id="68" w:name="_Toc446599133"/>
      <w:bookmarkStart w:id="69" w:name="_Toc446599215"/>
      <w:bookmarkStart w:id="70" w:name="_Toc446658311"/>
      <w:bookmarkStart w:id="71" w:name="_Toc480725025"/>
      <w:bookmarkEnd w:id="0"/>
      <w:bookmarkEnd w:id="1"/>
      <w:bookmarkEnd w:id="2"/>
      <w:bookmarkEnd w:id="3"/>
      <w:r w:rsidR="00125293" w:rsidRPr="00025828">
        <w:rPr>
          <w:rFonts w:ascii="Times New Roman" w:hAnsi="Times New Roman"/>
          <w:lang w:val="af-ZA"/>
        </w:rPr>
        <w:t>Chương 1</w:t>
      </w:r>
      <w:bookmarkStart w:id="72" w:name="_Toc446599134"/>
      <w:bookmarkStart w:id="73" w:name="_Toc446599216"/>
      <w:bookmarkStart w:id="74" w:name="_Toc446658312"/>
      <w:bookmarkStart w:id="75" w:name="_Toc448488876"/>
      <w:bookmarkEnd w:id="68"/>
      <w:bookmarkEnd w:id="69"/>
      <w:bookmarkEnd w:id="70"/>
      <w:bookmarkEnd w:id="71"/>
    </w:p>
    <w:p w:rsidR="00C23CA5" w:rsidRPr="00025828" w:rsidRDefault="00C23CA5" w:rsidP="00E5560A">
      <w:pPr>
        <w:pStyle w:val="001"/>
        <w:spacing w:line="298" w:lineRule="auto"/>
        <w:rPr>
          <w:lang w:val="af-ZA"/>
        </w:rPr>
      </w:pPr>
      <w:bookmarkStart w:id="76" w:name="_Toc471961900"/>
      <w:r w:rsidRPr="00025828">
        <w:rPr>
          <w:lang w:val="af-ZA"/>
        </w:rPr>
        <w:t xml:space="preserve">TỔNG QUAN </w:t>
      </w:r>
      <w:r w:rsidR="00125293" w:rsidRPr="00025828">
        <w:rPr>
          <w:lang w:val="af-ZA"/>
        </w:rPr>
        <w:t>TÀI LIỆU</w:t>
      </w:r>
      <w:bookmarkEnd w:id="72"/>
      <w:bookmarkEnd w:id="73"/>
      <w:bookmarkEnd w:id="74"/>
      <w:bookmarkEnd w:id="75"/>
      <w:bookmarkEnd w:id="76"/>
    </w:p>
    <w:p w:rsidR="00FB7542" w:rsidRPr="00025828" w:rsidRDefault="00FB7542" w:rsidP="00E5560A">
      <w:pPr>
        <w:pStyle w:val="001"/>
        <w:spacing w:line="298" w:lineRule="auto"/>
        <w:rPr>
          <w:sz w:val="10"/>
          <w:lang w:val="af-ZA"/>
        </w:rPr>
      </w:pPr>
    </w:p>
    <w:p w:rsidR="007A7DB2" w:rsidRPr="00025828" w:rsidRDefault="00417BD2" w:rsidP="00E5560A">
      <w:pPr>
        <w:pStyle w:val="002"/>
        <w:spacing w:line="298" w:lineRule="auto"/>
        <w:rPr>
          <w:lang w:val="af-ZA"/>
        </w:rPr>
      </w:pPr>
      <w:bookmarkStart w:id="77" w:name="_Toc444165168"/>
      <w:bookmarkStart w:id="78" w:name="_Toc445063897"/>
      <w:bookmarkStart w:id="79" w:name="_Toc445063958"/>
      <w:bookmarkStart w:id="80" w:name="_Toc445063955"/>
      <w:bookmarkStart w:id="81" w:name="_Toc445063895"/>
      <w:bookmarkStart w:id="82" w:name="_Toc444165164"/>
      <w:bookmarkStart w:id="83" w:name="_Toc445625643"/>
      <w:bookmarkStart w:id="84" w:name="_Toc445646787"/>
      <w:bookmarkStart w:id="85" w:name="_Toc445646890"/>
      <w:bookmarkStart w:id="86" w:name="_Toc445647244"/>
      <w:bookmarkStart w:id="87" w:name="_Toc445647300"/>
      <w:bookmarkStart w:id="88" w:name="_Toc446009377"/>
      <w:bookmarkStart w:id="89" w:name="_Toc446009434"/>
      <w:bookmarkStart w:id="90" w:name="_Toc446488516"/>
      <w:bookmarkStart w:id="91" w:name="_Toc446488710"/>
      <w:bookmarkStart w:id="92" w:name="_Toc446488771"/>
      <w:bookmarkStart w:id="93" w:name="_Toc446488881"/>
      <w:bookmarkStart w:id="94" w:name="_Toc446565089"/>
      <w:bookmarkStart w:id="95" w:name="_Toc446565177"/>
      <w:bookmarkStart w:id="96" w:name="_Toc446946498"/>
      <w:bookmarkStart w:id="97" w:name="_Toc452028090"/>
      <w:bookmarkStart w:id="98" w:name="_Toc443711061"/>
      <w:bookmarkStart w:id="99" w:name="_Toc443711428"/>
      <w:bookmarkStart w:id="100" w:name="_Toc443739011"/>
      <w:bookmarkStart w:id="101" w:name="_Toc444165001"/>
      <w:bookmarkStart w:id="102" w:name="_Toc444165119"/>
      <w:bookmarkStart w:id="103" w:name="_Toc445063848"/>
      <w:bookmarkStart w:id="104" w:name="_Toc445063910"/>
      <w:bookmarkStart w:id="105" w:name="_Toc445625598"/>
      <w:bookmarkStart w:id="106" w:name="_Toc445646743"/>
      <w:bookmarkStart w:id="107" w:name="_Toc445646846"/>
      <w:bookmarkStart w:id="108" w:name="_Toc445647200"/>
      <w:bookmarkStart w:id="109" w:name="_Toc445647255"/>
      <w:bookmarkStart w:id="110" w:name="_Toc446009332"/>
      <w:bookmarkStart w:id="111" w:name="_Toc446009389"/>
      <w:bookmarkStart w:id="112" w:name="_Toc446488467"/>
      <w:bookmarkStart w:id="113" w:name="_Toc446488661"/>
      <w:bookmarkStart w:id="114" w:name="_Toc446488720"/>
      <w:bookmarkStart w:id="115" w:name="_Toc446488828"/>
      <w:bookmarkStart w:id="116" w:name="_Toc446565040"/>
      <w:bookmarkStart w:id="117" w:name="_Toc446565127"/>
      <w:bookmarkStart w:id="118" w:name="_Toc446946446"/>
      <w:bookmarkStart w:id="119" w:name="_Toc451952071"/>
      <w:bookmarkStart w:id="120" w:name="_Toc452028038"/>
      <w:bookmarkStart w:id="121" w:name="_Toc471961901"/>
      <w:bookmarkStart w:id="122" w:name="_Toc480725026"/>
      <w:r w:rsidRPr="00025828">
        <w:rPr>
          <w:lang w:val="af-ZA"/>
        </w:rPr>
        <w:t>1</w:t>
      </w:r>
      <w:r w:rsidR="00FB7542" w:rsidRPr="00025828">
        <w:rPr>
          <w:lang w:val="af-ZA"/>
        </w:rPr>
        <w:t>.1</w:t>
      </w:r>
      <w:r w:rsidRPr="00025828">
        <w:rPr>
          <w:lang w:val="af-ZA"/>
        </w:rPr>
        <w:t xml:space="preserve">. </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025828">
        <w:rPr>
          <w:lang w:val="af-ZA"/>
        </w:rPr>
        <w:t>LAI GIỐNG VÀ ƯU THẾ LAI</w:t>
      </w:r>
      <w:bookmarkEnd w:id="121"/>
      <w:bookmarkEnd w:id="122"/>
    </w:p>
    <w:p w:rsidR="007A7DB2" w:rsidRPr="00025828" w:rsidRDefault="00417BD2" w:rsidP="00E5560A">
      <w:pPr>
        <w:pStyle w:val="002"/>
        <w:spacing w:line="298" w:lineRule="auto"/>
        <w:rPr>
          <w:lang w:val="af-ZA"/>
        </w:rPr>
      </w:pPr>
      <w:bookmarkStart w:id="123" w:name="_Toc451952072"/>
      <w:bookmarkStart w:id="124" w:name="_Toc452028039"/>
      <w:bookmarkStart w:id="125" w:name="_Toc471961902"/>
      <w:bookmarkStart w:id="126" w:name="_Toc480725027"/>
      <w:r w:rsidRPr="00025828">
        <w:rPr>
          <w:lang w:val="af-ZA"/>
        </w:rPr>
        <w:t>1.</w:t>
      </w:r>
      <w:r w:rsidR="00FB7542" w:rsidRPr="00025828">
        <w:rPr>
          <w:lang w:val="af-ZA"/>
        </w:rPr>
        <w:t>1.1.</w:t>
      </w:r>
      <w:r w:rsidRPr="00025828">
        <w:rPr>
          <w:lang w:val="af-ZA"/>
        </w:rPr>
        <w:t xml:space="preserve"> </w:t>
      </w:r>
      <w:r w:rsidR="007A7DB2" w:rsidRPr="00025828">
        <w:rPr>
          <w:lang w:val="af-ZA"/>
        </w:rPr>
        <w:t>Lai giống</w:t>
      </w:r>
      <w:bookmarkEnd w:id="123"/>
      <w:bookmarkEnd w:id="124"/>
      <w:r w:rsidR="00216135" w:rsidRPr="00025828">
        <w:rPr>
          <w:lang w:val="af-ZA"/>
        </w:rPr>
        <w:t xml:space="preserve"> và cơ sở lựa chọn phương pháp lai tạo để cải biến khả năng sản xuất </w:t>
      </w:r>
      <w:r w:rsidR="006B324B" w:rsidRPr="00025828">
        <w:rPr>
          <w:lang w:val="af-ZA"/>
        </w:rPr>
        <w:t xml:space="preserve">của </w:t>
      </w:r>
      <w:r w:rsidR="00216135" w:rsidRPr="00025828">
        <w:rPr>
          <w:lang w:val="af-ZA"/>
        </w:rPr>
        <w:t>vật nuôi</w:t>
      </w:r>
      <w:bookmarkEnd w:id="125"/>
      <w:bookmarkEnd w:id="126"/>
    </w:p>
    <w:p w:rsidR="007A7DB2" w:rsidRPr="00025828" w:rsidRDefault="007A7DB2" w:rsidP="00E5560A">
      <w:pPr>
        <w:widowControl w:val="0"/>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Lai giống là phương pháp nhân giống bằng cách cho đực giống và cái giống thuộc hai quần thể khác nhau phối giống với nhau, hai quần thể này có thể là hai dòng, hai giống, hai loài khác nhau. </w:t>
      </w:r>
      <w:r w:rsidR="0033208B" w:rsidRPr="00025828">
        <w:rPr>
          <w:rFonts w:ascii="Times New Roman" w:hAnsi="Times New Roman"/>
          <w:sz w:val="26"/>
          <w:szCs w:val="26"/>
          <w:lang w:val="af-ZA"/>
        </w:rPr>
        <w:t>Lai giống làm lay động tính bảo thủ di truyền của các cá thể, các dòng, các giố</w:t>
      </w:r>
      <w:r w:rsidR="00D06413" w:rsidRPr="00025828">
        <w:rPr>
          <w:rFonts w:ascii="Times New Roman" w:hAnsi="Times New Roman"/>
          <w:sz w:val="26"/>
          <w:szCs w:val="26"/>
          <w:lang w:val="af-ZA"/>
        </w:rPr>
        <w:t>ng</w:t>
      </w:r>
      <w:r w:rsidR="0033208B" w:rsidRPr="00025828">
        <w:rPr>
          <w:rFonts w:ascii="Times New Roman" w:hAnsi="Times New Roman"/>
          <w:sz w:val="26"/>
          <w:szCs w:val="26"/>
          <w:lang w:val="af-ZA"/>
        </w:rPr>
        <w:t xml:space="preserve">. Thông qua chọn lọc, chọn phối và hiện tượng phối hợp tạo nên những tổ hợp di truyền mới và cũng là cách để làm phong phú thêm các đặc tính di truyền. </w:t>
      </w:r>
      <w:r w:rsidRPr="00025828">
        <w:rPr>
          <w:rFonts w:ascii="Times New Roman" w:hAnsi="Times New Roman"/>
          <w:sz w:val="26"/>
          <w:szCs w:val="26"/>
          <w:lang w:val="af-ZA"/>
        </w:rPr>
        <w:t xml:space="preserve">Lai giống làm cho tần số kiểu gen đồng hợp tử ở thế hệ sau giảm đi, còn tần số kiểu gen dị hợp tử ở thế hệ sau tăng lên. Lai giống là phương pháp chủ yếu làm biến đổi di truyền của quần thể gia súc, nó thường mang lại cho con lai sức sống cao hơn, khỏe mạnh hơn, chống chịu tốt hơn với bệnh tật và các điều kiện bất lợi của môi trường và </w:t>
      </w:r>
      <w:r w:rsidR="002245D9" w:rsidRPr="00025828">
        <w:rPr>
          <w:rFonts w:ascii="Times New Roman" w:hAnsi="Times New Roman"/>
          <w:sz w:val="26"/>
          <w:szCs w:val="26"/>
          <w:lang w:val="af-ZA"/>
        </w:rPr>
        <w:t xml:space="preserve">có </w:t>
      </w:r>
      <w:r w:rsidRPr="00025828">
        <w:rPr>
          <w:rFonts w:ascii="Times New Roman" w:hAnsi="Times New Roman"/>
          <w:sz w:val="26"/>
          <w:szCs w:val="26"/>
          <w:lang w:val="af-ZA"/>
        </w:rPr>
        <w:t>sức sản xuất cao hơn trung bình của bố mẹ</w:t>
      </w:r>
      <w:r w:rsidR="0033208B" w:rsidRPr="00025828">
        <w:rPr>
          <w:rFonts w:ascii="Times New Roman" w:hAnsi="Times New Roman"/>
          <w:sz w:val="26"/>
          <w:szCs w:val="26"/>
          <w:lang w:val="af-ZA"/>
        </w:rPr>
        <w:t xml:space="preserve"> gọi là ưu thế lai</w:t>
      </w:r>
      <w:r w:rsidRPr="00025828">
        <w:rPr>
          <w:rFonts w:ascii="Times New Roman" w:hAnsi="Times New Roman"/>
          <w:sz w:val="26"/>
          <w:szCs w:val="26"/>
          <w:lang w:val="af-ZA"/>
        </w:rPr>
        <w:t>.</w:t>
      </w:r>
    </w:p>
    <w:p w:rsidR="00216135" w:rsidRPr="00025828" w:rsidRDefault="000A0A2F"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Trong sản xuất, đ</w:t>
      </w:r>
      <w:r w:rsidR="00216135" w:rsidRPr="00025828">
        <w:rPr>
          <w:rFonts w:ascii="Times New Roman" w:hAnsi="Times New Roman"/>
          <w:sz w:val="26"/>
          <w:szCs w:val="26"/>
          <w:lang w:val="af-ZA"/>
        </w:rPr>
        <w:t xml:space="preserve">ể đi đến lựa chọn một hệ thống lai giống </w:t>
      </w:r>
      <w:r w:rsidRPr="00025828">
        <w:rPr>
          <w:rFonts w:ascii="Times New Roman" w:hAnsi="Times New Roman"/>
          <w:sz w:val="26"/>
          <w:szCs w:val="26"/>
          <w:lang w:val="af-ZA"/>
        </w:rPr>
        <w:t xml:space="preserve">hiệu quả </w:t>
      </w:r>
      <w:r w:rsidR="00216135" w:rsidRPr="00025828">
        <w:rPr>
          <w:rFonts w:ascii="Times New Roman" w:hAnsi="Times New Roman"/>
          <w:sz w:val="26"/>
          <w:szCs w:val="26"/>
          <w:lang w:val="af-ZA"/>
        </w:rPr>
        <w:t xml:space="preserve">nói riêng </w:t>
      </w:r>
      <w:r w:rsidR="00875182" w:rsidRPr="00025828">
        <w:rPr>
          <w:rFonts w:ascii="Times New Roman" w:hAnsi="Times New Roman"/>
          <w:sz w:val="26"/>
          <w:szCs w:val="26"/>
          <w:lang w:val="af-ZA"/>
        </w:rPr>
        <w:t xml:space="preserve">cũng như chiến lược nâng cao khả năng sản xuất của vật nuôi nói chung, </w:t>
      </w:r>
      <w:r w:rsidR="00216135" w:rsidRPr="00025828">
        <w:rPr>
          <w:rFonts w:ascii="Times New Roman" w:hAnsi="Times New Roman"/>
          <w:sz w:val="26"/>
          <w:szCs w:val="26"/>
          <w:lang w:val="af-ZA"/>
        </w:rPr>
        <w:t xml:space="preserve">chúng ta cần xem xét các khía cạnh </w:t>
      </w:r>
      <w:r w:rsidRPr="00025828">
        <w:rPr>
          <w:rFonts w:ascii="Times New Roman" w:hAnsi="Times New Roman"/>
          <w:sz w:val="26"/>
          <w:szCs w:val="26"/>
          <w:lang w:val="af-ZA"/>
        </w:rPr>
        <w:t xml:space="preserve">chính </w:t>
      </w:r>
      <w:r w:rsidR="00216135" w:rsidRPr="00025828">
        <w:rPr>
          <w:rFonts w:ascii="Times New Roman" w:hAnsi="Times New Roman"/>
          <w:sz w:val="26"/>
          <w:szCs w:val="26"/>
          <w:lang w:val="af-ZA"/>
        </w:rPr>
        <w:t>sau:</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Mục đích sản xuất của hệ thống chăn nuôi</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Cơ sở hạ tầng phục vụ cho sản xuất chăn nuôi</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Điều kiện sinh thái nơi mà hệ thống chăn nuôi tồn tạ</w:t>
      </w:r>
      <w:r w:rsidR="00D637F2" w:rsidRPr="00025828">
        <w:rPr>
          <w:rFonts w:ascii="Times New Roman" w:hAnsi="Times New Roman"/>
          <w:sz w:val="26"/>
          <w:szCs w:val="26"/>
          <w:lang w:val="af-ZA"/>
        </w:rPr>
        <w:t>i</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Nguồn thức ăn cho vật nuôi</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Khả năng sản xuất của vật nuôi</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Tình trạng sức khoẻ vật nuôi</w:t>
      </w:r>
    </w:p>
    <w:p w:rsidR="00216135"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Khả năng quản lý, trình độ của cơ sở chăn nuôi</w:t>
      </w:r>
    </w:p>
    <w:p w:rsidR="006B617B" w:rsidRPr="00025828" w:rsidRDefault="00216135" w:rsidP="00E5560A">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Từ phân tích các đặc điểm của hệ thống chăn nuôi, mà người chăn nuôi đưa ra quyết định phương pháp cải biến khả năng sản xuất của vật nuôi bằng con đường chọn lọc, lai tạo, nhập các giố</w:t>
      </w:r>
      <w:r w:rsidR="002A7619" w:rsidRPr="00025828">
        <w:rPr>
          <w:rFonts w:ascii="Times New Roman" w:hAnsi="Times New Roman"/>
          <w:sz w:val="26"/>
          <w:szCs w:val="26"/>
          <w:lang w:val="af-ZA"/>
        </w:rPr>
        <w:t>ng</w:t>
      </w:r>
      <w:r w:rsidRPr="00025828">
        <w:rPr>
          <w:rFonts w:ascii="Times New Roman" w:hAnsi="Times New Roman"/>
          <w:sz w:val="26"/>
          <w:szCs w:val="26"/>
          <w:lang w:val="af-ZA"/>
        </w:rPr>
        <w:t xml:space="preserve"> hay thay đổi điều kiện chăm sóc nuôi dưỡng.</w:t>
      </w:r>
    </w:p>
    <w:p w:rsidR="007A7DB2" w:rsidRPr="00025828" w:rsidRDefault="00417BD2" w:rsidP="00E5560A">
      <w:pPr>
        <w:pStyle w:val="002"/>
        <w:spacing w:line="298" w:lineRule="auto"/>
        <w:rPr>
          <w:lang w:val="af-ZA"/>
        </w:rPr>
      </w:pPr>
      <w:bookmarkStart w:id="127" w:name="_Toc413740098"/>
      <w:bookmarkStart w:id="128" w:name="_Toc413740397"/>
      <w:bookmarkStart w:id="129" w:name="_Toc413752605"/>
      <w:bookmarkStart w:id="130" w:name="_Toc413752795"/>
      <w:bookmarkStart w:id="131" w:name="_Toc413918982"/>
      <w:bookmarkStart w:id="132" w:name="_Toc413919240"/>
      <w:bookmarkStart w:id="133" w:name="_Toc413927168"/>
      <w:bookmarkStart w:id="134" w:name="_Toc413927292"/>
      <w:bookmarkStart w:id="135" w:name="_Toc443711063"/>
      <w:bookmarkStart w:id="136" w:name="_Toc443711430"/>
      <w:bookmarkStart w:id="137" w:name="_Toc443739013"/>
      <w:bookmarkStart w:id="138" w:name="_Toc444165003"/>
      <w:bookmarkStart w:id="139" w:name="_Toc444165121"/>
      <w:bookmarkStart w:id="140" w:name="_Toc445063850"/>
      <w:bookmarkStart w:id="141" w:name="_Toc445063912"/>
      <w:bookmarkStart w:id="142" w:name="_Toc445625600"/>
      <w:bookmarkStart w:id="143" w:name="_Toc445646745"/>
      <w:bookmarkStart w:id="144" w:name="_Toc445646848"/>
      <w:bookmarkStart w:id="145" w:name="_Toc445647202"/>
      <w:bookmarkStart w:id="146" w:name="_Toc445647257"/>
      <w:bookmarkStart w:id="147" w:name="_Toc446009334"/>
      <w:bookmarkStart w:id="148" w:name="_Toc446009391"/>
      <w:bookmarkStart w:id="149" w:name="_Toc446488469"/>
      <w:bookmarkStart w:id="150" w:name="_Toc446488663"/>
      <w:bookmarkStart w:id="151" w:name="_Toc446488722"/>
      <w:bookmarkStart w:id="152" w:name="_Toc446488830"/>
      <w:bookmarkStart w:id="153" w:name="_Toc446565042"/>
      <w:bookmarkStart w:id="154" w:name="_Toc446565129"/>
      <w:bookmarkStart w:id="155" w:name="_Toc446946448"/>
      <w:bookmarkStart w:id="156" w:name="_Toc451952074"/>
      <w:bookmarkStart w:id="157" w:name="_Toc452028040"/>
      <w:bookmarkStart w:id="158" w:name="_Toc471961903"/>
      <w:bookmarkStart w:id="159" w:name="_Toc480725028"/>
      <w:r w:rsidRPr="00025828">
        <w:rPr>
          <w:lang w:val="af-ZA"/>
        </w:rPr>
        <w:t>1.</w:t>
      </w:r>
      <w:r w:rsidR="007A7DB2" w:rsidRPr="00025828">
        <w:rPr>
          <w:lang w:val="af-ZA"/>
        </w:rPr>
        <w:t>1.2. Ưu thế lai</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rsidR="007A7DB2" w:rsidRPr="00025828" w:rsidRDefault="007330B1" w:rsidP="000978AD">
      <w:pPr>
        <w:tabs>
          <w:tab w:val="left" w:pos="0"/>
        </w:tabs>
        <w:spacing w:after="120" w:line="298" w:lineRule="auto"/>
        <w:rPr>
          <w:rFonts w:ascii="Times New Roman" w:hAnsi="Times New Roman"/>
          <w:sz w:val="26"/>
          <w:szCs w:val="26"/>
          <w:lang w:val="af-ZA"/>
        </w:rPr>
      </w:pPr>
      <w:r w:rsidRPr="00025828">
        <w:rPr>
          <w:rFonts w:ascii="Times New Roman" w:hAnsi="Times New Roman"/>
          <w:sz w:val="26"/>
          <w:szCs w:val="26"/>
          <w:lang w:val="af-ZA"/>
        </w:rPr>
        <w:t>Thuật ngữ ư</w:t>
      </w:r>
      <w:r w:rsidR="002F09A8" w:rsidRPr="00025828">
        <w:rPr>
          <w:rFonts w:ascii="Times New Roman" w:hAnsi="Times New Roman"/>
          <w:sz w:val="26"/>
          <w:szCs w:val="26"/>
          <w:lang w:val="af-ZA"/>
        </w:rPr>
        <w:t xml:space="preserve">u thế lai được </w:t>
      </w:r>
      <w:r w:rsidR="00216467" w:rsidRPr="00025828">
        <w:rPr>
          <w:rFonts w:ascii="Times New Roman" w:hAnsi="Times New Roman"/>
          <w:sz w:val="26"/>
          <w:szCs w:val="26"/>
          <w:lang w:val="af-ZA"/>
        </w:rPr>
        <w:t xml:space="preserve">Shull </w:t>
      </w:r>
      <w:r w:rsidR="00E51601" w:rsidRPr="00025828">
        <w:rPr>
          <w:rFonts w:ascii="Times New Roman" w:hAnsi="Times New Roman"/>
          <w:sz w:val="26"/>
          <w:szCs w:val="26"/>
          <w:lang w:val="af-ZA"/>
        </w:rPr>
        <w:t>m</w:t>
      </w:r>
      <w:r w:rsidRPr="00025828">
        <w:rPr>
          <w:rFonts w:ascii="Times New Roman" w:hAnsi="Times New Roman"/>
          <w:sz w:val="26"/>
          <w:szCs w:val="26"/>
          <w:lang w:val="af-ZA"/>
        </w:rPr>
        <w:t>ột nhà di truyền học người Mỹ đề cập đến từ năm 1914</w:t>
      </w:r>
      <w:r w:rsidR="00216135" w:rsidRPr="00025828">
        <w:rPr>
          <w:rFonts w:ascii="Times New Roman" w:hAnsi="Times New Roman"/>
          <w:sz w:val="26"/>
          <w:szCs w:val="26"/>
          <w:lang w:val="af-ZA"/>
        </w:rPr>
        <w:t xml:space="preserve">, sau </w:t>
      </w:r>
      <w:r w:rsidRPr="00025828">
        <w:rPr>
          <w:rFonts w:ascii="Times New Roman" w:hAnsi="Times New Roman"/>
          <w:sz w:val="26"/>
          <w:szCs w:val="26"/>
          <w:lang w:val="af-ZA"/>
        </w:rPr>
        <w:t>đó vấn đề ưu thế lai được nghiên cứu và ứng dụng khá rộng rãi ở thực vật và động vật</w:t>
      </w:r>
      <w:r w:rsidR="002F09A8" w:rsidRPr="00025828">
        <w:rPr>
          <w:rFonts w:ascii="Times New Roman" w:hAnsi="Times New Roman"/>
          <w:sz w:val="26"/>
          <w:szCs w:val="26"/>
          <w:lang w:val="af-ZA"/>
        </w:rPr>
        <w:t xml:space="preserve">. Có thể hiểu ưu thế lai theo nghĩa toàn bộ là hiện </w:t>
      </w:r>
      <w:r w:rsidR="007A7DB2" w:rsidRPr="00025828">
        <w:rPr>
          <w:rFonts w:ascii="Times New Roman" w:hAnsi="Times New Roman"/>
          <w:sz w:val="26"/>
          <w:szCs w:val="26"/>
          <w:lang w:val="af-ZA"/>
        </w:rPr>
        <w:t xml:space="preserve">tượng con lai giữa các cá thể không cùng nguồn gốc, huyết thống có sức sống cao hơn, khỏe mạnh hơn, sức chống chịu tốt hơn với bệnh tật và các điều kiện bất lợi của môi trường và có sức sản xuất cao hơn mức trung bình của thế hệ bố mẹ. Ưu thế </w:t>
      </w:r>
      <w:r w:rsidR="00D75FEB" w:rsidRPr="00025828">
        <w:rPr>
          <w:rFonts w:ascii="Times New Roman" w:hAnsi="Times New Roman"/>
          <w:sz w:val="26"/>
          <w:szCs w:val="26"/>
          <w:lang w:val="af-ZA"/>
        </w:rPr>
        <w:t xml:space="preserve">lai </w:t>
      </w:r>
      <w:r w:rsidR="007A7DB2" w:rsidRPr="00025828">
        <w:rPr>
          <w:rFonts w:ascii="Times New Roman" w:hAnsi="Times New Roman"/>
          <w:sz w:val="26"/>
          <w:szCs w:val="26"/>
          <w:lang w:val="af-ZA"/>
        </w:rPr>
        <w:t xml:space="preserve">là hiện tượng sinh học phức tạp và đã được ứng dụng từ lâu vào sản xuất nông nghiệp. Ưu thế lai được tính bằng % năng suất tăng lên của con lai so với </w:t>
      </w:r>
      <w:r w:rsidR="00216135" w:rsidRPr="00025828">
        <w:rPr>
          <w:rFonts w:ascii="Times New Roman" w:hAnsi="Times New Roman"/>
          <w:sz w:val="26"/>
          <w:szCs w:val="26"/>
          <w:lang w:val="af-ZA"/>
        </w:rPr>
        <w:t xml:space="preserve">trung bình của </w:t>
      </w:r>
      <w:r w:rsidR="007A7DB2" w:rsidRPr="00025828">
        <w:rPr>
          <w:rFonts w:ascii="Times New Roman" w:hAnsi="Times New Roman"/>
          <w:sz w:val="26"/>
          <w:szCs w:val="26"/>
          <w:lang w:val="af-ZA"/>
        </w:rPr>
        <w:t xml:space="preserve">bố mẹ chúng. </w:t>
      </w:r>
    </w:p>
    <w:p w:rsidR="007A7DB2" w:rsidRPr="00025828" w:rsidRDefault="007A7DB2" w:rsidP="000978AD">
      <w:pPr>
        <w:pStyle w:val="4"/>
        <w:widowControl w:val="0"/>
        <w:spacing w:after="120" w:line="298" w:lineRule="auto"/>
        <w:rPr>
          <w:i w:val="0"/>
          <w:color w:val="auto"/>
          <w:sz w:val="26"/>
          <w:szCs w:val="26"/>
          <w:lang w:val="vi-VN"/>
        </w:rPr>
      </w:pPr>
      <w:r w:rsidRPr="00025828">
        <w:rPr>
          <w:i w:val="0"/>
          <w:color w:val="auto"/>
          <w:sz w:val="26"/>
          <w:szCs w:val="26"/>
          <w:lang w:val="vi-VN"/>
        </w:rPr>
        <w:t xml:space="preserve">Trong thực tế, ưu thế lai cũng có thể chỉ biểu hiện theo từng mặt, từng tính trạng một, có khi chỉ một vài tính trạng biểu hiện ưu thế lai còn các tính trạng khác vẫn giữ nguyên như khi chưa lai tạo, thậm chí có tính trạng còn giảm đi. Các tính trạng có hệ số di truyền thấp thường có ưu thế lai cao, vì vậy để cải tiến các tính trạng này, so với chọn lọc, lai </w:t>
      </w:r>
      <w:r w:rsidR="00665EAC" w:rsidRPr="00025828">
        <w:rPr>
          <w:i w:val="0"/>
          <w:color w:val="auto"/>
          <w:sz w:val="26"/>
          <w:szCs w:val="26"/>
          <w:lang w:val="vi-VN"/>
        </w:rPr>
        <w:t>tạo</w:t>
      </w:r>
      <w:r w:rsidRPr="00025828">
        <w:rPr>
          <w:i w:val="0"/>
          <w:color w:val="auto"/>
          <w:sz w:val="26"/>
          <w:szCs w:val="26"/>
          <w:lang w:val="vi-VN"/>
        </w:rPr>
        <w:t xml:space="preserve"> là giải pháp nhanh hơn và hiệu quả hơn.</w:t>
      </w:r>
      <w:bookmarkStart w:id="160" w:name="_Toc240401413"/>
    </w:p>
    <w:p w:rsidR="007A7DB2" w:rsidRPr="00025828" w:rsidRDefault="00FB7542" w:rsidP="000978AD">
      <w:pPr>
        <w:pStyle w:val="003"/>
        <w:spacing w:line="298" w:lineRule="auto"/>
        <w:rPr>
          <w:lang w:val="vi-VN"/>
        </w:rPr>
      </w:pPr>
      <w:bookmarkStart w:id="161" w:name="_Toc452028041"/>
      <w:bookmarkStart w:id="162" w:name="_Toc480725029"/>
      <w:bookmarkEnd w:id="160"/>
      <w:r w:rsidRPr="00025828">
        <w:rPr>
          <w:lang w:val="vi-VN"/>
        </w:rPr>
        <w:t>1.1.2.1.</w:t>
      </w:r>
      <w:r w:rsidR="00FE30AC" w:rsidRPr="00025828">
        <w:rPr>
          <w:lang w:val="vi-VN"/>
        </w:rPr>
        <w:t xml:space="preserve"> </w:t>
      </w:r>
      <w:r w:rsidR="007A7DB2" w:rsidRPr="00025828">
        <w:rPr>
          <w:lang w:val="vi-VN"/>
        </w:rPr>
        <w:t>Cơ sở di truyền của ưu thế lai</w:t>
      </w:r>
      <w:bookmarkEnd w:id="161"/>
      <w:bookmarkEnd w:id="162"/>
      <w:r w:rsidR="002414C6" w:rsidRPr="00025828">
        <w:rPr>
          <w:lang w:val="vi-VN"/>
        </w:rPr>
        <w:t xml:space="preserve"> </w:t>
      </w:r>
    </w:p>
    <w:p w:rsidR="009B170E" w:rsidRPr="00025828" w:rsidRDefault="007A7DB2" w:rsidP="000978AD">
      <w:pPr>
        <w:widowControl w:val="0"/>
        <w:spacing w:after="120" w:line="298" w:lineRule="auto"/>
        <w:ind w:firstLine="709"/>
        <w:rPr>
          <w:rFonts w:ascii="Times New Roman" w:hAnsi="Times New Roman"/>
          <w:sz w:val="26"/>
          <w:szCs w:val="26"/>
          <w:lang w:val="vi-VN"/>
        </w:rPr>
      </w:pPr>
      <w:r w:rsidRPr="00025828">
        <w:rPr>
          <w:rFonts w:ascii="Times New Roman" w:hAnsi="Times New Roman"/>
          <w:sz w:val="26"/>
          <w:szCs w:val="26"/>
          <w:lang w:val="vi-VN"/>
        </w:rPr>
        <w:t>Ưu thế lai trong di truyền học được giả</w:t>
      </w:r>
      <w:r w:rsidR="00D637F2" w:rsidRPr="00025828">
        <w:rPr>
          <w:rFonts w:ascii="Times New Roman" w:hAnsi="Times New Roman"/>
          <w:sz w:val="26"/>
          <w:szCs w:val="26"/>
          <w:lang w:val="vi-VN"/>
        </w:rPr>
        <w:t>i</w:t>
      </w:r>
      <w:r w:rsidRPr="00025828">
        <w:rPr>
          <w:rFonts w:ascii="Times New Roman" w:hAnsi="Times New Roman"/>
          <w:sz w:val="26"/>
          <w:szCs w:val="26"/>
          <w:lang w:val="vi-VN"/>
        </w:rPr>
        <w:t xml:space="preserve"> thích bằng các thuyết khác nhau như thuy</w:t>
      </w:r>
      <w:r w:rsidR="00D637F2" w:rsidRPr="00025828">
        <w:rPr>
          <w:rFonts w:ascii="Times New Roman" w:hAnsi="Times New Roman"/>
          <w:sz w:val="26"/>
          <w:szCs w:val="26"/>
          <w:lang w:val="vi-VN"/>
        </w:rPr>
        <w:t>ế</w:t>
      </w:r>
      <w:r w:rsidRPr="00025828">
        <w:rPr>
          <w:rFonts w:ascii="Times New Roman" w:hAnsi="Times New Roman"/>
          <w:sz w:val="26"/>
          <w:szCs w:val="26"/>
          <w:lang w:val="vi-VN"/>
        </w:rPr>
        <w:t>t siêu trội, thuyết trội và thuyế</w:t>
      </w:r>
      <w:r w:rsidR="001433D3" w:rsidRPr="00025828">
        <w:rPr>
          <w:rFonts w:ascii="Times New Roman" w:hAnsi="Times New Roman"/>
          <w:sz w:val="26"/>
          <w:szCs w:val="26"/>
          <w:lang w:val="vi-VN"/>
        </w:rPr>
        <w:t>t tương tác gen.</w:t>
      </w:r>
    </w:p>
    <w:p w:rsidR="009B170E" w:rsidRPr="00025828" w:rsidRDefault="009B170E" w:rsidP="000978AD">
      <w:pPr>
        <w:widowControl w:val="0"/>
        <w:spacing w:after="120" w:line="298" w:lineRule="auto"/>
        <w:rPr>
          <w:rFonts w:ascii="Times New Roman" w:hAnsi="Times New Roman"/>
          <w:sz w:val="26"/>
          <w:szCs w:val="26"/>
          <w:lang w:val="vi-VN"/>
        </w:rPr>
      </w:pPr>
      <w:r w:rsidRPr="00025828">
        <w:rPr>
          <w:rFonts w:ascii="Times New Roman" w:hAnsi="Times New Roman"/>
          <w:sz w:val="26"/>
          <w:szCs w:val="26"/>
          <w:lang w:val="vi-VN"/>
        </w:rPr>
        <w:t xml:space="preserve">- Thuyết trội: Các gen có lợi phần lớn là gen trội, giả thiết này cho rằng </w:t>
      </w:r>
      <w:r w:rsidRPr="00025828">
        <w:rPr>
          <w:rFonts w:ascii="Times New Roman" w:hAnsi="Times New Roman"/>
          <w:spacing w:val="-4"/>
          <w:sz w:val="26"/>
          <w:szCs w:val="26"/>
          <w:lang w:val="vi-VN"/>
        </w:rPr>
        <w:t>mỗi bên cha mẹ có những cặp gen trội đồng hợp tử khác nhau. Khi lai giống ở thế hệ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 xml:space="preserve"> sẽ có các gen trội ở tất cả các locus. Nếu bố có kiểu gen AABBCCddeeff và mẹ có kiểu gen aabbccddEEFF thì thế hệ F</w:t>
      </w:r>
      <w:r w:rsidRPr="00025828">
        <w:rPr>
          <w:rFonts w:ascii="Times New Roman" w:hAnsi="Times New Roman"/>
          <w:spacing w:val="-4"/>
          <w:sz w:val="26"/>
          <w:szCs w:val="26"/>
          <w:vertAlign w:val="subscript"/>
          <w:lang w:val="vi-VN"/>
        </w:rPr>
        <w:t>1</w:t>
      </w:r>
      <w:r w:rsidR="00F86A99" w:rsidRPr="00025828">
        <w:rPr>
          <w:rFonts w:ascii="Times New Roman" w:hAnsi="Times New Roman"/>
          <w:spacing w:val="-4"/>
          <w:sz w:val="26"/>
          <w:szCs w:val="26"/>
          <w:lang w:val="vi-VN"/>
        </w:rPr>
        <w:t xml:space="preserve"> </w:t>
      </w:r>
      <w:r w:rsidRPr="00025828">
        <w:rPr>
          <w:rFonts w:ascii="Times New Roman" w:hAnsi="Times New Roman"/>
          <w:spacing w:val="-4"/>
          <w:sz w:val="26"/>
          <w:szCs w:val="26"/>
          <w:lang w:val="vi-VN"/>
        </w:rPr>
        <w:t>có kiểu gen</w:t>
      </w:r>
      <w:r w:rsidRPr="00025828">
        <w:rPr>
          <w:rFonts w:ascii="Times New Roman" w:hAnsi="Times New Roman"/>
          <w:sz w:val="26"/>
          <w:szCs w:val="26"/>
          <w:lang w:val="vi-VN"/>
        </w:rPr>
        <w:t xml:space="preserve"> là: AaBbCcDdEeFf. Do tính trạng số lượng được quyết định bởi nhiều gen, nên xác suất có một kiểu gen đồng hợp hoàn toàn là thấp. Ngoài ra, vì sự liên kết giữa các gen trội và gen lặn trên cùng một nhiễm sắc thể, nên xác suất tổ hợp được kiểu gen tốt nhất cũng thấp.</w:t>
      </w:r>
    </w:p>
    <w:p w:rsidR="009B170E" w:rsidRPr="00025828" w:rsidRDefault="009B170E" w:rsidP="000978AD">
      <w:pPr>
        <w:widowControl w:val="0"/>
        <w:spacing w:after="120" w:line="298" w:lineRule="auto"/>
        <w:rPr>
          <w:rFonts w:ascii="Times New Roman" w:hAnsi="Times New Roman"/>
          <w:sz w:val="26"/>
          <w:szCs w:val="26"/>
          <w:lang w:val="vi-VN"/>
        </w:rPr>
      </w:pPr>
      <w:r w:rsidRPr="00025828">
        <w:rPr>
          <w:rFonts w:ascii="Times New Roman" w:hAnsi="Times New Roman"/>
          <w:sz w:val="26"/>
          <w:szCs w:val="26"/>
          <w:lang w:val="vi-VN"/>
        </w:rPr>
        <w:t xml:space="preserve">- Thuyết siêu trội: Hiệu quả của một alen trạng thái dị hợp tử sẽ khác với hiệu quả từng alen ở trạng thái đồng hợp tử và các alen dị hợp tử có tác động lớn hơn các cặp alen đồng hợp tử Aa&gt;AA&gt;aa. Do vậy, kiểu gen dị hợp tử sẽ có khả năng thích nghi tốt hơn với những thay đổi của môi trường. </w:t>
      </w:r>
    </w:p>
    <w:p w:rsidR="009B170E" w:rsidRPr="00025828" w:rsidRDefault="009B170E" w:rsidP="000978AD">
      <w:pPr>
        <w:widowControl w:val="0"/>
        <w:spacing w:after="120" w:line="298" w:lineRule="auto"/>
        <w:rPr>
          <w:rFonts w:ascii="Times New Roman" w:hAnsi="Times New Roman"/>
          <w:sz w:val="26"/>
          <w:szCs w:val="26"/>
          <w:lang w:val="vi-VN"/>
        </w:rPr>
      </w:pPr>
      <w:r w:rsidRPr="00025828">
        <w:rPr>
          <w:rFonts w:ascii="Times New Roman" w:hAnsi="Times New Roman"/>
          <w:sz w:val="26"/>
          <w:szCs w:val="26"/>
          <w:lang w:val="vi-VN"/>
        </w:rPr>
        <w:t>- Tương tác gen: Lai giống đã hình thành nên các tổ hợp gen mới trong đó có tác động tương hỗ giữa các alen không cùng locus là nguyên nhân tạo ra ưu thế lai.</w:t>
      </w:r>
    </w:p>
    <w:p w:rsidR="007A7DB2" w:rsidRPr="00025828" w:rsidRDefault="00F86A99" w:rsidP="000978AD">
      <w:pPr>
        <w:widowControl w:val="0"/>
        <w:spacing w:after="120" w:line="298" w:lineRule="auto"/>
        <w:ind w:firstLine="709"/>
        <w:rPr>
          <w:rFonts w:ascii="Times New Roman" w:hAnsi="Times New Roman"/>
          <w:sz w:val="26"/>
          <w:szCs w:val="26"/>
          <w:lang w:val="vi-VN"/>
        </w:rPr>
      </w:pPr>
      <w:r w:rsidRPr="00025828">
        <w:rPr>
          <w:rFonts w:ascii="Times New Roman" w:hAnsi="Times New Roman"/>
          <w:sz w:val="26"/>
          <w:szCs w:val="26"/>
          <w:lang w:val="vi-VN"/>
        </w:rPr>
        <w:t>C</w:t>
      </w:r>
      <w:r w:rsidR="00424AA7" w:rsidRPr="00025828">
        <w:rPr>
          <w:rFonts w:ascii="Times New Roman" w:hAnsi="Times New Roman"/>
          <w:sz w:val="26"/>
          <w:szCs w:val="26"/>
          <w:lang w:val="vi-VN"/>
        </w:rPr>
        <w:t xml:space="preserve">ó thể hiểu </w:t>
      </w:r>
      <w:r w:rsidR="007A7DB2" w:rsidRPr="00025828">
        <w:rPr>
          <w:rFonts w:ascii="Times New Roman" w:hAnsi="Times New Roman"/>
          <w:sz w:val="26"/>
          <w:szCs w:val="26"/>
          <w:lang w:val="vi-VN"/>
        </w:rPr>
        <w:t>cơ sở của ưu thế lai là kết quả của sự tăng lên của tần số kiểu gen dị hợp. Khi tần số của kiểu gen dị hợp tăng lên thì giá trị kết hợp của các gen</w:t>
      </w:r>
      <w:r w:rsidR="00216135" w:rsidRPr="00025828">
        <w:rPr>
          <w:rFonts w:ascii="Times New Roman" w:hAnsi="Times New Roman"/>
          <w:sz w:val="26"/>
          <w:szCs w:val="26"/>
          <w:lang w:val="vi-VN"/>
        </w:rPr>
        <w:t xml:space="preserve"> </w:t>
      </w:r>
      <w:r w:rsidR="00C87D36" w:rsidRPr="00025828">
        <w:rPr>
          <w:rFonts w:ascii="Times New Roman" w:hAnsi="Times New Roman"/>
          <w:sz w:val="26"/>
          <w:szCs w:val="26"/>
          <w:lang w:val="vi-VN"/>
        </w:rPr>
        <w:t xml:space="preserve">sẽ </w:t>
      </w:r>
      <w:r w:rsidR="007A7DB2" w:rsidRPr="00025828">
        <w:rPr>
          <w:rFonts w:ascii="Times New Roman" w:hAnsi="Times New Roman"/>
          <w:sz w:val="26"/>
          <w:szCs w:val="26"/>
          <w:lang w:val="vi-VN"/>
        </w:rPr>
        <w:t xml:space="preserve">tăng lên và đó là cũng là cơ sở </w:t>
      </w:r>
      <w:r w:rsidR="007B243F" w:rsidRPr="00025828">
        <w:rPr>
          <w:rFonts w:ascii="Times New Roman" w:hAnsi="Times New Roman"/>
          <w:sz w:val="26"/>
          <w:szCs w:val="26"/>
          <w:lang w:val="vi-VN"/>
        </w:rPr>
        <w:t xml:space="preserve">gốc rễ </w:t>
      </w:r>
      <w:r w:rsidR="007A7DB2" w:rsidRPr="00025828">
        <w:rPr>
          <w:rFonts w:ascii="Times New Roman" w:hAnsi="Times New Roman"/>
          <w:sz w:val="26"/>
          <w:szCs w:val="26"/>
          <w:lang w:val="vi-VN"/>
        </w:rPr>
        <w:t xml:space="preserve">của ưu thế lai. Khi tần số kiểu gen dị hợp tăng lên thì giá trị ưu thế lai </w:t>
      </w:r>
      <w:r w:rsidR="00750CAB" w:rsidRPr="00025828">
        <w:rPr>
          <w:rFonts w:ascii="Times New Roman" w:hAnsi="Times New Roman"/>
          <w:sz w:val="26"/>
          <w:szCs w:val="26"/>
          <w:lang w:val="vi-VN"/>
        </w:rPr>
        <w:t xml:space="preserve">sẽ </w:t>
      </w:r>
      <w:r w:rsidR="007A7DB2" w:rsidRPr="00025828">
        <w:rPr>
          <w:rFonts w:ascii="Times New Roman" w:hAnsi="Times New Roman"/>
          <w:sz w:val="26"/>
          <w:szCs w:val="26"/>
          <w:lang w:val="vi-VN"/>
        </w:rPr>
        <w:t xml:space="preserve">tăng theo. </w:t>
      </w:r>
    </w:p>
    <w:p w:rsidR="007A7DB2" w:rsidRPr="00025828" w:rsidRDefault="00FB7542" w:rsidP="000978AD">
      <w:pPr>
        <w:pStyle w:val="003"/>
        <w:spacing w:line="298" w:lineRule="auto"/>
        <w:rPr>
          <w:lang w:val="vi-VN"/>
        </w:rPr>
      </w:pPr>
      <w:bookmarkStart w:id="163" w:name="_Toc267040906"/>
      <w:bookmarkStart w:id="164" w:name="_Toc267077481"/>
      <w:bookmarkStart w:id="165" w:name="_Toc267293169"/>
      <w:bookmarkStart w:id="166" w:name="_Toc267730173"/>
      <w:bookmarkStart w:id="167" w:name="_Toc267922324"/>
      <w:bookmarkStart w:id="168" w:name="_Toc413738096"/>
      <w:bookmarkStart w:id="169" w:name="_Toc413738176"/>
      <w:bookmarkStart w:id="170" w:name="_Toc413739731"/>
      <w:bookmarkStart w:id="171" w:name="_Toc413740099"/>
      <w:bookmarkStart w:id="172" w:name="_Toc413740398"/>
      <w:bookmarkStart w:id="173" w:name="_Toc413752606"/>
      <w:bookmarkStart w:id="174" w:name="_Toc413752796"/>
      <w:bookmarkStart w:id="175" w:name="_Toc413918983"/>
      <w:bookmarkStart w:id="176" w:name="_Toc413919241"/>
      <w:bookmarkStart w:id="177" w:name="_Toc413927169"/>
      <w:bookmarkStart w:id="178" w:name="_Toc413927293"/>
      <w:bookmarkStart w:id="179" w:name="_Toc443711064"/>
      <w:bookmarkStart w:id="180" w:name="_Toc443711431"/>
      <w:bookmarkStart w:id="181" w:name="_Toc443739014"/>
      <w:bookmarkStart w:id="182" w:name="_Toc444165004"/>
      <w:bookmarkStart w:id="183" w:name="_Toc444165122"/>
      <w:bookmarkStart w:id="184" w:name="_Toc445063851"/>
      <w:bookmarkStart w:id="185" w:name="_Toc445063913"/>
      <w:bookmarkStart w:id="186" w:name="_Toc445625601"/>
      <w:bookmarkStart w:id="187" w:name="_Toc445646746"/>
      <w:bookmarkStart w:id="188" w:name="_Toc445646849"/>
      <w:bookmarkStart w:id="189" w:name="_Toc445647203"/>
      <w:bookmarkStart w:id="190" w:name="_Toc445647258"/>
      <w:bookmarkStart w:id="191" w:name="_Toc446009335"/>
      <w:bookmarkStart w:id="192" w:name="_Toc446009392"/>
      <w:bookmarkStart w:id="193" w:name="_Toc446488470"/>
      <w:bookmarkStart w:id="194" w:name="_Toc446488664"/>
      <w:bookmarkStart w:id="195" w:name="_Toc446488723"/>
      <w:bookmarkStart w:id="196" w:name="_Toc446488831"/>
      <w:bookmarkStart w:id="197" w:name="_Toc446565043"/>
      <w:bookmarkStart w:id="198" w:name="_Toc446565130"/>
      <w:bookmarkStart w:id="199" w:name="_Toc446946449"/>
      <w:bookmarkStart w:id="200" w:name="_Toc452028042"/>
      <w:bookmarkStart w:id="201" w:name="_Toc480725030"/>
      <w:r w:rsidRPr="00025828">
        <w:rPr>
          <w:lang w:val="vi-VN"/>
        </w:rPr>
        <w:t>1.1.2.2.</w:t>
      </w:r>
      <w:r w:rsidR="00417BD2" w:rsidRPr="00025828">
        <w:rPr>
          <w:lang w:val="vi-VN"/>
        </w:rPr>
        <w:t xml:space="preserve"> </w:t>
      </w:r>
      <w:r w:rsidR="007A7DB2" w:rsidRPr="00025828">
        <w:rPr>
          <w:lang w:val="vi-VN"/>
        </w:rPr>
        <w:t>Hình thức biểu hiện của ưu thế lai</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7A7DB2" w:rsidRPr="00025828" w:rsidRDefault="007A7DB2" w:rsidP="000978AD">
      <w:pPr>
        <w:spacing w:after="120" w:line="298" w:lineRule="auto"/>
        <w:ind w:firstLine="709"/>
        <w:rPr>
          <w:rFonts w:ascii="Times New Roman" w:hAnsi="Times New Roman"/>
          <w:sz w:val="26"/>
          <w:szCs w:val="26"/>
          <w:lang w:val="vi-VN"/>
        </w:rPr>
      </w:pPr>
      <w:bookmarkStart w:id="202" w:name="_Toc267040907"/>
      <w:r w:rsidRPr="00025828">
        <w:rPr>
          <w:rFonts w:ascii="Times New Roman" w:hAnsi="Times New Roman"/>
          <w:sz w:val="26"/>
          <w:szCs w:val="26"/>
          <w:lang w:val="vi-VN"/>
        </w:rPr>
        <w:t xml:space="preserve"> Ưu thế lai có thể có các hình thức biểu hiện sau:</w:t>
      </w:r>
    </w:p>
    <w:bookmarkEnd w:id="202"/>
    <w:p w:rsidR="000728CB" w:rsidRPr="00025828" w:rsidRDefault="00F129CC" w:rsidP="00E5560A">
      <w:pPr>
        <w:numPr>
          <w:ilvl w:val="0"/>
          <w:numId w:val="3"/>
        </w:numPr>
        <w:tabs>
          <w:tab w:val="clear" w:pos="360"/>
          <w:tab w:val="left" w:pos="0"/>
          <w:tab w:val="left" w:pos="284"/>
          <w:tab w:val="left" w:pos="450"/>
        </w:tabs>
        <w:autoSpaceDE w:val="0"/>
        <w:autoSpaceDN w:val="0"/>
        <w:spacing w:after="120" w:line="298" w:lineRule="auto"/>
        <w:ind w:left="0" w:firstLine="709"/>
        <w:rPr>
          <w:rFonts w:ascii="Times New Roman" w:hAnsi="Times New Roman"/>
          <w:sz w:val="26"/>
          <w:szCs w:val="26"/>
          <w:lang w:val="de-DE"/>
        </w:rPr>
      </w:pPr>
      <w:r>
        <w:rPr>
          <w:rFonts w:ascii="Times New Roman" w:hAnsi="Times New Roman"/>
          <w:noProof/>
          <w:sz w:val="26"/>
          <w:szCs w:val="26"/>
          <w:lang w:eastAsia="en-US"/>
        </w:rPr>
        <mc:AlternateContent>
          <mc:Choice Requires="wpg">
            <w:drawing>
              <wp:anchor distT="0" distB="0" distL="114300" distR="114300" simplePos="0" relativeHeight="251659264" behindDoc="0" locked="0" layoutInCell="1" allowOverlap="1">
                <wp:simplePos x="0" y="0"/>
                <wp:positionH relativeFrom="column">
                  <wp:posOffset>879475</wp:posOffset>
                </wp:positionH>
                <wp:positionV relativeFrom="paragraph">
                  <wp:posOffset>549910</wp:posOffset>
                </wp:positionV>
                <wp:extent cx="4035425" cy="854710"/>
                <wp:effectExtent l="12700" t="6985" r="9525" b="5080"/>
                <wp:wrapNone/>
                <wp:docPr id="36"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5425" cy="854710"/>
                          <a:chOff x="3086" y="9462"/>
                          <a:chExt cx="6355" cy="1346"/>
                        </a:xfrm>
                      </wpg:grpSpPr>
                      <wps:wsp>
                        <wps:cNvPr id="37" name="Rectangle 106"/>
                        <wps:cNvSpPr>
                          <a:spLocks noChangeArrowheads="1"/>
                        </wps:cNvSpPr>
                        <wps:spPr bwMode="auto">
                          <a:xfrm>
                            <a:off x="3086" y="10216"/>
                            <a:ext cx="637" cy="592"/>
                          </a:xfrm>
                          <a:prstGeom prst="rect">
                            <a:avLst/>
                          </a:prstGeom>
                          <a:solidFill>
                            <a:srgbClr val="FFFFFF"/>
                          </a:solidFill>
                          <a:ln w="9525">
                            <a:solidFill>
                              <a:srgbClr val="FFFFFF"/>
                            </a:solidFill>
                            <a:miter lim="800000"/>
                            <a:headEnd/>
                            <a:tailEnd/>
                          </a:ln>
                        </wps:spPr>
                        <wps:txbx>
                          <w:txbxContent>
                            <w:p w:rsidR="00857F7E" w:rsidRPr="00135FDE" w:rsidRDefault="00857F7E" w:rsidP="00135FDE">
                              <w:pPr>
                                <w:spacing w:before="0"/>
                                <w:ind w:firstLine="0"/>
                                <w:rPr>
                                  <w:sz w:val="26"/>
                                  <w:vertAlign w:val="superscript"/>
                                </w:rPr>
                              </w:pPr>
                              <w:r w:rsidRPr="00135FDE">
                                <w:rPr>
                                  <w:sz w:val="26"/>
                                </w:rPr>
                                <w:t>P</w:t>
                              </w:r>
                              <w:r w:rsidRPr="00135FDE">
                                <w:rPr>
                                  <w:sz w:val="26"/>
                                  <w:vertAlign w:val="subscript"/>
                                </w:rPr>
                                <w:t>1</w:t>
                              </w:r>
                            </w:p>
                          </w:txbxContent>
                        </wps:txbx>
                        <wps:bodyPr rot="0" vert="horz" wrap="square" lIns="91440" tIns="45720" rIns="91440" bIns="45720" anchor="t" anchorCtr="0" upright="1">
                          <a:noAutofit/>
                        </wps:bodyPr>
                      </wps:wsp>
                      <wps:wsp>
                        <wps:cNvPr id="38" name="Rectangle 107"/>
                        <wps:cNvSpPr>
                          <a:spLocks noChangeArrowheads="1"/>
                        </wps:cNvSpPr>
                        <wps:spPr bwMode="auto">
                          <a:xfrm>
                            <a:off x="4961" y="10134"/>
                            <a:ext cx="656" cy="618"/>
                          </a:xfrm>
                          <a:prstGeom prst="rect">
                            <a:avLst/>
                          </a:prstGeom>
                          <a:solidFill>
                            <a:srgbClr val="FFFFFF"/>
                          </a:solidFill>
                          <a:ln w="9525">
                            <a:solidFill>
                              <a:srgbClr val="FFFFFF"/>
                            </a:solidFill>
                            <a:miter lim="800000"/>
                            <a:headEnd/>
                            <a:tailEnd/>
                          </a:ln>
                        </wps:spPr>
                        <wps:txbx>
                          <w:txbxContent>
                            <w:p w:rsidR="00857F7E" w:rsidRPr="00135FDE" w:rsidRDefault="00857F7E" w:rsidP="00135FDE">
                              <w:pPr>
                                <w:spacing w:before="0"/>
                                <w:ind w:firstLine="0"/>
                                <w:rPr>
                                  <w:sz w:val="26"/>
                                  <w:vertAlign w:val="superscript"/>
                                </w:rPr>
                              </w:pPr>
                              <w:r w:rsidRPr="00135FDE">
                                <w:rPr>
                                  <w:sz w:val="26"/>
                                </w:rPr>
                                <w:t>P</w:t>
                              </w:r>
                              <w:r w:rsidRPr="00135FDE">
                                <w:rPr>
                                  <w:sz w:val="26"/>
                                  <w:vertAlign w:val="subscript"/>
                                </w:rPr>
                                <w:t>P</w:t>
                              </w:r>
                            </w:p>
                          </w:txbxContent>
                        </wps:txbx>
                        <wps:bodyPr rot="0" vert="horz" wrap="square" lIns="91440" tIns="45720" rIns="91440" bIns="45720" anchor="t" anchorCtr="0" upright="1">
                          <a:noAutofit/>
                        </wps:bodyPr>
                      </wps:wsp>
                      <wps:wsp>
                        <wps:cNvPr id="39" name="Rectangle 108"/>
                        <wps:cNvSpPr>
                          <a:spLocks noChangeArrowheads="1"/>
                        </wps:cNvSpPr>
                        <wps:spPr bwMode="auto">
                          <a:xfrm>
                            <a:off x="6931" y="10216"/>
                            <a:ext cx="622" cy="536"/>
                          </a:xfrm>
                          <a:prstGeom prst="rect">
                            <a:avLst/>
                          </a:prstGeom>
                          <a:solidFill>
                            <a:srgbClr val="FFFFFF"/>
                          </a:solidFill>
                          <a:ln w="9525">
                            <a:solidFill>
                              <a:srgbClr val="FFFFFF"/>
                            </a:solidFill>
                            <a:miter lim="800000"/>
                            <a:headEnd/>
                            <a:tailEnd/>
                          </a:ln>
                        </wps:spPr>
                        <wps:txbx>
                          <w:txbxContent>
                            <w:p w:rsidR="00857F7E" w:rsidRPr="00025828" w:rsidRDefault="00857F7E" w:rsidP="00135FDE">
                              <w:pPr>
                                <w:spacing w:before="0"/>
                                <w:ind w:firstLine="0"/>
                                <w:rPr>
                                  <w:sz w:val="26"/>
                                  <w:vertAlign w:val="subscript"/>
                                </w:rPr>
                              </w:pPr>
                              <w:r w:rsidRPr="00025828">
                                <w:rPr>
                                  <w:sz w:val="26"/>
                                </w:rPr>
                                <w:t>P</w:t>
                              </w:r>
                              <w:r w:rsidRPr="00025828">
                                <w:rPr>
                                  <w:sz w:val="26"/>
                                  <w:vertAlign w:val="subscript"/>
                                </w:rPr>
                                <w:t>0</w:t>
                              </w:r>
                            </w:p>
                          </w:txbxContent>
                        </wps:txbx>
                        <wps:bodyPr rot="0" vert="horz" wrap="square" lIns="91440" tIns="45720" rIns="91440" bIns="45720" anchor="t" anchorCtr="0" upright="1">
                          <a:noAutofit/>
                        </wps:bodyPr>
                      </wps:wsp>
                      <wps:wsp>
                        <wps:cNvPr id="40" name="AutoShape 110"/>
                        <wps:cNvCnPr>
                          <a:cxnSpLocks noChangeShapeType="1"/>
                        </wps:cNvCnPr>
                        <wps:spPr bwMode="auto">
                          <a:xfrm flipV="1">
                            <a:off x="5239" y="10049"/>
                            <a:ext cx="1926" cy="1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Rectangle 111"/>
                        <wps:cNvSpPr>
                          <a:spLocks noChangeArrowheads="1"/>
                        </wps:cNvSpPr>
                        <wps:spPr bwMode="auto">
                          <a:xfrm>
                            <a:off x="5896" y="9462"/>
                            <a:ext cx="553" cy="536"/>
                          </a:xfrm>
                          <a:prstGeom prst="rect">
                            <a:avLst/>
                          </a:prstGeom>
                          <a:solidFill>
                            <a:srgbClr val="FFFFFF"/>
                          </a:solidFill>
                          <a:ln w="9525">
                            <a:solidFill>
                              <a:srgbClr val="FFFFFF"/>
                            </a:solidFill>
                            <a:miter lim="800000"/>
                            <a:headEnd/>
                            <a:tailEnd/>
                          </a:ln>
                        </wps:spPr>
                        <wps:txbx>
                          <w:txbxContent>
                            <w:p w:rsidR="00857F7E" w:rsidRPr="00135FDE" w:rsidRDefault="00857F7E" w:rsidP="00135FDE">
                              <w:pPr>
                                <w:spacing w:before="0"/>
                                <w:ind w:firstLine="0"/>
                                <w:rPr>
                                  <w:sz w:val="26"/>
                                  <w:vertAlign w:val="superscript"/>
                                </w:rPr>
                              </w:pPr>
                              <w:r>
                                <w:rPr>
                                  <w:sz w:val="26"/>
                                </w:rPr>
                                <w:t>H</w:t>
                              </w:r>
                            </w:p>
                          </w:txbxContent>
                        </wps:txbx>
                        <wps:bodyPr rot="0" vert="horz" wrap="square" lIns="91440" tIns="45720" rIns="91440" bIns="45720" anchor="t" anchorCtr="0" upright="1">
                          <a:noAutofit/>
                        </wps:bodyPr>
                      </wps:wsp>
                      <wps:wsp>
                        <wps:cNvPr id="42" name="Rectangle 123"/>
                        <wps:cNvSpPr>
                          <a:spLocks noChangeArrowheads="1"/>
                        </wps:cNvSpPr>
                        <wps:spPr bwMode="auto">
                          <a:xfrm>
                            <a:off x="8869" y="10182"/>
                            <a:ext cx="572" cy="516"/>
                          </a:xfrm>
                          <a:prstGeom prst="rect">
                            <a:avLst/>
                          </a:prstGeom>
                          <a:solidFill>
                            <a:srgbClr val="FFFFFF"/>
                          </a:solidFill>
                          <a:ln w="9525">
                            <a:solidFill>
                              <a:srgbClr val="FFFFFF"/>
                            </a:solidFill>
                            <a:miter lim="800000"/>
                            <a:headEnd/>
                            <a:tailEnd/>
                          </a:ln>
                        </wps:spPr>
                        <wps:txbx>
                          <w:txbxContent>
                            <w:p w:rsidR="00857F7E" w:rsidRPr="00135FDE" w:rsidRDefault="00857F7E" w:rsidP="0083333B">
                              <w:pPr>
                                <w:spacing w:before="0"/>
                                <w:ind w:firstLine="0"/>
                                <w:rPr>
                                  <w:sz w:val="26"/>
                                  <w:vertAlign w:val="superscript"/>
                                </w:rPr>
                              </w:pPr>
                              <w:r w:rsidRPr="00135FDE">
                                <w:rPr>
                                  <w:sz w:val="26"/>
                                </w:rPr>
                                <w:t>P</w:t>
                              </w:r>
                              <w:r>
                                <w:rPr>
                                  <w:sz w:val="26"/>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4" o:spid="_x0000_s1026" style="position:absolute;left:0;text-align:left;margin-left:69.25pt;margin-top:43.3pt;width:317.75pt;height:67.3pt;z-index:251659264" coordorigin="3086,9462" coordsize="6355,1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">
                <v:rect id="Rectangle 106" o:spid="_x0000_s1027" style="position:absolute;left:3086;top:10216;width:637;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BFYsMA&#10;AADbAAAADwAAAGRycy9kb3ducmV2LnhtbESPzW7CMBCE70i8g7VI3MChVIACBrU0qD30wO99ZS9J&#10;RLyOYgOhT19XQupxNDPfaBar1lbiRo0vHSsYDRMQxNqZknMFx8NmMAPhA7LByjEpeJCH1bLbWWBq&#10;3J13dNuHXEQI+xQVFCHUqZReF2TRD11NHL2zayyGKJtcmgbvEW4r+ZIkE2mx5LhQYE3rgvRlf7UK&#10;togf259Prd+zx/drRutTRq5Sqt9r3+YgArXhP/xsfxkF4yn8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BFYsMAAADbAAAADwAAAAAAAAAAAAAAAACYAgAAZHJzL2Rv&#10;d25yZXYueG1sUEsFBgAAAAAEAAQA9QAAAIgDAAAAAA==&#10;" strokecolor="white">
                  <v:textbox>
                    <w:txbxContent>
                      <w:p w:rsidR="00857F7E" w:rsidRPr="00135FDE" w:rsidRDefault="00857F7E" w:rsidP="00135FDE">
                        <w:pPr>
                          <w:spacing w:before="0"/>
                          <w:ind w:firstLine="0"/>
                          <w:rPr>
                            <w:sz w:val="26"/>
                            <w:vertAlign w:val="superscript"/>
                          </w:rPr>
                        </w:pPr>
                        <w:r w:rsidRPr="00135FDE">
                          <w:rPr>
                            <w:sz w:val="26"/>
                          </w:rPr>
                          <w:t>P</w:t>
                        </w:r>
                        <w:r w:rsidRPr="00135FDE">
                          <w:rPr>
                            <w:sz w:val="26"/>
                            <w:vertAlign w:val="subscript"/>
                          </w:rPr>
                          <w:t>1</w:t>
                        </w:r>
                      </w:p>
                    </w:txbxContent>
                  </v:textbox>
                </v:rect>
                <v:rect id="Rectangle 107" o:spid="_x0000_s1028" style="position:absolute;left:4961;top:10134;width:656;height: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EMAA&#10;AADbAAAADwAAAGRycy9kb3ducmV2LnhtbERPyW7CMBC9I/EP1iD1Bg6LKhQwiCUVHHqgLPeRPSQR&#10;8TiKDYR+fX1A6vHp7fNlayvxoMaXjhUMBwkIYu1MybmC8+mrPwXhA7LByjEpeJGH5aLbmWNq3JN/&#10;6HEMuYgh7FNUUIRQp1J6XZBFP3A1ceSurrEYImxyaRp8xnBbyVGSfEqLJceGAmvaFKRvx7tVcEDc&#10;Hn53Wq+z1/cko80lI1cp9dFrVzMQgdrwL36790bBOI6NX+IPkI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REMAAAADbAAAADwAAAAAAAAAAAAAAAACYAgAAZHJzL2Rvd25y&#10;ZXYueG1sUEsFBgAAAAAEAAQA9QAAAIUDAAAAAA==&#10;" strokecolor="white">
                  <v:textbox>
                    <w:txbxContent>
                      <w:p w:rsidR="00857F7E" w:rsidRPr="00135FDE" w:rsidRDefault="00857F7E" w:rsidP="00135FDE">
                        <w:pPr>
                          <w:spacing w:before="0"/>
                          <w:ind w:firstLine="0"/>
                          <w:rPr>
                            <w:sz w:val="26"/>
                            <w:vertAlign w:val="superscript"/>
                          </w:rPr>
                        </w:pPr>
                        <w:r w:rsidRPr="00135FDE">
                          <w:rPr>
                            <w:sz w:val="26"/>
                          </w:rPr>
                          <w:t>P</w:t>
                        </w:r>
                        <w:r w:rsidRPr="00135FDE">
                          <w:rPr>
                            <w:sz w:val="26"/>
                            <w:vertAlign w:val="subscript"/>
                          </w:rPr>
                          <w:t>P</w:t>
                        </w:r>
                      </w:p>
                    </w:txbxContent>
                  </v:textbox>
                </v:rect>
                <v:rect id="Rectangle 108" o:spid="_x0000_s1029" style="position:absolute;left:6931;top:10216;width:622;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N0i8MA&#10;AADbAAAADwAAAGRycy9kb3ducmV2LnhtbESPzW7CMBCE70i8g7VI3MChVAgCBrU0qD30wO99ZS9J&#10;RLyOYgOhT19XQupxNDPfaBar1lbiRo0vHSsYDRMQxNqZknMFx8NmMAXhA7LByjEpeJCH1bLbWWBq&#10;3J13dNuHXEQI+xQVFCHUqZReF2TRD11NHL2zayyGKJtcmgbvEW4r+ZIkE2mx5LhQYE3rgvRlf7UK&#10;togf259Prd+zx/drRutTRq5Sqt9r3+YgArXhP/xsfxkF4xn8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N0i8MAAADbAAAADwAAAAAAAAAAAAAAAACYAgAAZHJzL2Rv&#10;d25yZXYueG1sUEsFBgAAAAAEAAQA9QAAAIgDAAAAAA==&#10;" strokecolor="white">
                  <v:textbox>
                    <w:txbxContent>
                      <w:p w:rsidR="00857F7E" w:rsidRPr="00025828" w:rsidRDefault="00857F7E" w:rsidP="00135FDE">
                        <w:pPr>
                          <w:spacing w:before="0"/>
                          <w:ind w:firstLine="0"/>
                          <w:rPr>
                            <w:sz w:val="26"/>
                            <w:vertAlign w:val="subscript"/>
                          </w:rPr>
                        </w:pPr>
                        <w:r w:rsidRPr="00025828">
                          <w:rPr>
                            <w:sz w:val="26"/>
                          </w:rPr>
                          <w:t>P</w:t>
                        </w:r>
                        <w:r w:rsidRPr="00025828">
                          <w:rPr>
                            <w:sz w:val="26"/>
                            <w:vertAlign w:val="subscript"/>
                          </w:rPr>
                          <w:t>0</w:t>
                        </w:r>
                      </w:p>
                    </w:txbxContent>
                  </v:textbox>
                </v:rect>
                <v:shapetype id="_x0000_t32" coordsize="21600,21600" o:spt="32" o:oned="t" path="m,l21600,21600e" filled="f">
                  <v:path arrowok="t" fillok="f" o:connecttype="none"/>
                  <o:lock v:ext="edit" shapetype="t"/>
                </v:shapetype>
                <v:shape id="AutoShape 110" o:spid="_x0000_s1030" type="#_x0000_t32" style="position:absolute;left:5239;top:10049;width:1926;height: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2GScIAAADbAAAADwAAAGRycy9kb3ducmV2LnhtbERPz2vCMBS+D/wfwhN2m6ljE+mMIrKW&#10;ehHmlO341jzbYvNSkth2/705DHb8+H6vNqNpRU/ON5YVzGcJCOLS6oYrBafP7GkJwgdkja1lUvBL&#10;HjbrycMKU20H/qD+GCoRQ9inqKAOoUul9GVNBv3MdsSRu1hnMEToKqkdDjHctPI5SRbSYMOxocaO&#10;djWV1+PNKNjn+bKX7eH6lb0u3h39FE15/lbqcTpu30AEGsO/+M9daAUvcX38En+AX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2GScIAAADbAAAADwAAAAAAAAAAAAAA&#10;AAChAgAAZHJzL2Rvd25yZXYueG1sUEsFBgAAAAAEAAQA+QAAAJADAAAAAA==&#10;">
                  <v:stroke startarrow="block" endarrow="block"/>
                </v:shape>
                <v:rect id="Rectangle 111" o:spid="_x0000_s1031" style="position:absolute;left:5896;top:9462;width:553;height: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8MIA&#10;AADbAAAADwAAAGRycy9kb3ducmV2LnhtbESPzYvCMBTE7wv+D+EJe1tTRWSpRvGjy3rw4Of9kTzb&#10;YvNSmqxW/3ojLHgcZuY3zGTW2kpcqfGlYwX9XgKCWDtTcq7gePj5+gbhA7LByjEpuJOH2bTzMcHU&#10;uBvv6LoPuYgQ9ikqKEKoUym9Lsii77maOHpn11gMUTa5NA3eItxWcpAkI2mx5LhQYE3LgvRl/2cV&#10;bBFX28ev1ovsvhlmtDxl5CqlPrvtfAwiUBve4f/22igY9uH1Jf4A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wwvwwgAAANsAAAAPAAAAAAAAAAAAAAAAAJgCAABkcnMvZG93&#10;bnJldi54bWxQSwUGAAAAAAQABAD1AAAAhwMAAAAA&#10;" strokecolor="white">
                  <v:textbox>
                    <w:txbxContent>
                      <w:p w:rsidR="00857F7E" w:rsidRPr="00135FDE" w:rsidRDefault="00857F7E" w:rsidP="00135FDE">
                        <w:pPr>
                          <w:spacing w:before="0"/>
                          <w:ind w:firstLine="0"/>
                          <w:rPr>
                            <w:sz w:val="26"/>
                            <w:vertAlign w:val="superscript"/>
                          </w:rPr>
                        </w:pPr>
                        <w:r>
                          <w:rPr>
                            <w:sz w:val="26"/>
                          </w:rPr>
                          <w:t>H</w:t>
                        </w:r>
                      </w:p>
                    </w:txbxContent>
                  </v:textbox>
                </v:rect>
                <v:rect id="Rectangle 123" o:spid="_x0000_s1032" style="position:absolute;left:8869;top:10182;width:57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GVh8IA&#10;AADbAAAADwAAAGRycy9kb3ducmV2LnhtbESPT4vCMBTE78J+h/AW9qbpiohUo6hb2T148O/9kTzb&#10;YvNSmqh1P70RBI/DzPyGmcxaW4krNb50rOC7l4Ag1s6UnCs47FfdEQgfkA1WjknBnTzMph+dCabG&#10;3XhL113IRYSwT1FBEUKdSul1QRZ9z9XE0Tu5xmKIssmlafAW4baS/SQZSoslx4UCa1oWpM+7i1Ww&#10;QfzZ/P9qvcju60FGy2NGrlLq67Odj0EEasM7/Gr/GQWDPjy/xB8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EZWHwgAAANsAAAAPAAAAAAAAAAAAAAAAAJgCAABkcnMvZG93&#10;bnJldi54bWxQSwUGAAAAAAQABAD1AAAAhwMAAAAA&#10;" strokecolor="white">
                  <v:textbox>
                    <w:txbxContent>
                      <w:p w:rsidR="00857F7E" w:rsidRPr="00135FDE" w:rsidRDefault="00857F7E" w:rsidP="0083333B">
                        <w:pPr>
                          <w:spacing w:before="0"/>
                          <w:ind w:firstLine="0"/>
                          <w:rPr>
                            <w:sz w:val="26"/>
                            <w:vertAlign w:val="superscript"/>
                          </w:rPr>
                        </w:pPr>
                        <w:r w:rsidRPr="00135FDE">
                          <w:rPr>
                            <w:sz w:val="26"/>
                          </w:rPr>
                          <w:t>P</w:t>
                        </w:r>
                        <w:r>
                          <w:rPr>
                            <w:sz w:val="26"/>
                            <w:vertAlign w:val="subscript"/>
                          </w:rPr>
                          <w:t>2</w:t>
                        </w:r>
                      </w:p>
                    </w:txbxContent>
                  </v:textbox>
                </v:rect>
              </v:group>
            </w:pict>
          </mc:Fallback>
        </mc:AlternateContent>
      </w:r>
      <w:r w:rsidR="007A7DB2" w:rsidRPr="00025828">
        <w:rPr>
          <w:rFonts w:ascii="Times New Roman" w:hAnsi="Times New Roman"/>
          <w:sz w:val="26"/>
          <w:szCs w:val="26"/>
          <w:lang w:val="vi-VN"/>
        </w:rPr>
        <w:t xml:space="preserve">Giá trị </w:t>
      </w:r>
      <w:r w:rsidR="000E533C" w:rsidRPr="00025828">
        <w:rPr>
          <w:rFonts w:ascii="Times New Roman" w:hAnsi="Times New Roman"/>
          <w:sz w:val="26"/>
          <w:szCs w:val="26"/>
          <w:lang w:val="vi-VN"/>
        </w:rPr>
        <w:t xml:space="preserve">trung bình </w:t>
      </w:r>
      <w:r w:rsidR="007A7DB2" w:rsidRPr="00025828">
        <w:rPr>
          <w:rFonts w:ascii="Times New Roman" w:hAnsi="Times New Roman"/>
          <w:sz w:val="26"/>
          <w:szCs w:val="26"/>
          <w:lang w:val="vi-VN"/>
        </w:rPr>
        <w:t>tính trạng của con lai có thể vượt trội so với giá trị tính trạng của một trong hai bố mẹ gốc và trung bình giá trị tính trạng của cả hai bố mẹ gốc.</w:t>
      </w:r>
      <w:r w:rsidR="00216135" w:rsidRPr="00025828">
        <w:rPr>
          <w:rFonts w:ascii="Times New Roman" w:hAnsi="Times New Roman"/>
          <w:sz w:val="26"/>
          <w:szCs w:val="26"/>
          <w:lang w:val="vi-VN"/>
        </w:rPr>
        <w:t xml:space="preserve"> </w:t>
      </w:r>
      <w:r w:rsidR="007A7DB2" w:rsidRPr="00025828">
        <w:rPr>
          <w:rFonts w:ascii="Times New Roman" w:hAnsi="Times New Roman"/>
          <w:sz w:val="26"/>
          <w:szCs w:val="26"/>
          <w:lang w:val="de-DE"/>
        </w:rPr>
        <w:t>Có thể mô tả bằng sơ đồ</w:t>
      </w:r>
      <w:r w:rsidR="0098579C" w:rsidRPr="00025828">
        <w:rPr>
          <w:rFonts w:ascii="Times New Roman" w:hAnsi="Times New Roman"/>
          <w:sz w:val="26"/>
          <w:szCs w:val="26"/>
          <w:lang w:val="de-DE"/>
        </w:rPr>
        <w:t xml:space="preserve"> sau:</w:t>
      </w:r>
    </w:p>
    <w:p w:rsidR="00135FDE" w:rsidRPr="00025828" w:rsidRDefault="00135FDE" w:rsidP="00135FDE">
      <w:pPr>
        <w:tabs>
          <w:tab w:val="left" w:pos="0"/>
          <w:tab w:val="left" w:pos="284"/>
          <w:tab w:val="left" w:pos="450"/>
        </w:tabs>
        <w:autoSpaceDE w:val="0"/>
        <w:autoSpaceDN w:val="0"/>
        <w:spacing w:after="120" w:line="288" w:lineRule="auto"/>
        <w:ind w:firstLine="0"/>
        <w:rPr>
          <w:rFonts w:ascii="Times New Roman" w:hAnsi="Times New Roman"/>
          <w:sz w:val="26"/>
          <w:szCs w:val="26"/>
          <w:lang w:val="de-DE"/>
        </w:rPr>
      </w:pPr>
    </w:p>
    <w:p w:rsidR="00DE7FB8" w:rsidRPr="00025828" w:rsidRDefault="00DE7FB8" w:rsidP="00DE7FB8">
      <w:pPr>
        <w:tabs>
          <w:tab w:val="left" w:pos="0"/>
          <w:tab w:val="left" w:pos="284"/>
          <w:tab w:val="left" w:pos="450"/>
        </w:tabs>
        <w:autoSpaceDE w:val="0"/>
        <w:autoSpaceDN w:val="0"/>
        <w:spacing w:after="120" w:line="288" w:lineRule="auto"/>
        <w:ind w:left="709" w:firstLine="0"/>
        <w:rPr>
          <w:rFonts w:ascii="Times New Roman" w:hAnsi="Times New Roman"/>
          <w:sz w:val="26"/>
          <w:szCs w:val="26"/>
          <w:lang w:val="de-DE"/>
        </w:rPr>
      </w:pPr>
    </w:p>
    <w:tbl>
      <w:tblPr>
        <w:tblW w:w="0" w:type="auto"/>
        <w:jc w:val="center"/>
        <w:tblInd w:w="709" w:type="dxa"/>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1931"/>
        <w:gridCol w:w="1931"/>
      </w:tblGrid>
      <w:tr w:rsidR="00616C52" w:rsidRPr="00025828">
        <w:trPr>
          <w:trHeight w:val="265"/>
          <w:jc w:val="center"/>
        </w:trPr>
        <w:tc>
          <w:tcPr>
            <w:tcW w:w="1930" w:type="dxa"/>
          </w:tcPr>
          <w:p w:rsidR="00135FDE" w:rsidRPr="00025828" w:rsidRDefault="00135FDE"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135FDE" w:rsidRPr="00025828" w:rsidRDefault="00135FDE"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135FDE" w:rsidRPr="00025828" w:rsidRDefault="00135FDE"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r>
      <w:tr w:rsidR="00616C52" w:rsidRPr="00025828">
        <w:trPr>
          <w:trHeight w:val="144"/>
          <w:jc w:val="center"/>
        </w:trPr>
        <w:tc>
          <w:tcPr>
            <w:tcW w:w="1930" w:type="dxa"/>
          </w:tcPr>
          <w:p w:rsidR="00135FDE" w:rsidRPr="00025828" w:rsidRDefault="00135FDE"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135FDE" w:rsidRPr="00025828" w:rsidRDefault="00135FDE"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135FDE" w:rsidRPr="00025828" w:rsidRDefault="00135FDE"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r>
    </w:tbl>
    <w:p w:rsidR="000E533C" w:rsidRPr="00025828" w:rsidRDefault="000E533C" w:rsidP="00701F2C">
      <w:pPr>
        <w:autoSpaceDE w:val="0"/>
        <w:autoSpaceDN w:val="0"/>
        <w:spacing w:after="120" w:line="288" w:lineRule="auto"/>
        <w:ind w:firstLine="709"/>
        <w:rPr>
          <w:rFonts w:ascii="Times New Roman" w:hAnsi="Times New Roman"/>
          <w:sz w:val="26"/>
          <w:szCs w:val="26"/>
        </w:rPr>
      </w:pPr>
      <w:r w:rsidRPr="00025828">
        <w:rPr>
          <w:rFonts w:ascii="Times New Roman" w:hAnsi="Times New Roman"/>
          <w:sz w:val="26"/>
          <w:szCs w:val="26"/>
          <w:lang w:val="de-DE"/>
        </w:rPr>
        <w:t>Trong đó</w:t>
      </w:r>
      <w:r w:rsidRPr="00025828">
        <w:rPr>
          <w:rFonts w:ascii="Times New Roman" w:hAnsi="Times New Roman"/>
          <w:sz w:val="26"/>
          <w:szCs w:val="26"/>
        </w:rPr>
        <w:t>:</w:t>
      </w:r>
    </w:p>
    <w:p w:rsidR="000E533C" w:rsidRPr="00025828" w:rsidRDefault="000E533C" w:rsidP="00FB7542">
      <w:pPr>
        <w:tabs>
          <w:tab w:val="left" w:pos="0"/>
        </w:tabs>
        <w:spacing w:after="120" w:line="288" w:lineRule="auto"/>
        <w:ind w:firstLine="709"/>
        <w:rPr>
          <w:rFonts w:ascii="Times New Roman" w:hAnsi="Times New Roman"/>
          <w:sz w:val="26"/>
          <w:szCs w:val="26"/>
          <w:lang w:val="de-DE"/>
        </w:rPr>
      </w:pPr>
      <w:r w:rsidRPr="00025828">
        <w:rPr>
          <w:rFonts w:ascii="Times New Roman" w:hAnsi="Times New Roman"/>
          <w:sz w:val="26"/>
          <w:szCs w:val="26"/>
          <w:lang w:val="de-DE"/>
        </w:rPr>
        <w:t>H: là ưu thế lai tính trạng</w:t>
      </w:r>
    </w:p>
    <w:p w:rsidR="000E533C" w:rsidRPr="00025828" w:rsidRDefault="000E533C" w:rsidP="00FB7542">
      <w:pPr>
        <w:tabs>
          <w:tab w:val="left" w:pos="0"/>
        </w:tabs>
        <w:spacing w:after="120" w:line="288" w:lineRule="auto"/>
        <w:ind w:firstLine="709"/>
        <w:rPr>
          <w:rFonts w:ascii="Times New Roman" w:hAnsi="Times New Roman"/>
          <w:sz w:val="26"/>
          <w:szCs w:val="26"/>
          <w:lang w:val="de-DE"/>
        </w:rPr>
      </w:pPr>
      <w:r w:rsidRPr="00025828">
        <w:rPr>
          <w:rFonts w:ascii="Times New Roman" w:hAnsi="Times New Roman"/>
          <w:sz w:val="26"/>
          <w:szCs w:val="26"/>
          <w:lang w:val="de-DE"/>
        </w:rPr>
        <w:t>P</w:t>
      </w:r>
      <w:r w:rsidRPr="00025828">
        <w:rPr>
          <w:rFonts w:ascii="Times New Roman" w:hAnsi="Times New Roman"/>
          <w:sz w:val="26"/>
          <w:szCs w:val="26"/>
          <w:vertAlign w:val="subscript"/>
          <w:lang w:val="de-DE"/>
        </w:rPr>
        <w:t>1</w:t>
      </w:r>
      <w:r w:rsidRPr="00025828">
        <w:rPr>
          <w:rFonts w:ascii="Times New Roman" w:hAnsi="Times New Roman"/>
          <w:sz w:val="26"/>
          <w:szCs w:val="26"/>
          <w:lang w:val="de-DE"/>
        </w:rPr>
        <w:t>, P</w:t>
      </w:r>
      <w:r w:rsidRPr="00025828">
        <w:rPr>
          <w:rFonts w:ascii="Times New Roman" w:hAnsi="Times New Roman"/>
          <w:sz w:val="26"/>
          <w:szCs w:val="26"/>
          <w:vertAlign w:val="subscript"/>
          <w:lang w:val="de-DE"/>
        </w:rPr>
        <w:t>2</w:t>
      </w:r>
      <w:r w:rsidRPr="00025828">
        <w:rPr>
          <w:rFonts w:ascii="Times New Roman" w:hAnsi="Times New Roman"/>
          <w:sz w:val="26"/>
          <w:szCs w:val="26"/>
          <w:lang w:val="de-DE"/>
        </w:rPr>
        <w:t xml:space="preserve">: là giá trị </w:t>
      </w:r>
      <w:r w:rsidR="007B243F" w:rsidRPr="00025828">
        <w:rPr>
          <w:rFonts w:ascii="Times New Roman" w:hAnsi="Times New Roman"/>
          <w:sz w:val="26"/>
          <w:szCs w:val="26"/>
          <w:lang w:val="de-DE"/>
        </w:rPr>
        <w:t xml:space="preserve">tính trạng </w:t>
      </w:r>
      <w:r w:rsidRPr="00025828">
        <w:rPr>
          <w:rFonts w:ascii="Times New Roman" w:hAnsi="Times New Roman"/>
          <w:sz w:val="26"/>
          <w:szCs w:val="26"/>
          <w:lang w:val="de-DE"/>
        </w:rPr>
        <w:t>của</w:t>
      </w:r>
      <w:r w:rsidR="003F59AA" w:rsidRPr="00025828">
        <w:rPr>
          <w:rFonts w:ascii="Times New Roman" w:hAnsi="Times New Roman"/>
          <w:sz w:val="26"/>
          <w:szCs w:val="26"/>
          <w:lang w:val="de-DE"/>
        </w:rPr>
        <w:t xml:space="preserve"> giống/dòng</w:t>
      </w:r>
      <w:r w:rsidRPr="00025828">
        <w:rPr>
          <w:rFonts w:ascii="Times New Roman" w:hAnsi="Times New Roman"/>
          <w:sz w:val="26"/>
          <w:szCs w:val="26"/>
          <w:lang w:val="de-DE"/>
        </w:rPr>
        <w:t xml:space="preserve"> bố và mẹ</w:t>
      </w:r>
    </w:p>
    <w:p w:rsidR="000E533C" w:rsidRPr="00025828" w:rsidRDefault="000E533C" w:rsidP="00FB7542">
      <w:pPr>
        <w:tabs>
          <w:tab w:val="left" w:pos="0"/>
        </w:tabs>
        <w:spacing w:after="120" w:line="288" w:lineRule="auto"/>
        <w:ind w:firstLine="709"/>
        <w:rPr>
          <w:rFonts w:ascii="Times New Roman" w:hAnsi="Times New Roman"/>
          <w:sz w:val="26"/>
          <w:szCs w:val="26"/>
          <w:lang w:val="de-DE"/>
        </w:rPr>
      </w:pPr>
      <w:r w:rsidRPr="00025828">
        <w:rPr>
          <w:rFonts w:ascii="Times New Roman" w:hAnsi="Times New Roman"/>
          <w:sz w:val="26"/>
          <w:szCs w:val="26"/>
          <w:lang w:val="de-DE"/>
        </w:rPr>
        <w:t>P</w:t>
      </w:r>
      <w:r w:rsidR="009A0290" w:rsidRPr="00025828">
        <w:rPr>
          <w:rFonts w:ascii="Times New Roman" w:hAnsi="Times New Roman"/>
          <w:sz w:val="26"/>
          <w:szCs w:val="26"/>
          <w:vertAlign w:val="subscript"/>
          <w:lang w:val="de-DE"/>
        </w:rPr>
        <w:t>p</w:t>
      </w:r>
      <w:r w:rsidRPr="00025828">
        <w:rPr>
          <w:rFonts w:ascii="Times New Roman" w:hAnsi="Times New Roman"/>
          <w:sz w:val="26"/>
          <w:szCs w:val="26"/>
          <w:lang w:val="de-DE"/>
        </w:rPr>
        <w:t>: là giá trị trung bình tính trạng của</w:t>
      </w:r>
      <w:r w:rsidR="003F59AA" w:rsidRPr="00025828">
        <w:rPr>
          <w:rFonts w:ascii="Times New Roman" w:hAnsi="Times New Roman"/>
          <w:sz w:val="26"/>
          <w:szCs w:val="26"/>
          <w:lang w:val="de-DE"/>
        </w:rPr>
        <w:t xml:space="preserve"> giống/dòng</w:t>
      </w:r>
      <w:r w:rsidRPr="00025828">
        <w:rPr>
          <w:rFonts w:ascii="Times New Roman" w:hAnsi="Times New Roman"/>
          <w:sz w:val="26"/>
          <w:szCs w:val="26"/>
          <w:lang w:val="de-DE"/>
        </w:rPr>
        <w:t xml:space="preserve"> bố và mẹ</w:t>
      </w:r>
    </w:p>
    <w:p w:rsidR="000E533C" w:rsidRPr="00025828" w:rsidRDefault="000E533C" w:rsidP="00FB7542">
      <w:pPr>
        <w:tabs>
          <w:tab w:val="left" w:pos="0"/>
        </w:tabs>
        <w:spacing w:after="120" w:line="288" w:lineRule="auto"/>
        <w:ind w:firstLine="709"/>
        <w:rPr>
          <w:rFonts w:ascii="Times New Roman" w:hAnsi="Times New Roman"/>
          <w:sz w:val="26"/>
          <w:szCs w:val="26"/>
          <w:lang w:val="de-DE"/>
        </w:rPr>
      </w:pPr>
      <w:r w:rsidRPr="00025828">
        <w:rPr>
          <w:rFonts w:ascii="Times New Roman" w:hAnsi="Times New Roman"/>
          <w:sz w:val="26"/>
          <w:szCs w:val="26"/>
          <w:lang w:val="de-DE"/>
        </w:rPr>
        <w:t>P</w:t>
      </w:r>
      <w:r w:rsidR="009A0290" w:rsidRPr="00025828">
        <w:rPr>
          <w:rFonts w:ascii="Times New Roman" w:hAnsi="Times New Roman"/>
          <w:sz w:val="26"/>
          <w:szCs w:val="26"/>
          <w:vertAlign w:val="subscript"/>
          <w:lang w:val="de-DE"/>
        </w:rPr>
        <w:t>0</w:t>
      </w:r>
      <w:r w:rsidRPr="00025828">
        <w:rPr>
          <w:rFonts w:ascii="Times New Roman" w:hAnsi="Times New Roman"/>
          <w:sz w:val="26"/>
          <w:szCs w:val="26"/>
          <w:lang w:val="de-DE"/>
        </w:rPr>
        <w:t>: là giá trị trung bình tính trạng của con lai</w:t>
      </w:r>
    </w:p>
    <w:p w:rsidR="007A7DB2" w:rsidRPr="00025828" w:rsidRDefault="007A7DB2" w:rsidP="00FD630E">
      <w:pPr>
        <w:numPr>
          <w:ilvl w:val="0"/>
          <w:numId w:val="3"/>
        </w:numPr>
        <w:tabs>
          <w:tab w:val="clear" w:pos="360"/>
          <w:tab w:val="left" w:pos="0"/>
          <w:tab w:val="left" w:pos="284"/>
        </w:tabs>
        <w:autoSpaceDE w:val="0"/>
        <w:autoSpaceDN w:val="0"/>
        <w:spacing w:after="120" w:line="288" w:lineRule="auto"/>
        <w:ind w:left="0" w:firstLine="709"/>
        <w:rPr>
          <w:rFonts w:ascii="Times New Roman" w:hAnsi="Times New Roman"/>
          <w:sz w:val="26"/>
          <w:szCs w:val="26"/>
          <w:lang w:val="fr-BE"/>
        </w:rPr>
      </w:pPr>
      <w:r w:rsidRPr="00025828">
        <w:rPr>
          <w:rFonts w:ascii="Times New Roman" w:hAnsi="Times New Roman"/>
          <w:sz w:val="26"/>
          <w:szCs w:val="26"/>
          <w:lang w:val="de-DE"/>
        </w:rPr>
        <w:t xml:space="preserve">Giá trị </w:t>
      </w:r>
      <w:r w:rsidR="000E533C" w:rsidRPr="00025828">
        <w:rPr>
          <w:rFonts w:ascii="Times New Roman" w:hAnsi="Times New Roman"/>
          <w:sz w:val="26"/>
          <w:szCs w:val="26"/>
          <w:lang w:val="de-DE"/>
        </w:rPr>
        <w:t xml:space="preserve">trung bình </w:t>
      </w:r>
      <w:r w:rsidRPr="00025828">
        <w:rPr>
          <w:rFonts w:ascii="Times New Roman" w:hAnsi="Times New Roman"/>
          <w:sz w:val="26"/>
          <w:szCs w:val="26"/>
          <w:lang w:val="de-DE"/>
        </w:rPr>
        <w:t>tính trạng của con lai có thể vượt trội so với giá trị tính trạng của cả hai bố mẹ gốc và trung bình giá trị tính trạng của cả hai bố mẹ.</w:t>
      </w:r>
      <w:r w:rsidR="002245D9" w:rsidRPr="00025828">
        <w:rPr>
          <w:rFonts w:ascii="Times New Roman" w:hAnsi="Times New Roman"/>
          <w:sz w:val="26"/>
          <w:szCs w:val="26"/>
          <w:lang w:val="de-DE"/>
        </w:rPr>
        <w:t xml:space="preserve"> </w:t>
      </w:r>
      <w:r w:rsidRPr="00025828">
        <w:rPr>
          <w:rFonts w:ascii="Times New Roman" w:hAnsi="Times New Roman"/>
          <w:sz w:val="26"/>
          <w:szCs w:val="26"/>
          <w:lang w:val="fr-BE"/>
        </w:rPr>
        <w:t>Có thể mô tả bằng sơ đồ</w:t>
      </w:r>
      <w:r w:rsidR="00701F2C" w:rsidRPr="00025828">
        <w:rPr>
          <w:rFonts w:ascii="Times New Roman" w:hAnsi="Times New Roman"/>
          <w:sz w:val="26"/>
          <w:szCs w:val="26"/>
          <w:lang w:val="fr-BE"/>
        </w:rPr>
        <w:t xml:space="preserve"> sau:</w:t>
      </w:r>
    </w:p>
    <w:p w:rsidR="0083333B" w:rsidRPr="00025828" w:rsidRDefault="00F129CC" w:rsidP="0083333B">
      <w:pPr>
        <w:tabs>
          <w:tab w:val="left" w:pos="0"/>
          <w:tab w:val="left" w:pos="284"/>
        </w:tabs>
        <w:autoSpaceDE w:val="0"/>
        <w:autoSpaceDN w:val="0"/>
        <w:spacing w:after="120" w:line="288" w:lineRule="auto"/>
        <w:ind w:left="709" w:firstLine="0"/>
        <w:rPr>
          <w:rFonts w:ascii="Times New Roman" w:hAnsi="Times New Roman"/>
          <w:sz w:val="26"/>
          <w:szCs w:val="26"/>
          <w:lang w:val="fr-BE"/>
        </w:rPr>
      </w:pPr>
      <w:r>
        <w:rPr>
          <w:rFonts w:ascii="Times New Roman" w:hAnsi="Times New Roman"/>
          <w:noProof/>
          <w:sz w:val="26"/>
          <w:szCs w:val="26"/>
          <w:lang w:eastAsia="en-US"/>
        </w:rPr>
        <mc:AlternateContent>
          <mc:Choice Requires="wpg">
            <w:drawing>
              <wp:anchor distT="0" distB="0" distL="114300" distR="114300" simplePos="0" relativeHeight="251656192" behindDoc="0" locked="0" layoutInCell="1" allowOverlap="1">
                <wp:simplePos x="0" y="0"/>
                <wp:positionH relativeFrom="column">
                  <wp:posOffset>881380</wp:posOffset>
                </wp:positionH>
                <wp:positionV relativeFrom="paragraph">
                  <wp:posOffset>74295</wp:posOffset>
                </wp:positionV>
                <wp:extent cx="4112260" cy="875030"/>
                <wp:effectExtent l="5080" t="7620" r="6985" b="12700"/>
                <wp:wrapNone/>
                <wp:docPr id="29"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2260" cy="875030"/>
                          <a:chOff x="3047" y="2112"/>
                          <a:chExt cx="6476" cy="1378"/>
                        </a:xfrm>
                      </wpg:grpSpPr>
                      <wps:wsp>
                        <wps:cNvPr id="30" name="Rectangle 112"/>
                        <wps:cNvSpPr>
                          <a:spLocks noChangeArrowheads="1"/>
                        </wps:cNvSpPr>
                        <wps:spPr bwMode="auto">
                          <a:xfrm>
                            <a:off x="3047" y="2789"/>
                            <a:ext cx="716" cy="687"/>
                          </a:xfrm>
                          <a:prstGeom prst="rect">
                            <a:avLst/>
                          </a:prstGeom>
                          <a:solidFill>
                            <a:srgbClr val="FFFFFF"/>
                          </a:solidFill>
                          <a:ln w="9525">
                            <a:solidFill>
                              <a:srgbClr val="FFFFFF"/>
                            </a:solidFill>
                            <a:miter lim="800000"/>
                            <a:headEnd/>
                            <a:tailEnd/>
                          </a:ln>
                        </wps:spPr>
                        <wps:txbx>
                          <w:txbxContent>
                            <w:p w:rsidR="00857F7E" w:rsidRPr="00135FDE" w:rsidRDefault="00857F7E" w:rsidP="00031103">
                              <w:pPr>
                                <w:spacing w:before="0"/>
                                <w:ind w:firstLine="0"/>
                                <w:rPr>
                                  <w:sz w:val="26"/>
                                  <w:vertAlign w:val="superscript"/>
                                </w:rPr>
                              </w:pPr>
                              <w:r w:rsidRPr="00135FDE">
                                <w:rPr>
                                  <w:sz w:val="26"/>
                                </w:rPr>
                                <w:t>P</w:t>
                              </w:r>
                              <w:r w:rsidRPr="00135FDE">
                                <w:rPr>
                                  <w:sz w:val="26"/>
                                  <w:vertAlign w:val="subscript"/>
                                </w:rPr>
                                <w:t>1</w:t>
                              </w:r>
                            </w:p>
                          </w:txbxContent>
                        </wps:txbx>
                        <wps:bodyPr rot="0" vert="horz" wrap="square" lIns="91440" tIns="45720" rIns="91440" bIns="45720" anchor="t" anchorCtr="0" upright="1">
                          <a:noAutofit/>
                        </wps:bodyPr>
                      </wps:wsp>
                      <wps:wsp>
                        <wps:cNvPr id="31" name="Rectangle 113"/>
                        <wps:cNvSpPr>
                          <a:spLocks noChangeArrowheads="1"/>
                        </wps:cNvSpPr>
                        <wps:spPr bwMode="auto">
                          <a:xfrm>
                            <a:off x="4980" y="2747"/>
                            <a:ext cx="671" cy="687"/>
                          </a:xfrm>
                          <a:prstGeom prst="rect">
                            <a:avLst/>
                          </a:prstGeom>
                          <a:solidFill>
                            <a:srgbClr val="FFFFFF"/>
                          </a:solidFill>
                          <a:ln w="9525">
                            <a:solidFill>
                              <a:srgbClr val="FFFFFF"/>
                            </a:solidFill>
                            <a:miter lim="800000"/>
                            <a:headEnd/>
                            <a:tailEnd/>
                          </a:ln>
                        </wps:spPr>
                        <wps:txbx>
                          <w:txbxContent>
                            <w:p w:rsidR="00857F7E" w:rsidRPr="00135FDE" w:rsidRDefault="00857F7E" w:rsidP="00031103">
                              <w:pPr>
                                <w:spacing w:before="0"/>
                                <w:ind w:firstLine="0"/>
                                <w:rPr>
                                  <w:sz w:val="26"/>
                                  <w:vertAlign w:val="superscript"/>
                                </w:rPr>
                              </w:pPr>
                              <w:r w:rsidRPr="00135FDE">
                                <w:rPr>
                                  <w:sz w:val="26"/>
                                </w:rPr>
                                <w:t>P</w:t>
                              </w:r>
                              <w:r w:rsidRPr="00135FDE">
                                <w:rPr>
                                  <w:sz w:val="26"/>
                                  <w:vertAlign w:val="subscript"/>
                                </w:rPr>
                                <w:t>P</w:t>
                              </w:r>
                            </w:p>
                          </w:txbxContent>
                        </wps:txbx>
                        <wps:bodyPr rot="0" vert="horz" wrap="square" lIns="91440" tIns="45720" rIns="91440" bIns="45720" anchor="t" anchorCtr="0" upright="1">
                          <a:noAutofit/>
                        </wps:bodyPr>
                      </wps:wsp>
                      <wps:wsp>
                        <wps:cNvPr id="32" name="Rectangle 114"/>
                        <wps:cNvSpPr>
                          <a:spLocks noChangeArrowheads="1"/>
                        </wps:cNvSpPr>
                        <wps:spPr bwMode="auto">
                          <a:xfrm>
                            <a:off x="6931" y="2803"/>
                            <a:ext cx="643" cy="687"/>
                          </a:xfrm>
                          <a:prstGeom prst="rect">
                            <a:avLst/>
                          </a:prstGeom>
                          <a:solidFill>
                            <a:srgbClr val="FFFFFF"/>
                          </a:solidFill>
                          <a:ln w="9525">
                            <a:solidFill>
                              <a:srgbClr val="FFFFFF"/>
                            </a:solidFill>
                            <a:miter lim="800000"/>
                            <a:headEnd/>
                            <a:tailEnd/>
                          </a:ln>
                        </wps:spPr>
                        <wps:txbx>
                          <w:txbxContent>
                            <w:p w:rsidR="00857F7E" w:rsidRPr="00031103" w:rsidRDefault="00857F7E" w:rsidP="00031103">
                              <w:pPr>
                                <w:spacing w:before="0"/>
                                <w:ind w:firstLine="0"/>
                                <w:rPr>
                                  <w:sz w:val="26"/>
                                  <w:vertAlign w:val="subscript"/>
                                </w:rPr>
                              </w:pPr>
                              <w:r w:rsidRPr="00135FDE">
                                <w:rPr>
                                  <w:sz w:val="26"/>
                                </w:rPr>
                                <w:t>P</w:t>
                              </w:r>
                              <w:r>
                                <w:rPr>
                                  <w:sz w:val="26"/>
                                  <w:vertAlign w:val="subscript"/>
                                </w:rPr>
                                <w:t>2</w:t>
                              </w:r>
                            </w:p>
                          </w:txbxContent>
                        </wps:txbx>
                        <wps:bodyPr rot="0" vert="horz" wrap="square" lIns="91440" tIns="45720" rIns="91440" bIns="45720" anchor="t" anchorCtr="0" upright="1">
                          <a:noAutofit/>
                        </wps:bodyPr>
                      </wps:wsp>
                      <wps:wsp>
                        <wps:cNvPr id="33" name="Rectangle 115"/>
                        <wps:cNvSpPr>
                          <a:spLocks noChangeArrowheads="1"/>
                        </wps:cNvSpPr>
                        <wps:spPr bwMode="auto">
                          <a:xfrm>
                            <a:off x="8869" y="2747"/>
                            <a:ext cx="654" cy="639"/>
                          </a:xfrm>
                          <a:prstGeom prst="rect">
                            <a:avLst/>
                          </a:prstGeom>
                          <a:solidFill>
                            <a:srgbClr val="FFFFFF"/>
                          </a:solidFill>
                          <a:ln w="9525">
                            <a:solidFill>
                              <a:srgbClr val="FFFFFF"/>
                            </a:solidFill>
                            <a:miter lim="800000"/>
                            <a:headEnd/>
                            <a:tailEnd/>
                          </a:ln>
                        </wps:spPr>
                        <wps:txbx>
                          <w:txbxContent>
                            <w:p w:rsidR="00857F7E" w:rsidRPr="00031103" w:rsidRDefault="00857F7E" w:rsidP="00031103">
                              <w:pPr>
                                <w:spacing w:before="0"/>
                                <w:ind w:firstLine="0"/>
                                <w:rPr>
                                  <w:sz w:val="26"/>
                                  <w:vertAlign w:val="subscript"/>
                                </w:rPr>
                              </w:pPr>
                              <w:r w:rsidRPr="00135FDE">
                                <w:rPr>
                                  <w:sz w:val="26"/>
                                </w:rPr>
                                <w:t>P</w:t>
                              </w:r>
                              <w:r>
                                <w:rPr>
                                  <w:sz w:val="26"/>
                                  <w:vertAlign w:val="subscript"/>
                                </w:rPr>
                                <w:t>0</w:t>
                              </w:r>
                            </w:p>
                          </w:txbxContent>
                        </wps:txbx>
                        <wps:bodyPr rot="0" vert="horz" wrap="square" lIns="91440" tIns="45720" rIns="91440" bIns="45720" anchor="t" anchorCtr="0" upright="1">
                          <a:noAutofit/>
                        </wps:bodyPr>
                      </wps:wsp>
                      <wps:wsp>
                        <wps:cNvPr id="34" name="AutoShape 116"/>
                        <wps:cNvCnPr>
                          <a:cxnSpLocks noChangeShapeType="1"/>
                        </wps:cNvCnPr>
                        <wps:spPr bwMode="auto">
                          <a:xfrm flipV="1">
                            <a:off x="5266" y="2633"/>
                            <a:ext cx="3801" cy="1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5" name="Rectangle 117"/>
                        <wps:cNvSpPr>
                          <a:spLocks noChangeArrowheads="1"/>
                        </wps:cNvSpPr>
                        <wps:spPr bwMode="auto">
                          <a:xfrm>
                            <a:off x="6835" y="2112"/>
                            <a:ext cx="553" cy="495"/>
                          </a:xfrm>
                          <a:prstGeom prst="rect">
                            <a:avLst/>
                          </a:prstGeom>
                          <a:solidFill>
                            <a:srgbClr val="FFFFFF"/>
                          </a:solidFill>
                          <a:ln w="9525">
                            <a:solidFill>
                              <a:srgbClr val="FFFFFF"/>
                            </a:solidFill>
                            <a:miter lim="800000"/>
                            <a:headEnd/>
                            <a:tailEnd/>
                          </a:ln>
                        </wps:spPr>
                        <wps:txbx>
                          <w:txbxContent>
                            <w:p w:rsidR="00857F7E" w:rsidRPr="00135FDE" w:rsidRDefault="00857F7E" w:rsidP="00031103">
                              <w:pPr>
                                <w:spacing w:before="0"/>
                                <w:ind w:firstLine="0"/>
                                <w:rPr>
                                  <w:sz w:val="26"/>
                                  <w:vertAlign w:val="superscript"/>
                                </w:rPr>
                              </w:pPr>
                              <w:r>
                                <w:rPr>
                                  <w:sz w:val="26"/>
                                </w:rPr>
                                <w:t>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 o:spid="_x0000_s1033" style="position:absolute;left:0;text-align:left;margin-left:69.4pt;margin-top:5.85pt;width:323.8pt;height:68.9pt;z-index:251656192" coordorigin="3047,2112" coordsize="6476,1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">
                <v:rect id="Rectangle 112" o:spid="_x0000_s1034" style="position:absolute;left:3047;top:2789;width:716;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ndFsAA&#10;AADbAAAADwAAAGRycy9kb3ducmV2LnhtbERPyW7CMBC9I/EP1iD1Bg6LKhQwiCUVHHqgLPeRPSQR&#10;8TiKDYR+fX1A6vHp7fNlayvxoMaXjhUMBwkIYu1MybmC8+mrPwXhA7LByjEpeJGH5aLbmWNq3JN/&#10;6HEMuYgh7FNUUIRQp1J6XZBFP3A1ceSurrEYImxyaRp8xnBbyVGSfEqLJceGAmvaFKRvx7tVcEDc&#10;Hn53Wq+z1/cko80lI1cp9dFrVzMQgdrwL36790bBOK6PX+IPkI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ndFsAAAADbAAAADwAAAAAAAAAAAAAAAACYAgAAZHJzL2Rvd25y&#10;ZXYueG1sUEsFBgAAAAAEAAQA9QAAAIUDAAAAAA==&#10;" strokecolor="white">
                  <v:textbox>
                    <w:txbxContent>
                      <w:p w:rsidR="00857F7E" w:rsidRPr="00135FDE" w:rsidRDefault="00857F7E" w:rsidP="00031103">
                        <w:pPr>
                          <w:spacing w:before="0"/>
                          <w:ind w:firstLine="0"/>
                          <w:rPr>
                            <w:sz w:val="26"/>
                            <w:vertAlign w:val="superscript"/>
                          </w:rPr>
                        </w:pPr>
                        <w:r w:rsidRPr="00135FDE">
                          <w:rPr>
                            <w:sz w:val="26"/>
                          </w:rPr>
                          <w:t>P</w:t>
                        </w:r>
                        <w:r w:rsidRPr="00135FDE">
                          <w:rPr>
                            <w:sz w:val="26"/>
                            <w:vertAlign w:val="subscript"/>
                          </w:rPr>
                          <w:t>1</w:t>
                        </w:r>
                      </w:p>
                    </w:txbxContent>
                  </v:textbox>
                </v:rect>
                <v:rect id="Rectangle 113" o:spid="_x0000_s1035" style="position:absolute;left:4980;top:2747;width:671;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4jcMA&#10;AADbAAAADwAAAGRycy9kb3ducmV2LnhtbESPQWvCQBSE74L/YXlCb7rRFimpm1A1Yg8e1Lb3x+5r&#10;Epp9G7Krxv76riB4HGbmG2aR97YRZ+p87VjBdJKAINbO1Fwq+PrcjF9B+IBssHFMCq7kIc+GgwWm&#10;xl34QOdjKEWEsE9RQRVCm0rpdUUW/cS1xNH7cZ3FEGVXStPhJcJtI2dJMpcWa44LFba0qkj/Hk9W&#10;wR5xvf/bar0srruXglbfBblGqadR//4GIlAfHuF7+8MoeJ7C7Uv8AT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V4jcMAAADbAAAADwAAAAAAAAAAAAAAAACYAgAAZHJzL2Rv&#10;d25yZXYueG1sUEsFBgAAAAAEAAQA9QAAAIgDAAAAAA==&#10;" strokecolor="white">
                  <v:textbox>
                    <w:txbxContent>
                      <w:p w:rsidR="00857F7E" w:rsidRPr="00135FDE" w:rsidRDefault="00857F7E" w:rsidP="00031103">
                        <w:pPr>
                          <w:spacing w:before="0"/>
                          <w:ind w:firstLine="0"/>
                          <w:rPr>
                            <w:sz w:val="26"/>
                            <w:vertAlign w:val="superscript"/>
                          </w:rPr>
                        </w:pPr>
                        <w:r w:rsidRPr="00135FDE">
                          <w:rPr>
                            <w:sz w:val="26"/>
                          </w:rPr>
                          <w:t>P</w:t>
                        </w:r>
                        <w:r w:rsidRPr="00135FDE">
                          <w:rPr>
                            <w:sz w:val="26"/>
                            <w:vertAlign w:val="subscript"/>
                          </w:rPr>
                          <w:t>P</w:t>
                        </w:r>
                      </w:p>
                    </w:txbxContent>
                  </v:textbox>
                </v:rect>
                <v:rect id="Rectangle 114" o:spid="_x0000_s1036" style="position:absolute;left:6931;top:2803;width:643;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fm+sQA&#10;AADbAAAADwAAAGRycy9kb3ducmV2LnhtbESPT2vCQBTE74V+h+UJ3upGLUWim2A1Yg89WP/cH7vP&#10;JJh9G7Krxn76bqHQ4zAzv2EWeW8bcaPO144VjEcJCGLtTM2lguNh8zID4QOywcYxKXiQhzx7flpg&#10;atydv+i2D6WIEPYpKqhCaFMpva7Ioh+5ljh6Z9dZDFF2pTQd3iPcNnKSJG/SYs1xocKWVhXpy/5q&#10;FewQ17vvrdbvxePztaDVqSDXKDUc9Ms5iEB9+A//tT+MgukE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X5vrEAAAA2wAAAA8AAAAAAAAAAAAAAAAAmAIAAGRycy9k&#10;b3ducmV2LnhtbFBLBQYAAAAABAAEAPUAAACJAwAAAAA=&#10;" strokecolor="white">
                  <v:textbox>
                    <w:txbxContent>
                      <w:p w:rsidR="00857F7E" w:rsidRPr="00031103" w:rsidRDefault="00857F7E" w:rsidP="00031103">
                        <w:pPr>
                          <w:spacing w:before="0"/>
                          <w:ind w:firstLine="0"/>
                          <w:rPr>
                            <w:sz w:val="26"/>
                            <w:vertAlign w:val="subscript"/>
                          </w:rPr>
                        </w:pPr>
                        <w:r w:rsidRPr="00135FDE">
                          <w:rPr>
                            <w:sz w:val="26"/>
                          </w:rPr>
                          <w:t>P</w:t>
                        </w:r>
                        <w:r>
                          <w:rPr>
                            <w:sz w:val="26"/>
                            <w:vertAlign w:val="subscript"/>
                          </w:rPr>
                          <w:t>2</w:t>
                        </w:r>
                      </w:p>
                    </w:txbxContent>
                  </v:textbox>
                </v:rect>
                <v:rect id="Rectangle 115" o:spid="_x0000_s1037" style="position:absolute;left:8869;top:2747;width:654;height: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tDYcMA&#10;AADbAAAADwAAAGRycy9kb3ducmV2LnhtbESPT2vCQBTE70K/w/IEb7rxDyKpq1hNaQ8ebGzvj93X&#10;JJh9G7KrRj99VxB6HGbmN8xy3dlaXKj1lWMF41ECglg7U3Gh4Pv4PlyA8AHZYO2YFNzIw3r10lti&#10;atyVv+iSh0JECPsUFZQhNKmUXpdk0Y9cQxy9X9daDFG2hTQtXiPc1nKSJHNpseK4UGJD25L0KT9b&#10;BQfE3eH+ofVbdtvPMtr+ZORqpQb9bvMKIlAX/sPP9qdRMJ3C40v8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tDYcMAAADbAAAADwAAAAAAAAAAAAAAAACYAgAAZHJzL2Rv&#10;d25yZXYueG1sUEsFBgAAAAAEAAQA9QAAAIgDAAAAAA==&#10;" strokecolor="white">
                  <v:textbox>
                    <w:txbxContent>
                      <w:p w:rsidR="00857F7E" w:rsidRPr="00031103" w:rsidRDefault="00857F7E" w:rsidP="00031103">
                        <w:pPr>
                          <w:spacing w:before="0"/>
                          <w:ind w:firstLine="0"/>
                          <w:rPr>
                            <w:sz w:val="26"/>
                            <w:vertAlign w:val="subscript"/>
                          </w:rPr>
                        </w:pPr>
                        <w:r w:rsidRPr="00135FDE">
                          <w:rPr>
                            <w:sz w:val="26"/>
                          </w:rPr>
                          <w:t>P</w:t>
                        </w:r>
                        <w:r>
                          <w:rPr>
                            <w:sz w:val="26"/>
                            <w:vertAlign w:val="subscript"/>
                          </w:rPr>
                          <w:t>0</w:t>
                        </w:r>
                      </w:p>
                    </w:txbxContent>
                  </v:textbox>
                </v:rect>
                <v:shape id="AutoShape 116" o:spid="_x0000_s1038" type="#_x0000_t32" style="position:absolute;left:5266;top:2633;width:3801;height: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zN8UAAADbAAAADwAAAGRycy9kb3ducmV2LnhtbESPQWvCQBSE74L/YXmF3nTTWkVSN0GK&#10;il6E2oo9vmZfk2D2bdjdxvTfu4LQ4zAz3zCLvDeN6Mj52rKCp3ECgriwuuZSwefHejQH4QOyxsYy&#10;KfgjD3k2HCww1fbC79QdQikihH2KCqoQ2lRKX1Rk0I9tSxy9H+sMhihdKbXDS4SbRj4nyUwarDku&#10;VNjSW0XF+fBrFOw2m3knm/35tJ7OVo6+t3Vx/FLq8aFfvoII1If/8L291QomL3D7En+AzK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DzN8UAAADbAAAADwAAAAAAAAAA&#10;AAAAAAChAgAAZHJzL2Rvd25yZXYueG1sUEsFBgAAAAAEAAQA+QAAAJMDAAAAAA==&#10;">
                  <v:stroke startarrow="block" endarrow="block"/>
                </v:shape>
                <v:rect id="Rectangle 117" o:spid="_x0000_s1039" style="position:absolute;left:6835;top:2112;width:553;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jsMA&#10;AADbAAAADwAAAGRycy9kb3ducmV2LnhtbESPzW7CMBCE70i8g7VI3MChFIQCBrU0qD30wO99ZS9J&#10;RLyOYgOhT19XQupxNDPfaBar1lbiRo0vHSsYDRMQxNqZknMFx8NmMAPhA7LByjEpeJCH1bLbWWBq&#10;3J13dNuHXEQI+xQVFCHUqZReF2TRD11NHL2zayyGKJtcmgbvEW4r+ZIkU2mx5LhQYE3rgvRlf7UK&#10;togf259Prd+zx/drRutTRq5Sqt9r3+YgArXhP/xsfxkF4wn8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jsMAAADbAAAADwAAAAAAAAAAAAAAAACYAgAAZHJzL2Rv&#10;d25yZXYueG1sUEsFBgAAAAAEAAQA9QAAAIgDAAAAAA==&#10;" strokecolor="white">
                  <v:textbox>
                    <w:txbxContent>
                      <w:p w:rsidR="00857F7E" w:rsidRPr="00135FDE" w:rsidRDefault="00857F7E" w:rsidP="00031103">
                        <w:pPr>
                          <w:spacing w:before="0"/>
                          <w:ind w:firstLine="0"/>
                          <w:rPr>
                            <w:sz w:val="26"/>
                            <w:vertAlign w:val="superscript"/>
                          </w:rPr>
                        </w:pPr>
                        <w:r>
                          <w:rPr>
                            <w:sz w:val="26"/>
                          </w:rPr>
                          <w:t>H</w:t>
                        </w:r>
                      </w:p>
                    </w:txbxContent>
                  </v:textbox>
                </v:rect>
              </v:group>
            </w:pict>
          </mc:Fallback>
        </mc:AlternateContent>
      </w:r>
    </w:p>
    <w:p w:rsidR="00031103" w:rsidRPr="00025828" w:rsidRDefault="00031103" w:rsidP="00031103">
      <w:pPr>
        <w:tabs>
          <w:tab w:val="left" w:pos="0"/>
          <w:tab w:val="left" w:pos="284"/>
          <w:tab w:val="left" w:pos="450"/>
        </w:tabs>
        <w:autoSpaceDE w:val="0"/>
        <w:autoSpaceDN w:val="0"/>
        <w:spacing w:after="120" w:line="288" w:lineRule="auto"/>
        <w:ind w:firstLine="0"/>
        <w:rPr>
          <w:rFonts w:ascii="Times New Roman" w:hAnsi="Times New Roman"/>
          <w:sz w:val="26"/>
          <w:szCs w:val="26"/>
          <w:lang w:val="de-DE"/>
        </w:rPr>
      </w:pPr>
    </w:p>
    <w:p w:rsidR="00031103" w:rsidRPr="00025828" w:rsidRDefault="00031103" w:rsidP="00031103">
      <w:pPr>
        <w:tabs>
          <w:tab w:val="left" w:pos="0"/>
          <w:tab w:val="left" w:pos="284"/>
          <w:tab w:val="left" w:pos="450"/>
        </w:tabs>
        <w:autoSpaceDE w:val="0"/>
        <w:autoSpaceDN w:val="0"/>
        <w:spacing w:after="120" w:line="288" w:lineRule="auto"/>
        <w:ind w:left="709" w:firstLine="0"/>
        <w:rPr>
          <w:rFonts w:ascii="Times New Roman" w:hAnsi="Times New Roman"/>
          <w:sz w:val="26"/>
          <w:szCs w:val="26"/>
          <w:lang w:val="de-DE"/>
        </w:rPr>
      </w:pPr>
    </w:p>
    <w:tbl>
      <w:tblPr>
        <w:tblW w:w="0" w:type="auto"/>
        <w:jc w:val="center"/>
        <w:tblInd w:w="709" w:type="dxa"/>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1931"/>
        <w:gridCol w:w="1931"/>
      </w:tblGrid>
      <w:tr w:rsidR="00616C52" w:rsidRPr="00025828">
        <w:trPr>
          <w:trHeight w:val="265"/>
          <w:jc w:val="center"/>
        </w:trPr>
        <w:tc>
          <w:tcPr>
            <w:tcW w:w="1930"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r>
      <w:tr w:rsidR="00616C52" w:rsidRPr="00025828">
        <w:trPr>
          <w:trHeight w:val="265"/>
          <w:jc w:val="center"/>
        </w:trPr>
        <w:tc>
          <w:tcPr>
            <w:tcW w:w="1930"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r>
    </w:tbl>
    <w:p w:rsidR="007A7DB2" w:rsidRPr="00025828" w:rsidRDefault="00F129CC" w:rsidP="00FD630E">
      <w:pPr>
        <w:numPr>
          <w:ilvl w:val="0"/>
          <w:numId w:val="3"/>
        </w:numPr>
        <w:tabs>
          <w:tab w:val="left" w:pos="0"/>
        </w:tabs>
        <w:autoSpaceDE w:val="0"/>
        <w:autoSpaceDN w:val="0"/>
        <w:spacing w:after="120" w:line="288" w:lineRule="auto"/>
        <w:ind w:left="0" w:firstLine="709"/>
        <w:rPr>
          <w:rFonts w:ascii="Times New Roman" w:hAnsi="Times New Roman"/>
          <w:sz w:val="26"/>
          <w:szCs w:val="26"/>
          <w:lang w:val="fr-BE"/>
        </w:rPr>
      </w:pPr>
      <w:r>
        <w:rPr>
          <w:rFonts w:ascii="Times New Roman" w:hAnsi="Times New Roman"/>
          <w:noProof/>
          <w:sz w:val="26"/>
          <w:szCs w:val="26"/>
          <w:lang w:eastAsia="en-US"/>
        </w:rPr>
        <mc:AlternateContent>
          <mc:Choice Requires="wpg">
            <w:drawing>
              <wp:anchor distT="0" distB="0" distL="114300" distR="114300" simplePos="0" relativeHeight="251657216" behindDoc="0" locked="0" layoutInCell="1" allowOverlap="1">
                <wp:simplePos x="0" y="0"/>
                <wp:positionH relativeFrom="column">
                  <wp:posOffset>1461135</wp:posOffset>
                </wp:positionH>
                <wp:positionV relativeFrom="paragraph">
                  <wp:posOffset>589915</wp:posOffset>
                </wp:positionV>
                <wp:extent cx="2867025" cy="1113790"/>
                <wp:effectExtent l="13335" t="8890" r="5715" b="10795"/>
                <wp:wrapNone/>
                <wp:docPr id="24"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7025" cy="1113790"/>
                          <a:chOff x="4002" y="4870"/>
                          <a:chExt cx="4515" cy="1754"/>
                        </a:xfrm>
                      </wpg:grpSpPr>
                      <wps:wsp>
                        <wps:cNvPr id="25" name="Rectangle 118"/>
                        <wps:cNvSpPr>
                          <a:spLocks noChangeArrowheads="1"/>
                        </wps:cNvSpPr>
                        <wps:spPr bwMode="auto">
                          <a:xfrm>
                            <a:off x="7844" y="4884"/>
                            <a:ext cx="673" cy="677"/>
                          </a:xfrm>
                          <a:prstGeom prst="rect">
                            <a:avLst/>
                          </a:prstGeom>
                          <a:solidFill>
                            <a:srgbClr val="FFFFFF"/>
                          </a:solidFill>
                          <a:ln w="9525">
                            <a:solidFill>
                              <a:srgbClr val="FFFFFF"/>
                            </a:solidFill>
                            <a:miter lim="800000"/>
                            <a:headEnd/>
                            <a:tailEnd/>
                          </a:ln>
                        </wps:spPr>
                        <wps:txbx>
                          <w:txbxContent>
                            <w:p w:rsidR="00857F7E" w:rsidRPr="00031103" w:rsidRDefault="00857F7E" w:rsidP="00031103">
                              <w:pPr>
                                <w:spacing w:before="0"/>
                                <w:ind w:firstLine="0"/>
                                <w:rPr>
                                  <w:sz w:val="26"/>
                                  <w:vertAlign w:val="subscript"/>
                                </w:rPr>
                              </w:pPr>
                              <w:r w:rsidRPr="00135FDE">
                                <w:rPr>
                                  <w:sz w:val="26"/>
                                </w:rPr>
                                <w:t>P</w:t>
                              </w:r>
                              <w:r>
                                <w:rPr>
                                  <w:sz w:val="26"/>
                                  <w:vertAlign w:val="subscript"/>
                                </w:rPr>
                                <w:t>2</w:t>
                              </w:r>
                            </w:p>
                          </w:txbxContent>
                        </wps:txbx>
                        <wps:bodyPr rot="0" vert="horz" wrap="square" lIns="91440" tIns="45720" rIns="91440" bIns="45720" anchor="t" anchorCtr="0" upright="1">
                          <a:noAutofit/>
                        </wps:bodyPr>
                      </wps:wsp>
                      <wps:wsp>
                        <wps:cNvPr id="26" name="Rectangle 119"/>
                        <wps:cNvSpPr>
                          <a:spLocks noChangeArrowheads="1"/>
                        </wps:cNvSpPr>
                        <wps:spPr bwMode="auto">
                          <a:xfrm>
                            <a:off x="5955" y="4899"/>
                            <a:ext cx="688" cy="626"/>
                          </a:xfrm>
                          <a:prstGeom prst="rect">
                            <a:avLst/>
                          </a:prstGeom>
                          <a:solidFill>
                            <a:srgbClr val="FFFFFF"/>
                          </a:solidFill>
                          <a:ln w="9525">
                            <a:solidFill>
                              <a:srgbClr val="FFFFFF"/>
                            </a:solidFill>
                            <a:miter lim="800000"/>
                            <a:headEnd/>
                            <a:tailEnd/>
                          </a:ln>
                        </wps:spPr>
                        <wps:txbx>
                          <w:txbxContent>
                            <w:p w:rsidR="00857F7E" w:rsidRPr="00031103" w:rsidRDefault="00857F7E" w:rsidP="00031103">
                              <w:pPr>
                                <w:spacing w:before="0"/>
                                <w:ind w:firstLine="0"/>
                                <w:rPr>
                                  <w:sz w:val="26"/>
                                  <w:vertAlign w:val="subscript"/>
                                </w:rPr>
                              </w:pPr>
                              <w:r w:rsidRPr="00135FDE">
                                <w:rPr>
                                  <w:sz w:val="26"/>
                                </w:rPr>
                                <w:t>P</w:t>
                              </w:r>
                              <w:r>
                                <w:rPr>
                                  <w:sz w:val="26"/>
                                  <w:vertAlign w:val="subscript"/>
                                </w:rPr>
                                <w:t>P</w:t>
                              </w:r>
                            </w:p>
                          </w:txbxContent>
                        </wps:txbx>
                        <wps:bodyPr rot="0" vert="horz" wrap="square" lIns="91440" tIns="45720" rIns="91440" bIns="45720" anchor="t" anchorCtr="0" upright="1">
                          <a:noAutofit/>
                        </wps:bodyPr>
                      </wps:wsp>
                      <wps:wsp>
                        <wps:cNvPr id="27" name="Rectangle 120"/>
                        <wps:cNvSpPr>
                          <a:spLocks noChangeArrowheads="1"/>
                        </wps:cNvSpPr>
                        <wps:spPr bwMode="auto">
                          <a:xfrm>
                            <a:off x="4002" y="4870"/>
                            <a:ext cx="658" cy="629"/>
                          </a:xfrm>
                          <a:prstGeom prst="rect">
                            <a:avLst/>
                          </a:prstGeom>
                          <a:solidFill>
                            <a:srgbClr val="FFFFFF"/>
                          </a:solidFill>
                          <a:ln w="9525">
                            <a:solidFill>
                              <a:srgbClr val="FFFFFF"/>
                            </a:solidFill>
                            <a:miter lim="800000"/>
                            <a:headEnd/>
                            <a:tailEnd/>
                          </a:ln>
                        </wps:spPr>
                        <wps:txbx>
                          <w:txbxContent>
                            <w:p w:rsidR="00857F7E" w:rsidRPr="00031103" w:rsidRDefault="00857F7E" w:rsidP="00031103">
                              <w:pPr>
                                <w:spacing w:before="0"/>
                                <w:ind w:firstLine="0"/>
                                <w:rPr>
                                  <w:sz w:val="26"/>
                                  <w:vertAlign w:val="subscript"/>
                                </w:rPr>
                              </w:pPr>
                              <w:r w:rsidRPr="00135FDE">
                                <w:rPr>
                                  <w:sz w:val="26"/>
                                </w:rPr>
                                <w:t>P</w:t>
                              </w:r>
                              <w:r>
                                <w:rPr>
                                  <w:sz w:val="26"/>
                                  <w:vertAlign w:val="subscript"/>
                                </w:rPr>
                                <w:t>1</w:t>
                              </w:r>
                            </w:p>
                          </w:txbxContent>
                        </wps:txbx>
                        <wps:bodyPr rot="0" vert="horz" wrap="square" lIns="91440" tIns="45720" rIns="91440" bIns="45720" anchor="t" anchorCtr="0" upright="1">
                          <a:noAutofit/>
                        </wps:bodyPr>
                      </wps:wsp>
                      <wps:wsp>
                        <wps:cNvPr id="28" name="Rectangle 121"/>
                        <wps:cNvSpPr>
                          <a:spLocks noChangeArrowheads="1"/>
                        </wps:cNvSpPr>
                        <wps:spPr bwMode="auto">
                          <a:xfrm>
                            <a:off x="5941" y="6007"/>
                            <a:ext cx="688" cy="617"/>
                          </a:xfrm>
                          <a:prstGeom prst="rect">
                            <a:avLst/>
                          </a:prstGeom>
                          <a:solidFill>
                            <a:srgbClr val="FFFFFF"/>
                          </a:solidFill>
                          <a:ln w="9525">
                            <a:solidFill>
                              <a:srgbClr val="FFFFFF"/>
                            </a:solidFill>
                            <a:miter lim="800000"/>
                            <a:headEnd/>
                            <a:tailEnd/>
                          </a:ln>
                        </wps:spPr>
                        <wps:txbx>
                          <w:txbxContent>
                            <w:p w:rsidR="00857F7E" w:rsidRPr="00031103" w:rsidRDefault="00857F7E" w:rsidP="00031103">
                              <w:pPr>
                                <w:spacing w:before="0"/>
                                <w:ind w:firstLine="0"/>
                                <w:rPr>
                                  <w:sz w:val="26"/>
                                  <w:vertAlign w:val="subscript"/>
                                </w:rPr>
                              </w:pPr>
                              <w:r w:rsidRPr="00135FDE">
                                <w:rPr>
                                  <w:sz w:val="26"/>
                                </w:rPr>
                                <w:t>P</w:t>
                              </w:r>
                              <w:r>
                                <w:rPr>
                                  <w:sz w:val="26"/>
                                  <w:vertAlign w:val="subscript"/>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6" o:spid="_x0000_s1040" style="position:absolute;left:0;text-align:left;margin-left:115.05pt;margin-top:46.45pt;width:225.75pt;height:87.7pt;z-index:251657216" coordorigin="4002,4870" coordsize="4515,1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">
                <v:rect id="Rectangle 118" o:spid="_x0000_s1041" style="position:absolute;left:7844;top:4884;width:673;height: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foU8QA&#10;AADbAAAADwAAAGRycy9kb3ducmV2LnhtbESPT2vCQBTE74V+h+UJ3upGsUWim2A1Yg89WP/cH7vP&#10;JJh9G7Krxn76bqHQ4zAzv2EWeW8bcaPO144VjEcJCGLtTM2lguNh8zID4QOywcYxKXiQhzx7flpg&#10;atydv+i2D6WIEPYpKqhCaFMpva7Ioh+5ljh6Z9dZDFF2pTQd3iPcNnKSJG/SYs1xocKWVhXpy/5q&#10;FewQ17vvrdbvxeNzWtDqVJBrlBoO+uUcRKA+/If/2h9GweQV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n6FPEAAAA2wAAAA8AAAAAAAAAAAAAAAAAmAIAAGRycy9k&#10;b3ducmV2LnhtbFBLBQYAAAAABAAEAPUAAACJAwAAAAA=&#10;" strokecolor="white">
                  <v:textbox>
                    <w:txbxContent>
                      <w:p w:rsidR="00857F7E" w:rsidRPr="00031103" w:rsidRDefault="00857F7E" w:rsidP="00031103">
                        <w:pPr>
                          <w:spacing w:before="0"/>
                          <w:ind w:firstLine="0"/>
                          <w:rPr>
                            <w:sz w:val="26"/>
                            <w:vertAlign w:val="subscript"/>
                          </w:rPr>
                        </w:pPr>
                        <w:r w:rsidRPr="00135FDE">
                          <w:rPr>
                            <w:sz w:val="26"/>
                          </w:rPr>
                          <w:t>P</w:t>
                        </w:r>
                        <w:r>
                          <w:rPr>
                            <w:sz w:val="26"/>
                            <w:vertAlign w:val="subscript"/>
                          </w:rPr>
                          <w:t>2</w:t>
                        </w:r>
                      </w:p>
                    </w:txbxContent>
                  </v:textbox>
                </v:rect>
                <v:rect id="Rectangle 119" o:spid="_x0000_s1042" style="position:absolute;left:5955;top:4899;width:688;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2JMMA&#10;AADbAAAADwAAAGRycy9kb3ducmV2LnhtbESPzYvCMBTE74L/Q3iCN00VkaUaxY/K7sGD68f9kTzb&#10;YvNSmqh1//qNsLDHYWZ+w8yXra3EgxpfOlYwGiYgiLUzJecKzqfd4AOED8gGK8ek4EUelotuZ46p&#10;cU/+pscx5CJC2KeooAihTqX0uiCLfuhq4uhdXWMxRNnk0jT4jHBbyXGSTKXFkuNCgTVtCtK3490q&#10;OCBuDz+fWq+z136S0eaSkauU6vfa1QxEoDb8h//aX0bBeArvL/E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V2JMMAAADbAAAADwAAAAAAAAAAAAAAAACYAgAAZHJzL2Rv&#10;d25yZXYueG1sUEsFBgAAAAAEAAQA9QAAAIgDAAAAAA==&#10;" strokecolor="white">
                  <v:textbox>
                    <w:txbxContent>
                      <w:p w:rsidR="00857F7E" w:rsidRPr="00031103" w:rsidRDefault="00857F7E" w:rsidP="00031103">
                        <w:pPr>
                          <w:spacing w:before="0"/>
                          <w:ind w:firstLine="0"/>
                          <w:rPr>
                            <w:sz w:val="26"/>
                            <w:vertAlign w:val="subscript"/>
                          </w:rPr>
                        </w:pPr>
                        <w:r w:rsidRPr="00135FDE">
                          <w:rPr>
                            <w:sz w:val="26"/>
                          </w:rPr>
                          <w:t>P</w:t>
                        </w:r>
                        <w:r>
                          <w:rPr>
                            <w:sz w:val="26"/>
                            <w:vertAlign w:val="subscript"/>
                          </w:rPr>
                          <w:t>P</w:t>
                        </w:r>
                      </w:p>
                    </w:txbxContent>
                  </v:textbox>
                </v:rect>
                <v:rect id="Rectangle 120" o:spid="_x0000_s1043" style="position:absolute;left:4002;top:4870;width:658;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Tv8QA&#10;AADbAAAADwAAAGRycy9kb3ducmV2LnhtbESPT2vCQBTE74V+h+UJ3upGkVaim2A1Yg89WP/cH7vP&#10;JJh9G7Krxn76bqHQ4zAzv2EWeW8bcaPO144VjEcJCGLtTM2lguNh8zID4QOywcYxKXiQhzx7flpg&#10;atydv+i2D6WIEPYpKqhCaFMpva7Ioh+5ljh6Z9dZDFF2pTQd3iPcNnKSJK/SYs1xocKWVhXpy/5q&#10;FewQ17vvrdbvxeNzWtDqVJBrlBoO+uUcRKA+/If/2h9GweQNfr/EHy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507/EAAAA2wAAAA8AAAAAAAAAAAAAAAAAmAIAAGRycy9k&#10;b3ducmV2LnhtbFBLBQYAAAAABAAEAPUAAACJAwAAAAA=&#10;" strokecolor="white">
                  <v:textbox>
                    <w:txbxContent>
                      <w:p w:rsidR="00857F7E" w:rsidRPr="00031103" w:rsidRDefault="00857F7E" w:rsidP="00031103">
                        <w:pPr>
                          <w:spacing w:before="0"/>
                          <w:ind w:firstLine="0"/>
                          <w:rPr>
                            <w:sz w:val="26"/>
                            <w:vertAlign w:val="subscript"/>
                          </w:rPr>
                        </w:pPr>
                        <w:r w:rsidRPr="00135FDE">
                          <w:rPr>
                            <w:sz w:val="26"/>
                          </w:rPr>
                          <w:t>P</w:t>
                        </w:r>
                        <w:r>
                          <w:rPr>
                            <w:sz w:val="26"/>
                            <w:vertAlign w:val="subscript"/>
                          </w:rPr>
                          <w:t>1</w:t>
                        </w:r>
                      </w:p>
                    </w:txbxContent>
                  </v:textbox>
                </v:rect>
                <v:rect id="Rectangle 121" o:spid="_x0000_s1044" style="position:absolute;left:5941;top:6007;width:688;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ZHzb4A&#10;AADbAAAADwAAAGRycy9kb3ducmV2LnhtbERPy4rCMBTdC/5DuII7TZVhGKpRfHTQhQuf+0tybYvN&#10;TWmiVr9+shBmeTjv6by1lXhQ40vHCkbDBASxdqbkXMH59Dv4AeEDssHKMSl4kYf5rNuZYmrckw/0&#10;OIZcxBD2KSooQqhTKb0uyKIfupo4clfXWAwRNrk0DT5juK3kOEm+pcWSY0OBNa0K0rfj3SrYI673&#10;743Wy+y1+8podcnIVUr1e+1iAiJQG/7FH/fWKBjHsfFL/AFy9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mR82+AAAA2wAAAA8AAAAAAAAAAAAAAAAAmAIAAGRycy9kb3ducmV2&#10;LnhtbFBLBQYAAAAABAAEAPUAAACDAwAAAAA=&#10;" strokecolor="white">
                  <v:textbox>
                    <w:txbxContent>
                      <w:p w:rsidR="00857F7E" w:rsidRPr="00031103" w:rsidRDefault="00857F7E" w:rsidP="00031103">
                        <w:pPr>
                          <w:spacing w:before="0"/>
                          <w:ind w:firstLine="0"/>
                          <w:rPr>
                            <w:sz w:val="26"/>
                            <w:vertAlign w:val="subscript"/>
                          </w:rPr>
                        </w:pPr>
                        <w:r w:rsidRPr="00135FDE">
                          <w:rPr>
                            <w:sz w:val="26"/>
                          </w:rPr>
                          <w:t>P</w:t>
                        </w:r>
                        <w:r>
                          <w:rPr>
                            <w:sz w:val="26"/>
                            <w:vertAlign w:val="subscript"/>
                          </w:rPr>
                          <w:t>0</w:t>
                        </w:r>
                      </w:p>
                    </w:txbxContent>
                  </v:textbox>
                </v:rect>
              </v:group>
            </w:pict>
          </mc:Fallback>
        </mc:AlternateContent>
      </w:r>
      <w:r w:rsidR="007A7DB2" w:rsidRPr="00025828">
        <w:rPr>
          <w:rFonts w:ascii="Times New Roman" w:hAnsi="Times New Roman"/>
          <w:sz w:val="26"/>
          <w:szCs w:val="26"/>
          <w:lang w:val="de-DE"/>
        </w:rPr>
        <w:t xml:space="preserve">Giá trị </w:t>
      </w:r>
      <w:r w:rsidR="000E533C" w:rsidRPr="00025828">
        <w:rPr>
          <w:rFonts w:ascii="Times New Roman" w:hAnsi="Times New Roman"/>
          <w:sz w:val="26"/>
          <w:szCs w:val="26"/>
          <w:lang w:val="de-DE"/>
        </w:rPr>
        <w:t xml:space="preserve">trung bình </w:t>
      </w:r>
      <w:r w:rsidR="007A7DB2" w:rsidRPr="00025828">
        <w:rPr>
          <w:rFonts w:ascii="Times New Roman" w:hAnsi="Times New Roman"/>
          <w:sz w:val="26"/>
          <w:szCs w:val="26"/>
          <w:lang w:val="de-DE"/>
        </w:rPr>
        <w:t xml:space="preserve">tính trạng của con lai </w:t>
      </w:r>
      <w:r w:rsidR="00617C97" w:rsidRPr="00025828">
        <w:rPr>
          <w:rFonts w:ascii="Times New Roman" w:hAnsi="Times New Roman"/>
          <w:sz w:val="26"/>
          <w:szCs w:val="26"/>
          <w:lang w:val="de-DE"/>
        </w:rPr>
        <w:t xml:space="preserve">bằng </w:t>
      </w:r>
      <w:r w:rsidR="007A7DB2" w:rsidRPr="00025828">
        <w:rPr>
          <w:rFonts w:ascii="Times New Roman" w:hAnsi="Times New Roman"/>
          <w:sz w:val="26"/>
          <w:szCs w:val="26"/>
          <w:lang w:val="de-DE"/>
        </w:rPr>
        <w:t xml:space="preserve">giá trị </w:t>
      </w:r>
      <w:r w:rsidR="00617C97" w:rsidRPr="00025828">
        <w:rPr>
          <w:rFonts w:ascii="Times New Roman" w:hAnsi="Times New Roman"/>
          <w:sz w:val="26"/>
          <w:szCs w:val="26"/>
          <w:lang w:val="de-DE"/>
        </w:rPr>
        <w:t xml:space="preserve">trung bình </w:t>
      </w:r>
      <w:r w:rsidR="007A7DB2" w:rsidRPr="00025828">
        <w:rPr>
          <w:rFonts w:ascii="Times New Roman" w:hAnsi="Times New Roman"/>
          <w:sz w:val="26"/>
          <w:szCs w:val="26"/>
          <w:lang w:val="de-DE"/>
        </w:rPr>
        <w:t xml:space="preserve">tính trạng </w:t>
      </w:r>
      <w:r w:rsidR="00835CB4" w:rsidRPr="00025828">
        <w:rPr>
          <w:rFonts w:ascii="Times New Roman" w:hAnsi="Times New Roman"/>
          <w:sz w:val="26"/>
          <w:szCs w:val="26"/>
          <w:lang w:val="de-DE"/>
        </w:rPr>
        <w:t xml:space="preserve">của </w:t>
      </w:r>
      <w:r w:rsidR="007A7DB2" w:rsidRPr="00025828">
        <w:rPr>
          <w:rFonts w:ascii="Times New Roman" w:hAnsi="Times New Roman"/>
          <w:sz w:val="26"/>
          <w:szCs w:val="26"/>
          <w:lang w:val="de-DE"/>
        </w:rPr>
        <w:t xml:space="preserve">bố và mẹ còn gọi là ưu thế lai trung gian. </w:t>
      </w:r>
      <w:r w:rsidR="007A7DB2" w:rsidRPr="00025828">
        <w:rPr>
          <w:rFonts w:ascii="Times New Roman" w:hAnsi="Times New Roman"/>
          <w:sz w:val="26"/>
          <w:szCs w:val="26"/>
          <w:lang w:val="fr-BE"/>
        </w:rPr>
        <w:t>Có thể mô tả bằng sơ đồ sau:</w:t>
      </w:r>
    </w:p>
    <w:p w:rsidR="00031103" w:rsidRPr="00025828" w:rsidRDefault="00031103" w:rsidP="00031103">
      <w:pPr>
        <w:tabs>
          <w:tab w:val="left" w:pos="0"/>
          <w:tab w:val="left" w:pos="284"/>
          <w:tab w:val="left" w:pos="450"/>
        </w:tabs>
        <w:autoSpaceDE w:val="0"/>
        <w:autoSpaceDN w:val="0"/>
        <w:spacing w:after="120" w:line="288" w:lineRule="auto"/>
        <w:rPr>
          <w:rFonts w:ascii="Times New Roman" w:hAnsi="Times New Roman"/>
          <w:sz w:val="26"/>
          <w:szCs w:val="26"/>
          <w:lang w:val="de-DE"/>
        </w:rPr>
      </w:pPr>
    </w:p>
    <w:tbl>
      <w:tblPr>
        <w:tblW w:w="0" w:type="auto"/>
        <w:jc w:val="center"/>
        <w:tblInd w:w="709" w:type="dxa"/>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1"/>
        <w:gridCol w:w="1931"/>
      </w:tblGrid>
      <w:tr w:rsidR="00031103" w:rsidRPr="00025828">
        <w:trPr>
          <w:trHeight w:val="265"/>
          <w:jc w:val="center"/>
        </w:trPr>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r>
      <w:tr w:rsidR="00031103" w:rsidRPr="00025828">
        <w:trPr>
          <w:trHeight w:val="265"/>
          <w:jc w:val="center"/>
        </w:trPr>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c>
          <w:tcPr>
            <w:tcW w:w="1931" w:type="dxa"/>
          </w:tcPr>
          <w:p w:rsidR="00031103" w:rsidRPr="00025828" w:rsidRDefault="00031103" w:rsidP="00616C52">
            <w:pPr>
              <w:tabs>
                <w:tab w:val="left" w:pos="0"/>
                <w:tab w:val="left" w:pos="284"/>
                <w:tab w:val="left" w:pos="450"/>
              </w:tabs>
              <w:autoSpaceDE w:val="0"/>
              <w:autoSpaceDN w:val="0"/>
              <w:spacing w:before="0"/>
              <w:ind w:firstLine="0"/>
              <w:rPr>
                <w:rFonts w:ascii="Times New Roman" w:hAnsi="Times New Roman"/>
                <w:sz w:val="26"/>
                <w:szCs w:val="26"/>
                <w:lang w:val="de-DE"/>
              </w:rPr>
            </w:pPr>
          </w:p>
        </w:tc>
      </w:tr>
    </w:tbl>
    <w:p w:rsidR="00031103" w:rsidRPr="00025828" w:rsidRDefault="00031103" w:rsidP="00031103">
      <w:pPr>
        <w:tabs>
          <w:tab w:val="left" w:pos="0"/>
        </w:tabs>
        <w:autoSpaceDE w:val="0"/>
        <w:autoSpaceDN w:val="0"/>
        <w:spacing w:after="120" w:line="288" w:lineRule="auto"/>
        <w:ind w:left="709" w:firstLine="0"/>
        <w:rPr>
          <w:rFonts w:ascii="Times New Roman" w:hAnsi="Times New Roman"/>
          <w:sz w:val="26"/>
          <w:szCs w:val="26"/>
          <w:lang w:val="fr-BE"/>
        </w:rPr>
      </w:pPr>
    </w:p>
    <w:p w:rsidR="007A7DB2" w:rsidRPr="00025828" w:rsidRDefault="00FB7542" w:rsidP="00FB7542">
      <w:pPr>
        <w:pStyle w:val="003"/>
        <w:rPr>
          <w:lang w:val="fr-BE"/>
        </w:rPr>
      </w:pPr>
      <w:bookmarkStart w:id="203" w:name="_Hlt346289873"/>
      <w:bookmarkStart w:id="204" w:name="_Toc452028043"/>
      <w:bookmarkStart w:id="205" w:name="_Toc480725031"/>
      <w:bookmarkEnd w:id="203"/>
      <w:r w:rsidRPr="00025828">
        <w:rPr>
          <w:lang w:val="fr-BE"/>
        </w:rPr>
        <w:t>1.1.2.3.</w:t>
      </w:r>
      <w:r w:rsidR="00FE30AC" w:rsidRPr="00025828">
        <w:rPr>
          <w:lang w:val="fr-BE"/>
        </w:rPr>
        <w:t xml:space="preserve"> </w:t>
      </w:r>
      <w:r w:rsidR="007A7DB2" w:rsidRPr="00025828">
        <w:rPr>
          <w:lang w:val="fr-BE"/>
        </w:rPr>
        <w:t>Thành phần ưu thế lai</w:t>
      </w:r>
      <w:bookmarkEnd w:id="204"/>
      <w:bookmarkEnd w:id="205"/>
    </w:p>
    <w:p w:rsidR="007A7DB2" w:rsidRPr="00025828" w:rsidRDefault="007A7DB2" w:rsidP="00FB7542">
      <w:pPr>
        <w:tabs>
          <w:tab w:val="left" w:pos="0"/>
          <w:tab w:val="left" w:pos="450"/>
          <w:tab w:val="left" w:pos="851"/>
        </w:tabs>
        <w:spacing w:after="120" w:line="288" w:lineRule="auto"/>
        <w:ind w:firstLine="709"/>
        <w:rPr>
          <w:rFonts w:ascii="Times New Roman" w:hAnsi="Times New Roman"/>
          <w:sz w:val="26"/>
          <w:szCs w:val="26"/>
          <w:lang w:val="fr-BE"/>
        </w:rPr>
      </w:pPr>
      <w:r w:rsidRPr="00025828">
        <w:rPr>
          <w:rFonts w:ascii="Times New Roman" w:hAnsi="Times New Roman"/>
          <w:sz w:val="26"/>
          <w:szCs w:val="26"/>
          <w:lang w:val="fr-BE"/>
        </w:rPr>
        <w:t xml:space="preserve">Chúng ta đã biết rằng thành phần di truyền quyết định đến giá trị của một tính trạng nào đó </w:t>
      </w:r>
      <w:r w:rsidR="00216135" w:rsidRPr="00025828">
        <w:rPr>
          <w:rFonts w:ascii="Times New Roman" w:hAnsi="Times New Roman"/>
          <w:sz w:val="26"/>
          <w:szCs w:val="26"/>
          <w:lang w:val="fr-BE"/>
        </w:rPr>
        <w:t xml:space="preserve">bao </w:t>
      </w:r>
      <w:r w:rsidRPr="00025828">
        <w:rPr>
          <w:rFonts w:ascii="Times New Roman" w:hAnsi="Times New Roman"/>
          <w:sz w:val="26"/>
          <w:szCs w:val="26"/>
          <w:lang w:val="fr-BE"/>
        </w:rPr>
        <w:t>gồm:</w:t>
      </w:r>
    </w:p>
    <w:p w:rsidR="007A7DB2" w:rsidRPr="00025828" w:rsidRDefault="002A06BE" w:rsidP="00FD630E">
      <w:pPr>
        <w:pStyle w:val="ColorfulList-Accent11"/>
        <w:numPr>
          <w:ilvl w:val="0"/>
          <w:numId w:val="4"/>
        </w:numPr>
        <w:tabs>
          <w:tab w:val="left" w:pos="0"/>
          <w:tab w:val="left" w:pos="851"/>
        </w:tabs>
        <w:spacing w:after="120" w:line="288" w:lineRule="auto"/>
        <w:ind w:left="0" w:firstLine="709"/>
        <w:rPr>
          <w:rFonts w:ascii="Times New Roman" w:hAnsi="Times New Roman" w:cs="Times New Roman"/>
          <w:spacing w:val="-4"/>
          <w:sz w:val="26"/>
          <w:szCs w:val="26"/>
        </w:rPr>
      </w:pPr>
      <w:r w:rsidRPr="00025828">
        <w:rPr>
          <w:rFonts w:ascii="Times New Roman" w:hAnsi="Times New Roman" w:cs="Times New Roman"/>
          <w:spacing w:val="-4"/>
          <w:sz w:val="26"/>
          <w:szCs w:val="26"/>
        </w:rPr>
        <w:t xml:space="preserve"> </w:t>
      </w:r>
      <w:r w:rsidR="007A7DB2" w:rsidRPr="00025828">
        <w:rPr>
          <w:rFonts w:ascii="Times New Roman" w:hAnsi="Times New Roman" w:cs="Times New Roman"/>
          <w:spacing w:val="-4"/>
          <w:sz w:val="26"/>
          <w:szCs w:val="26"/>
        </w:rPr>
        <w:t>Thành phần trực tiếp</w:t>
      </w:r>
      <w:r w:rsidR="0089058C" w:rsidRPr="00025828">
        <w:rPr>
          <w:rFonts w:ascii="Times New Roman" w:hAnsi="Times New Roman" w:cs="Times New Roman"/>
          <w:spacing w:val="-4"/>
          <w:sz w:val="26"/>
          <w:szCs w:val="26"/>
        </w:rPr>
        <w:t>: là thành phần do chính kiểu gen của cá thể đó quy định.</w:t>
      </w:r>
    </w:p>
    <w:p w:rsidR="007A7DB2" w:rsidRPr="00025828" w:rsidRDefault="002A06BE" w:rsidP="00FD630E">
      <w:pPr>
        <w:pStyle w:val="ColorfulList-Accent11"/>
        <w:numPr>
          <w:ilvl w:val="0"/>
          <w:numId w:val="4"/>
        </w:numPr>
        <w:tabs>
          <w:tab w:val="left" w:pos="0"/>
          <w:tab w:val="left" w:pos="851"/>
        </w:tabs>
        <w:spacing w:after="120" w:line="288" w:lineRule="auto"/>
        <w:ind w:left="0" w:firstLine="709"/>
        <w:rPr>
          <w:rFonts w:ascii="Times New Roman" w:hAnsi="Times New Roman" w:cs="Times New Roman"/>
          <w:sz w:val="26"/>
          <w:szCs w:val="26"/>
        </w:rPr>
      </w:pPr>
      <w:r w:rsidRPr="00025828">
        <w:rPr>
          <w:rFonts w:ascii="Times New Roman" w:hAnsi="Times New Roman" w:cs="Times New Roman"/>
          <w:sz w:val="26"/>
          <w:szCs w:val="26"/>
        </w:rPr>
        <w:t xml:space="preserve"> </w:t>
      </w:r>
      <w:r w:rsidR="007A7DB2" w:rsidRPr="00025828">
        <w:rPr>
          <w:rFonts w:ascii="Times New Roman" w:hAnsi="Times New Roman" w:cs="Times New Roman"/>
          <w:sz w:val="26"/>
          <w:szCs w:val="26"/>
        </w:rPr>
        <w:t>Thành phần của con mẹ</w:t>
      </w:r>
      <w:r w:rsidR="0089058C" w:rsidRPr="00025828">
        <w:rPr>
          <w:rFonts w:ascii="Times New Roman" w:hAnsi="Times New Roman" w:cs="Times New Roman"/>
          <w:sz w:val="26"/>
          <w:szCs w:val="26"/>
        </w:rPr>
        <w:t>: là thành phần do kiểu gen của con mẹ quy định thông qua môi trường do con mẹ cung cấp.</w:t>
      </w:r>
    </w:p>
    <w:p w:rsidR="007A7DB2" w:rsidRPr="00025828" w:rsidRDefault="002A06BE" w:rsidP="00FD630E">
      <w:pPr>
        <w:pStyle w:val="ColorfulList-Accent11"/>
        <w:numPr>
          <w:ilvl w:val="0"/>
          <w:numId w:val="4"/>
        </w:numPr>
        <w:tabs>
          <w:tab w:val="left" w:pos="0"/>
          <w:tab w:val="left" w:pos="851"/>
        </w:tabs>
        <w:spacing w:after="120" w:line="288" w:lineRule="auto"/>
        <w:ind w:left="0" w:firstLine="709"/>
        <w:rPr>
          <w:rFonts w:ascii="Times New Roman" w:hAnsi="Times New Roman" w:cs="Times New Roman"/>
          <w:sz w:val="26"/>
          <w:szCs w:val="26"/>
        </w:rPr>
      </w:pPr>
      <w:r w:rsidRPr="00025828">
        <w:rPr>
          <w:rFonts w:ascii="Times New Roman" w:hAnsi="Times New Roman" w:cs="Times New Roman"/>
          <w:sz w:val="26"/>
          <w:szCs w:val="26"/>
        </w:rPr>
        <w:t xml:space="preserve"> </w:t>
      </w:r>
      <w:r w:rsidR="007A7DB2" w:rsidRPr="00025828">
        <w:rPr>
          <w:rFonts w:ascii="Times New Roman" w:hAnsi="Times New Roman" w:cs="Times New Roman"/>
          <w:sz w:val="26"/>
          <w:szCs w:val="26"/>
        </w:rPr>
        <w:t>Thành phần của con bố</w:t>
      </w:r>
      <w:r w:rsidR="0089058C" w:rsidRPr="00025828">
        <w:rPr>
          <w:rFonts w:ascii="Times New Roman" w:hAnsi="Times New Roman" w:cs="Times New Roman"/>
          <w:sz w:val="26"/>
          <w:szCs w:val="26"/>
        </w:rPr>
        <w:t>: là thành phần do kiểu gen của con bố quy định thông qua môi trường do con bố cung cấp.</w:t>
      </w:r>
    </w:p>
    <w:p w:rsidR="007A7DB2" w:rsidRPr="00025828" w:rsidRDefault="007A7DB2" w:rsidP="00FB7542">
      <w:pPr>
        <w:tabs>
          <w:tab w:val="left" w:pos="0"/>
          <w:tab w:val="left" w:pos="851"/>
        </w:tabs>
        <w:spacing w:after="120" w:line="288" w:lineRule="auto"/>
        <w:ind w:firstLine="709"/>
        <w:rPr>
          <w:rFonts w:ascii="Times New Roman" w:hAnsi="Times New Roman"/>
          <w:sz w:val="26"/>
          <w:szCs w:val="26"/>
          <w:lang w:val="fr-BE"/>
        </w:rPr>
      </w:pPr>
      <w:r w:rsidRPr="00025828">
        <w:rPr>
          <w:rFonts w:ascii="Times New Roman" w:hAnsi="Times New Roman"/>
          <w:sz w:val="26"/>
          <w:szCs w:val="26"/>
          <w:lang w:val="fr-BE"/>
        </w:rPr>
        <w:t xml:space="preserve">Tỷ lệ thụ thai là một ví dụ điển hình về cả 3 thành phần di truyền: Thành phần trực tiếp: </w:t>
      </w:r>
      <w:r w:rsidR="002245D9" w:rsidRPr="00025828">
        <w:rPr>
          <w:rFonts w:ascii="Times New Roman" w:hAnsi="Times New Roman"/>
          <w:sz w:val="26"/>
          <w:szCs w:val="26"/>
          <w:lang w:val="fr-BE"/>
        </w:rPr>
        <w:t>k</w:t>
      </w:r>
      <w:r w:rsidRPr="00025828">
        <w:rPr>
          <w:rFonts w:ascii="Times New Roman" w:hAnsi="Times New Roman"/>
          <w:sz w:val="26"/>
          <w:szCs w:val="26"/>
          <w:lang w:val="fr-BE"/>
        </w:rPr>
        <w:t xml:space="preserve">hả năng sống của hợp tử do kiểu gen của hợp tử quy định; thành phần con mẹ: </w:t>
      </w:r>
      <w:r w:rsidR="002245D9" w:rsidRPr="00025828">
        <w:rPr>
          <w:rFonts w:ascii="Times New Roman" w:hAnsi="Times New Roman"/>
          <w:sz w:val="26"/>
          <w:szCs w:val="26"/>
          <w:lang w:val="fr-BE"/>
        </w:rPr>
        <w:t>d</w:t>
      </w:r>
      <w:r w:rsidRPr="00025828">
        <w:rPr>
          <w:rFonts w:ascii="Times New Roman" w:hAnsi="Times New Roman"/>
          <w:sz w:val="26"/>
          <w:szCs w:val="26"/>
          <w:lang w:val="fr-BE"/>
        </w:rPr>
        <w:t xml:space="preserve">o môi trường tử cung, khả năng mang thai; thành phần con bố: </w:t>
      </w:r>
      <w:r w:rsidR="002245D9" w:rsidRPr="00025828">
        <w:rPr>
          <w:rFonts w:ascii="Times New Roman" w:hAnsi="Times New Roman"/>
          <w:sz w:val="26"/>
          <w:szCs w:val="26"/>
          <w:lang w:val="fr-BE"/>
        </w:rPr>
        <w:t>c</w:t>
      </w:r>
      <w:r w:rsidRPr="00025828">
        <w:rPr>
          <w:rFonts w:ascii="Times New Roman" w:hAnsi="Times New Roman"/>
          <w:sz w:val="26"/>
          <w:szCs w:val="26"/>
          <w:lang w:val="fr-BE"/>
        </w:rPr>
        <w:t>hính là khả năng thụ tinh của tinh trùng.</w:t>
      </w:r>
    </w:p>
    <w:p w:rsidR="007A7DB2" w:rsidRPr="00025828" w:rsidRDefault="007A7DB2" w:rsidP="00FB7542">
      <w:pPr>
        <w:tabs>
          <w:tab w:val="left" w:pos="0"/>
        </w:tabs>
        <w:spacing w:after="120" w:line="288" w:lineRule="auto"/>
        <w:ind w:firstLine="709"/>
        <w:rPr>
          <w:rFonts w:ascii="Times New Roman" w:hAnsi="Times New Roman"/>
          <w:sz w:val="26"/>
          <w:szCs w:val="26"/>
          <w:lang w:val="fr-BE"/>
        </w:rPr>
      </w:pPr>
      <w:r w:rsidRPr="00025828">
        <w:rPr>
          <w:rFonts w:ascii="Times New Roman" w:hAnsi="Times New Roman"/>
          <w:sz w:val="26"/>
          <w:szCs w:val="26"/>
          <w:lang w:val="fr-BE"/>
        </w:rPr>
        <w:t>Mỗi thành phần di truyền như vậy đều có khả năng cho ưu thế lai và ta gọi là ưu thế lai cá thể (Individual Heterosis</w:t>
      </w:r>
      <w:r w:rsidR="00095D35" w:rsidRPr="00025828">
        <w:rPr>
          <w:rFonts w:ascii="Times New Roman" w:hAnsi="Times New Roman"/>
          <w:sz w:val="26"/>
          <w:szCs w:val="26"/>
          <w:lang w:val="fr-BE"/>
        </w:rPr>
        <w:t xml:space="preserve"> </w:t>
      </w:r>
      <w:r w:rsidRPr="00025828">
        <w:rPr>
          <w:rFonts w:ascii="Times New Roman" w:hAnsi="Times New Roman"/>
          <w:sz w:val="26"/>
          <w:szCs w:val="26"/>
          <w:lang w:val="fr-BE"/>
        </w:rPr>
        <w:t>-</w:t>
      </w:r>
      <w:r w:rsidR="00095D35" w:rsidRPr="00025828">
        <w:rPr>
          <w:rFonts w:ascii="Times New Roman" w:hAnsi="Times New Roman"/>
          <w:sz w:val="26"/>
          <w:szCs w:val="26"/>
          <w:lang w:val="fr-BE"/>
        </w:rPr>
        <w:t xml:space="preserve"> </w:t>
      </w:r>
      <w:r w:rsidRPr="00025828">
        <w:rPr>
          <w:rFonts w:ascii="Times New Roman" w:hAnsi="Times New Roman"/>
          <w:sz w:val="26"/>
          <w:szCs w:val="26"/>
          <w:lang w:val="fr-BE"/>
        </w:rPr>
        <w:t>IH), ưu thế lai con mẹ (Maternal Heterosis</w:t>
      </w:r>
      <w:r w:rsidR="00095D35" w:rsidRPr="00025828">
        <w:rPr>
          <w:rFonts w:ascii="Times New Roman" w:hAnsi="Times New Roman"/>
          <w:sz w:val="26"/>
          <w:szCs w:val="26"/>
          <w:lang w:val="fr-BE"/>
        </w:rPr>
        <w:t xml:space="preserve"> </w:t>
      </w:r>
      <w:r w:rsidRPr="00025828">
        <w:rPr>
          <w:rFonts w:ascii="Times New Roman" w:hAnsi="Times New Roman"/>
          <w:sz w:val="26"/>
          <w:szCs w:val="26"/>
          <w:lang w:val="fr-BE"/>
        </w:rPr>
        <w:t>-</w:t>
      </w:r>
      <w:r w:rsidR="00095D35" w:rsidRPr="00025828">
        <w:rPr>
          <w:rFonts w:ascii="Times New Roman" w:hAnsi="Times New Roman"/>
          <w:sz w:val="26"/>
          <w:szCs w:val="26"/>
          <w:lang w:val="fr-BE"/>
        </w:rPr>
        <w:t xml:space="preserve"> </w:t>
      </w:r>
      <w:r w:rsidRPr="00025828">
        <w:rPr>
          <w:rFonts w:ascii="Times New Roman" w:hAnsi="Times New Roman"/>
          <w:sz w:val="26"/>
          <w:szCs w:val="26"/>
          <w:lang w:val="fr-BE"/>
        </w:rPr>
        <w:t>MH) và ưu thế lai con bố (Parental Heterosis</w:t>
      </w:r>
      <w:r w:rsidR="008A7F9D" w:rsidRPr="00025828">
        <w:rPr>
          <w:rFonts w:ascii="Times New Roman" w:hAnsi="Times New Roman"/>
          <w:sz w:val="26"/>
          <w:szCs w:val="26"/>
          <w:lang w:val="fr-BE"/>
        </w:rPr>
        <w:t xml:space="preserve"> </w:t>
      </w:r>
      <w:r w:rsidRPr="00025828">
        <w:rPr>
          <w:rFonts w:ascii="Times New Roman" w:hAnsi="Times New Roman"/>
          <w:sz w:val="26"/>
          <w:szCs w:val="26"/>
          <w:lang w:val="fr-BE"/>
        </w:rPr>
        <w:t>-</w:t>
      </w:r>
      <w:r w:rsidR="008A7F9D" w:rsidRPr="00025828">
        <w:rPr>
          <w:rFonts w:ascii="Times New Roman" w:hAnsi="Times New Roman"/>
          <w:sz w:val="26"/>
          <w:szCs w:val="26"/>
          <w:lang w:val="fr-BE"/>
        </w:rPr>
        <w:t xml:space="preserve"> </w:t>
      </w:r>
      <w:r w:rsidRPr="00025828">
        <w:rPr>
          <w:rFonts w:ascii="Times New Roman" w:hAnsi="Times New Roman"/>
          <w:sz w:val="26"/>
          <w:szCs w:val="26"/>
          <w:lang w:val="fr-BE"/>
        </w:rPr>
        <w:t xml:space="preserve">PH). Mục đích của mọi hệ thống giao phối là tận dụng triệt để cả ba thành phần ưu thế lai trên. </w:t>
      </w:r>
    </w:p>
    <w:p w:rsidR="007A7DB2" w:rsidRPr="00025828" w:rsidRDefault="00417BD2" w:rsidP="00FB7542">
      <w:pPr>
        <w:pStyle w:val="003"/>
        <w:rPr>
          <w:lang w:val="fr-BE"/>
        </w:rPr>
      </w:pPr>
      <w:bookmarkStart w:id="206" w:name="_Toc413740399"/>
      <w:bookmarkStart w:id="207" w:name="_Toc413752607"/>
      <w:bookmarkStart w:id="208" w:name="_Toc413752797"/>
      <w:bookmarkStart w:id="209" w:name="_Toc413918984"/>
      <w:bookmarkStart w:id="210" w:name="_Toc413919242"/>
      <w:bookmarkStart w:id="211" w:name="_Toc413927170"/>
      <w:bookmarkStart w:id="212" w:name="_Toc413927294"/>
      <w:bookmarkStart w:id="213" w:name="_Toc443711065"/>
      <w:bookmarkStart w:id="214" w:name="_Toc443711432"/>
      <w:bookmarkStart w:id="215" w:name="_Toc443739015"/>
      <w:bookmarkStart w:id="216" w:name="_Toc444165005"/>
      <w:bookmarkStart w:id="217" w:name="_Toc444165123"/>
      <w:bookmarkStart w:id="218" w:name="_Toc445063852"/>
      <w:bookmarkStart w:id="219" w:name="_Toc445063914"/>
      <w:bookmarkStart w:id="220" w:name="_Toc445625602"/>
      <w:bookmarkStart w:id="221" w:name="_Toc445646747"/>
      <w:bookmarkStart w:id="222" w:name="_Toc445646850"/>
      <w:bookmarkStart w:id="223" w:name="_Toc445647204"/>
      <w:bookmarkStart w:id="224" w:name="_Toc445647259"/>
      <w:bookmarkStart w:id="225" w:name="_Toc446009336"/>
      <w:bookmarkStart w:id="226" w:name="_Toc446009393"/>
      <w:bookmarkStart w:id="227" w:name="_Toc446488471"/>
      <w:bookmarkStart w:id="228" w:name="_Toc446488665"/>
      <w:bookmarkStart w:id="229" w:name="_Toc446488724"/>
      <w:bookmarkStart w:id="230" w:name="_Toc446488832"/>
      <w:bookmarkStart w:id="231" w:name="_Toc446565044"/>
      <w:bookmarkStart w:id="232" w:name="_Toc446565131"/>
      <w:bookmarkStart w:id="233" w:name="_Toc446946450"/>
      <w:bookmarkStart w:id="234" w:name="_Toc451952075"/>
      <w:bookmarkStart w:id="235" w:name="_Toc452028044"/>
      <w:bookmarkStart w:id="236" w:name="_Toc480725032"/>
      <w:r w:rsidRPr="00025828">
        <w:rPr>
          <w:lang w:val="fr-BE"/>
        </w:rPr>
        <w:t xml:space="preserve">1.1.2.4. </w:t>
      </w:r>
      <w:r w:rsidR="007A7DB2" w:rsidRPr="00025828">
        <w:rPr>
          <w:lang w:val="fr-BE"/>
        </w:rPr>
        <w:t>Các yếu tố ảnh hưởng đến ưu thế lai</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rsidR="007A7DB2" w:rsidRPr="00025828" w:rsidRDefault="007A7DB2" w:rsidP="00FB7542">
      <w:pPr>
        <w:widowControl w:val="0"/>
        <w:tabs>
          <w:tab w:val="left" w:pos="0"/>
        </w:tabs>
        <w:spacing w:after="120" w:line="288" w:lineRule="auto"/>
        <w:ind w:firstLine="709"/>
        <w:rPr>
          <w:rFonts w:ascii="Times New Roman" w:hAnsi="Times New Roman"/>
          <w:i/>
          <w:iCs/>
          <w:sz w:val="26"/>
          <w:szCs w:val="26"/>
          <w:lang w:val="vi-VN"/>
        </w:rPr>
      </w:pPr>
      <w:r w:rsidRPr="00025828">
        <w:rPr>
          <w:rFonts w:ascii="Times New Roman" w:hAnsi="Times New Roman"/>
          <w:i/>
          <w:iCs/>
          <w:sz w:val="26"/>
          <w:szCs w:val="26"/>
          <w:lang w:val="vi-VN"/>
        </w:rPr>
        <w:t>- Công thức lai</w:t>
      </w:r>
    </w:p>
    <w:p w:rsidR="007A7DB2" w:rsidRPr="00025828" w:rsidRDefault="007A7DB2" w:rsidP="00FB7542">
      <w:pPr>
        <w:widowControl w:val="0"/>
        <w:tabs>
          <w:tab w:val="left" w:pos="0"/>
        </w:tabs>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Ưu thế lai đặc trưng cho mỗi công thức lai. Theo Trần Đình Miên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(1994)</w:t>
      </w:r>
      <w:r w:rsidR="00D373AD" w:rsidRPr="00025828">
        <w:rPr>
          <w:rFonts w:ascii="Times New Roman" w:hAnsi="Times New Roman"/>
          <w:b/>
          <w:sz w:val="26"/>
          <w:szCs w:val="26"/>
          <w:lang w:val="vi-VN"/>
        </w:rPr>
        <w:t xml:space="preserve"> </w:t>
      </w:r>
      <w:r w:rsidR="009A1C46" w:rsidRPr="00025828">
        <w:rPr>
          <w:rFonts w:ascii="Times New Roman" w:hAnsi="Times New Roman"/>
          <w:sz w:val="26"/>
          <w:szCs w:val="26"/>
          <w:lang w:val="vi-VN"/>
        </w:rPr>
        <w:t>[4</w:t>
      </w:r>
      <w:r w:rsidR="00395A86" w:rsidRPr="00025828">
        <w:rPr>
          <w:rFonts w:ascii="Times New Roman" w:hAnsi="Times New Roman"/>
          <w:sz w:val="26"/>
          <w:szCs w:val="26"/>
        </w:rPr>
        <w:t>9</w:t>
      </w:r>
      <w:r w:rsidR="009A1C46" w:rsidRPr="00025828">
        <w:rPr>
          <w:rFonts w:ascii="Times New Roman" w:hAnsi="Times New Roman"/>
          <w:sz w:val="26"/>
          <w:szCs w:val="26"/>
          <w:lang w:val="vi-VN"/>
        </w:rPr>
        <w:t>]</w:t>
      </w:r>
      <w:r w:rsidR="00D373AD" w:rsidRPr="00025828">
        <w:rPr>
          <w:rFonts w:ascii="Times New Roman" w:hAnsi="Times New Roman"/>
          <w:sz w:val="26"/>
          <w:szCs w:val="26"/>
          <w:lang w:val="vi-VN"/>
        </w:rPr>
        <w:t xml:space="preserve">, </w:t>
      </w:r>
      <w:r w:rsidRPr="00025828">
        <w:rPr>
          <w:rFonts w:ascii="Times New Roman" w:hAnsi="Times New Roman"/>
          <w:sz w:val="26"/>
          <w:szCs w:val="26"/>
          <w:lang w:val="vi-VN"/>
        </w:rPr>
        <w:t>mức độ ưu thế lai đạt được có tính cách riêng biệt cho từng cặp lai cụ thể. Theo Trần Kim Anh (2000)</w:t>
      </w:r>
      <w:r w:rsidR="00ED4040" w:rsidRPr="00025828">
        <w:rPr>
          <w:rFonts w:ascii="Times New Roman" w:hAnsi="Times New Roman"/>
          <w:sz w:val="26"/>
          <w:szCs w:val="26"/>
          <w:lang w:val="vi-VN"/>
        </w:rPr>
        <w:t xml:space="preserve"> [2]</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D637F2" w:rsidRPr="00025828">
        <w:rPr>
          <w:rFonts w:ascii="Times New Roman" w:hAnsi="Times New Roman"/>
          <w:sz w:val="26"/>
          <w:szCs w:val="26"/>
          <w:lang w:val="vi-VN"/>
        </w:rPr>
        <w:t xml:space="preserve">ưu </w:t>
      </w:r>
      <w:r w:rsidRPr="00025828">
        <w:rPr>
          <w:rFonts w:ascii="Times New Roman" w:hAnsi="Times New Roman"/>
          <w:sz w:val="26"/>
          <w:szCs w:val="26"/>
          <w:lang w:val="vi-VN"/>
        </w:rPr>
        <w:t>thế lai của lợn nái ảnh hưởng đến số con/</w:t>
      </w:r>
      <w:r w:rsidR="00CE1096" w:rsidRPr="00025828">
        <w:rPr>
          <w:rFonts w:ascii="Times New Roman" w:hAnsi="Times New Roman"/>
          <w:sz w:val="26"/>
          <w:szCs w:val="26"/>
          <w:lang w:val="vi-VN"/>
        </w:rPr>
        <w:t xml:space="preserve">ổ </w:t>
      </w:r>
      <w:r w:rsidRPr="00025828">
        <w:rPr>
          <w:rFonts w:ascii="Times New Roman" w:hAnsi="Times New Roman"/>
          <w:sz w:val="26"/>
          <w:szCs w:val="26"/>
          <w:lang w:val="vi-VN"/>
        </w:rPr>
        <w:t>và tốc độ sinh trưởng của lợn con</w:t>
      </w:r>
      <w:r w:rsidR="00665EAC" w:rsidRPr="00025828">
        <w:rPr>
          <w:rFonts w:ascii="Times New Roman" w:hAnsi="Times New Roman"/>
          <w:sz w:val="26"/>
          <w:szCs w:val="26"/>
          <w:lang w:val="vi-VN"/>
        </w:rPr>
        <w:t xml:space="preserve"> theo mẹ</w:t>
      </w:r>
      <w:r w:rsidRPr="00025828">
        <w:rPr>
          <w:rFonts w:ascii="Times New Roman" w:hAnsi="Times New Roman"/>
          <w:sz w:val="26"/>
          <w:szCs w:val="26"/>
          <w:lang w:val="vi-VN"/>
        </w:rPr>
        <w:t xml:space="preserve">. </w:t>
      </w:r>
    </w:p>
    <w:p w:rsidR="007A7DB2" w:rsidRPr="00025828" w:rsidRDefault="007A7DB2"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Ưu thế lai cá thể ảnh hưởng đến sinh trưởng và sức sống của lợn con, đặc biệt ở giai đoạn sau cai sữa. Ưu thế lai của bố thể hiện tính hăng của con đực, kết quả phối giống, tỷ lệ thụ thai. Khi lai hai giống, số lợn con cai sữa/nái/năm tăng 5 - 10%, khi lai 3 giống hoặc lai số lợn con cai sữa/nái/năm tăng tới 10 - 15%, số lợn con cai sữa/</w:t>
      </w:r>
      <w:r w:rsidR="00A658CF" w:rsidRPr="00025828">
        <w:rPr>
          <w:rFonts w:ascii="Times New Roman" w:hAnsi="Times New Roman"/>
          <w:sz w:val="26"/>
          <w:szCs w:val="26"/>
          <w:lang w:val="vi-VN"/>
        </w:rPr>
        <w:t xml:space="preserve">ổ </w:t>
      </w:r>
      <w:r w:rsidRPr="00025828">
        <w:rPr>
          <w:rFonts w:ascii="Times New Roman" w:hAnsi="Times New Roman"/>
          <w:sz w:val="26"/>
          <w:szCs w:val="26"/>
          <w:lang w:val="vi-VN"/>
        </w:rPr>
        <w:t>nhiều hơn 1,0 - 1,5 con và khối lượng cai sữa/con tăng được 1</w:t>
      </w:r>
      <w:r w:rsidR="003C28FE"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kg ở 28 ngày tuổi so với giống thuần </w:t>
      </w:r>
      <w:r w:rsidR="00244FEC" w:rsidRPr="00025828">
        <w:rPr>
          <w:rFonts w:ascii="Times New Roman" w:hAnsi="Times New Roman"/>
          <w:sz w:val="26"/>
          <w:szCs w:val="26"/>
          <w:lang w:val="vi-VN"/>
        </w:rPr>
        <w:t>[1</w:t>
      </w:r>
      <w:r w:rsidR="00244FEC" w:rsidRPr="00025828">
        <w:rPr>
          <w:rFonts w:ascii="Times New Roman" w:hAnsi="Times New Roman"/>
          <w:sz w:val="26"/>
          <w:szCs w:val="26"/>
        </w:rPr>
        <w:t>11</w:t>
      </w:r>
      <w:r w:rsidR="00166B3E" w:rsidRPr="00025828">
        <w:rPr>
          <w:rFonts w:ascii="Times New Roman" w:hAnsi="Times New Roman"/>
          <w:sz w:val="26"/>
          <w:szCs w:val="26"/>
          <w:lang w:val="vi-VN"/>
        </w:rPr>
        <w:t>]</w:t>
      </w:r>
      <w:r w:rsidRPr="00025828">
        <w:rPr>
          <w:rFonts w:ascii="Times New Roman" w:hAnsi="Times New Roman"/>
          <w:sz w:val="26"/>
          <w:szCs w:val="26"/>
          <w:lang w:val="vi-VN"/>
        </w:rPr>
        <w:t>.</w:t>
      </w:r>
    </w:p>
    <w:p w:rsidR="007A7DB2" w:rsidRPr="00025828" w:rsidRDefault="007A7DB2"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Nghiên cứu của McLaren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(1987)</w:t>
      </w:r>
      <w:r w:rsidR="007864F0" w:rsidRPr="00025828">
        <w:rPr>
          <w:rFonts w:ascii="Times New Roman" w:hAnsi="Times New Roman"/>
          <w:sz w:val="26"/>
          <w:szCs w:val="26"/>
          <w:lang w:val="vi-VN"/>
        </w:rPr>
        <w:t xml:space="preserve"> </w:t>
      </w:r>
      <w:r w:rsidR="004249FB" w:rsidRPr="00025828">
        <w:rPr>
          <w:rFonts w:ascii="Times New Roman" w:hAnsi="Times New Roman"/>
          <w:sz w:val="26"/>
          <w:szCs w:val="26"/>
          <w:lang w:val="vi-VN"/>
        </w:rPr>
        <w:t>[1</w:t>
      </w:r>
      <w:r w:rsidR="004249FB" w:rsidRPr="00025828">
        <w:rPr>
          <w:rFonts w:ascii="Times New Roman" w:hAnsi="Times New Roman"/>
          <w:sz w:val="26"/>
          <w:szCs w:val="26"/>
        </w:rPr>
        <w:t>72</w:t>
      </w:r>
      <w:r w:rsidR="00166B3E"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về ưu thế lai cá thể và ảnh hưởng của giống ở các giống lợn Duroc, Landrace, Yorkshire, Pietrain đối với các tính trạng sinh trưởng và chất lượng thịt cho thấ</w:t>
      </w:r>
      <w:r w:rsidR="001453EC" w:rsidRPr="00025828">
        <w:rPr>
          <w:rFonts w:ascii="Times New Roman" w:hAnsi="Times New Roman"/>
          <w:sz w:val="26"/>
          <w:szCs w:val="26"/>
          <w:lang w:val="vi-VN"/>
        </w:rPr>
        <w:t>y:</w:t>
      </w:r>
      <w:r w:rsidRPr="00025828">
        <w:rPr>
          <w:rFonts w:ascii="Times New Roman" w:hAnsi="Times New Roman"/>
          <w:sz w:val="26"/>
          <w:szCs w:val="26"/>
          <w:lang w:val="vi-VN"/>
        </w:rPr>
        <w:t xml:space="preserve"> con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 giữa đực và cái của các giống trên có chỉ tiêu tăng khối lượng hằng ngày cao hơn, tuổi đạt đến khối lượng 91 kg ở con cái và 100 kg ở con đực sớm hơn so với bố mẹ thuần, đạt ưu thế lai tương ứng là 10,5% và - 7,5% ở hai tính trạng trên.</w:t>
      </w:r>
    </w:p>
    <w:p w:rsidR="007A7DB2" w:rsidRPr="00025828" w:rsidRDefault="007A7DB2" w:rsidP="00FB7542">
      <w:pPr>
        <w:widowControl w:val="0"/>
        <w:spacing w:after="120" w:line="288" w:lineRule="auto"/>
        <w:ind w:firstLine="709"/>
        <w:rPr>
          <w:rFonts w:ascii="Times New Roman" w:hAnsi="Times New Roman"/>
          <w:i/>
          <w:sz w:val="26"/>
          <w:szCs w:val="26"/>
          <w:lang w:val="vi-VN"/>
        </w:rPr>
      </w:pPr>
      <w:r w:rsidRPr="00025828">
        <w:rPr>
          <w:rFonts w:ascii="Times New Roman" w:hAnsi="Times New Roman"/>
          <w:sz w:val="26"/>
          <w:szCs w:val="26"/>
          <w:lang w:val="vi-VN"/>
        </w:rPr>
        <w:t xml:space="preserve">Ở Việt Nam, Nguyễn Hữu Tỉnh và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w:t>
      </w:r>
      <w:r w:rsidR="009F19F4" w:rsidRPr="00025828">
        <w:rPr>
          <w:rFonts w:ascii="Times New Roman" w:hAnsi="Times New Roman"/>
          <w:sz w:val="26"/>
          <w:szCs w:val="26"/>
          <w:lang w:val="vi-VN"/>
        </w:rPr>
        <w:t xml:space="preserve"> </w:t>
      </w:r>
      <w:r w:rsidR="009A1C46" w:rsidRPr="00025828">
        <w:rPr>
          <w:rFonts w:ascii="Times New Roman" w:hAnsi="Times New Roman"/>
          <w:sz w:val="26"/>
          <w:szCs w:val="26"/>
          <w:lang w:val="af-ZA"/>
        </w:rPr>
        <w:t>[</w:t>
      </w:r>
      <w:r w:rsidR="00512C84" w:rsidRPr="00025828">
        <w:rPr>
          <w:rFonts w:ascii="Times New Roman" w:hAnsi="Times New Roman"/>
          <w:sz w:val="26"/>
          <w:szCs w:val="26"/>
          <w:lang w:val="af-ZA"/>
        </w:rPr>
        <w:t>70</w:t>
      </w:r>
      <w:r w:rsidR="009A1C46" w:rsidRPr="00025828">
        <w:rPr>
          <w:rFonts w:ascii="Times New Roman" w:hAnsi="Times New Roman"/>
          <w:sz w:val="26"/>
          <w:szCs w:val="26"/>
          <w:lang w:val="af-ZA"/>
        </w:rPr>
        <w:t>]</w:t>
      </w:r>
      <w:r w:rsidR="00AD7F77" w:rsidRPr="00025828">
        <w:rPr>
          <w:rFonts w:ascii="Times New Roman" w:hAnsi="Times New Roman"/>
          <w:sz w:val="26"/>
          <w:szCs w:val="26"/>
          <w:lang w:val="af-ZA"/>
        </w:rPr>
        <w:t>,</w:t>
      </w:r>
      <w:r w:rsidRPr="00025828">
        <w:rPr>
          <w:rFonts w:ascii="Times New Roman" w:hAnsi="Times New Roman"/>
          <w:sz w:val="26"/>
          <w:szCs w:val="26"/>
          <w:lang w:val="vi-VN"/>
        </w:rPr>
        <w:t xml:space="preserve"> cũng đã báo cáo về ưu thế lai củ</w:t>
      </w:r>
      <w:r w:rsidR="00CE12D8" w:rsidRPr="00025828">
        <w:rPr>
          <w:rFonts w:ascii="Times New Roman" w:hAnsi="Times New Roman"/>
          <w:sz w:val="26"/>
          <w:szCs w:val="26"/>
          <w:lang w:val="vi-VN"/>
        </w:rPr>
        <w:t xml:space="preserve">a </w:t>
      </w:r>
      <w:r w:rsidRPr="00025828">
        <w:rPr>
          <w:rFonts w:ascii="Times New Roman" w:hAnsi="Times New Roman"/>
          <w:sz w:val="26"/>
          <w:szCs w:val="26"/>
          <w:lang w:val="vi-VN"/>
        </w:rPr>
        <w:t>tính trạ</w:t>
      </w:r>
      <w:r w:rsidR="009B3EE9" w:rsidRPr="00025828">
        <w:rPr>
          <w:rFonts w:ascii="Times New Roman" w:hAnsi="Times New Roman"/>
          <w:sz w:val="26"/>
          <w:szCs w:val="26"/>
          <w:lang w:val="vi-VN"/>
        </w:rPr>
        <w:t>ng t</w:t>
      </w:r>
      <w:r w:rsidRPr="00025828">
        <w:rPr>
          <w:rFonts w:ascii="Times New Roman" w:hAnsi="Times New Roman"/>
          <w:sz w:val="26"/>
          <w:szCs w:val="26"/>
          <w:lang w:val="vi-VN"/>
        </w:rPr>
        <w:t xml:space="preserve">ăng khối lượng </w:t>
      </w:r>
      <w:r w:rsidR="00CE12D8" w:rsidRPr="00025828">
        <w:rPr>
          <w:rFonts w:ascii="Times New Roman" w:hAnsi="Times New Roman"/>
          <w:sz w:val="26"/>
          <w:szCs w:val="26"/>
          <w:lang w:val="vi-VN"/>
        </w:rPr>
        <w:t>ở</w:t>
      </w:r>
      <w:r w:rsidR="009B3EE9" w:rsidRPr="00025828">
        <w:rPr>
          <w:rFonts w:ascii="Times New Roman" w:hAnsi="Times New Roman"/>
          <w:sz w:val="26"/>
          <w:szCs w:val="26"/>
          <w:lang w:val="vi-VN"/>
        </w:rPr>
        <w:t xml:space="preserve"> các tổ hợp lai giữa giống D</w:t>
      </w:r>
      <w:r w:rsidR="00F703DE" w:rsidRPr="00025828">
        <w:rPr>
          <w:rFonts w:ascii="Times New Roman" w:hAnsi="Times New Roman"/>
          <w:sz w:val="26"/>
          <w:szCs w:val="26"/>
          <w:lang w:val="vi-VN"/>
        </w:rPr>
        <w:t>u</w:t>
      </w:r>
      <w:r w:rsidR="009B3EE9" w:rsidRPr="00025828">
        <w:rPr>
          <w:rFonts w:ascii="Times New Roman" w:hAnsi="Times New Roman"/>
          <w:sz w:val="26"/>
          <w:szCs w:val="26"/>
          <w:lang w:val="vi-VN"/>
        </w:rPr>
        <w:t xml:space="preserve"> x P</w:t>
      </w:r>
      <w:r w:rsidR="00F703DE" w:rsidRPr="00025828">
        <w:rPr>
          <w:rFonts w:ascii="Times New Roman" w:hAnsi="Times New Roman"/>
          <w:sz w:val="26"/>
          <w:szCs w:val="26"/>
          <w:lang w:val="vi-VN"/>
        </w:rPr>
        <w:t>i</w:t>
      </w:r>
      <w:r w:rsidR="009B3EE9" w:rsidRPr="00025828">
        <w:rPr>
          <w:rFonts w:ascii="Times New Roman" w:hAnsi="Times New Roman"/>
          <w:sz w:val="26"/>
          <w:szCs w:val="26"/>
          <w:lang w:val="vi-VN"/>
        </w:rPr>
        <w:t>; P</w:t>
      </w:r>
      <w:r w:rsidR="00F703DE" w:rsidRPr="00025828">
        <w:rPr>
          <w:rFonts w:ascii="Times New Roman" w:hAnsi="Times New Roman"/>
          <w:sz w:val="26"/>
          <w:szCs w:val="26"/>
          <w:lang w:val="vi-VN"/>
        </w:rPr>
        <w:t>i</w:t>
      </w:r>
      <w:r w:rsidR="009B3EE9" w:rsidRPr="00025828">
        <w:rPr>
          <w:rFonts w:ascii="Times New Roman" w:hAnsi="Times New Roman"/>
          <w:sz w:val="26"/>
          <w:szCs w:val="26"/>
          <w:lang w:val="vi-VN"/>
        </w:rPr>
        <w:t xml:space="preserve"> x D</w:t>
      </w:r>
      <w:r w:rsidR="00F703DE" w:rsidRPr="00025828">
        <w:rPr>
          <w:rFonts w:ascii="Times New Roman" w:hAnsi="Times New Roman"/>
          <w:sz w:val="26"/>
          <w:szCs w:val="26"/>
          <w:lang w:val="vi-VN"/>
        </w:rPr>
        <w:t>u</w:t>
      </w:r>
      <w:r w:rsidR="009B3EE9" w:rsidRPr="00025828">
        <w:rPr>
          <w:rFonts w:ascii="Times New Roman" w:hAnsi="Times New Roman"/>
          <w:sz w:val="26"/>
          <w:szCs w:val="26"/>
          <w:lang w:val="vi-VN"/>
        </w:rPr>
        <w:t>; D</w:t>
      </w:r>
      <w:r w:rsidR="00F703DE" w:rsidRPr="00025828">
        <w:rPr>
          <w:rFonts w:ascii="Times New Roman" w:hAnsi="Times New Roman"/>
          <w:sz w:val="26"/>
          <w:szCs w:val="26"/>
          <w:lang w:val="vi-VN"/>
        </w:rPr>
        <w:t>u</w:t>
      </w:r>
      <w:r w:rsidR="009B3EE9" w:rsidRPr="00025828">
        <w:rPr>
          <w:rFonts w:ascii="Times New Roman" w:hAnsi="Times New Roman"/>
          <w:sz w:val="26"/>
          <w:szCs w:val="26"/>
          <w:lang w:val="vi-VN"/>
        </w:rPr>
        <w:t xml:space="preserve"> x (P</w:t>
      </w:r>
      <w:r w:rsidR="00F703DE" w:rsidRPr="00025828">
        <w:rPr>
          <w:rFonts w:ascii="Times New Roman" w:hAnsi="Times New Roman"/>
          <w:sz w:val="26"/>
          <w:szCs w:val="26"/>
          <w:lang w:val="vi-VN"/>
        </w:rPr>
        <w:t>i</w:t>
      </w:r>
      <w:r w:rsidR="009B3EE9" w:rsidRPr="00025828">
        <w:rPr>
          <w:rFonts w:ascii="Times New Roman" w:hAnsi="Times New Roman"/>
          <w:sz w:val="26"/>
          <w:szCs w:val="26"/>
          <w:lang w:val="vi-VN"/>
        </w:rPr>
        <w:t xml:space="preserve"> x D</w:t>
      </w:r>
      <w:r w:rsidR="00F703DE" w:rsidRPr="00025828">
        <w:rPr>
          <w:rFonts w:ascii="Times New Roman" w:hAnsi="Times New Roman"/>
          <w:sz w:val="26"/>
          <w:szCs w:val="26"/>
          <w:lang w:val="vi-VN"/>
        </w:rPr>
        <w:t>u</w:t>
      </w:r>
      <w:r w:rsidR="009B3EE9" w:rsidRPr="00025828">
        <w:rPr>
          <w:rFonts w:ascii="Times New Roman" w:hAnsi="Times New Roman"/>
          <w:sz w:val="26"/>
          <w:szCs w:val="26"/>
          <w:lang w:val="vi-VN"/>
        </w:rPr>
        <w:t>); P</w:t>
      </w:r>
      <w:r w:rsidR="00F703DE" w:rsidRPr="00025828">
        <w:rPr>
          <w:rFonts w:ascii="Times New Roman" w:hAnsi="Times New Roman"/>
          <w:sz w:val="26"/>
          <w:szCs w:val="26"/>
          <w:lang w:val="vi-VN"/>
        </w:rPr>
        <w:t>i</w:t>
      </w:r>
      <w:r w:rsidR="009B3EE9" w:rsidRPr="00025828">
        <w:rPr>
          <w:rFonts w:ascii="Times New Roman" w:hAnsi="Times New Roman"/>
          <w:sz w:val="26"/>
          <w:szCs w:val="26"/>
          <w:lang w:val="vi-VN"/>
        </w:rPr>
        <w:t xml:space="preserve"> x (D</w:t>
      </w:r>
      <w:r w:rsidR="00F703DE" w:rsidRPr="00025828">
        <w:rPr>
          <w:rFonts w:ascii="Times New Roman" w:hAnsi="Times New Roman"/>
          <w:sz w:val="26"/>
          <w:szCs w:val="26"/>
          <w:lang w:val="vi-VN"/>
        </w:rPr>
        <w:t>u</w:t>
      </w:r>
      <w:r w:rsidR="009B3EE9" w:rsidRPr="00025828">
        <w:rPr>
          <w:rFonts w:ascii="Times New Roman" w:hAnsi="Times New Roman"/>
          <w:sz w:val="26"/>
          <w:szCs w:val="26"/>
          <w:lang w:val="vi-VN"/>
        </w:rPr>
        <w:t xml:space="preserve"> x P</w:t>
      </w:r>
      <w:r w:rsidR="00F703DE" w:rsidRPr="00025828">
        <w:rPr>
          <w:rFonts w:ascii="Times New Roman" w:hAnsi="Times New Roman"/>
          <w:sz w:val="26"/>
          <w:szCs w:val="26"/>
          <w:lang w:val="vi-VN"/>
        </w:rPr>
        <w:t>i</w:t>
      </w:r>
      <w:r w:rsidR="009B3EE9" w:rsidRPr="00025828">
        <w:rPr>
          <w:rFonts w:ascii="Times New Roman" w:hAnsi="Times New Roman"/>
          <w:sz w:val="26"/>
          <w:szCs w:val="26"/>
          <w:lang w:val="vi-VN"/>
        </w:rPr>
        <w:t>)</w:t>
      </w:r>
      <w:r w:rsidR="009B3EE9" w:rsidRPr="00025828">
        <w:rPr>
          <w:rFonts w:ascii="Times New Roman" w:hAnsi="Times New Roman"/>
          <w:b/>
          <w:sz w:val="26"/>
          <w:szCs w:val="26"/>
          <w:lang w:val="vi-VN"/>
        </w:rPr>
        <w:t xml:space="preserve"> </w:t>
      </w:r>
      <w:r w:rsidR="009B3EE9" w:rsidRPr="00025828">
        <w:rPr>
          <w:rFonts w:ascii="Times New Roman" w:hAnsi="Times New Roman"/>
          <w:sz w:val="26"/>
          <w:szCs w:val="26"/>
          <w:lang w:val="vi-VN"/>
        </w:rPr>
        <w:t>trong</w:t>
      </w:r>
      <w:r w:rsidR="009B3EE9" w:rsidRPr="00025828">
        <w:rPr>
          <w:rFonts w:ascii="Times New Roman" w:hAnsi="Times New Roman"/>
          <w:b/>
          <w:sz w:val="26"/>
          <w:szCs w:val="26"/>
          <w:lang w:val="vi-VN"/>
        </w:rPr>
        <w:t xml:space="preserve"> </w:t>
      </w:r>
      <w:r w:rsidR="009B3EE9" w:rsidRPr="00025828">
        <w:rPr>
          <w:rFonts w:ascii="Times New Roman" w:hAnsi="Times New Roman"/>
          <w:sz w:val="26"/>
          <w:szCs w:val="26"/>
          <w:lang w:val="vi-VN"/>
        </w:rPr>
        <w:t xml:space="preserve">giai đoạn 20 -100 kg lần lượt </w:t>
      </w:r>
      <w:r w:rsidRPr="00025828">
        <w:rPr>
          <w:rFonts w:ascii="Times New Roman" w:hAnsi="Times New Roman"/>
          <w:sz w:val="26"/>
          <w:szCs w:val="26"/>
          <w:lang w:val="vi-VN"/>
        </w:rPr>
        <w:t>là: 5,1; 4,5; 1,4; 2,7 %</w:t>
      </w:r>
      <w:r w:rsidR="00F93BB3" w:rsidRPr="00025828">
        <w:rPr>
          <w:rFonts w:ascii="Times New Roman" w:hAnsi="Times New Roman"/>
          <w:sz w:val="26"/>
          <w:szCs w:val="26"/>
          <w:lang w:val="vi-VN"/>
        </w:rPr>
        <w:t>;</w:t>
      </w:r>
      <w:r w:rsidRPr="00025828">
        <w:rPr>
          <w:rFonts w:ascii="Times New Roman" w:hAnsi="Times New Roman"/>
          <w:sz w:val="26"/>
          <w:szCs w:val="26"/>
          <w:lang w:val="vi-VN"/>
        </w:rPr>
        <w:t xml:space="preserve"> độ dày mỡ lưng là -2,8;</w:t>
      </w:r>
      <w:r w:rsidR="001453EC" w:rsidRPr="00025828">
        <w:rPr>
          <w:rFonts w:ascii="Times New Roman" w:hAnsi="Times New Roman"/>
          <w:sz w:val="26"/>
          <w:szCs w:val="26"/>
          <w:lang w:val="vi-VN"/>
        </w:rPr>
        <w:t xml:space="preserve"> </w:t>
      </w:r>
      <w:r w:rsidRPr="00025828">
        <w:rPr>
          <w:rFonts w:ascii="Times New Roman" w:hAnsi="Times New Roman"/>
          <w:sz w:val="26"/>
          <w:szCs w:val="26"/>
          <w:lang w:val="vi-VN"/>
        </w:rPr>
        <w:t>-3,9;</w:t>
      </w:r>
      <w:r w:rsidR="001453EC" w:rsidRPr="00025828">
        <w:rPr>
          <w:rFonts w:ascii="Times New Roman" w:hAnsi="Times New Roman"/>
          <w:sz w:val="26"/>
          <w:szCs w:val="26"/>
          <w:lang w:val="vi-VN"/>
        </w:rPr>
        <w:t xml:space="preserve"> </w:t>
      </w:r>
      <w:r w:rsidRPr="00025828">
        <w:rPr>
          <w:rFonts w:ascii="Times New Roman" w:hAnsi="Times New Roman"/>
          <w:sz w:val="26"/>
          <w:szCs w:val="26"/>
          <w:lang w:val="vi-VN"/>
        </w:rPr>
        <w:t>-0,4; 2,0 và hệ số chuyển hoá thức ăn là: -2,7; -2,0; 0,0; 0,2.</w:t>
      </w:r>
    </w:p>
    <w:p w:rsidR="007A7DB2" w:rsidRPr="00025828" w:rsidRDefault="007A7DB2" w:rsidP="00FB7542">
      <w:pPr>
        <w:widowControl w:val="0"/>
        <w:spacing w:after="120" w:line="288" w:lineRule="auto"/>
        <w:ind w:firstLine="709"/>
        <w:rPr>
          <w:rFonts w:ascii="Times New Roman" w:hAnsi="Times New Roman"/>
          <w:i/>
          <w:sz w:val="26"/>
          <w:szCs w:val="26"/>
          <w:lang w:val="vi-VN"/>
        </w:rPr>
      </w:pPr>
      <w:r w:rsidRPr="00025828">
        <w:rPr>
          <w:rFonts w:ascii="Times New Roman" w:hAnsi="Times New Roman"/>
          <w:sz w:val="26"/>
          <w:szCs w:val="26"/>
          <w:lang w:val="vi-VN"/>
        </w:rPr>
        <w:t xml:space="preserve">- </w:t>
      </w:r>
      <w:r w:rsidRPr="00025828">
        <w:rPr>
          <w:rFonts w:ascii="Times New Roman" w:hAnsi="Times New Roman"/>
          <w:i/>
          <w:sz w:val="26"/>
          <w:szCs w:val="26"/>
          <w:lang w:val="vi-VN"/>
        </w:rPr>
        <w:t>Tính trạng</w:t>
      </w:r>
    </w:p>
    <w:p w:rsidR="007A7DB2" w:rsidRPr="00025828" w:rsidRDefault="007A7DB2"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Ưu thế lai phụ thuộc vào tính trạng, các tính trạng khác nhau thì có mức độ di truyền khác nhau. Những tính trạng liên quan đến khả năng nuôi sống và khả năng sinh sản có hệ số di truyền thấp thường có ưu thế lai cao</w:t>
      </w:r>
      <w:r w:rsidR="00BB7E19"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BB7E19" w:rsidRPr="00025828">
        <w:rPr>
          <w:rFonts w:ascii="Times New Roman" w:hAnsi="Times New Roman"/>
          <w:sz w:val="26"/>
          <w:szCs w:val="26"/>
          <w:lang w:val="vi-VN"/>
        </w:rPr>
        <w:t>V</w:t>
      </w:r>
      <w:r w:rsidRPr="00025828">
        <w:rPr>
          <w:rFonts w:ascii="Times New Roman" w:hAnsi="Times New Roman"/>
          <w:sz w:val="26"/>
          <w:szCs w:val="26"/>
          <w:lang w:val="vi-VN"/>
        </w:rPr>
        <w:t>ì vậy</w:t>
      </w:r>
      <w:r w:rsidR="00BB7E19" w:rsidRPr="00025828">
        <w:rPr>
          <w:rFonts w:ascii="Times New Roman" w:hAnsi="Times New Roman"/>
          <w:sz w:val="26"/>
          <w:szCs w:val="26"/>
          <w:lang w:val="vi-VN"/>
        </w:rPr>
        <w:t>,</w:t>
      </w:r>
      <w:r w:rsidRPr="00025828">
        <w:rPr>
          <w:rFonts w:ascii="Times New Roman" w:hAnsi="Times New Roman"/>
          <w:sz w:val="26"/>
          <w:szCs w:val="26"/>
          <w:lang w:val="vi-VN"/>
        </w:rPr>
        <w:t xml:space="preserve"> để cải tiến các tính trạng này, so với chọn lọc, lai giống là một biện pháp nhanh hơn và hiệu quả hơn.</w:t>
      </w:r>
    </w:p>
    <w:p w:rsidR="007A7DB2" w:rsidRPr="00025828" w:rsidRDefault="007A7DB2" w:rsidP="00FB7542">
      <w:pPr>
        <w:widowControl w:val="0"/>
        <w:spacing w:after="120" w:line="288" w:lineRule="auto"/>
        <w:ind w:firstLine="709"/>
        <w:rPr>
          <w:rFonts w:ascii="Times New Roman" w:hAnsi="Times New Roman"/>
          <w:bCs/>
          <w:i/>
          <w:sz w:val="26"/>
          <w:szCs w:val="26"/>
          <w:lang w:val="vi-VN"/>
        </w:rPr>
      </w:pPr>
      <w:r w:rsidRPr="00025828">
        <w:rPr>
          <w:rFonts w:ascii="Times New Roman" w:hAnsi="Times New Roman"/>
          <w:bCs/>
          <w:i/>
          <w:sz w:val="26"/>
          <w:szCs w:val="26"/>
          <w:lang w:val="vi-VN"/>
        </w:rPr>
        <w:t>- Sự khác biệt giữa bố và mẹ</w:t>
      </w:r>
    </w:p>
    <w:p w:rsidR="00FE30AC" w:rsidRPr="00025828" w:rsidRDefault="007A7DB2"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Ưu thế lai phụ thuộc vào sự khác biệt giữa hai giống đem lai, hai giống càng khác xa nhau về di truyền thì ưu thế lai thu được càng lớn. Lasley (1974)</w:t>
      </w:r>
      <w:r w:rsidR="00517378" w:rsidRPr="00025828">
        <w:rPr>
          <w:rFonts w:ascii="Times New Roman" w:hAnsi="Times New Roman"/>
          <w:b/>
          <w:sz w:val="26"/>
          <w:szCs w:val="26"/>
          <w:lang w:val="vi-VN"/>
        </w:rPr>
        <w:t xml:space="preserve"> </w:t>
      </w:r>
      <w:r w:rsidR="009A1C46" w:rsidRPr="00025828">
        <w:rPr>
          <w:rFonts w:ascii="Times New Roman" w:hAnsi="Times New Roman"/>
          <w:sz w:val="26"/>
          <w:szCs w:val="26"/>
          <w:lang w:val="vi-VN"/>
        </w:rPr>
        <w:t>[</w:t>
      </w:r>
      <w:r w:rsidR="00E1706C" w:rsidRPr="00025828">
        <w:rPr>
          <w:rFonts w:ascii="Times New Roman" w:hAnsi="Times New Roman"/>
          <w:sz w:val="26"/>
          <w:szCs w:val="26"/>
        </w:rPr>
        <w:t>40</w:t>
      </w:r>
      <w:r w:rsidR="009A1C46"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cho biết: nếu các giống hay các dòng đồng hợp tử đối với một tính trạng nào đó thì mức độ dị hợp tử sẽ giảm dần.</w:t>
      </w:r>
      <w:bookmarkStart w:id="237" w:name="_Toc443711066"/>
      <w:bookmarkStart w:id="238" w:name="_Toc443711433"/>
      <w:bookmarkStart w:id="239" w:name="_Toc443739016"/>
      <w:bookmarkStart w:id="240" w:name="_Toc444165006"/>
      <w:bookmarkStart w:id="241" w:name="_Toc444165124"/>
      <w:bookmarkStart w:id="242" w:name="_Toc445063853"/>
      <w:bookmarkStart w:id="243" w:name="_Toc445063915"/>
      <w:bookmarkStart w:id="244" w:name="_Toc445625603"/>
      <w:bookmarkStart w:id="245" w:name="_Toc445646748"/>
      <w:bookmarkStart w:id="246" w:name="_Toc445646851"/>
      <w:bookmarkStart w:id="247" w:name="_Toc445647205"/>
      <w:bookmarkStart w:id="248" w:name="_Toc445647260"/>
      <w:bookmarkStart w:id="249" w:name="_Toc446009337"/>
      <w:bookmarkStart w:id="250" w:name="_Toc446009394"/>
      <w:bookmarkStart w:id="251" w:name="_Toc446488472"/>
      <w:bookmarkStart w:id="252" w:name="_Toc446488666"/>
      <w:bookmarkStart w:id="253" w:name="_Toc446488725"/>
      <w:bookmarkStart w:id="254" w:name="_Toc446488833"/>
      <w:bookmarkStart w:id="255" w:name="_Toc446565132"/>
      <w:bookmarkStart w:id="256" w:name="_Toc446946451"/>
      <w:bookmarkStart w:id="257" w:name="_Toc452028045"/>
    </w:p>
    <w:p w:rsidR="00D0181C" w:rsidRPr="00025828" w:rsidRDefault="00D0181C"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i/>
          <w:sz w:val="26"/>
          <w:szCs w:val="26"/>
          <w:lang w:val="vi-VN"/>
        </w:rPr>
        <w:t>- Điều kiện nuôi dưỡng:</w:t>
      </w:r>
      <w:r w:rsidRPr="00025828">
        <w:rPr>
          <w:rFonts w:ascii="Times New Roman" w:hAnsi="Times New Roman"/>
          <w:sz w:val="26"/>
          <w:szCs w:val="26"/>
          <w:lang w:val="vi-VN"/>
        </w:rPr>
        <w:t xml:space="preserve"> trong điều kiện nuôi dưỡng kém thì ưu thế lai có được sẽ thấp, ngược lại trong điều kiện nuôi dưỡng tốt thì ưu thế lai có được sẽ cao.</w:t>
      </w:r>
    </w:p>
    <w:p w:rsidR="008C7C44" w:rsidRPr="00025828" w:rsidRDefault="008C7C44" w:rsidP="00FB7542">
      <w:pPr>
        <w:pStyle w:val="003"/>
        <w:rPr>
          <w:lang w:val="vi-VN"/>
        </w:rPr>
      </w:pPr>
      <w:bookmarkStart w:id="258" w:name="_Toc480725033"/>
      <w:r w:rsidRPr="00025828">
        <w:rPr>
          <w:lang w:val="vi-VN"/>
        </w:rPr>
        <w:t xml:space="preserve">1.1.2.5. </w:t>
      </w:r>
      <w:r w:rsidR="002414C6" w:rsidRPr="00025828">
        <w:rPr>
          <w:lang w:val="vi-VN"/>
        </w:rPr>
        <w:t xml:space="preserve">Ứng dụng của lai tạo trong chăn nuôi và </w:t>
      </w:r>
      <w:r w:rsidR="00475BF5" w:rsidRPr="00025828">
        <w:rPr>
          <w:lang w:val="vi-VN"/>
        </w:rPr>
        <w:t xml:space="preserve">một </w:t>
      </w:r>
      <w:r w:rsidR="007A7DB2" w:rsidRPr="00025828">
        <w:rPr>
          <w:lang w:val="vi-VN"/>
        </w:rPr>
        <w:t xml:space="preserve">số phương pháp lai tạo trong chăn nuôi </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rsidR="007A7DB2" w:rsidRPr="00025828">
        <w:rPr>
          <w:lang w:val="vi-VN"/>
        </w:rPr>
        <w:t>lợn</w:t>
      </w:r>
      <w:bookmarkEnd w:id="251"/>
      <w:bookmarkEnd w:id="252"/>
      <w:bookmarkEnd w:id="253"/>
      <w:bookmarkEnd w:id="254"/>
      <w:bookmarkEnd w:id="255"/>
      <w:bookmarkEnd w:id="256"/>
      <w:bookmarkEnd w:id="257"/>
      <w:bookmarkEnd w:id="258"/>
    </w:p>
    <w:p w:rsidR="00151F8A" w:rsidRPr="00025828" w:rsidRDefault="007A7DB2"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shd w:val="clear" w:color="auto" w:fill="FFFFFF"/>
          <w:lang w:val="vi-VN"/>
        </w:rPr>
        <w:t xml:space="preserve">Bằng phương pháp chọn lọc và nhân giống thuần chủng sẽ nâng cao được năng suất chăn nuôi. Tuy nhiên tiến bộ di truyền do chọn lọc thường chậm và chỉ có hiệu quả khi tính trạng được chọn lọc có hệ số di truyền cao. Muốn tiếp tục nâng cao năng suất </w:t>
      </w:r>
      <w:r w:rsidR="00475BF5" w:rsidRPr="00025828">
        <w:rPr>
          <w:rFonts w:ascii="Times New Roman" w:hAnsi="Times New Roman"/>
          <w:sz w:val="26"/>
          <w:szCs w:val="26"/>
          <w:shd w:val="clear" w:color="auto" w:fill="FFFFFF"/>
          <w:lang w:val="vi-VN"/>
        </w:rPr>
        <w:t xml:space="preserve">ngoài </w:t>
      </w:r>
      <w:r w:rsidRPr="00025828">
        <w:rPr>
          <w:rFonts w:ascii="Times New Roman" w:hAnsi="Times New Roman"/>
          <w:sz w:val="26"/>
          <w:szCs w:val="26"/>
          <w:shd w:val="clear" w:color="auto" w:fill="FFFFFF"/>
          <w:lang w:val="vi-VN"/>
        </w:rPr>
        <w:t xml:space="preserve">chọn giống phải tiến hành lai tạo để có tổ hợp gen mới. </w:t>
      </w:r>
      <w:r w:rsidR="00475BF5" w:rsidRPr="00025828">
        <w:rPr>
          <w:rFonts w:ascii="Times New Roman" w:hAnsi="Times New Roman"/>
          <w:sz w:val="26"/>
          <w:szCs w:val="26"/>
          <w:shd w:val="clear" w:color="auto" w:fill="FFFFFF"/>
          <w:lang w:val="vi-VN"/>
        </w:rPr>
        <w:t>Trong chăn nuôi nói chung</w:t>
      </w:r>
      <w:r w:rsidR="002A06BE" w:rsidRPr="00025828">
        <w:rPr>
          <w:rFonts w:ascii="Times New Roman" w:hAnsi="Times New Roman"/>
          <w:sz w:val="26"/>
          <w:szCs w:val="26"/>
          <w:shd w:val="clear" w:color="auto" w:fill="FFFFFF"/>
          <w:lang w:val="vi-VN"/>
        </w:rPr>
        <w:t>,</w:t>
      </w:r>
      <w:r w:rsidR="00475BF5" w:rsidRPr="00025828">
        <w:rPr>
          <w:rFonts w:ascii="Times New Roman" w:hAnsi="Times New Roman"/>
          <w:sz w:val="26"/>
          <w:szCs w:val="26"/>
          <w:shd w:val="clear" w:color="auto" w:fill="FFFFFF"/>
          <w:lang w:val="vi-VN"/>
        </w:rPr>
        <w:t xml:space="preserve"> chăn nuôi lợn nói riêng, thường sử dụng lai tạo để thay đổi đặc điểm di truyền của các giống vật nuôi </w:t>
      </w:r>
      <w:r w:rsidR="004778D2" w:rsidRPr="00025828">
        <w:rPr>
          <w:rFonts w:ascii="Times New Roman" w:hAnsi="Times New Roman"/>
          <w:sz w:val="26"/>
          <w:szCs w:val="26"/>
          <w:shd w:val="clear" w:color="auto" w:fill="FFFFFF"/>
          <w:lang w:val="vi-VN"/>
        </w:rPr>
        <w:t>đã có</w:t>
      </w:r>
      <w:r w:rsidR="00E97F3B" w:rsidRPr="00025828">
        <w:rPr>
          <w:rFonts w:ascii="Times New Roman" w:hAnsi="Times New Roman"/>
          <w:sz w:val="26"/>
          <w:szCs w:val="26"/>
          <w:shd w:val="clear" w:color="auto" w:fill="FFFFFF"/>
          <w:lang w:val="vi-VN"/>
        </w:rPr>
        <w:t xml:space="preserve"> hoặc tạo ra giống mới nhằm mục đích cải tiến di truyền và đạt hiệu quả kinh tế cao. </w:t>
      </w:r>
      <w:r w:rsidRPr="00025828">
        <w:rPr>
          <w:rFonts w:ascii="Times New Roman" w:hAnsi="Times New Roman"/>
          <w:sz w:val="26"/>
          <w:szCs w:val="26"/>
          <w:lang w:val="vi-VN"/>
        </w:rPr>
        <w:t xml:space="preserve">Như vậy chọn lọc thuần chủng và lai giống là hai quá trình diễn biến liên tục, hỗ trợ nhau và tạo ra năng suất chăn nuôi cao hơn. </w:t>
      </w:r>
    </w:p>
    <w:p w:rsidR="00EF5CFC" w:rsidRPr="00025828" w:rsidRDefault="00EF5CFC"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Lai tạo nhằm mục đích </w:t>
      </w:r>
      <w:r w:rsidR="0039293E" w:rsidRPr="00025828">
        <w:rPr>
          <w:rFonts w:ascii="Times New Roman" w:hAnsi="Times New Roman"/>
          <w:sz w:val="26"/>
          <w:szCs w:val="26"/>
          <w:lang w:val="vi-VN"/>
        </w:rPr>
        <w:t>tạo giống</w:t>
      </w:r>
      <w:r w:rsidRPr="00025828">
        <w:rPr>
          <w:rFonts w:ascii="Times New Roman" w:hAnsi="Times New Roman"/>
          <w:sz w:val="26"/>
          <w:szCs w:val="26"/>
          <w:lang w:val="vi-VN"/>
        </w:rPr>
        <w:t xml:space="preserve">: Có 3 </w:t>
      </w:r>
      <w:r w:rsidR="003F59AA" w:rsidRPr="00025828">
        <w:rPr>
          <w:rFonts w:ascii="Times New Roman" w:hAnsi="Times New Roman"/>
          <w:sz w:val="26"/>
          <w:szCs w:val="26"/>
          <w:lang w:val="vi-VN"/>
        </w:rPr>
        <w:t>phương pháp</w:t>
      </w:r>
      <w:r w:rsidRPr="00025828">
        <w:rPr>
          <w:rFonts w:ascii="Times New Roman" w:hAnsi="Times New Roman"/>
          <w:sz w:val="26"/>
          <w:szCs w:val="26"/>
          <w:lang w:val="vi-VN"/>
        </w:rPr>
        <w:t xml:space="preserve"> lai</w:t>
      </w:r>
    </w:p>
    <w:p w:rsidR="006A6E18" w:rsidRPr="00025828" w:rsidRDefault="006A6E18" w:rsidP="007E3BED">
      <w:pPr>
        <w:shd w:val="clear" w:color="auto" w:fill="FFFFFF"/>
        <w:spacing w:after="120" w:line="336" w:lineRule="atLeast"/>
        <w:ind w:firstLine="709"/>
        <w:rPr>
          <w:rFonts w:ascii="Times New Roman" w:eastAsia="Times New Roman" w:hAnsi="Times New Roman"/>
          <w:sz w:val="26"/>
          <w:szCs w:val="26"/>
          <w:lang w:val="vi-VN" w:eastAsia="en-US"/>
        </w:rPr>
      </w:pPr>
      <w:r w:rsidRPr="00025828">
        <w:rPr>
          <w:rFonts w:ascii="Times New Roman" w:eastAsia="Times New Roman" w:hAnsi="Times New Roman"/>
          <w:sz w:val="26"/>
          <w:szCs w:val="26"/>
          <w:lang w:val="vi-VN" w:eastAsia="en-US"/>
        </w:rPr>
        <w:t>Lai cải tạo</w:t>
      </w:r>
      <w:r w:rsidR="00701F2C" w:rsidRPr="00025828">
        <w:rPr>
          <w:rFonts w:ascii="Times New Roman" w:eastAsia="Times New Roman" w:hAnsi="Times New Roman"/>
          <w:sz w:val="26"/>
          <w:szCs w:val="26"/>
          <w:lang w:val="vi-VN" w:eastAsia="en-US"/>
        </w:rPr>
        <w:t>: L</w:t>
      </w:r>
      <w:r w:rsidRPr="00025828">
        <w:rPr>
          <w:rFonts w:ascii="Times New Roman" w:eastAsia="Times New Roman" w:hAnsi="Times New Roman"/>
          <w:sz w:val="26"/>
          <w:szCs w:val="26"/>
          <w:lang w:val="vi-VN" w:eastAsia="en-US"/>
        </w:rPr>
        <w:t>à phương pháp sử dụng một giống cao sản, tốt hơn nhiều mặt, cho giao phối với một giống kém hơn để cải tạo giống sau.</w:t>
      </w:r>
      <w:r w:rsidR="007E3BED" w:rsidRPr="00025828">
        <w:rPr>
          <w:rFonts w:ascii="Times New Roman" w:eastAsia="Times New Roman" w:hAnsi="Times New Roman"/>
          <w:sz w:val="26"/>
          <w:szCs w:val="26"/>
          <w:lang w:val="vi-VN" w:eastAsia="en-US"/>
        </w:rPr>
        <w:t xml:space="preserve"> </w:t>
      </w:r>
      <w:r w:rsidRPr="00025828">
        <w:rPr>
          <w:rFonts w:ascii="Times New Roman" w:eastAsia="Times New Roman" w:hAnsi="Times New Roman"/>
          <w:sz w:val="26"/>
          <w:szCs w:val="26"/>
          <w:lang w:val="vi-VN" w:eastAsia="en-US"/>
        </w:rPr>
        <w:t xml:space="preserve">Khi cần cải tạo một giống nào đó không đáp ứng được yêu cầu trong sản xuất thì có thể dùng phương pháp lai cải tạo. </w:t>
      </w:r>
      <w:r w:rsidR="007E3BED" w:rsidRPr="00025828">
        <w:rPr>
          <w:rFonts w:ascii="Times New Roman" w:eastAsia="Times New Roman" w:hAnsi="Times New Roman"/>
          <w:sz w:val="26"/>
          <w:szCs w:val="26"/>
          <w:lang w:val="vi-VN" w:eastAsia="en-US"/>
        </w:rPr>
        <w:t>Trong chăn nuôi lợn</w:t>
      </w:r>
      <w:r w:rsidRPr="00025828">
        <w:rPr>
          <w:rFonts w:ascii="Times New Roman" w:eastAsia="Times New Roman" w:hAnsi="Times New Roman"/>
          <w:sz w:val="26"/>
          <w:szCs w:val="26"/>
          <w:lang w:val="vi-VN" w:eastAsia="en-US"/>
        </w:rPr>
        <w:t xml:space="preserve">, thường người ta dùng một giống </w:t>
      </w:r>
      <w:r w:rsidR="007E3BED" w:rsidRPr="00025828">
        <w:rPr>
          <w:rFonts w:ascii="Times New Roman" w:eastAsia="Times New Roman" w:hAnsi="Times New Roman"/>
          <w:sz w:val="26"/>
          <w:szCs w:val="26"/>
          <w:lang w:val="vi-VN" w:eastAsia="en-US"/>
        </w:rPr>
        <w:t>lợn</w:t>
      </w:r>
      <w:r w:rsidRPr="00025828">
        <w:rPr>
          <w:rFonts w:ascii="Times New Roman" w:eastAsia="Times New Roman" w:hAnsi="Times New Roman"/>
          <w:sz w:val="26"/>
          <w:szCs w:val="26"/>
          <w:lang w:val="vi-VN" w:eastAsia="en-US"/>
        </w:rPr>
        <w:t xml:space="preserve"> có</w:t>
      </w:r>
      <w:r w:rsidR="007E3BED" w:rsidRPr="00025828">
        <w:rPr>
          <w:rFonts w:ascii="Times New Roman" w:eastAsia="Times New Roman" w:hAnsi="Times New Roman"/>
          <w:sz w:val="26"/>
          <w:szCs w:val="26"/>
          <w:lang w:val="vi-VN" w:eastAsia="en-US"/>
        </w:rPr>
        <w:t xml:space="preserve"> năng suất</w:t>
      </w:r>
      <w:r w:rsidRPr="00025828">
        <w:rPr>
          <w:rFonts w:ascii="Times New Roman" w:eastAsia="Times New Roman" w:hAnsi="Times New Roman"/>
          <w:sz w:val="26"/>
          <w:szCs w:val="26"/>
          <w:lang w:val="vi-VN" w:eastAsia="en-US"/>
        </w:rPr>
        <w:t xml:space="preserve"> cao để cải tạo một giố</w:t>
      </w:r>
      <w:r w:rsidR="007E3BED" w:rsidRPr="00025828">
        <w:rPr>
          <w:rFonts w:ascii="Times New Roman" w:eastAsia="Times New Roman" w:hAnsi="Times New Roman"/>
          <w:sz w:val="26"/>
          <w:szCs w:val="26"/>
          <w:lang w:val="vi-VN" w:eastAsia="en-US"/>
        </w:rPr>
        <w:t>ng địa phương có năng suất thấp,</w:t>
      </w:r>
      <w:r w:rsidRPr="00025828">
        <w:rPr>
          <w:rFonts w:ascii="Times New Roman" w:eastAsia="Times New Roman" w:hAnsi="Times New Roman"/>
          <w:sz w:val="26"/>
          <w:szCs w:val="26"/>
          <w:lang w:val="vi-VN" w:eastAsia="en-US"/>
        </w:rPr>
        <w:t xml:space="preserve"> qua nhiều thế thệ cho đến khi con lai đáp ứng được </w:t>
      </w:r>
      <w:r w:rsidR="003F59AA" w:rsidRPr="00025828">
        <w:rPr>
          <w:rFonts w:ascii="Times New Roman" w:eastAsia="Times New Roman" w:hAnsi="Times New Roman"/>
          <w:sz w:val="26"/>
          <w:szCs w:val="26"/>
          <w:lang w:val="vi-VN" w:eastAsia="en-US"/>
        </w:rPr>
        <w:t>mục tiêu</w:t>
      </w:r>
      <w:r w:rsidRPr="00025828">
        <w:rPr>
          <w:rFonts w:ascii="Times New Roman" w:eastAsia="Times New Roman" w:hAnsi="Times New Roman"/>
          <w:sz w:val="26"/>
          <w:szCs w:val="26"/>
          <w:lang w:val="vi-VN" w:eastAsia="en-US"/>
        </w:rPr>
        <w:t xml:space="preserve"> lúc đó mới cho tự giao để cố định phần g</w:t>
      </w:r>
      <w:r w:rsidR="00701F2C" w:rsidRPr="00025828">
        <w:rPr>
          <w:rFonts w:ascii="Times New Roman" w:eastAsia="Times New Roman" w:hAnsi="Times New Roman"/>
          <w:sz w:val="26"/>
          <w:szCs w:val="26"/>
          <w:lang w:val="vi-VN" w:eastAsia="en-US"/>
        </w:rPr>
        <w:t>iống.</w:t>
      </w:r>
    </w:p>
    <w:p w:rsidR="00EF5CFC" w:rsidRPr="00025828" w:rsidRDefault="00EF5CFC" w:rsidP="006A6E18">
      <w:pPr>
        <w:shd w:val="clear" w:color="auto" w:fill="FFFFFF"/>
        <w:spacing w:after="120" w:line="288" w:lineRule="auto"/>
        <w:ind w:firstLine="709"/>
        <w:rPr>
          <w:rFonts w:ascii="Times New Roman" w:eastAsia="Times New Roman" w:hAnsi="Times New Roman"/>
          <w:sz w:val="26"/>
          <w:szCs w:val="26"/>
          <w:lang w:val="vi-VN"/>
        </w:rPr>
      </w:pPr>
      <w:r w:rsidRPr="00025828">
        <w:rPr>
          <w:rFonts w:ascii="Times New Roman" w:hAnsi="Times New Roman"/>
          <w:sz w:val="26"/>
          <w:szCs w:val="26"/>
          <w:lang w:val="vi-VN"/>
        </w:rPr>
        <w:t>Lai cải tiến</w:t>
      </w:r>
      <w:r w:rsidR="00F87024" w:rsidRPr="00025828">
        <w:rPr>
          <w:rFonts w:ascii="Times New Roman" w:hAnsi="Times New Roman"/>
          <w:sz w:val="26"/>
          <w:szCs w:val="26"/>
          <w:lang w:val="vi-VN"/>
        </w:rPr>
        <w:t xml:space="preserve">: </w:t>
      </w:r>
      <w:r w:rsidR="00F87024" w:rsidRPr="00025828">
        <w:rPr>
          <w:rFonts w:ascii="Times New Roman" w:eastAsia="Times New Roman" w:hAnsi="Times New Roman"/>
          <w:sz w:val="26"/>
          <w:szCs w:val="26"/>
          <w:lang w:val="vi-VN"/>
        </w:rPr>
        <w:t>Khi chúng ta có một giống lợn đã khá hoàn chỉnh đã có được nhiều đặc điểm tốt, tuy nhiên vẫn còn một vài đặc điểm chưa tốt cần phải cải tiến để giống lợn trở nên hoàn thiện theo yêu cầu của con người. Trong trường hợp này người ta chọn một giống có các đặc điểm tốt (giống đi cải tiến) tương phản với các đặc điểm chưa tốt của giống ta có để cho lai với giống ta đang có (giống bị cải tiến). Giống đi cải tiến chỉ được dùng một lần để tạo ra con lai thế hệ thứ nhất (F</w:t>
      </w:r>
      <w:r w:rsidR="00F87024" w:rsidRPr="00025828">
        <w:rPr>
          <w:rFonts w:ascii="Times New Roman" w:eastAsia="Times New Roman" w:hAnsi="Times New Roman"/>
          <w:sz w:val="26"/>
          <w:szCs w:val="26"/>
          <w:vertAlign w:val="subscript"/>
          <w:lang w:val="vi-VN"/>
        </w:rPr>
        <w:t>1</w:t>
      </w:r>
      <w:r w:rsidR="00F87024" w:rsidRPr="00025828">
        <w:rPr>
          <w:rFonts w:ascii="Times New Roman" w:eastAsia="Times New Roman" w:hAnsi="Times New Roman"/>
          <w:sz w:val="26"/>
          <w:szCs w:val="26"/>
          <w:lang w:val="vi-VN"/>
        </w:rPr>
        <w:t xml:space="preserve">), sau đó người ta cho con </w:t>
      </w:r>
      <w:r w:rsidR="00736E8D" w:rsidRPr="00025828">
        <w:rPr>
          <w:rFonts w:ascii="Times New Roman" w:eastAsia="Times New Roman" w:hAnsi="Times New Roman"/>
          <w:sz w:val="26"/>
          <w:szCs w:val="26"/>
          <w:lang w:val="vi-VN"/>
        </w:rPr>
        <w:t xml:space="preserve">nái </w:t>
      </w:r>
      <w:r w:rsidR="00F87024" w:rsidRPr="00025828">
        <w:rPr>
          <w:rFonts w:ascii="Times New Roman" w:eastAsia="Times New Roman" w:hAnsi="Times New Roman"/>
          <w:sz w:val="26"/>
          <w:szCs w:val="26"/>
          <w:lang w:val="vi-VN"/>
        </w:rPr>
        <w:t>lai F</w:t>
      </w:r>
      <w:r w:rsidR="00F87024" w:rsidRPr="00025828">
        <w:rPr>
          <w:rFonts w:ascii="Times New Roman" w:eastAsia="Times New Roman" w:hAnsi="Times New Roman"/>
          <w:sz w:val="26"/>
          <w:szCs w:val="26"/>
          <w:vertAlign w:val="subscript"/>
          <w:lang w:val="vi-VN"/>
        </w:rPr>
        <w:t>1</w:t>
      </w:r>
      <w:r w:rsidR="00F87024" w:rsidRPr="00025828">
        <w:rPr>
          <w:rFonts w:ascii="Times New Roman" w:eastAsia="Times New Roman" w:hAnsi="Times New Roman"/>
          <w:sz w:val="26"/>
          <w:szCs w:val="26"/>
          <w:lang w:val="vi-VN"/>
        </w:rPr>
        <w:t xml:space="preserve"> lai trở lại với giống bị cải tiến một hoặc nhiều lần, đồng thời ta phải tiến hành kiểm tra đánh giá các tính trạng đang muốn cải tiến, chọn lọc những cá thể đạt yêu cầu đề ra. Khi nào các tính trạng cần cải tiến đạt yêu cầu thì ngừng việc lai, tiến hành cho tự giao để cố định tính trạng đến khi các con mới đã có tính ổn định thì nhân rộng chúng ra. Trong giống cải tiến thì tỷ lệ máu của giống đi cải tiến thường thấp (chỉ 1/4 đến 1/8) </w:t>
      </w:r>
      <w:r w:rsidR="00981375" w:rsidRPr="00025828">
        <w:rPr>
          <w:rFonts w:ascii="Times New Roman" w:eastAsia="Times New Roman" w:hAnsi="Times New Roman"/>
          <w:sz w:val="26"/>
          <w:szCs w:val="26"/>
          <w:lang w:val="vi-VN"/>
        </w:rPr>
        <w:t>giống bị cải tiến là 3/4 - 7/8.</w:t>
      </w:r>
    </w:p>
    <w:p w:rsidR="00852C90" w:rsidRPr="00025828" w:rsidRDefault="00EF5CFC" w:rsidP="00FB7542">
      <w:pPr>
        <w:shd w:val="clear" w:color="auto" w:fill="FFFFFF"/>
        <w:spacing w:after="120" w:line="288" w:lineRule="auto"/>
        <w:ind w:firstLine="709"/>
        <w:rPr>
          <w:rFonts w:ascii="Times New Roman" w:eastAsia="Times New Roman" w:hAnsi="Times New Roman"/>
          <w:sz w:val="26"/>
          <w:szCs w:val="26"/>
          <w:lang w:val="vi-VN"/>
        </w:rPr>
      </w:pPr>
      <w:r w:rsidRPr="00025828">
        <w:rPr>
          <w:rFonts w:ascii="Times New Roman" w:hAnsi="Times New Roman"/>
          <w:sz w:val="26"/>
          <w:szCs w:val="26"/>
          <w:lang w:val="vi-VN"/>
        </w:rPr>
        <w:t>Lai gây thành</w:t>
      </w:r>
      <w:r w:rsidR="00852C90" w:rsidRPr="00025828">
        <w:rPr>
          <w:rFonts w:ascii="Times New Roman" w:eastAsia="Times New Roman" w:hAnsi="Times New Roman"/>
          <w:sz w:val="26"/>
          <w:szCs w:val="26"/>
          <w:lang w:val="vi-VN"/>
        </w:rPr>
        <w:t xml:space="preserve">: </w:t>
      </w:r>
      <w:r w:rsidR="007E3BED" w:rsidRPr="00025828">
        <w:rPr>
          <w:rFonts w:ascii="Times New Roman" w:hAnsi="Times New Roman"/>
          <w:sz w:val="26"/>
          <w:szCs w:val="26"/>
          <w:shd w:val="clear" w:color="auto" w:fill="FFFFFF"/>
          <w:lang w:val="vi-VN"/>
        </w:rPr>
        <w:t>Là một phương pháp lai sử dụng nhiều</w:t>
      </w:r>
      <w:r w:rsidR="00701F2C" w:rsidRPr="00025828">
        <w:rPr>
          <w:rStyle w:val="apple-converted-space"/>
          <w:rFonts w:ascii="Times New Roman" w:hAnsi="Times New Roman"/>
          <w:sz w:val="26"/>
          <w:szCs w:val="26"/>
          <w:shd w:val="clear" w:color="auto" w:fill="FFFFFF"/>
          <w:lang w:val="vi-VN"/>
        </w:rPr>
        <w:t xml:space="preserve"> </w:t>
      </w:r>
      <w:hyperlink r:id="rId10" w:tooltip="Giống vật nuôi ngoại nhập ở Việt Nam" w:history="1">
        <w:r w:rsidR="007E3BED" w:rsidRPr="00025828">
          <w:rPr>
            <w:rStyle w:val="Hyperlink"/>
            <w:rFonts w:ascii="Times New Roman" w:hAnsi="Times New Roman"/>
            <w:color w:val="auto"/>
            <w:sz w:val="26"/>
            <w:szCs w:val="26"/>
            <w:u w:val="none"/>
            <w:shd w:val="clear" w:color="auto" w:fill="FFFFFF"/>
            <w:lang w:val="vi-VN"/>
          </w:rPr>
          <w:t>giống</w:t>
        </w:r>
      </w:hyperlink>
      <w:r w:rsidR="00701F2C" w:rsidRPr="00025828">
        <w:rPr>
          <w:rStyle w:val="apple-converted-space"/>
          <w:rFonts w:ascii="Times New Roman" w:hAnsi="Times New Roman"/>
          <w:sz w:val="26"/>
          <w:szCs w:val="26"/>
          <w:shd w:val="clear" w:color="auto" w:fill="FFFFFF"/>
          <w:lang w:val="vi-VN"/>
        </w:rPr>
        <w:t xml:space="preserve"> </w:t>
      </w:r>
      <w:r w:rsidR="007E3BED" w:rsidRPr="00025828">
        <w:rPr>
          <w:rFonts w:ascii="Times New Roman" w:hAnsi="Times New Roman"/>
          <w:sz w:val="26"/>
          <w:szCs w:val="26"/>
          <w:shd w:val="clear" w:color="auto" w:fill="FFFFFF"/>
          <w:lang w:val="vi-VN"/>
        </w:rPr>
        <w:t xml:space="preserve">tốt phối hợp lại để tạo nên giống mới có các tính trạng tốt hơn các giống gốc tham gia. </w:t>
      </w:r>
      <w:r w:rsidR="00852C90" w:rsidRPr="00025828">
        <w:rPr>
          <w:rFonts w:ascii="Times New Roman" w:eastAsia="Times New Roman" w:hAnsi="Times New Roman"/>
          <w:sz w:val="26"/>
          <w:szCs w:val="26"/>
          <w:lang w:val="vi-VN"/>
        </w:rPr>
        <w:t>Trong phép lai này người ta sử d</w:t>
      </w:r>
      <w:r w:rsidR="00D637F2" w:rsidRPr="00025828">
        <w:rPr>
          <w:rFonts w:ascii="Times New Roman" w:eastAsia="Times New Roman" w:hAnsi="Times New Roman"/>
          <w:sz w:val="26"/>
          <w:szCs w:val="26"/>
          <w:lang w:val="vi-VN"/>
        </w:rPr>
        <w:t>ụ</w:t>
      </w:r>
      <w:r w:rsidR="00852C90" w:rsidRPr="00025828">
        <w:rPr>
          <w:rFonts w:ascii="Times New Roman" w:eastAsia="Times New Roman" w:hAnsi="Times New Roman"/>
          <w:sz w:val="26"/>
          <w:szCs w:val="26"/>
          <w:lang w:val="vi-VN"/>
        </w:rPr>
        <w:t>ng nhiều hơn hai giống cho lai tạo với nhau (có thể là 3, 4 giống hay nhiều giống hơn nữa). Người ta lần lượt cho các giống tham gia vào tổ hợp lai, mỗi giống có thể được tham gia một, hai hay nhiều lần trong quá trình lai. Trong quá trình lai người ta theo dõi/kiểm tra các sản phẩm tạo ra để chọn lọc lấy những cá thể đạt yêu cầu để tiếp tục lai cho đến khi có được một tổ hợp lai như ý muốn. Đến đây người ta ngừng công việc lai, tiến hành chọn lấy các cá thể tốt cho chúng tự giao với nhau để cố định các đặc điểm/tính trạng và hình thành giống mới.</w:t>
      </w:r>
    </w:p>
    <w:p w:rsidR="00787DD2" w:rsidRPr="00025828" w:rsidRDefault="00787DD2" w:rsidP="00FB7542">
      <w:pPr>
        <w:spacing w:after="120" w:line="288" w:lineRule="auto"/>
        <w:ind w:firstLine="709"/>
        <w:rPr>
          <w:rFonts w:ascii="Times New Roman" w:eastAsia="Times New Roman" w:hAnsi="Times New Roman"/>
          <w:sz w:val="26"/>
          <w:szCs w:val="26"/>
          <w:shd w:val="clear" w:color="auto" w:fill="FFFFFF"/>
          <w:lang w:val="vi-VN"/>
        </w:rPr>
      </w:pPr>
      <w:r w:rsidRPr="00025828">
        <w:rPr>
          <w:rFonts w:ascii="Times New Roman" w:hAnsi="Times New Roman"/>
          <w:sz w:val="26"/>
          <w:szCs w:val="26"/>
          <w:lang w:val="vi-VN"/>
        </w:rPr>
        <w:t>Lai tạo nhằm mục đích kinh tế</w:t>
      </w:r>
    </w:p>
    <w:p w:rsidR="00EB1915" w:rsidRPr="00025828" w:rsidRDefault="007A7DB2" w:rsidP="00FB7542">
      <w:pPr>
        <w:spacing w:after="120" w:line="288" w:lineRule="auto"/>
        <w:ind w:firstLine="709"/>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Là việc cho các cá thể đực và cái của các giống, dòng khác nhau cho giao phối với nhau, các con lai sinh ra được đem nuôi thương phẩm (mục đích nuôi thịt), không giữ lại làm giống</w:t>
      </w:r>
      <w:r w:rsidR="00020E87" w:rsidRPr="00025828">
        <w:rPr>
          <w:rFonts w:ascii="Times New Roman" w:eastAsia="Times New Roman" w:hAnsi="Times New Roman"/>
          <w:sz w:val="26"/>
          <w:szCs w:val="26"/>
          <w:lang w:val="vi-VN"/>
        </w:rPr>
        <w:t xml:space="preserve"> người ta gọi là l</w:t>
      </w:r>
      <w:r w:rsidR="00701F2C" w:rsidRPr="00025828">
        <w:rPr>
          <w:rFonts w:ascii="Times New Roman" w:eastAsia="Times New Roman" w:hAnsi="Times New Roman"/>
          <w:sz w:val="26"/>
          <w:szCs w:val="26"/>
          <w:lang w:val="vi-VN"/>
        </w:rPr>
        <w:t>ai kinh tế.</w:t>
      </w:r>
    </w:p>
    <w:p w:rsidR="00B431B6" w:rsidRPr="00025828" w:rsidRDefault="00B431B6" w:rsidP="00FB7542">
      <w:pPr>
        <w:spacing w:after="120" w:line="288" w:lineRule="auto"/>
        <w:ind w:firstLine="709"/>
        <w:rPr>
          <w:rFonts w:ascii="Times New Roman" w:eastAsia="Times New Roman" w:hAnsi="Times New Roman"/>
          <w:sz w:val="26"/>
          <w:szCs w:val="26"/>
          <w:lang w:val="vi-VN"/>
        </w:rPr>
      </w:pPr>
      <w:r w:rsidRPr="00025828">
        <w:rPr>
          <w:rFonts w:ascii="Times New Roman" w:hAnsi="Times New Roman"/>
          <w:sz w:val="26"/>
          <w:szCs w:val="26"/>
          <w:lang w:val="vi-VN"/>
        </w:rPr>
        <w:t>- Phương pháp lai kinh tế đơn giản (lai giữa 2 giống hoặc 2 dòng): Lai kinh tế đơn giản: là lai giữa hai cá thể của hai giống hoặc hai dòng. Lai kinh tế đơn giản có ưu điểm là đơn giản, dễ tiến hành, ở ngay thế hệ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 tất cả con lai đều được sử dụng vào mục đích kinh tế </w:t>
      </w:r>
      <w:r w:rsidR="001453EC" w:rsidRPr="00025828">
        <w:rPr>
          <w:rFonts w:ascii="Times New Roman" w:hAnsi="Times New Roman"/>
          <w:sz w:val="26"/>
          <w:szCs w:val="26"/>
          <w:lang w:val="vi-VN"/>
        </w:rPr>
        <w:t xml:space="preserve">(nuôi lấy thịt) </w:t>
      </w:r>
      <w:r w:rsidRPr="00025828">
        <w:rPr>
          <w:rFonts w:ascii="Times New Roman" w:hAnsi="Times New Roman"/>
          <w:sz w:val="26"/>
          <w:szCs w:val="26"/>
          <w:lang w:val="vi-VN"/>
        </w:rPr>
        <w:t xml:space="preserve">để tận dụng ưu thế lai. </w:t>
      </w:r>
      <w:r w:rsidRPr="00025828">
        <w:rPr>
          <w:rFonts w:ascii="Times New Roman" w:eastAsia="Times New Roman" w:hAnsi="Times New Roman"/>
          <w:sz w:val="26"/>
          <w:szCs w:val="26"/>
          <w:lang w:val="vi-VN"/>
        </w:rPr>
        <w:t>Công thức phổ biến nhất là cho một giống nội (thường là con cái) lai với một giống ngoại (thường là con đực) thế hệ con sinh ra (F</w:t>
      </w:r>
      <w:r w:rsidRPr="00025828">
        <w:rPr>
          <w:rFonts w:ascii="Times New Roman" w:eastAsia="Times New Roman" w:hAnsi="Times New Roman"/>
          <w:sz w:val="26"/>
          <w:szCs w:val="26"/>
          <w:vertAlign w:val="subscript"/>
          <w:lang w:val="vi-VN"/>
        </w:rPr>
        <w:t>1</w:t>
      </w:r>
      <w:r w:rsidRPr="00025828">
        <w:rPr>
          <w:rFonts w:ascii="Times New Roman" w:eastAsia="Times New Roman" w:hAnsi="Times New Roman"/>
          <w:sz w:val="26"/>
          <w:szCs w:val="26"/>
          <w:lang w:val="vi-VN"/>
        </w:rPr>
        <w:t>) có ưu thế lai cao để nuôi lấy thịt.</w:t>
      </w:r>
    </w:p>
    <w:p w:rsidR="00B431B6" w:rsidRPr="00025828" w:rsidRDefault="00B431B6" w:rsidP="00FB7542">
      <w:pPr>
        <w:spacing w:after="120" w:line="288" w:lineRule="auto"/>
        <w:ind w:firstLine="709"/>
        <w:rPr>
          <w:rFonts w:ascii="Times New Roman" w:hAnsi="Times New Roman"/>
          <w:sz w:val="26"/>
          <w:szCs w:val="26"/>
          <w:lang w:val="vi-VN"/>
        </w:rPr>
      </w:pPr>
      <w:r w:rsidRPr="00025828">
        <w:rPr>
          <w:rFonts w:ascii="Times New Roman" w:hAnsi="Times New Roman"/>
          <w:i/>
          <w:sz w:val="26"/>
          <w:szCs w:val="26"/>
          <w:lang w:val="vi-VN"/>
        </w:rPr>
        <w:t xml:space="preserve">- </w:t>
      </w:r>
      <w:r w:rsidRPr="00025828">
        <w:rPr>
          <w:rFonts w:ascii="Times New Roman" w:hAnsi="Times New Roman"/>
          <w:sz w:val="26"/>
          <w:szCs w:val="26"/>
          <w:lang w:val="vi-VN"/>
        </w:rPr>
        <w:t>Lai kinh tế phức tạp (lai 3, 4 giống hoặc lai 3, 4 dòng): Lai kinh tế phức tạp là lai giữa ba giống, dòng trở lên. Người ta tiếp tục cho lai thế hệ con cái của các phép lai kinh tế đơn giản hơn với các giống khác để tạo ra con lai mang nhiều máu của nhiều giống khác nhau. Lai kinh tế phức tạp lợi dụng triệt để ưu thế lai ở nái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 để khắc phục nhược điểm của lai kinh tế đơn giản, lợi dụng được ưu thế lai từ các giống dòng khác nhau.</w:t>
      </w:r>
    </w:p>
    <w:p w:rsidR="007A7DB2" w:rsidRPr="00025828" w:rsidRDefault="007A7DB2"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Hiện nay trong chăn nuôi lợn ở các nước trên thế giới cũng như ở nướ</w:t>
      </w:r>
      <w:r w:rsidR="006A6E18" w:rsidRPr="00025828">
        <w:rPr>
          <w:rFonts w:ascii="Times New Roman" w:hAnsi="Times New Roman"/>
          <w:sz w:val="26"/>
          <w:szCs w:val="26"/>
          <w:lang w:val="vi-VN"/>
        </w:rPr>
        <w:t>c ta tùy</w:t>
      </w:r>
      <w:r w:rsidRPr="00025828">
        <w:rPr>
          <w:rFonts w:ascii="Times New Roman" w:hAnsi="Times New Roman"/>
          <w:sz w:val="26"/>
          <w:szCs w:val="26"/>
          <w:lang w:val="vi-VN"/>
        </w:rPr>
        <w:t xml:space="preserve"> theo yêu cầu sản phẩm thịt lợn và điều kiện kinh tế xã hội của mỗi nước mà áp dụng các công thứ</w:t>
      </w:r>
      <w:r w:rsidR="00952E9C" w:rsidRPr="00025828">
        <w:rPr>
          <w:rFonts w:ascii="Times New Roman" w:hAnsi="Times New Roman"/>
          <w:sz w:val="26"/>
          <w:szCs w:val="26"/>
          <w:lang w:val="vi-VN"/>
        </w:rPr>
        <w:t>c lai khác nhau.</w:t>
      </w:r>
    </w:p>
    <w:p w:rsidR="00130D35" w:rsidRPr="00025828" w:rsidRDefault="00417BD2" w:rsidP="00FB7542">
      <w:pPr>
        <w:pStyle w:val="002"/>
        <w:rPr>
          <w:lang w:val="af-ZA"/>
        </w:rPr>
      </w:pPr>
      <w:bookmarkStart w:id="259" w:name="_Toc471961904"/>
      <w:bookmarkStart w:id="260" w:name="_Toc480725034"/>
      <w:r w:rsidRPr="00025828">
        <w:rPr>
          <w:lang w:val="af-ZA"/>
        </w:rPr>
        <w:t>1.</w:t>
      </w:r>
      <w:r w:rsidR="009C037B" w:rsidRPr="00025828">
        <w:rPr>
          <w:lang w:val="af-ZA"/>
        </w:rPr>
        <w:t>2</w:t>
      </w:r>
      <w:r w:rsidR="00130D35" w:rsidRPr="00025828">
        <w:rPr>
          <w:lang w:val="af-ZA"/>
        </w:rPr>
        <w:t xml:space="preserve">. </w:t>
      </w:r>
      <w:r w:rsidRPr="00025828">
        <w:rPr>
          <w:lang w:val="af-ZA"/>
        </w:rPr>
        <w:t xml:space="preserve">CÁC CHỈ TIÊU ĐÁNH GIÁ NĂNG SUẤT SINH SẢN VÀ </w:t>
      </w:r>
      <w:r w:rsidR="00751BAB" w:rsidRPr="00025828">
        <w:rPr>
          <w:lang w:val="af-ZA"/>
        </w:rPr>
        <w:t>YẾU</w:t>
      </w:r>
      <w:r w:rsidRPr="00025828">
        <w:rPr>
          <w:lang w:val="af-ZA"/>
        </w:rPr>
        <w:t xml:space="preserve"> TỐ ẢNH HƯỞNG ĐẾN</w:t>
      </w:r>
      <w:r w:rsidR="000B2C6A" w:rsidRPr="00025828">
        <w:rPr>
          <w:lang w:val="af-ZA"/>
        </w:rPr>
        <w:t xml:space="preserve"> </w:t>
      </w:r>
      <w:r w:rsidR="002D4372" w:rsidRPr="00025828">
        <w:rPr>
          <w:lang w:val="af-ZA"/>
        </w:rPr>
        <w:t xml:space="preserve">NĂNG SUẤT </w:t>
      </w:r>
      <w:r w:rsidRPr="00025828">
        <w:rPr>
          <w:lang w:val="af-ZA"/>
        </w:rPr>
        <w:t>SINH SẢN CỦA LỢN NÁI</w:t>
      </w:r>
      <w:bookmarkEnd w:id="259"/>
      <w:bookmarkEnd w:id="260"/>
    </w:p>
    <w:p w:rsidR="00130D35" w:rsidRPr="00025828" w:rsidRDefault="00417BD2" w:rsidP="00FB7542">
      <w:pPr>
        <w:pStyle w:val="002"/>
        <w:rPr>
          <w:lang w:val="af-ZA"/>
        </w:rPr>
      </w:pPr>
      <w:bookmarkStart w:id="261" w:name="_Toc471961905"/>
      <w:bookmarkStart w:id="262" w:name="_Toc480725035"/>
      <w:r w:rsidRPr="00025828">
        <w:rPr>
          <w:lang w:val="af-ZA"/>
        </w:rPr>
        <w:t>1.</w:t>
      </w:r>
      <w:r w:rsidR="00130D35" w:rsidRPr="00025828">
        <w:rPr>
          <w:lang w:val="af-ZA"/>
        </w:rPr>
        <w:t>2.1. Các chỉ tiêu đánh giá năng suất sinh sản của lợn nái</w:t>
      </w:r>
      <w:bookmarkEnd w:id="261"/>
      <w:bookmarkEnd w:id="262"/>
    </w:p>
    <w:p w:rsidR="0038315A" w:rsidRPr="00025828" w:rsidRDefault="0038315A"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Hiệu quả của chăn nuôi lợn nái sinh sản được đánh giá bằng số lợn con cai sữa/nái/năm và tổng khối lượng lợn con cai sữa/nái/năm. Hai chỉ tiêu này phụ thuộc vào tuổi thành thục về tính, tỷ lệ thụ thai, số con đẻ ra, số lứa đẻ/năm, tỷ lệ nuôi sống lợn con theo mẹ, sản lượng sữa của mẹ, khối lượng cai sữa của lợn con, kỹ thuật nuôi dưỡng chăm sóc… Chính vì vậy việc cải tiến để nâng cao số lợn con cai sữa, khối lượng lợn con lúc cai sữa là một trong những biện pháp làm tăng hiệu quả kinh tế trong chăn nuôi lợn nái sinh sản nói chung và sản xuất lợn con nói riêng. Bên cạnh đó nhất thiết phải làm giảm khoảng cách giữa hai lứa đẻ bằng cách cai sữa sớm lợn con và làm giảm số ngày động dục trở lại sau cai sữa của lợn mẹ ở những lứa kế tiếp. </w:t>
      </w:r>
    </w:p>
    <w:p w:rsidR="00030355" w:rsidRPr="00025828" w:rsidRDefault="00030355" w:rsidP="00FB7542">
      <w:pPr>
        <w:spacing w:after="120" w:line="288" w:lineRule="auto"/>
        <w:ind w:firstLine="709"/>
        <w:rPr>
          <w:rFonts w:ascii="Times New Roman" w:hAnsi="Times New Roman"/>
          <w:sz w:val="26"/>
          <w:szCs w:val="26"/>
          <w:lang w:val="vi-VN"/>
        </w:rPr>
      </w:pPr>
      <w:bookmarkStart w:id="263" w:name="_Toc267040942"/>
      <w:r w:rsidRPr="00025828">
        <w:rPr>
          <w:rFonts w:ascii="Times New Roman" w:hAnsi="Times New Roman"/>
          <w:sz w:val="26"/>
          <w:szCs w:val="26"/>
          <w:lang w:val="vi-VN"/>
        </w:rPr>
        <w:t xml:space="preserve">Ở nước ta theo tiêu chuẩn nhà nước TCVN - 1280 - 81 </w:t>
      </w:r>
      <w:r w:rsidR="00ED4040" w:rsidRPr="00025828">
        <w:rPr>
          <w:rFonts w:ascii="Times New Roman" w:hAnsi="Times New Roman"/>
          <w:sz w:val="26"/>
          <w:szCs w:val="26"/>
          <w:lang w:val="vi-VN"/>
        </w:rPr>
        <w:t>(Bộ Nông nghiệp và Phát triể</w:t>
      </w:r>
      <w:r w:rsidR="0022171A" w:rsidRPr="00025828">
        <w:rPr>
          <w:rFonts w:ascii="Times New Roman" w:hAnsi="Times New Roman"/>
          <w:sz w:val="26"/>
          <w:szCs w:val="26"/>
          <w:lang w:val="vi-VN"/>
        </w:rPr>
        <w:t xml:space="preserve">n Nông </w:t>
      </w:r>
      <w:r w:rsidR="00303CAC" w:rsidRPr="00025828">
        <w:rPr>
          <w:rFonts w:ascii="Times New Roman" w:hAnsi="Times New Roman"/>
          <w:sz w:val="26"/>
          <w:szCs w:val="26"/>
          <w:lang w:val="vi-VN"/>
        </w:rPr>
        <w:t>t</w:t>
      </w:r>
      <w:r w:rsidR="0022171A" w:rsidRPr="00025828">
        <w:rPr>
          <w:rFonts w:ascii="Times New Roman" w:hAnsi="Times New Roman"/>
          <w:sz w:val="26"/>
          <w:szCs w:val="26"/>
          <w:lang w:val="vi-VN"/>
        </w:rPr>
        <w:t>hôn</w:t>
      </w:r>
      <w:r w:rsidR="00ED4040" w:rsidRPr="00025828">
        <w:rPr>
          <w:rFonts w:ascii="Times New Roman" w:hAnsi="Times New Roman"/>
          <w:sz w:val="26"/>
          <w:szCs w:val="26"/>
          <w:lang w:val="vi-VN"/>
        </w:rPr>
        <w:t xml:space="preserve"> 2003b</w:t>
      </w:r>
      <w:r w:rsidRPr="00025828">
        <w:rPr>
          <w:rFonts w:ascii="Times New Roman" w:hAnsi="Times New Roman"/>
          <w:sz w:val="26"/>
          <w:szCs w:val="26"/>
          <w:lang w:val="vi-VN"/>
        </w:rPr>
        <w:t>)</w:t>
      </w:r>
      <w:r w:rsidR="00ED4040" w:rsidRPr="00025828">
        <w:rPr>
          <w:rFonts w:ascii="Times New Roman" w:hAnsi="Times New Roman"/>
          <w:sz w:val="26"/>
          <w:szCs w:val="26"/>
          <w:lang w:val="vi-VN"/>
        </w:rPr>
        <w:t xml:space="preserve"> [5]</w:t>
      </w:r>
      <w:r w:rsidRPr="00025828">
        <w:rPr>
          <w:rFonts w:ascii="Times New Roman" w:hAnsi="Times New Roman"/>
          <w:sz w:val="26"/>
          <w:szCs w:val="26"/>
          <w:lang w:val="vi-VN"/>
        </w:rPr>
        <w:t xml:space="preserve">, các chỉ tiêu đánh giá khả năng sinh sản của lợn nái </w:t>
      </w:r>
      <w:r w:rsidR="007A59C2" w:rsidRPr="00025828">
        <w:rPr>
          <w:rFonts w:ascii="Times New Roman" w:hAnsi="Times New Roman"/>
          <w:sz w:val="26"/>
          <w:szCs w:val="26"/>
          <w:lang w:val="vi-VN"/>
        </w:rPr>
        <w:t xml:space="preserve">giống </w:t>
      </w:r>
      <w:r w:rsidRPr="00025828">
        <w:rPr>
          <w:rFonts w:ascii="Times New Roman" w:hAnsi="Times New Roman"/>
          <w:sz w:val="26"/>
          <w:szCs w:val="26"/>
          <w:lang w:val="vi-VN"/>
        </w:rPr>
        <w:t>nuôi tại các cơ sở công nghiệp bao gồm:</w:t>
      </w:r>
      <w:bookmarkEnd w:id="263"/>
    </w:p>
    <w:p w:rsidR="00CF0E63" w:rsidRPr="00025828" w:rsidRDefault="00030355" w:rsidP="00AC2CDC">
      <w:pPr>
        <w:spacing w:before="60" w:after="60" w:line="288" w:lineRule="auto"/>
        <w:ind w:firstLine="709"/>
        <w:rPr>
          <w:rFonts w:ascii="Times New Roman" w:hAnsi="Times New Roman"/>
          <w:sz w:val="26"/>
          <w:szCs w:val="26"/>
        </w:rPr>
      </w:pPr>
      <w:r w:rsidRPr="00025828">
        <w:rPr>
          <w:rFonts w:ascii="Times New Roman" w:hAnsi="Times New Roman"/>
          <w:sz w:val="26"/>
          <w:szCs w:val="26"/>
          <w:lang w:val="vi-VN"/>
        </w:rPr>
        <w:t>- Thờ</w:t>
      </w:r>
      <w:r w:rsidR="00D637F2" w:rsidRPr="00025828">
        <w:rPr>
          <w:rFonts w:ascii="Times New Roman" w:hAnsi="Times New Roman"/>
          <w:sz w:val="26"/>
          <w:szCs w:val="26"/>
          <w:lang w:val="vi-VN"/>
        </w:rPr>
        <w:t>i gian mang thai (ngày)</w:t>
      </w:r>
    </w:p>
    <w:p w:rsidR="00030355"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vi-VN"/>
        </w:rPr>
        <w:t>- Số</w:t>
      </w:r>
      <w:r w:rsidR="00CF0E63" w:rsidRPr="00025828">
        <w:rPr>
          <w:rFonts w:ascii="Times New Roman" w:hAnsi="Times New Roman"/>
          <w:sz w:val="26"/>
          <w:szCs w:val="26"/>
          <w:lang w:val="vi-VN"/>
        </w:rPr>
        <w:t xml:space="preserve"> con sơ sinh (con</w:t>
      </w:r>
      <w:r w:rsidR="001453EC" w:rsidRPr="00025828">
        <w:rPr>
          <w:rFonts w:ascii="Times New Roman" w:hAnsi="Times New Roman"/>
          <w:sz w:val="26"/>
          <w:szCs w:val="26"/>
        </w:rPr>
        <w:t>/ổ</w:t>
      </w:r>
      <w:r w:rsidR="00CF0E63" w:rsidRPr="00025828">
        <w:rPr>
          <w:rFonts w:ascii="Times New Roman" w:hAnsi="Times New Roman"/>
          <w:sz w:val="26"/>
          <w:szCs w:val="26"/>
          <w:lang w:val="vi-VN"/>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vi-VN"/>
        </w:rPr>
        <w:t>- Số con sơ sinh sống (con</w:t>
      </w:r>
      <w:r w:rsidR="001453EC" w:rsidRPr="00025828">
        <w:rPr>
          <w:rFonts w:ascii="Times New Roman" w:hAnsi="Times New Roman"/>
          <w:sz w:val="26"/>
          <w:szCs w:val="26"/>
        </w:rPr>
        <w:t>/ổ</w:t>
      </w:r>
      <w:r w:rsidR="00D637F2" w:rsidRPr="00025828">
        <w:rPr>
          <w:rFonts w:ascii="Times New Roman" w:hAnsi="Times New Roman"/>
          <w:sz w:val="26"/>
          <w:szCs w:val="26"/>
          <w:lang w:val="it-IT"/>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vi-VN"/>
        </w:rPr>
        <w:t>- Khối lượng sơ sinh (kg</w:t>
      </w:r>
      <w:r w:rsidR="001453EC" w:rsidRPr="00025828">
        <w:rPr>
          <w:rFonts w:ascii="Times New Roman" w:hAnsi="Times New Roman"/>
          <w:sz w:val="26"/>
          <w:szCs w:val="26"/>
          <w:lang w:val="vi-VN"/>
        </w:rPr>
        <w:t>/con</w:t>
      </w:r>
      <w:r w:rsidR="00CF0E63" w:rsidRPr="00025828">
        <w:rPr>
          <w:rFonts w:ascii="Times New Roman" w:hAnsi="Times New Roman"/>
          <w:sz w:val="26"/>
          <w:szCs w:val="26"/>
          <w:lang w:val="vi-VN"/>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vi-VN"/>
        </w:rPr>
        <w:t>- Số con để nuôi (con/</w:t>
      </w:r>
      <w:r w:rsidR="001453EC" w:rsidRPr="00025828">
        <w:rPr>
          <w:rFonts w:ascii="Times New Roman" w:hAnsi="Times New Roman"/>
          <w:sz w:val="26"/>
          <w:szCs w:val="26"/>
          <w:lang w:val="it-IT"/>
        </w:rPr>
        <w:t>ổ</w:t>
      </w:r>
      <w:r w:rsidR="00CF0E63" w:rsidRPr="00025828">
        <w:rPr>
          <w:rFonts w:ascii="Times New Roman" w:hAnsi="Times New Roman"/>
          <w:sz w:val="26"/>
          <w:szCs w:val="26"/>
          <w:lang w:val="vi-VN"/>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vi-VN"/>
        </w:rPr>
        <w:t>- Số lợn con sống đến 21 ngày tuổi</w:t>
      </w:r>
      <w:r w:rsidR="00CF0E63" w:rsidRPr="00025828">
        <w:rPr>
          <w:rFonts w:ascii="Times New Roman" w:hAnsi="Times New Roman"/>
          <w:sz w:val="26"/>
          <w:szCs w:val="26"/>
          <w:lang w:val="vi-VN"/>
        </w:rPr>
        <w:t xml:space="preserve"> (</w:t>
      </w:r>
      <w:r w:rsidR="001453EC" w:rsidRPr="00025828">
        <w:rPr>
          <w:rFonts w:ascii="Times New Roman" w:hAnsi="Times New Roman"/>
          <w:sz w:val="26"/>
          <w:szCs w:val="26"/>
          <w:lang w:val="vi-VN"/>
        </w:rPr>
        <w:t>con/</w:t>
      </w:r>
      <w:r w:rsidR="001453EC" w:rsidRPr="00025828">
        <w:rPr>
          <w:rFonts w:ascii="Times New Roman" w:hAnsi="Times New Roman"/>
          <w:sz w:val="26"/>
          <w:szCs w:val="26"/>
          <w:lang w:val="it-IT"/>
        </w:rPr>
        <w:t>ổ</w:t>
      </w:r>
      <w:r w:rsidR="00CF0E63" w:rsidRPr="00025828">
        <w:rPr>
          <w:rFonts w:ascii="Times New Roman" w:hAnsi="Times New Roman"/>
          <w:sz w:val="26"/>
          <w:szCs w:val="26"/>
          <w:lang w:val="vi-VN"/>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vi-VN"/>
        </w:rPr>
        <w:t>- Số lợn con sống đến cai sữa (</w:t>
      </w:r>
      <w:r w:rsidR="001453EC" w:rsidRPr="00025828">
        <w:rPr>
          <w:rFonts w:ascii="Times New Roman" w:hAnsi="Times New Roman"/>
          <w:sz w:val="26"/>
          <w:szCs w:val="26"/>
          <w:lang w:val="vi-VN"/>
        </w:rPr>
        <w:t>con/</w:t>
      </w:r>
      <w:r w:rsidR="001453EC" w:rsidRPr="00025828">
        <w:rPr>
          <w:rFonts w:ascii="Times New Roman" w:hAnsi="Times New Roman"/>
          <w:sz w:val="26"/>
          <w:szCs w:val="26"/>
          <w:lang w:val="it-IT"/>
        </w:rPr>
        <w:t>ổ</w:t>
      </w:r>
      <w:r w:rsidRPr="00025828">
        <w:rPr>
          <w:rFonts w:ascii="Times New Roman" w:hAnsi="Times New Roman"/>
          <w:sz w:val="26"/>
          <w:szCs w:val="26"/>
          <w:lang w:val="vi-VN"/>
        </w:rPr>
        <w:t>)</w:t>
      </w:r>
    </w:p>
    <w:p w:rsidR="00657A9B"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Khối lượng lợn con lúc 21 ngày tuổi (kg/con</w:t>
      </w:r>
      <w:r w:rsidR="00CF0E63" w:rsidRPr="00025828">
        <w:rPr>
          <w:rFonts w:ascii="Times New Roman" w:hAnsi="Times New Roman"/>
          <w:sz w:val="26"/>
          <w:szCs w:val="26"/>
          <w:lang w:val="it-IT"/>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xml:space="preserve">- Khối lượng lợn con lúc </w:t>
      </w:r>
      <w:r w:rsidR="00657A9B" w:rsidRPr="00025828">
        <w:rPr>
          <w:rFonts w:ascii="Times New Roman" w:hAnsi="Times New Roman"/>
          <w:sz w:val="26"/>
          <w:szCs w:val="26"/>
          <w:lang w:val="it-IT"/>
        </w:rPr>
        <w:t>cai sữa</w:t>
      </w:r>
      <w:r w:rsidRPr="00025828">
        <w:rPr>
          <w:rFonts w:ascii="Times New Roman" w:hAnsi="Times New Roman"/>
          <w:sz w:val="26"/>
          <w:szCs w:val="26"/>
          <w:lang w:val="it-IT"/>
        </w:rPr>
        <w:t xml:space="preserve"> (kg/con</w:t>
      </w:r>
      <w:r w:rsidR="00CF0E63" w:rsidRPr="00025828">
        <w:rPr>
          <w:rFonts w:ascii="Times New Roman" w:hAnsi="Times New Roman"/>
          <w:sz w:val="26"/>
          <w:szCs w:val="26"/>
          <w:lang w:val="it-IT"/>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Tỷ lệ hao mòn lợn mẹ</w:t>
      </w:r>
      <w:r w:rsidR="00CF0E63" w:rsidRPr="00025828">
        <w:rPr>
          <w:rFonts w:ascii="Times New Roman" w:hAnsi="Times New Roman"/>
          <w:sz w:val="26"/>
          <w:szCs w:val="26"/>
          <w:lang w:val="it-IT"/>
        </w:rPr>
        <w:t xml:space="preserve"> (%)</w:t>
      </w:r>
    </w:p>
    <w:p w:rsidR="00030355" w:rsidRPr="00025828" w:rsidRDefault="00030355" w:rsidP="00AC2CDC">
      <w:pPr>
        <w:spacing w:before="60" w:after="60" w:line="288" w:lineRule="auto"/>
        <w:ind w:firstLine="709"/>
        <w:rPr>
          <w:rFonts w:ascii="Times New Roman" w:eastAsia="Times New Roman" w:hAnsi="Times New Roman"/>
          <w:sz w:val="26"/>
          <w:szCs w:val="26"/>
          <w:lang w:val="it-IT"/>
        </w:rPr>
      </w:pPr>
      <w:r w:rsidRPr="00025828">
        <w:rPr>
          <w:rFonts w:ascii="Times New Roman" w:hAnsi="Times New Roman"/>
          <w:sz w:val="26"/>
          <w:szCs w:val="26"/>
          <w:lang w:val="it-IT"/>
        </w:rPr>
        <w:t>- Thời gian động dục trở lại sau cai sữa (ngày</w:t>
      </w:r>
      <w:r w:rsidR="00CF0E63" w:rsidRPr="00025828">
        <w:rPr>
          <w:rFonts w:ascii="Times New Roman" w:hAnsi="Times New Roman"/>
          <w:sz w:val="26"/>
          <w:szCs w:val="26"/>
          <w:lang w:val="it-IT"/>
        </w:rPr>
        <w:t>)</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Khoảng cách lứa đẻ (ngày)</w:t>
      </w:r>
    </w:p>
    <w:p w:rsidR="00CF0E63" w:rsidRPr="00025828" w:rsidRDefault="00030355"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Số lứa đẻ/năm</w:t>
      </w:r>
      <w:r w:rsidR="00CF0E63" w:rsidRPr="00025828">
        <w:rPr>
          <w:rFonts w:ascii="Times New Roman" w:hAnsi="Times New Roman"/>
          <w:sz w:val="26"/>
          <w:szCs w:val="26"/>
          <w:lang w:val="it-IT"/>
        </w:rPr>
        <w:t xml:space="preserve"> </w:t>
      </w:r>
      <w:r w:rsidRPr="00025828">
        <w:rPr>
          <w:rFonts w:ascii="Times New Roman" w:hAnsi="Times New Roman"/>
          <w:sz w:val="26"/>
          <w:szCs w:val="26"/>
          <w:lang w:val="it-IT"/>
        </w:rPr>
        <w:t>(lứa)</w:t>
      </w:r>
    </w:p>
    <w:p w:rsidR="00DD5EB3" w:rsidRPr="00025828" w:rsidRDefault="00DD5EB3"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Số lợn con cai sữa/nái/năm</w:t>
      </w:r>
      <w:r w:rsidR="00CF0E63" w:rsidRPr="00025828">
        <w:rPr>
          <w:rFonts w:ascii="Times New Roman" w:hAnsi="Times New Roman"/>
          <w:sz w:val="26"/>
          <w:szCs w:val="26"/>
          <w:lang w:val="it-IT"/>
        </w:rPr>
        <w:t xml:space="preserve"> (con)</w:t>
      </w:r>
    </w:p>
    <w:p w:rsidR="002139E4" w:rsidRPr="00025828" w:rsidRDefault="002139E4" w:rsidP="00AC2CDC">
      <w:pPr>
        <w:spacing w:before="60" w:after="60" w:line="288" w:lineRule="auto"/>
        <w:ind w:firstLine="709"/>
        <w:rPr>
          <w:rFonts w:ascii="Times New Roman" w:hAnsi="Times New Roman"/>
          <w:sz w:val="26"/>
          <w:szCs w:val="26"/>
          <w:lang w:val="it-IT"/>
        </w:rPr>
      </w:pPr>
      <w:r w:rsidRPr="00025828">
        <w:rPr>
          <w:rFonts w:ascii="Times New Roman" w:hAnsi="Times New Roman"/>
          <w:sz w:val="26"/>
          <w:szCs w:val="26"/>
          <w:lang w:val="it-IT"/>
        </w:rPr>
        <w:t>- Số kg lợn con cai sữa/nái/năm</w:t>
      </w:r>
      <w:r w:rsidR="00BD40B8" w:rsidRPr="00025828">
        <w:rPr>
          <w:rFonts w:ascii="Times New Roman" w:hAnsi="Times New Roman"/>
          <w:sz w:val="26"/>
          <w:szCs w:val="26"/>
          <w:lang w:val="it-IT"/>
        </w:rPr>
        <w:t xml:space="preserve"> </w:t>
      </w:r>
      <w:r w:rsidRPr="00025828">
        <w:rPr>
          <w:rFonts w:ascii="Times New Roman" w:hAnsi="Times New Roman"/>
          <w:sz w:val="26"/>
          <w:szCs w:val="26"/>
          <w:lang w:val="it-IT"/>
        </w:rPr>
        <w:t>(kg)</w:t>
      </w:r>
    </w:p>
    <w:p w:rsidR="00130D35" w:rsidRPr="00025828" w:rsidRDefault="00417BD2" w:rsidP="00AC2CDC">
      <w:pPr>
        <w:pStyle w:val="002"/>
        <w:spacing w:before="60" w:after="60"/>
        <w:rPr>
          <w:lang w:val="it-IT"/>
        </w:rPr>
      </w:pPr>
      <w:bookmarkStart w:id="264" w:name="_Toc471961906"/>
      <w:bookmarkStart w:id="265" w:name="_Toc480725036"/>
      <w:r w:rsidRPr="00025828">
        <w:rPr>
          <w:lang w:val="it-IT"/>
        </w:rPr>
        <w:t>1.</w:t>
      </w:r>
      <w:r w:rsidR="00130D35" w:rsidRPr="00025828">
        <w:rPr>
          <w:lang w:val="it-IT"/>
        </w:rPr>
        <w:t>2.2. Các yếu tố ảnh hưởng đến năng suất sinh sản của lợn nái</w:t>
      </w:r>
      <w:bookmarkEnd w:id="264"/>
      <w:bookmarkEnd w:id="265"/>
    </w:p>
    <w:p w:rsidR="00130D35" w:rsidRPr="00025828" w:rsidRDefault="00130D35" w:rsidP="00AC2CDC">
      <w:pPr>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Năng suất sinh sản của lợn nái chịu ảnh hưởng của rất nhiều yếu tố, nó không chỉ được </w:t>
      </w:r>
      <w:r w:rsidRPr="00025828">
        <w:rPr>
          <w:rFonts w:ascii="Times New Roman" w:hAnsi="Times New Roman"/>
          <w:spacing w:val="4"/>
          <w:sz w:val="26"/>
          <w:szCs w:val="26"/>
          <w:lang w:val="vi-VN"/>
        </w:rPr>
        <w:t>quyết định bởi lợn nái mà còn chịu tác động của rất nhiều yếu tố bên ngoài. Những yếu tố bên ngoài vừa liên quan trực tiếp đến lợn nái lại vừa liên quan đến lợn con.</w:t>
      </w:r>
      <w:r w:rsidRPr="00025828">
        <w:rPr>
          <w:rFonts w:ascii="Times New Roman" w:hAnsi="Times New Roman"/>
          <w:sz w:val="26"/>
          <w:szCs w:val="26"/>
          <w:lang w:val="vi-VN"/>
        </w:rPr>
        <w:t xml:space="preserve"> </w:t>
      </w:r>
    </w:p>
    <w:p w:rsidR="00130D35" w:rsidRPr="00025828" w:rsidRDefault="00417BD2" w:rsidP="00AC2CDC">
      <w:pPr>
        <w:pStyle w:val="003"/>
        <w:spacing w:before="60" w:after="60"/>
        <w:rPr>
          <w:lang w:val="vi-VN"/>
        </w:rPr>
      </w:pPr>
      <w:bookmarkStart w:id="266" w:name="_Toc480725037"/>
      <w:r w:rsidRPr="00025828">
        <w:rPr>
          <w:lang w:val="vi-VN"/>
        </w:rPr>
        <w:t>1.</w:t>
      </w:r>
      <w:r w:rsidR="00130D35" w:rsidRPr="00025828">
        <w:rPr>
          <w:lang w:val="vi-VN"/>
        </w:rPr>
        <w:t>2.2.1. Ảnh hưởng của yếu tố di tryền</w:t>
      </w:r>
      <w:bookmarkEnd w:id="266"/>
      <w:r w:rsidR="00130D35" w:rsidRPr="00025828">
        <w:rPr>
          <w:lang w:val="vi-VN"/>
        </w:rPr>
        <w:t xml:space="preserve"> </w:t>
      </w:r>
    </w:p>
    <w:p w:rsidR="00130D35" w:rsidRPr="00025828" w:rsidRDefault="00824D79" w:rsidP="000167AC">
      <w:pPr>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rPr>
        <w:t>-</w:t>
      </w:r>
      <w:r w:rsidR="00130D35" w:rsidRPr="00025828">
        <w:rPr>
          <w:rFonts w:ascii="Times New Roman" w:hAnsi="Times New Roman"/>
          <w:sz w:val="26"/>
          <w:szCs w:val="26"/>
          <w:lang w:val="vi-VN"/>
        </w:rPr>
        <w:t xml:space="preserve"> Giống lợn </w:t>
      </w:r>
    </w:p>
    <w:p w:rsidR="00130D35" w:rsidRPr="00025828" w:rsidRDefault="00130D35" w:rsidP="000167AC">
      <w:pPr>
        <w:widowControl w:val="0"/>
        <w:spacing w:before="60" w:after="60" w:line="288" w:lineRule="auto"/>
        <w:ind w:firstLine="680"/>
        <w:rPr>
          <w:rFonts w:ascii="Times New Roman" w:hAnsi="Times New Roman"/>
          <w:iCs/>
          <w:sz w:val="26"/>
          <w:szCs w:val="26"/>
          <w:lang w:val="vi-VN"/>
        </w:rPr>
      </w:pPr>
      <w:r w:rsidRPr="00025828">
        <w:rPr>
          <w:rFonts w:ascii="Times New Roman" w:hAnsi="Times New Roman"/>
          <w:sz w:val="26"/>
          <w:szCs w:val="26"/>
          <w:lang w:val="vi-VN"/>
        </w:rPr>
        <w:t>Giống lợn có ảnh hưởng rất lớn đến năng suất sinh sản của lợn nái. Giữa các dòng, giống lợn có sự khác nhau về tuổi thành thục, sức sản xuất. Gia súc có tầm vóc nhỏ thì sự thành thục về tính thường sớm hơn gia súc có tầm vóc lớn. Lợn nội thành thục về tính thường sớm hơn lợn ngoại. Sự thành thục về tính ở lợ</w:t>
      </w:r>
      <w:r w:rsidR="00C224ED" w:rsidRPr="00025828">
        <w:rPr>
          <w:rFonts w:ascii="Times New Roman" w:hAnsi="Times New Roman"/>
          <w:sz w:val="26"/>
          <w:szCs w:val="26"/>
          <w:lang w:val="vi-VN"/>
        </w:rPr>
        <w:t>n c</w:t>
      </w:r>
      <w:r w:rsidRPr="00025828">
        <w:rPr>
          <w:rFonts w:ascii="Times New Roman" w:hAnsi="Times New Roman"/>
          <w:sz w:val="26"/>
          <w:szCs w:val="26"/>
          <w:lang w:val="vi-VN"/>
        </w:rPr>
        <w:t>ái được định nghĩa là thời điểm rụng trứng lần đầu tiên và xảy ra lúc 3 - 4 tháng tuổi đối với các giống lợn thành thục sớm (các giống lợn nội</w:t>
      </w:r>
      <w:r w:rsidR="001453EC" w:rsidRPr="00025828">
        <w:rPr>
          <w:rFonts w:ascii="Times New Roman" w:hAnsi="Times New Roman"/>
          <w:sz w:val="26"/>
          <w:szCs w:val="26"/>
          <w:lang w:val="vi-VN"/>
        </w:rPr>
        <w:t xml:space="preserve"> Việt Nam</w:t>
      </w:r>
      <w:r w:rsidRPr="00025828">
        <w:rPr>
          <w:rFonts w:ascii="Times New Roman" w:hAnsi="Times New Roman"/>
          <w:sz w:val="26"/>
          <w:szCs w:val="26"/>
          <w:lang w:val="vi-VN"/>
        </w:rPr>
        <w:t xml:space="preserve"> và một số giống lợn Trung Quốc) và 6 - 7 tháng tuổi đối với hầu hết các giống lợn phổ biến ở các nước phát triển </w:t>
      </w:r>
      <w:r w:rsidR="009635D9" w:rsidRPr="00025828">
        <w:rPr>
          <w:rFonts w:ascii="Times New Roman" w:hAnsi="Times New Roman"/>
          <w:sz w:val="26"/>
          <w:szCs w:val="26"/>
          <w:lang w:val="vi-VN"/>
        </w:rPr>
        <w:t>[1</w:t>
      </w:r>
      <w:r w:rsidR="009635D9" w:rsidRPr="00025828">
        <w:rPr>
          <w:rFonts w:ascii="Times New Roman" w:hAnsi="Times New Roman"/>
          <w:sz w:val="26"/>
          <w:szCs w:val="26"/>
        </w:rPr>
        <w:t>90</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Giống lợn Meishan có tuổi thành thục về tính sớm, năng suất sinh sản cao và chức năng làm mẹ tốt. So với giống lợn Large White lợn Meishan đạt tuổi thành thục về tính sớm hơn khoảng 100 ngày và có số con đẻ ra nhiều hơn từ 2,4 - 5,2 con trên </w:t>
      </w:r>
      <w:r w:rsidR="00AD7F77" w:rsidRPr="00025828">
        <w:rPr>
          <w:rFonts w:ascii="Times New Roman" w:hAnsi="Times New Roman"/>
          <w:sz w:val="26"/>
          <w:szCs w:val="26"/>
          <w:lang w:val="vi-VN"/>
        </w:rPr>
        <w:t>lứa</w:t>
      </w:r>
      <w:r w:rsidR="00AB0FA4" w:rsidRPr="00025828">
        <w:rPr>
          <w:rFonts w:ascii="Times New Roman" w:hAnsi="Times New Roman"/>
          <w:sz w:val="26"/>
          <w:szCs w:val="26"/>
          <w:lang w:val="vi-VN"/>
        </w:rPr>
        <w:t xml:space="preserve"> </w:t>
      </w:r>
      <w:r w:rsidR="00166B3E" w:rsidRPr="00025828">
        <w:rPr>
          <w:rFonts w:ascii="Times New Roman" w:hAnsi="Times New Roman"/>
          <w:sz w:val="26"/>
          <w:szCs w:val="26"/>
          <w:lang w:val="vi-VN"/>
        </w:rPr>
        <w:t>[11</w:t>
      </w:r>
      <w:r w:rsidR="00244FEC" w:rsidRPr="00025828">
        <w:rPr>
          <w:rFonts w:ascii="Times New Roman" w:hAnsi="Times New Roman"/>
          <w:sz w:val="26"/>
          <w:szCs w:val="26"/>
        </w:rPr>
        <w:t>4</w:t>
      </w:r>
      <w:r w:rsidR="00166B3E" w:rsidRPr="00025828">
        <w:rPr>
          <w:rFonts w:ascii="Times New Roman" w:hAnsi="Times New Roman"/>
          <w:sz w:val="26"/>
          <w:szCs w:val="26"/>
          <w:lang w:val="vi-VN"/>
        </w:rPr>
        <w:t>]</w:t>
      </w:r>
      <w:r w:rsidRPr="00025828">
        <w:rPr>
          <w:rFonts w:ascii="Times New Roman" w:hAnsi="Times New Roman"/>
          <w:sz w:val="26"/>
          <w:szCs w:val="26"/>
          <w:lang w:val="vi-VN"/>
        </w:rPr>
        <w:t>. Một số đặc điểm sinh học, khả năng sinh sản của lợn Meishan tại Anh cho thấy đây là giống lợn có khả năng sinh sản tốt: số vú là 17,3; số lượng trứng rụng là 18,9; tỷ lệ con sống trước khi đẻ là 71%; số lượng lợn con đẻ ra sống là 13,2 con/ổ; khối lượng sơ sinh là 0,93</w:t>
      </w:r>
      <w:r w:rsidR="001453EC"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kg/con </w:t>
      </w:r>
      <w:r w:rsidR="00166B3E" w:rsidRPr="00025828">
        <w:rPr>
          <w:rFonts w:ascii="Times New Roman" w:hAnsi="Times New Roman"/>
          <w:iCs/>
          <w:sz w:val="26"/>
          <w:szCs w:val="26"/>
          <w:lang w:val="vi-VN"/>
        </w:rPr>
        <w:t>[8</w:t>
      </w:r>
      <w:r w:rsidR="00FD1FE6" w:rsidRPr="00025828">
        <w:rPr>
          <w:rFonts w:ascii="Times New Roman" w:hAnsi="Times New Roman"/>
          <w:iCs/>
          <w:sz w:val="26"/>
          <w:szCs w:val="26"/>
        </w:rPr>
        <w:t>8</w:t>
      </w:r>
      <w:r w:rsidR="00166B3E" w:rsidRPr="00025828">
        <w:rPr>
          <w:rFonts w:ascii="Times New Roman" w:hAnsi="Times New Roman"/>
          <w:iCs/>
          <w:sz w:val="26"/>
          <w:szCs w:val="26"/>
          <w:lang w:val="vi-VN"/>
        </w:rPr>
        <w:t>]</w:t>
      </w:r>
      <w:r w:rsidRPr="00025828">
        <w:rPr>
          <w:rFonts w:ascii="Times New Roman" w:hAnsi="Times New Roman"/>
          <w:iCs/>
          <w:sz w:val="26"/>
          <w:szCs w:val="26"/>
          <w:lang w:val="vi-VN"/>
        </w:rPr>
        <w:t>.</w:t>
      </w:r>
    </w:p>
    <w:p w:rsidR="00130D35" w:rsidRPr="00025828" w:rsidRDefault="007B243F" w:rsidP="00FB7542">
      <w:pPr>
        <w:widowControl w:val="0"/>
        <w:spacing w:before="80" w:after="8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Theo </w:t>
      </w:r>
      <w:r w:rsidR="00130D35" w:rsidRPr="00025828">
        <w:rPr>
          <w:rFonts w:ascii="Times New Roman" w:hAnsi="Times New Roman"/>
          <w:sz w:val="26"/>
          <w:szCs w:val="26"/>
          <w:lang w:val="vi-VN"/>
        </w:rPr>
        <w:t>Lê Đình Phùng</w:t>
      </w:r>
      <w:r w:rsidR="00952E9C" w:rsidRPr="00025828">
        <w:rPr>
          <w:rFonts w:ascii="Times New Roman" w:hAnsi="Times New Roman"/>
          <w:sz w:val="26"/>
          <w:szCs w:val="26"/>
          <w:lang w:val="vi-VN"/>
        </w:rPr>
        <w:t xml:space="preserve"> và </w:t>
      </w:r>
      <w:r w:rsidR="00315446" w:rsidRPr="00025828">
        <w:rPr>
          <w:rFonts w:ascii="Times New Roman" w:hAnsi="Times New Roman"/>
          <w:sz w:val="26"/>
          <w:szCs w:val="26"/>
          <w:lang w:val="vi-VN"/>
        </w:rPr>
        <w:t>cs</w:t>
      </w:r>
      <w:r w:rsidR="00130D35" w:rsidRPr="00025828">
        <w:rPr>
          <w:rFonts w:ascii="Times New Roman" w:hAnsi="Times New Roman"/>
          <w:sz w:val="26"/>
          <w:szCs w:val="26"/>
          <w:lang w:val="vi-VN"/>
        </w:rPr>
        <w:t xml:space="preserve"> (2011)</w:t>
      </w:r>
      <w:r w:rsidR="009F19F4"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w:t>
      </w:r>
      <w:r w:rsidR="00483342" w:rsidRPr="00025828">
        <w:rPr>
          <w:rFonts w:ascii="Times New Roman" w:hAnsi="Times New Roman"/>
          <w:sz w:val="26"/>
          <w:szCs w:val="26"/>
          <w:lang w:val="af-ZA"/>
        </w:rPr>
        <w:t>60</w:t>
      </w:r>
      <w:r w:rsidR="009A1C46" w:rsidRPr="00025828">
        <w:rPr>
          <w:rFonts w:ascii="Times New Roman" w:hAnsi="Times New Roman"/>
          <w:sz w:val="26"/>
          <w:szCs w:val="26"/>
          <w:lang w:val="af-ZA"/>
        </w:rPr>
        <w:t>]</w:t>
      </w:r>
      <w:r w:rsidR="0022171A" w:rsidRPr="00025828">
        <w:rPr>
          <w:rFonts w:ascii="Times New Roman" w:hAnsi="Times New Roman"/>
          <w:sz w:val="26"/>
          <w:szCs w:val="26"/>
          <w:lang w:val="af-ZA"/>
        </w:rPr>
        <w:t>,</w:t>
      </w:r>
      <w:r w:rsidR="00130D35" w:rsidRPr="00025828">
        <w:rPr>
          <w:rFonts w:ascii="Times New Roman" w:hAnsi="Times New Roman"/>
          <w:sz w:val="26"/>
          <w:szCs w:val="26"/>
          <w:lang w:val="vi-VN"/>
        </w:rPr>
        <w:t xml:space="preserve"> khi nghiên cứu trên đàn nái Landrace, Yo</w:t>
      </w:r>
      <w:r w:rsidR="002653C1" w:rsidRPr="00025828">
        <w:rPr>
          <w:rFonts w:ascii="Times New Roman" w:hAnsi="Times New Roman"/>
          <w:sz w:val="26"/>
          <w:szCs w:val="26"/>
          <w:lang w:val="vi-VN"/>
        </w:rPr>
        <w:t>r</w:t>
      </w:r>
      <w:r w:rsidR="00130D35" w:rsidRPr="00025828">
        <w:rPr>
          <w:rFonts w:ascii="Times New Roman" w:hAnsi="Times New Roman"/>
          <w:sz w:val="26"/>
          <w:szCs w:val="26"/>
          <w:lang w:val="vi-VN"/>
        </w:rPr>
        <w:t>kshire và F</w:t>
      </w:r>
      <w:r w:rsidR="00130D35" w:rsidRPr="00025828">
        <w:rPr>
          <w:rFonts w:ascii="Times New Roman" w:hAnsi="Times New Roman"/>
          <w:sz w:val="26"/>
          <w:szCs w:val="26"/>
          <w:vertAlign w:val="subscript"/>
          <w:lang w:val="vi-VN"/>
        </w:rPr>
        <w:t>1</w:t>
      </w:r>
      <w:r w:rsidR="00130D35" w:rsidRPr="00025828">
        <w:rPr>
          <w:rFonts w:ascii="Times New Roman" w:hAnsi="Times New Roman"/>
          <w:sz w:val="26"/>
          <w:szCs w:val="26"/>
          <w:lang w:val="vi-VN"/>
        </w:rPr>
        <w:t>(Landrace x Yo</w:t>
      </w:r>
      <w:r w:rsidR="002653C1" w:rsidRPr="00025828">
        <w:rPr>
          <w:rFonts w:ascii="Times New Roman" w:hAnsi="Times New Roman"/>
          <w:sz w:val="26"/>
          <w:szCs w:val="26"/>
          <w:lang w:val="vi-VN"/>
        </w:rPr>
        <w:t>r</w:t>
      </w:r>
      <w:r w:rsidR="00130D35" w:rsidRPr="00025828">
        <w:rPr>
          <w:rFonts w:ascii="Times New Roman" w:hAnsi="Times New Roman"/>
          <w:sz w:val="26"/>
          <w:szCs w:val="26"/>
          <w:lang w:val="vi-VN"/>
        </w:rPr>
        <w:t>kshire) cho biết giống đã ảnh hưởng đến hầu hết các tính trạng sinh sản như tuổi phối giống lần đầu, tuổi đẻ lứa đầu, số con sơ sinh, số con sơ sinh số</w:t>
      </w:r>
      <w:r w:rsidR="001453EC" w:rsidRPr="00025828">
        <w:rPr>
          <w:rFonts w:ascii="Times New Roman" w:hAnsi="Times New Roman"/>
          <w:sz w:val="26"/>
          <w:szCs w:val="26"/>
          <w:lang w:val="vi-VN"/>
        </w:rPr>
        <w:t>ng.</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Theo tác giả Đoàn Phương Thuý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 </w:t>
      </w:r>
      <w:r w:rsidR="00FD1FE6" w:rsidRPr="00025828">
        <w:rPr>
          <w:rFonts w:ascii="Times New Roman" w:hAnsi="Times New Roman"/>
          <w:iCs/>
          <w:sz w:val="26"/>
          <w:szCs w:val="26"/>
          <w:lang w:val="vi-VN"/>
        </w:rPr>
        <w:t>[90</w:t>
      </w:r>
      <w:r w:rsidR="00166B3E" w:rsidRPr="00025828">
        <w:rPr>
          <w:rFonts w:ascii="Times New Roman" w:hAnsi="Times New Roman"/>
          <w:iCs/>
          <w:sz w:val="26"/>
          <w:szCs w:val="26"/>
          <w:lang w:val="vi-VN"/>
        </w:rPr>
        <w:t>]</w:t>
      </w:r>
      <w:r w:rsidR="00F83DA1" w:rsidRPr="00025828">
        <w:rPr>
          <w:rFonts w:ascii="Times New Roman" w:hAnsi="Times New Roman"/>
          <w:iCs/>
          <w:sz w:val="26"/>
          <w:szCs w:val="26"/>
          <w:lang w:val="vi-VN"/>
        </w:rPr>
        <w:t>,</w:t>
      </w:r>
      <w:r w:rsidR="000713ED" w:rsidRPr="00025828">
        <w:rPr>
          <w:rFonts w:ascii="Times New Roman" w:hAnsi="Times New Roman"/>
          <w:b/>
          <w:iCs/>
          <w:sz w:val="26"/>
          <w:szCs w:val="26"/>
          <w:lang w:val="vi-VN"/>
        </w:rPr>
        <w:t xml:space="preserve"> </w:t>
      </w:r>
      <w:r w:rsidRPr="00025828">
        <w:rPr>
          <w:rFonts w:ascii="Times New Roman" w:hAnsi="Times New Roman"/>
          <w:sz w:val="26"/>
          <w:szCs w:val="26"/>
          <w:lang w:val="vi-VN"/>
        </w:rPr>
        <w:t>khi đánh giá năng suất sinh sản, đối với đàn nái cụ kỵ của Công ty T</w:t>
      </w:r>
      <w:r w:rsidR="00B431B6" w:rsidRPr="00025828">
        <w:rPr>
          <w:rFonts w:ascii="Times New Roman" w:hAnsi="Times New Roman"/>
          <w:sz w:val="26"/>
          <w:szCs w:val="26"/>
          <w:lang w:val="vi-VN"/>
        </w:rPr>
        <w:t>rách Nhiệm Hữu Hạn</w:t>
      </w:r>
      <w:r w:rsidRPr="00025828">
        <w:rPr>
          <w:rFonts w:ascii="Times New Roman" w:hAnsi="Times New Roman"/>
          <w:sz w:val="26"/>
          <w:szCs w:val="26"/>
          <w:lang w:val="vi-VN"/>
        </w:rPr>
        <w:t xml:space="preserve"> </w:t>
      </w:r>
      <w:r w:rsidR="00B431B6" w:rsidRPr="00025828">
        <w:rPr>
          <w:rFonts w:ascii="Times New Roman" w:hAnsi="Times New Roman"/>
          <w:sz w:val="26"/>
          <w:szCs w:val="26"/>
          <w:lang w:val="vi-VN"/>
        </w:rPr>
        <w:t>Lợn Giống Hạt Nhân</w:t>
      </w:r>
      <w:r w:rsidRPr="00025828">
        <w:rPr>
          <w:rFonts w:ascii="Times New Roman" w:hAnsi="Times New Roman"/>
          <w:sz w:val="26"/>
          <w:szCs w:val="26"/>
          <w:lang w:val="vi-VN"/>
        </w:rPr>
        <w:t xml:space="preserve"> Dabaco cho rằng giống có ảnh hưởng đến hầu hết các tính trạng sinh sản. </w:t>
      </w:r>
    </w:p>
    <w:p w:rsidR="00B57C29" w:rsidRPr="00025828" w:rsidRDefault="00130D35" w:rsidP="00FB7542">
      <w:pPr>
        <w:pStyle w:val="BodyText3"/>
        <w:spacing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Các chỉ tiêu sinh sản thường có hệ số di truyền thấp, tuổi đẻ lứa đầu </w:t>
      </w:r>
      <w:r w:rsidR="001453EC" w:rsidRPr="00025828">
        <w:rPr>
          <w:rFonts w:ascii="Times New Roman" w:hAnsi="Times New Roman"/>
          <w:sz w:val="26"/>
          <w:szCs w:val="26"/>
          <w:lang w:val="vi-VN"/>
        </w:rPr>
        <w:t xml:space="preserve">có hệ số di truyền </w:t>
      </w:r>
      <w:r w:rsidRPr="00025828">
        <w:rPr>
          <w:rFonts w:ascii="Times New Roman" w:hAnsi="Times New Roman"/>
          <w:sz w:val="26"/>
          <w:szCs w:val="26"/>
          <w:lang w:val="vi-VN"/>
        </w:rPr>
        <w:t>h</w:t>
      </w:r>
      <w:r w:rsidRPr="00025828">
        <w:rPr>
          <w:rFonts w:ascii="Times New Roman" w:hAnsi="Times New Roman"/>
          <w:sz w:val="26"/>
          <w:szCs w:val="26"/>
          <w:vertAlign w:val="superscript"/>
          <w:lang w:val="vi-VN"/>
        </w:rPr>
        <w:t>2</w:t>
      </w:r>
      <w:r w:rsidR="00B57C29" w:rsidRPr="00025828">
        <w:rPr>
          <w:rFonts w:ascii="Times New Roman" w:hAnsi="Times New Roman"/>
          <w:sz w:val="26"/>
          <w:szCs w:val="26"/>
          <w:lang w:val="vi-VN"/>
        </w:rPr>
        <w:t xml:space="preserve"> = 0,27 </w:t>
      </w:r>
      <w:r w:rsidR="0020488A" w:rsidRPr="00025828">
        <w:rPr>
          <w:rFonts w:ascii="Times New Roman" w:hAnsi="Times New Roman"/>
          <w:sz w:val="26"/>
          <w:szCs w:val="26"/>
          <w:lang w:val="vi-VN"/>
        </w:rPr>
        <w:t>[</w:t>
      </w:r>
      <w:r w:rsidR="009635D9" w:rsidRPr="00025828">
        <w:rPr>
          <w:rFonts w:ascii="Times New Roman" w:hAnsi="Times New Roman"/>
          <w:sz w:val="26"/>
          <w:szCs w:val="26"/>
          <w:lang w:val="en-US"/>
        </w:rPr>
        <w:t>192</w:t>
      </w:r>
      <w:r w:rsidR="0020488A"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hệ số di truyền cộng gộp đối với tính trạng số con đẻ ra/ổ và số con cai sữa/ổ của một số công bố đều dao động từ 0,03 đến 0,12: số con đẻ ra/lứa với h</w:t>
      </w:r>
      <w:r w:rsidRPr="00025828">
        <w:rPr>
          <w:rFonts w:ascii="Times New Roman" w:hAnsi="Times New Roman"/>
          <w:sz w:val="26"/>
          <w:szCs w:val="26"/>
          <w:vertAlign w:val="superscript"/>
          <w:lang w:val="vi-VN"/>
        </w:rPr>
        <w:t>2</w:t>
      </w:r>
      <w:r w:rsidR="00B57C29" w:rsidRPr="00025828">
        <w:rPr>
          <w:rFonts w:ascii="Times New Roman" w:hAnsi="Times New Roman"/>
          <w:sz w:val="26"/>
          <w:szCs w:val="26"/>
          <w:lang w:val="vi-VN"/>
        </w:rPr>
        <w:t xml:space="preserve"> = 0,09 </w:t>
      </w:r>
      <w:r w:rsidR="00166B3E" w:rsidRPr="00025828">
        <w:rPr>
          <w:rFonts w:ascii="Times New Roman" w:hAnsi="Times New Roman"/>
          <w:sz w:val="26"/>
          <w:szCs w:val="26"/>
          <w:lang w:val="vi-VN"/>
        </w:rPr>
        <w:t>[16</w:t>
      </w:r>
      <w:r w:rsidR="008621D5" w:rsidRPr="00025828">
        <w:rPr>
          <w:rFonts w:ascii="Times New Roman" w:hAnsi="Times New Roman"/>
          <w:sz w:val="26"/>
          <w:szCs w:val="26"/>
          <w:lang w:val="en-US"/>
        </w:rPr>
        <w:t>8</w:t>
      </w:r>
      <w:r w:rsidR="00166B3E"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và h</w:t>
      </w:r>
      <w:r w:rsidRPr="00025828">
        <w:rPr>
          <w:rFonts w:ascii="Times New Roman" w:hAnsi="Times New Roman"/>
          <w:sz w:val="26"/>
          <w:szCs w:val="26"/>
          <w:vertAlign w:val="superscript"/>
          <w:lang w:val="vi-VN"/>
        </w:rPr>
        <w:t>2</w:t>
      </w:r>
      <w:r w:rsidR="00686256" w:rsidRPr="00025828">
        <w:rPr>
          <w:rFonts w:ascii="Times New Roman" w:hAnsi="Times New Roman"/>
          <w:sz w:val="26"/>
          <w:szCs w:val="26"/>
          <w:lang w:val="vi-VN"/>
        </w:rPr>
        <w:t xml:space="preserve"> = 0,12 </w:t>
      </w:r>
      <w:r w:rsidR="0020488A" w:rsidRPr="00025828">
        <w:rPr>
          <w:rFonts w:ascii="Times New Roman" w:hAnsi="Times New Roman"/>
          <w:sz w:val="26"/>
          <w:szCs w:val="26"/>
          <w:lang w:val="vi-VN"/>
        </w:rPr>
        <w:t>[</w:t>
      </w:r>
      <w:r w:rsidR="009635D9" w:rsidRPr="00025828">
        <w:rPr>
          <w:rFonts w:ascii="Times New Roman" w:hAnsi="Times New Roman"/>
          <w:sz w:val="26"/>
          <w:szCs w:val="26"/>
          <w:lang w:val="en-US"/>
        </w:rPr>
        <w:t>193</w:t>
      </w:r>
      <w:r w:rsidR="0020488A"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số con cai sữa/ổ </w:t>
      </w:r>
      <w:r w:rsidR="00FB0E5A" w:rsidRPr="00025828">
        <w:rPr>
          <w:rFonts w:ascii="Times New Roman" w:hAnsi="Times New Roman"/>
          <w:sz w:val="26"/>
          <w:szCs w:val="26"/>
          <w:lang w:val="vi-VN"/>
        </w:rPr>
        <w:t>có</w:t>
      </w:r>
      <w:r w:rsidRPr="00025828">
        <w:rPr>
          <w:rFonts w:ascii="Times New Roman" w:hAnsi="Times New Roman"/>
          <w:sz w:val="26"/>
          <w:szCs w:val="26"/>
          <w:lang w:val="vi-VN"/>
        </w:rPr>
        <w:t xml:space="preserve"> h</w:t>
      </w:r>
      <w:r w:rsidRPr="00025828">
        <w:rPr>
          <w:rFonts w:ascii="Times New Roman" w:hAnsi="Times New Roman"/>
          <w:sz w:val="26"/>
          <w:szCs w:val="26"/>
          <w:vertAlign w:val="superscript"/>
          <w:lang w:val="vi-VN"/>
        </w:rPr>
        <w:t>2</w:t>
      </w:r>
      <w:r w:rsidR="00B57C29" w:rsidRPr="00025828">
        <w:rPr>
          <w:rFonts w:ascii="Times New Roman" w:hAnsi="Times New Roman"/>
          <w:sz w:val="26"/>
          <w:szCs w:val="26"/>
          <w:lang w:val="vi-VN"/>
        </w:rPr>
        <w:t xml:space="preserve"> = 0,11 </w:t>
      </w:r>
      <w:r w:rsidR="0020488A" w:rsidRPr="00025828">
        <w:rPr>
          <w:rFonts w:ascii="Times New Roman" w:hAnsi="Times New Roman"/>
          <w:sz w:val="26"/>
          <w:szCs w:val="26"/>
          <w:lang w:val="vi-VN"/>
        </w:rPr>
        <w:t>[</w:t>
      </w:r>
      <w:r w:rsidR="009635D9" w:rsidRPr="00025828">
        <w:rPr>
          <w:rFonts w:ascii="Times New Roman" w:hAnsi="Times New Roman"/>
          <w:sz w:val="26"/>
          <w:szCs w:val="26"/>
          <w:lang w:val="en-US"/>
        </w:rPr>
        <w:t>193</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w:t>
      </w:r>
    </w:p>
    <w:p w:rsidR="00130D35" w:rsidRPr="00025828" w:rsidRDefault="00130D35" w:rsidP="00FB7542">
      <w:pPr>
        <w:pStyle w:val="BodyText3"/>
        <w:spacing w:line="288" w:lineRule="auto"/>
        <w:ind w:firstLine="709"/>
        <w:rPr>
          <w:rFonts w:ascii="Times New Roman" w:hAnsi="Times New Roman"/>
          <w:sz w:val="26"/>
          <w:szCs w:val="26"/>
          <w:lang w:val="vi-VN"/>
        </w:rPr>
      </w:pPr>
      <w:r w:rsidRPr="00025828">
        <w:rPr>
          <w:rFonts w:ascii="Times New Roman" w:hAnsi="Times New Roman"/>
          <w:sz w:val="26"/>
          <w:szCs w:val="26"/>
          <w:lang w:val="vi-VN"/>
        </w:rPr>
        <w:t>Khối lượng sơ sinh/ổ với h</w:t>
      </w:r>
      <w:r w:rsidRPr="00025828">
        <w:rPr>
          <w:rFonts w:ascii="Times New Roman" w:hAnsi="Times New Roman"/>
          <w:sz w:val="26"/>
          <w:szCs w:val="26"/>
          <w:vertAlign w:val="superscript"/>
          <w:lang w:val="vi-VN"/>
        </w:rPr>
        <w:t>2</w:t>
      </w:r>
      <w:r w:rsidR="00B57C29" w:rsidRPr="00025828">
        <w:rPr>
          <w:rFonts w:ascii="Times New Roman" w:hAnsi="Times New Roman"/>
          <w:sz w:val="26"/>
          <w:szCs w:val="26"/>
          <w:lang w:val="vi-VN"/>
        </w:rPr>
        <w:t xml:space="preserve"> = 0,07 </w:t>
      </w:r>
      <w:r w:rsidR="001C3601" w:rsidRPr="00025828">
        <w:rPr>
          <w:rFonts w:ascii="Times New Roman" w:hAnsi="Times New Roman"/>
          <w:sz w:val="26"/>
          <w:szCs w:val="26"/>
          <w:lang w:val="vi-VN"/>
        </w:rPr>
        <w:t>[12</w:t>
      </w:r>
      <w:r w:rsidR="001C3601" w:rsidRPr="00025828">
        <w:rPr>
          <w:rFonts w:ascii="Times New Roman" w:hAnsi="Times New Roman"/>
          <w:sz w:val="26"/>
          <w:szCs w:val="26"/>
          <w:lang w:val="en-US"/>
        </w:rPr>
        <w:t>8</w:t>
      </w:r>
      <w:r w:rsidR="00166B3E"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và h</w:t>
      </w:r>
      <w:r w:rsidRPr="00025828">
        <w:rPr>
          <w:rFonts w:ascii="Times New Roman" w:hAnsi="Times New Roman"/>
          <w:sz w:val="26"/>
          <w:szCs w:val="26"/>
          <w:vertAlign w:val="superscript"/>
          <w:lang w:val="vi-VN"/>
        </w:rPr>
        <w:t>2</w:t>
      </w:r>
      <w:r w:rsidR="00B57C29" w:rsidRPr="00025828">
        <w:rPr>
          <w:rFonts w:ascii="Times New Roman" w:hAnsi="Times New Roman"/>
          <w:sz w:val="26"/>
          <w:szCs w:val="26"/>
          <w:lang w:val="vi-VN"/>
        </w:rPr>
        <w:t xml:space="preserve"> = 0,18 </w:t>
      </w:r>
      <w:r w:rsidR="0020488A" w:rsidRPr="00025828">
        <w:rPr>
          <w:rFonts w:ascii="Times New Roman" w:hAnsi="Times New Roman"/>
          <w:sz w:val="26"/>
          <w:szCs w:val="26"/>
          <w:lang w:val="vi-VN"/>
        </w:rPr>
        <w:t>[</w:t>
      </w:r>
      <w:r w:rsidR="009635D9" w:rsidRPr="00025828">
        <w:rPr>
          <w:rFonts w:ascii="Times New Roman" w:hAnsi="Times New Roman"/>
          <w:sz w:val="26"/>
          <w:szCs w:val="26"/>
          <w:lang w:val="en-US"/>
        </w:rPr>
        <w:t>193</w:t>
      </w:r>
      <w:r w:rsidR="0020488A"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khối lượng sơ sinh/con </w:t>
      </w:r>
      <w:r w:rsidR="00FB0E5A" w:rsidRPr="00025828">
        <w:rPr>
          <w:rFonts w:ascii="Times New Roman" w:hAnsi="Times New Roman"/>
          <w:sz w:val="26"/>
          <w:szCs w:val="26"/>
          <w:lang w:val="vi-VN"/>
        </w:rPr>
        <w:t>có</w:t>
      </w:r>
      <w:r w:rsidRPr="00025828">
        <w:rPr>
          <w:rFonts w:ascii="Times New Roman" w:hAnsi="Times New Roman"/>
          <w:sz w:val="26"/>
          <w:szCs w:val="26"/>
          <w:lang w:val="vi-VN"/>
        </w:rPr>
        <w:t xml:space="preserve"> h</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xml:space="preserve"> = 0,44</w:t>
      </w:r>
      <w:r w:rsidR="00686256" w:rsidRPr="00025828">
        <w:rPr>
          <w:rFonts w:ascii="Times New Roman" w:hAnsi="Times New Roman"/>
          <w:sz w:val="26"/>
          <w:szCs w:val="26"/>
          <w:lang w:val="vi-VN"/>
        </w:rPr>
        <w:t xml:space="preserve"> </w:t>
      </w:r>
      <w:r w:rsidR="0020488A" w:rsidRPr="00025828">
        <w:rPr>
          <w:rFonts w:ascii="Times New Roman" w:hAnsi="Times New Roman"/>
          <w:sz w:val="26"/>
          <w:szCs w:val="26"/>
          <w:lang w:val="vi-VN"/>
        </w:rPr>
        <w:t>[</w:t>
      </w:r>
      <w:r w:rsidR="009635D9" w:rsidRPr="00025828">
        <w:rPr>
          <w:rFonts w:ascii="Times New Roman" w:hAnsi="Times New Roman"/>
          <w:sz w:val="26"/>
          <w:szCs w:val="26"/>
          <w:lang w:val="vi-VN"/>
        </w:rPr>
        <w:t>1</w:t>
      </w:r>
      <w:r w:rsidR="009635D9" w:rsidRPr="00025828">
        <w:rPr>
          <w:rFonts w:ascii="Times New Roman" w:hAnsi="Times New Roman"/>
          <w:sz w:val="26"/>
          <w:szCs w:val="26"/>
          <w:lang w:val="en-US"/>
        </w:rPr>
        <w:t>93</w:t>
      </w:r>
      <w:r w:rsidR="0020488A"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khối lượng cai sữa/ổ </w:t>
      </w:r>
      <w:r w:rsidR="00FB0E5A" w:rsidRPr="00025828">
        <w:rPr>
          <w:rFonts w:ascii="Times New Roman" w:hAnsi="Times New Roman"/>
          <w:sz w:val="26"/>
          <w:szCs w:val="26"/>
          <w:lang w:val="vi-VN"/>
        </w:rPr>
        <w:t>có</w:t>
      </w:r>
      <w:r w:rsidRPr="00025828">
        <w:rPr>
          <w:rFonts w:ascii="Times New Roman" w:hAnsi="Times New Roman"/>
          <w:sz w:val="26"/>
          <w:szCs w:val="26"/>
          <w:lang w:val="vi-VN"/>
        </w:rPr>
        <w:t xml:space="preserve"> h</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xml:space="preserve"> = 0,20 </w:t>
      </w:r>
      <w:r w:rsidR="001C3601" w:rsidRPr="00025828">
        <w:rPr>
          <w:rFonts w:ascii="Times New Roman" w:hAnsi="Times New Roman"/>
          <w:sz w:val="26"/>
          <w:szCs w:val="26"/>
          <w:lang w:val="vi-VN"/>
        </w:rPr>
        <w:t>[12</w:t>
      </w:r>
      <w:r w:rsidR="001C3601" w:rsidRPr="00025828">
        <w:rPr>
          <w:rFonts w:ascii="Times New Roman" w:hAnsi="Times New Roman"/>
          <w:sz w:val="26"/>
          <w:szCs w:val="26"/>
          <w:lang w:val="en-US"/>
        </w:rPr>
        <w:t>8</w:t>
      </w:r>
      <w:r w:rsidR="00166B3E" w:rsidRPr="00025828">
        <w:rPr>
          <w:rFonts w:ascii="Times New Roman" w:hAnsi="Times New Roman"/>
          <w:sz w:val="26"/>
          <w:szCs w:val="26"/>
          <w:lang w:val="vi-VN"/>
        </w:rPr>
        <w:t>]</w:t>
      </w:r>
      <w:r w:rsidRPr="00025828">
        <w:rPr>
          <w:rFonts w:ascii="Times New Roman" w:hAnsi="Times New Roman"/>
          <w:sz w:val="26"/>
          <w:szCs w:val="26"/>
          <w:lang w:val="vi-VN"/>
        </w:rPr>
        <w:t>, h</w:t>
      </w:r>
      <w:r w:rsidRPr="00025828">
        <w:rPr>
          <w:rFonts w:ascii="Times New Roman" w:hAnsi="Times New Roman"/>
          <w:sz w:val="26"/>
          <w:szCs w:val="26"/>
          <w:vertAlign w:val="superscript"/>
          <w:lang w:val="vi-VN"/>
        </w:rPr>
        <w:t>2</w:t>
      </w:r>
      <w:r w:rsidR="00686256" w:rsidRPr="00025828">
        <w:rPr>
          <w:rFonts w:ascii="Times New Roman" w:hAnsi="Times New Roman"/>
          <w:sz w:val="26"/>
          <w:szCs w:val="26"/>
          <w:lang w:val="vi-VN"/>
        </w:rPr>
        <w:t xml:space="preserve"> = 0,21 </w:t>
      </w:r>
      <w:r w:rsidR="00166B3E" w:rsidRPr="00025828">
        <w:rPr>
          <w:rFonts w:ascii="Times New Roman" w:hAnsi="Times New Roman"/>
          <w:sz w:val="26"/>
          <w:szCs w:val="26"/>
          <w:lang w:val="vi-VN"/>
        </w:rPr>
        <w:t>[16</w:t>
      </w:r>
      <w:r w:rsidR="008621D5" w:rsidRPr="00025828">
        <w:rPr>
          <w:rFonts w:ascii="Times New Roman" w:hAnsi="Times New Roman"/>
          <w:sz w:val="26"/>
          <w:szCs w:val="26"/>
          <w:lang w:val="en-US"/>
        </w:rPr>
        <w:t>8</w:t>
      </w:r>
      <w:r w:rsidR="00166B3E"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00AB0FA4" w:rsidRPr="00025828">
        <w:rPr>
          <w:rFonts w:ascii="Times New Roman" w:hAnsi="Times New Roman"/>
          <w:sz w:val="26"/>
          <w:szCs w:val="26"/>
          <w:lang w:val="vi-VN"/>
        </w:rPr>
        <w:t xml:space="preserve"> </w:t>
      </w:r>
      <w:r w:rsidRPr="00025828">
        <w:rPr>
          <w:rFonts w:ascii="Times New Roman" w:hAnsi="Times New Roman"/>
          <w:sz w:val="26"/>
          <w:szCs w:val="26"/>
          <w:lang w:val="vi-VN"/>
        </w:rPr>
        <w:t>và h</w:t>
      </w:r>
      <w:r w:rsidRPr="00025828">
        <w:rPr>
          <w:rFonts w:ascii="Times New Roman" w:hAnsi="Times New Roman"/>
          <w:sz w:val="26"/>
          <w:szCs w:val="26"/>
          <w:vertAlign w:val="superscript"/>
          <w:lang w:val="vi-VN"/>
        </w:rPr>
        <w:t>2</w:t>
      </w:r>
      <w:r w:rsidR="00B57C29" w:rsidRPr="00025828">
        <w:rPr>
          <w:rFonts w:ascii="Times New Roman" w:hAnsi="Times New Roman"/>
          <w:sz w:val="26"/>
          <w:szCs w:val="26"/>
          <w:lang w:val="vi-VN"/>
        </w:rPr>
        <w:t xml:space="preserve"> = 0,22 </w:t>
      </w:r>
      <w:r w:rsidR="0020488A" w:rsidRPr="00025828">
        <w:rPr>
          <w:rFonts w:ascii="Times New Roman" w:hAnsi="Times New Roman"/>
          <w:sz w:val="26"/>
          <w:szCs w:val="26"/>
          <w:lang w:val="vi-VN"/>
        </w:rPr>
        <w:t>[1</w:t>
      </w:r>
      <w:r w:rsidR="009635D9" w:rsidRPr="00025828">
        <w:rPr>
          <w:rFonts w:ascii="Times New Roman" w:hAnsi="Times New Roman"/>
          <w:sz w:val="26"/>
          <w:szCs w:val="26"/>
          <w:lang w:val="en-US"/>
        </w:rPr>
        <w:t>93</w:t>
      </w:r>
      <w:r w:rsidR="0020488A"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khoảng cách giữ</w:t>
      </w:r>
      <w:r w:rsidR="00D637F2" w:rsidRPr="00025828">
        <w:rPr>
          <w:rFonts w:ascii="Times New Roman" w:hAnsi="Times New Roman"/>
          <w:sz w:val="26"/>
          <w:szCs w:val="26"/>
          <w:lang w:val="vi-VN"/>
        </w:rPr>
        <w:t>a</w:t>
      </w:r>
      <w:r w:rsidRPr="00025828">
        <w:rPr>
          <w:rFonts w:ascii="Times New Roman" w:hAnsi="Times New Roman"/>
          <w:sz w:val="26"/>
          <w:szCs w:val="26"/>
          <w:lang w:val="vi-VN"/>
        </w:rPr>
        <w:t xml:space="preserve"> hai lứa đẻ với h</w:t>
      </w:r>
      <w:r w:rsidRPr="00025828">
        <w:rPr>
          <w:rFonts w:ascii="Times New Roman" w:hAnsi="Times New Roman"/>
          <w:sz w:val="26"/>
          <w:szCs w:val="26"/>
          <w:vertAlign w:val="superscript"/>
          <w:lang w:val="vi-VN"/>
        </w:rPr>
        <w:t>2</w:t>
      </w:r>
      <w:r w:rsidR="00686256" w:rsidRPr="00025828">
        <w:rPr>
          <w:rFonts w:ascii="Times New Roman" w:hAnsi="Times New Roman"/>
          <w:sz w:val="26"/>
          <w:szCs w:val="26"/>
          <w:lang w:val="vi-VN"/>
        </w:rPr>
        <w:t xml:space="preserve"> = 0,08 </w:t>
      </w:r>
      <w:r w:rsidR="0020488A" w:rsidRPr="00025828">
        <w:rPr>
          <w:rFonts w:ascii="Times New Roman" w:hAnsi="Times New Roman"/>
          <w:sz w:val="26"/>
          <w:szCs w:val="26"/>
          <w:lang w:val="vi-VN"/>
        </w:rPr>
        <w:t>[</w:t>
      </w:r>
      <w:r w:rsidR="009635D9" w:rsidRPr="00025828">
        <w:rPr>
          <w:rFonts w:ascii="Times New Roman" w:hAnsi="Times New Roman"/>
          <w:sz w:val="26"/>
          <w:szCs w:val="26"/>
          <w:lang w:val="en-US"/>
        </w:rPr>
        <w:t>192</w:t>
      </w:r>
      <w:r w:rsidR="0020488A" w:rsidRPr="00025828">
        <w:rPr>
          <w:rFonts w:ascii="Times New Roman" w:hAnsi="Times New Roman"/>
          <w:sz w:val="26"/>
          <w:szCs w:val="26"/>
          <w:lang w:val="vi-VN"/>
        </w:rPr>
        <w:t>]</w:t>
      </w:r>
      <w:r w:rsidRPr="00025828">
        <w:rPr>
          <w:rFonts w:ascii="Times New Roman" w:hAnsi="Times New Roman"/>
          <w:sz w:val="26"/>
          <w:szCs w:val="26"/>
          <w:lang w:val="vi-VN"/>
        </w:rPr>
        <w:t>. Các chỉ tiêu sinh sản có hệ số di truyền thấp nên năng suất sinh sản chịu ảnh hưởng lớn bởi tác động của các yếu tố môi trường.</w:t>
      </w:r>
    </w:p>
    <w:p w:rsidR="00130D35" w:rsidRPr="00025828" w:rsidRDefault="00824D79"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w:t>
      </w:r>
      <w:r w:rsidR="00130D35" w:rsidRPr="00025828">
        <w:rPr>
          <w:rFonts w:ascii="Times New Roman" w:hAnsi="Times New Roman"/>
          <w:sz w:val="26"/>
          <w:szCs w:val="26"/>
          <w:lang w:val="vi-VN"/>
        </w:rPr>
        <w:t xml:space="preserve"> Lai giống và ưu thế lai</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Đánh giá ảnh hưởng của lai giống đối với năng suất sinh sản, nhiều tác giả cho biết nhờ có ưu thế lai cao mà lai giống có thể cải thiện năng suất sinh sản của lợn. Các lợn nái lai có tuổi thành thục về tính sớm hơn (11,3 ngày),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thụ thai cao hơn (2 - 4%), số trứng rụng nhiều hơn (0,5 trứng), số con đẻ ra/ổ cao hơn (0,6 - 0,7 con) và số con cai sữa/ổ (0,8 con) nhiều hơn so với lợn nái thuần chủng.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nuôi sống lợn con ở các lợn nái lai cao hơn (5%), khối lượng sơ sinh/ổ (1 kg), khối lượng 21 ngày/ổ (4,2 kg) cao hơn so với lợn nái giống thuần </w:t>
      </w:r>
      <w:r w:rsidR="003847D5" w:rsidRPr="00025828">
        <w:rPr>
          <w:rFonts w:ascii="Times New Roman" w:hAnsi="Times New Roman"/>
          <w:sz w:val="26"/>
          <w:szCs w:val="26"/>
          <w:lang w:val="vi-VN"/>
        </w:rPr>
        <w:t>[1</w:t>
      </w:r>
      <w:r w:rsidR="003847D5" w:rsidRPr="00025828">
        <w:rPr>
          <w:rFonts w:ascii="Times New Roman" w:hAnsi="Times New Roman"/>
          <w:sz w:val="26"/>
          <w:szCs w:val="26"/>
        </w:rPr>
        <w:t>30</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Đoàn Văn Soạn và Đặ</w:t>
      </w:r>
      <w:r w:rsidR="0022171A" w:rsidRPr="00025828">
        <w:rPr>
          <w:rFonts w:ascii="Times New Roman" w:hAnsi="Times New Roman"/>
          <w:sz w:val="26"/>
          <w:szCs w:val="26"/>
          <w:lang w:val="vi-VN"/>
        </w:rPr>
        <w:t>ng Vũ Bình</w:t>
      </w:r>
      <w:r w:rsidRPr="00025828">
        <w:rPr>
          <w:rFonts w:ascii="Times New Roman" w:hAnsi="Times New Roman"/>
          <w:sz w:val="26"/>
          <w:szCs w:val="26"/>
          <w:lang w:val="vi-VN"/>
        </w:rPr>
        <w:t xml:space="preserve"> (2011)</w:t>
      </w:r>
      <w:r w:rsidR="009F19F4"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[6</w:t>
      </w:r>
      <w:r w:rsidR="00512C84" w:rsidRPr="00025828">
        <w:rPr>
          <w:rFonts w:ascii="Times New Roman" w:hAnsi="Times New Roman"/>
          <w:sz w:val="26"/>
          <w:szCs w:val="26"/>
        </w:rPr>
        <w:t>6</w:t>
      </w:r>
      <w:r w:rsidR="009A1C46" w:rsidRPr="00025828">
        <w:rPr>
          <w:rFonts w:ascii="Times New Roman" w:hAnsi="Times New Roman"/>
          <w:sz w:val="26"/>
          <w:szCs w:val="26"/>
          <w:lang w:val="vi-VN"/>
        </w:rPr>
        <w:t>]</w:t>
      </w:r>
      <w:r w:rsidR="0022171A" w:rsidRPr="00025828">
        <w:rPr>
          <w:rFonts w:ascii="Times New Roman" w:hAnsi="Times New Roman"/>
          <w:sz w:val="26"/>
          <w:szCs w:val="26"/>
          <w:lang w:val="vi-VN"/>
        </w:rPr>
        <w:t>,</w:t>
      </w:r>
      <w:r w:rsidRPr="00025828">
        <w:rPr>
          <w:rFonts w:ascii="Times New Roman" w:hAnsi="Times New Roman"/>
          <w:sz w:val="26"/>
          <w:szCs w:val="26"/>
          <w:lang w:val="vi-VN"/>
        </w:rPr>
        <w:t xml:space="preserve"> cho biết các loại lợn nái khác nhau có ảnh hưởng rõ rệt đến các chỉ tiêu số con đẻ ra, số con để nuôi, tỷ lệ nuôi sống tới cai sữa, khối lượng sơ sinh và khối lượng cai sữa. </w:t>
      </w:r>
    </w:p>
    <w:p w:rsidR="00130D35" w:rsidRPr="00025828" w:rsidRDefault="00130D35" w:rsidP="00FB7542">
      <w:pPr>
        <w:autoSpaceDE w:val="0"/>
        <w:autoSpaceDN w:val="0"/>
        <w:adjustRightInd w:val="0"/>
        <w:spacing w:after="120" w:line="288" w:lineRule="auto"/>
        <w:ind w:firstLine="709"/>
        <w:rPr>
          <w:rFonts w:ascii="Times New Roman" w:hAnsi="Times New Roman"/>
          <w:spacing w:val="6"/>
          <w:sz w:val="26"/>
          <w:szCs w:val="26"/>
          <w:lang w:val="vi-VN"/>
        </w:rPr>
      </w:pPr>
      <w:r w:rsidRPr="00025828">
        <w:rPr>
          <w:rFonts w:ascii="Times New Roman" w:hAnsi="Times New Roman"/>
          <w:spacing w:val="-4"/>
          <w:sz w:val="26"/>
          <w:szCs w:val="26"/>
          <w:lang w:val="vi-VN"/>
        </w:rPr>
        <w:t xml:space="preserve">Theo Lê Đình Phùng và </w:t>
      </w:r>
      <w:r w:rsidR="00315446" w:rsidRPr="00025828">
        <w:rPr>
          <w:rFonts w:ascii="Times New Roman" w:hAnsi="Times New Roman"/>
          <w:spacing w:val="-4"/>
          <w:sz w:val="26"/>
          <w:szCs w:val="26"/>
          <w:lang w:val="vi-VN"/>
        </w:rPr>
        <w:t>cs</w:t>
      </w:r>
      <w:r w:rsidRPr="00025828">
        <w:rPr>
          <w:rFonts w:ascii="Times New Roman" w:hAnsi="Times New Roman"/>
          <w:spacing w:val="-4"/>
          <w:sz w:val="26"/>
          <w:szCs w:val="26"/>
          <w:lang w:val="vi-VN"/>
        </w:rPr>
        <w:t xml:space="preserve"> (2011)</w:t>
      </w:r>
      <w:r w:rsidR="009F19F4" w:rsidRPr="00025828">
        <w:rPr>
          <w:rFonts w:ascii="Times New Roman" w:hAnsi="Times New Roman"/>
          <w:b/>
          <w:spacing w:val="-4"/>
          <w:sz w:val="26"/>
          <w:szCs w:val="26"/>
          <w:lang w:val="af-ZA"/>
        </w:rPr>
        <w:t xml:space="preserve"> </w:t>
      </w:r>
      <w:r w:rsidR="009A1C46" w:rsidRPr="00025828">
        <w:rPr>
          <w:rFonts w:ascii="Times New Roman" w:hAnsi="Times New Roman"/>
          <w:spacing w:val="-4"/>
          <w:sz w:val="26"/>
          <w:szCs w:val="26"/>
          <w:lang w:val="af-ZA"/>
        </w:rPr>
        <w:t>[</w:t>
      </w:r>
      <w:r w:rsidR="00483342" w:rsidRPr="00025828">
        <w:rPr>
          <w:rFonts w:ascii="Times New Roman" w:hAnsi="Times New Roman"/>
          <w:spacing w:val="-4"/>
          <w:sz w:val="26"/>
          <w:szCs w:val="26"/>
          <w:lang w:val="af-ZA"/>
        </w:rPr>
        <w:t>60</w:t>
      </w:r>
      <w:r w:rsidR="009A1C46" w:rsidRPr="00025828">
        <w:rPr>
          <w:rFonts w:ascii="Times New Roman" w:hAnsi="Times New Roman"/>
          <w:spacing w:val="-4"/>
          <w:sz w:val="26"/>
          <w:szCs w:val="26"/>
          <w:lang w:val="af-ZA"/>
        </w:rPr>
        <w:t>]</w:t>
      </w:r>
      <w:r w:rsidR="0022171A" w:rsidRPr="00025828">
        <w:rPr>
          <w:rFonts w:ascii="Times New Roman" w:hAnsi="Times New Roman"/>
          <w:spacing w:val="-4"/>
          <w:sz w:val="26"/>
          <w:szCs w:val="26"/>
          <w:lang w:val="af-ZA"/>
        </w:rPr>
        <w:t>,</w:t>
      </w:r>
      <w:r w:rsidRPr="00025828">
        <w:rPr>
          <w:rFonts w:ascii="Times New Roman" w:hAnsi="Times New Roman"/>
          <w:spacing w:val="-4"/>
          <w:sz w:val="26"/>
          <w:szCs w:val="26"/>
          <w:lang w:val="vi-VN"/>
        </w:rPr>
        <w:t xml:space="preserve"> lợn nái lai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 xml:space="preserve">(Landrace x Yorkshire) </w:t>
      </w:r>
      <w:r w:rsidRPr="00025828">
        <w:rPr>
          <w:rFonts w:ascii="Times New Roman" w:hAnsi="Times New Roman"/>
          <w:spacing w:val="6"/>
          <w:sz w:val="26"/>
          <w:szCs w:val="26"/>
          <w:lang w:val="vi-VN"/>
        </w:rPr>
        <w:t>có khả năng sinh sản tốt hơn lợn nái Landrace và Yorkshire; tính trạng tổng hợp số kg lợn con/nái/năm tương ứng là: 146,5 so với 142,2 và 140,6 kg/nái/năm; giá trị ưu thế lai là 3,53%.</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Nhiều năm qua, chương trình lai tạo các giống lợn của các nước phương Tây đã sử dụng lợn Meishan để nâng cao năng suất sinh sản của đàn lợn nái với việc khai thác tối đa ưu thế lai của con mẹ trong các tổ hợp lai có giố</w:t>
      </w:r>
      <w:r w:rsidR="00915820" w:rsidRPr="00025828">
        <w:rPr>
          <w:rFonts w:ascii="Times New Roman" w:hAnsi="Times New Roman"/>
          <w:sz w:val="26"/>
          <w:szCs w:val="26"/>
          <w:lang w:val="vi-VN"/>
        </w:rPr>
        <w:t>ng Meishan</w:t>
      </w:r>
      <w:r w:rsidR="00596BFD" w:rsidRPr="00025828">
        <w:rPr>
          <w:rFonts w:ascii="Times New Roman" w:hAnsi="Times New Roman"/>
          <w:sz w:val="26"/>
          <w:szCs w:val="26"/>
          <w:lang w:val="vi-VN"/>
        </w:rPr>
        <w:t xml:space="preserve"> </w:t>
      </w:r>
      <w:r w:rsidR="00775AF5" w:rsidRPr="00025828">
        <w:rPr>
          <w:rFonts w:ascii="Times New Roman" w:hAnsi="Times New Roman"/>
          <w:sz w:val="26"/>
          <w:szCs w:val="26"/>
          <w:lang w:val="vi-VN"/>
        </w:rPr>
        <w:t>[1</w:t>
      </w:r>
      <w:r w:rsidR="00775AF5" w:rsidRPr="00025828">
        <w:rPr>
          <w:rFonts w:ascii="Times New Roman" w:hAnsi="Times New Roman"/>
          <w:sz w:val="26"/>
          <w:szCs w:val="26"/>
        </w:rPr>
        <w:t>52</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Điều đặc biệt là ưu thế lai giữa lợn Meishan và các giống lợn trắng của châu Âu cao hơn khi lai giữa các giống lợn trắng Châu Âu với nhau </w:t>
      </w:r>
      <w:r w:rsidR="00166B3E" w:rsidRPr="00025828">
        <w:rPr>
          <w:rFonts w:ascii="Times New Roman" w:hAnsi="Times New Roman"/>
          <w:sz w:val="26"/>
          <w:szCs w:val="26"/>
          <w:lang w:val="vi-VN"/>
        </w:rPr>
        <w:t>[17</w:t>
      </w:r>
      <w:r w:rsidR="004249FB" w:rsidRPr="00025828">
        <w:rPr>
          <w:rFonts w:ascii="Times New Roman" w:hAnsi="Times New Roman"/>
          <w:sz w:val="26"/>
          <w:szCs w:val="26"/>
        </w:rPr>
        <w:t>4</w:t>
      </w:r>
      <w:r w:rsidR="00166B3E" w:rsidRPr="00025828">
        <w:rPr>
          <w:rFonts w:ascii="Times New Roman" w:hAnsi="Times New Roman"/>
          <w:sz w:val="26"/>
          <w:szCs w:val="26"/>
          <w:lang w:val="vi-VN"/>
        </w:rPr>
        <w:t>]</w:t>
      </w:r>
      <w:r w:rsidR="0022171A" w:rsidRPr="00025828">
        <w:rPr>
          <w:rFonts w:ascii="Times New Roman" w:hAnsi="Times New Roman"/>
          <w:sz w:val="26"/>
          <w:szCs w:val="26"/>
          <w:lang w:val="vi-VN"/>
        </w:rPr>
        <w:t>.</w:t>
      </w:r>
    </w:p>
    <w:p w:rsidR="00130D35" w:rsidRPr="00025828" w:rsidRDefault="00824D79" w:rsidP="00FB7542">
      <w:pPr>
        <w:tabs>
          <w:tab w:val="left" w:pos="2160"/>
        </w:tabs>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 </w:t>
      </w:r>
      <w:r w:rsidR="00130D35" w:rsidRPr="00025828">
        <w:rPr>
          <w:rFonts w:ascii="Times New Roman" w:hAnsi="Times New Roman"/>
          <w:sz w:val="26"/>
          <w:szCs w:val="26"/>
          <w:lang w:val="vi-VN"/>
        </w:rPr>
        <w:t>Kiể</w:t>
      </w:r>
      <w:r w:rsidR="00656D37" w:rsidRPr="00025828">
        <w:rPr>
          <w:rFonts w:ascii="Times New Roman" w:hAnsi="Times New Roman"/>
          <w:sz w:val="26"/>
          <w:szCs w:val="26"/>
          <w:lang w:val="vi-VN"/>
        </w:rPr>
        <w:t>u gen</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rPr>
      </w:pPr>
      <w:r w:rsidRPr="00025828">
        <w:rPr>
          <w:rFonts w:ascii="Times New Roman" w:hAnsi="Times New Roman"/>
          <w:sz w:val="26"/>
          <w:szCs w:val="26"/>
          <w:lang w:val="vi-VN"/>
        </w:rPr>
        <w:t xml:space="preserve">RNF4 (the ring finger protein 4 gene) đóng vai trò phát triển tế bào mầm của bào thai trong trứng </w:t>
      </w:r>
      <w:r w:rsidR="003847D5" w:rsidRPr="00025828">
        <w:rPr>
          <w:rFonts w:ascii="Times New Roman" w:hAnsi="Times New Roman"/>
          <w:sz w:val="26"/>
          <w:szCs w:val="26"/>
          <w:lang w:val="vi-VN"/>
        </w:rPr>
        <w:t>[1</w:t>
      </w:r>
      <w:r w:rsidR="003847D5" w:rsidRPr="00025828">
        <w:rPr>
          <w:rFonts w:ascii="Times New Roman" w:hAnsi="Times New Roman"/>
          <w:sz w:val="26"/>
          <w:szCs w:val="26"/>
        </w:rPr>
        <w:t>40</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w:t>
      </w:r>
    </w:p>
    <w:p w:rsidR="00130D35" w:rsidRPr="00025828" w:rsidRDefault="00130D35" w:rsidP="00FB7542">
      <w:pPr>
        <w:pStyle w:val="BodyText"/>
        <w:spacing w:after="120" w:line="288" w:lineRule="auto"/>
        <w:ind w:firstLine="709"/>
        <w:jc w:val="both"/>
        <w:rPr>
          <w:rFonts w:ascii="Times New Roman" w:hAnsi="Times New Roman"/>
          <w:sz w:val="26"/>
          <w:szCs w:val="26"/>
          <w:lang w:val="vi-VN"/>
        </w:rPr>
      </w:pPr>
      <w:r w:rsidRPr="00025828">
        <w:rPr>
          <w:rFonts w:ascii="Times New Roman" w:hAnsi="Times New Roman"/>
          <w:sz w:val="26"/>
          <w:szCs w:val="26"/>
          <w:lang w:val="vi-VN"/>
        </w:rPr>
        <w:t xml:space="preserve">Properdin có chức năng sinh lý quan trọng trong sinh sản như phát triển biểu mô của tử cung </w:t>
      </w:r>
      <w:r w:rsidR="003847D5" w:rsidRPr="00025828">
        <w:rPr>
          <w:rFonts w:ascii="Times New Roman" w:hAnsi="Times New Roman"/>
          <w:sz w:val="26"/>
          <w:szCs w:val="26"/>
          <w:lang w:val="vi-VN"/>
        </w:rPr>
        <w:t>[13</w:t>
      </w:r>
      <w:r w:rsidR="003847D5" w:rsidRPr="00025828">
        <w:rPr>
          <w:rFonts w:ascii="Times New Roman" w:hAnsi="Times New Roman"/>
          <w:sz w:val="26"/>
          <w:szCs w:val="26"/>
          <w:lang w:val="en-US"/>
        </w:rPr>
        <w:t>4</w:t>
      </w:r>
      <w:r w:rsidR="00166B3E" w:rsidRPr="00025828">
        <w:rPr>
          <w:rFonts w:ascii="Times New Roman" w:hAnsi="Times New Roman"/>
          <w:sz w:val="26"/>
          <w:szCs w:val="26"/>
          <w:lang w:val="vi-VN"/>
        </w:rPr>
        <w:t>]</w:t>
      </w:r>
      <w:r w:rsidRPr="00025828">
        <w:rPr>
          <w:rFonts w:ascii="Times New Roman" w:hAnsi="Times New Roman"/>
          <w:sz w:val="26"/>
          <w:szCs w:val="26"/>
          <w:lang w:val="vi-VN"/>
        </w:rPr>
        <w:t>.</w:t>
      </w:r>
    </w:p>
    <w:p w:rsidR="00130D35" w:rsidRPr="00025828" w:rsidRDefault="00130D35" w:rsidP="00FB7542">
      <w:pPr>
        <w:pStyle w:val="BodyText"/>
        <w:spacing w:after="120" w:line="288" w:lineRule="auto"/>
        <w:ind w:firstLine="709"/>
        <w:jc w:val="both"/>
        <w:rPr>
          <w:rFonts w:ascii="Times New Roman" w:hAnsi="Times New Roman"/>
          <w:sz w:val="26"/>
          <w:szCs w:val="26"/>
          <w:lang w:val="vi-VN"/>
        </w:rPr>
      </w:pPr>
      <w:r w:rsidRPr="00025828">
        <w:rPr>
          <w:rFonts w:ascii="Times New Roman" w:hAnsi="Times New Roman"/>
          <w:sz w:val="26"/>
          <w:szCs w:val="26"/>
          <w:lang w:val="vi-VN"/>
        </w:rPr>
        <w:t xml:space="preserve">Hoạt tính FUT1 (alpha-1,2fucosyltransferase) liên quan với lượng estrogen và progesteron </w:t>
      </w:r>
      <w:r w:rsidR="00166B3E" w:rsidRPr="00025828">
        <w:rPr>
          <w:rFonts w:ascii="Times New Roman" w:hAnsi="Times New Roman"/>
          <w:sz w:val="26"/>
          <w:szCs w:val="26"/>
          <w:lang w:val="vi-VN"/>
        </w:rPr>
        <w:t>[11</w:t>
      </w:r>
      <w:r w:rsidR="00244FEC" w:rsidRPr="00025828">
        <w:rPr>
          <w:rFonts w:ascii="Times New Roman" w:hAnsi="Times New Roman"/>
          <w:sz w:val="26"/>
          <w:szCs w:val="26"/>
          <w:lang w:val="en-US"/>
        </w:rPr>
        <w:t>5</w:t>
      </w:r>
      <w:r w:rsidR="00166B3E" w:rsidRPr="00025828">
        <w:rPr>
          <w:rFonts w:ascii="Times New Roman" w:hAnsi="Times New Roman"/>
          <w:sz w:val="26"/>
          <w:szCs w:val="26"/>
          <w:lang w:val="vi-VN"/>
        </w:rPr>
        <w:t>]</w:t>
      </w:r>
      <w:r w:rsidRPr="00025828">
        <w:rPr>
          <w:rFonts w:ascii="Times New Roman" w:hAnsi="Times New Roman"/>
          <w:sz w:val="26"/>
          <w:szCs w:val="26"/>
          <w:lang w:val="vi-VN"/>
        </w:rPr>
        <w:t>.</w:t>
      </w:r>
    </w:p>
    <w:p w:rsidR="00130D35" w:rsidRPr="00025828" w:rsidRDefault="00130D35" w:rsidP="00FB7542">
      <w:pPr>
        <w:pStyle w:val="BodyText"/>
        <w:spacing w:after="120" w:line="288" w:lineRule="auto"/>
        <w:ind w:firstLine="709"/>
        <w:jc w:val="both"/>
        <w:rPr>
          <w:rFonts w:ascii="Times New Roman" w:hAnsi="Times New Roman"/>
          <w:sz w:val="26"/>
          <w:szCs w:val="26"/>
          <w:lang w:val="vi-VN"/>
        </w:rPr>
      </w:pPr>
      <w:r w:rsidRPr="00025828">
        <w:rPr>
          <w:rFonts w:ascii="Times New Roman" w:hAnsi="Times New Roman"/>
          <w:sz w:val="26"/>
          <w:szCs w:val="26"/>
          <w:lang w:val="vi-VN"/>
        </w:rPr>
        <w:t>Chính vì vậ</w:t>
      </w:r>
      <w:r w:rsidR="0076023E" w:rsidRPr="00025828">
        <w:rPr>
          <w:rFonts w:ascii="Times New Roman" w:hAnsi="Times New Roman"/>
          <w:sz w:val="26"/>
          <w:szCs w:val="26"/>
          <w:lang w:val="vi-VN"/>
        </w:rPr>
        <w:t>y các</w:t>
      </w:r>
      <w:r w:rsidRPr="00025828">
        <w:rPr>
          <w:rFonts w:ascii="Times New Roman" w:hAnsi="Times New Roman"/>
          <w:sz w:val="26"/>
          <w:szCs w:val="26"/>
          <w:lang w:val="vi-VN"/>
        </w:rPr>
        <w:t xml:space="preserve"> </w:t>
      </w:r>
      <w:r w:rsidR="0076023E" w:rsidRPr="00025828">
        <w:rPr>
          <w:rFonts w:ascii="Times New Roman" w:hAnsi="Times New Roman"/>
          <w:sz w:val="26"/>
          <w:szCs w:val="26"/>
          <w:lang w:val="vi-VN"/>
        </w:rPr>
        <w:t xml:space="preserve">RNF4, </w:t>
      </w:r>
      <w:r w:rsidRPr="00025828">
        <w:rPr>
          <w:rFonts w:ascii="Times New Roman" w:hAnsi="Times New Roman"/>
          <w:sz w:val="26"/>
          <w:szCs w:val="26"/>
          <w:lang w:val="vi-VN"/>
        </w:rPr>
        <w:t>properdin, FUT1 được chọn lọc như là ứng cử gen về số con sơ sinh của lợn. Phân tích đa hình các gen này có mối liên kết với số con sơ sinh sống của lợn đã được nghiên cứu trong một số công trình.</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Niu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(2009)</w:t>
      </w:r>
      <w:r w:rsidR="0030019E" w:rsidRPr="00025828">
        <w:rPr>
          <w:rFonts w:ascii="Times New Roman" w:hAnsi="Times New Roman"/>
          <w:sz w:val="26"/>
          <w:szCs w:val="26"/>
          <w:lang w:val="vi-VN"/>
        </w:rPr>
        <w:t xml:space="preserve"> </w:t>
      </w:r>
      <w:r w:rsidR="0020488A" w:rsidRPr="00025828">
        <w:rPr>
          <w:rFonts w:ascii="Times New Roman" w:hAnsi="Times New Roman"/>
          <w:sz w:val="26"/>
          <w:szCs w:val="26"/>
          <w:lang w:val="vi-VN"/>
        </w:rPr>
        <w:t>[</w:t>
      </w:r>
      <w:r w:rsidR="004249FB" w:rsidRPr="00025828">
        <w:rPr>
          <w:rFonts w:ascii="Times New Roman" w:hAnsi="Times New Roman"/>
          <w:sz w:val="26"/>
          <w:szCs w:val="26"/>
        </w:rPr>
        <w:t>183</w:t>
      </w:r>
      <w:r w:rsidR="0020488A" w:rsidRPr="00025828">
        <w:rPr>
          <w:rFonts w:ascii="Times New Roman" w:hAnsi="Times New Roman"/>
          <w:sz w:val="26"/>
          <w:szCs w:val="26"/>
          <w:lang w:val="vi-VN"/>
        </w:rPr>
        <w:t>]</w:t>
      </w:r>
      <w:r w:rsidR="00322C06" w:rsidRPr="00025828">
        <w:rPr>
          <w:rFonts w:ascii="Times New Roman" w:hAnsi="Times New Roman"/>
          <w:sz w:val="26"/>
          <w:szCs w:val="26"/>
          <w:lang w:val="vi-VN"/>
        </w:rPr>
        <w:t>,</w:t>
      </w:r>
      <w:r w:rsidRPr="00025828">
        <w:rPr>
          <w:rFonts w:ascii="Times New Roman" w:hAnsi="Times New Roman"/>
          <w:sz w:val="26"/>
          <w:szCs w:val="26"/>
          <w:lang w:val="vi-VN"/>
        </w:rPr>
        <w:t xml:space="preserve"> phân tích đa hình gen PNF4 trong quần thể lợn nái cho thấy lợn mang kiểu gen CC có số con sơ sinh sống cao hơn đáng kể so với lợn mang kiểu gen TT.</w:t>
      </w:r>
    </w:p>
    <w:p w:rsidR="00130D35" w:rsidRPr="00025828" w:rsidRDefault="00130D35" w:rsidP="00FB7542">
      <w:pPr>
        <w:pStyle w:val="BodyText"/>
        <w:spacing w:after="120" w:line="288" w:lineRule="auto"/>
        <w:ind w:firstLine="709"/>
        <w:jc w:val="both"/>
        <w:rPr>
          <w:rFonts w:ascii="Times New Roman" w:hAnsi="Times New Roman"/>
          <w:sz w:val="26"/>
          <w:szCs w:val="26"/>
          <w:lang w:val="vi-VN"/>
        </w:rPr>
      </w:pPr>
      <w:r w:rsidRPr="00025828">
        <w:rPr>
          <w:rFonts w:ascii="Times New Roman" w:hAnsi="Times New Roman"/>
          <w:sz w:val="26"/>
          <w:szCs w:val="26"/>
          <w:lang w:val="vi-VN"/>
        </w:rPr>
        <w:t xml:space="preserve">Buske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(2005)</w:t>
      </w:r>
      <w:r w:rsidR="00FF7EBB" w:rsidRPr="00025828">
        <w:rPr>
          <w:rFonts w:ascii="Times New Roman" w:hAnsi="Times New Roman"/>
          <w:sz w:val="26"/>
          <w:szCs w:val="26"/>
          <w:lang w:val="vi-VN"/>
        </w:rPr>
        <w:t xml:space="preserve"> </w:t>
      </w:r>
      <w:r w:rsidR="00166B3E" w:rsidRPr="00025828">
        <w:rPr>
          <w:rFonts w:ascii="Times New Roman" w:hAnsi="Times New Roman"/>
          <w:sz w:val="26"/>
          <w:szCs w:val="26"/>
          <w:lang w:val="vi-VN"/>
        </w:rPr>
        <w:t>[10</w:t>
      </w:r>
      <w:r w:rsidR="00244FEC" w:rsidRPr="00025828">
        <w:rPr>
          <w:rFonts w:ascii="Times New Roman" w:hAnsi="Times New Roman"/>
          <w:sz w:val="26"/>
          <w:szCs w:val="26"/>
          <w:lang w:val="en-US"/>
        </w:rPr>
        <w:t>5</w:t>
      </w:r>
      <w:r w:rsidR="00166B3E" w:rsidRPr="00025828">
        <w:rPr>
          <w:rFonts w:ascii="Times New Roman" w:hAnsi="Times New Roman"/>
          <w:sz w:val="26"/>
          <w:szCs w:val="26"/>
          <w:lang w:val="vi-VN"/>
        </w:rPr>
        <w:t>]</w:t>
      </w:r>
      <w:r w:rsidR="00537728" w:rsidRPr="00025828">
        <w:rPr>
          <w:rFonts w:ascii="Times New Roman" w:hAnsi="Times New Roman"/>
          <w:sz w:val="26"/>
          <w:szCs w:val="26"/>
          <w:lang w:val="vi-VN"/>
        </w:rPr>
        <w:t>,</w:t>
      </w:r>
      <w:r w:rsidRPr="00025828">
        <w:rPr>
          <w:rFonts w:ascii="Times New Roman" w:hAnsi="Times New Roman"/>
          <w:sz w:val="26"/>
          <w:szCs w:val="26"/>
          <w:lang w:val="vi-VN"/>
        </w:rPr>
        <w:t xml:space="preserve"> phân tích mối liên quan của các kiểu gen properdin v</w:t>
      </w:r>
      <w:r w:rsidR="002653C1" w:rsidRPr="00025828">
        <w:rPr>
          <w:rFonts w:ascii="Times New Roman" w:hAnsi="Times New Roman"/>
          <w:sz w:val="26"/>
          <w:szCs w:val="26"/>
          <w:lang w:val="vi-VN"/>
        </w:rPr>
        <w:t>ớ</w:t>
      </w:r>
      <w:r w:rsidRPr="00025828">
        <w:rPr>
          <w:rFonts w:ascii="Times New Roman" w:hAnsi="Times New Roman"/>
          <w:sz w:val="26"/>
          <w:szCs w:val="26"/>
          <w:lang w:val="vi-VN"/>
        </w:rPr>
        <w:t>i số con sơ sinh của quần thể lợn thương phẩm cho thấy lợn mang kiểu gen BB có tổng số con sơ sinh và số con sơ sinh sống cao hơn so với lợn mang kiểu gen AA.</w:t>
      </w:r>
    </w:p>
    <w:p w:rsidR="00130D35" w:rsidRPr="00025828" w:rsidRDefault="00130D35" w:rsidP="00FB7542">
      <w:pPr>
        <w:pStyle w:val="BodyText"/>
        <w:spacing w:after="120" w:line="288" w:lineRule="auto"/>
        <w:ind w:firstLine="709"/>
        <w:jc w:val="both"/>
        <w:rPr>
          <w:rFonts w:ascii="Times New Roman" w:hAnsi="Times New Roman"/>
          <w:sz w:val="26"/>
          <w:szCs w:val="26"/>
          <w:lang w:val="vi-VN"/>
        </w:rPr>
      </w:pPr>
      <w:r w:rsidRPr="00025828">
        <w:rPr>
          <w:rFonts w:ascii="Times New Roman" w:hAnsi="Times New Roman"/>
          <w:sz w:val="26"/>
          <w:szCs w:val="26"/>
          <w:shd w:val="clear" w:color="auto" w:fill="FFFFFF"/>
          <w:lang w:val="vi-VN"/>
        </w:rPr>
        <w:t>Horák</w:t>
      </w:r>
      <w:r w:rsidRPr="00025828">
        <w:rPr>
          <w:rFonts w:ascii="Times New Roman" w:hAnsi="Times New Roman"/>
          <w:sz w:val="26"/>
          <w:szCs w:val="26"/>
          <w:lang w:val="vi-VN"/>
        </w:rPr>
        <w:t xml:space="preserv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(2005) </w:t>
      </w:r>
      <w:r w:rsidR="003847D5" w:rsidRPr="00025828">
        <w:rPr>
          <w:rFonts w:ascii="Times New Roman" w:hAnsi="Times New Roman"/>
          <w:sz w:val="26"/>
          <w:szCs w:val="26"/>
          <w:lang w:val="vi-VN"/>
        </w:rPr>
        <w:t>[1</w:t>
      </w:r>
      <w:r w:rsidR="003847D5" w:rsidRPr="00025828">
        <w:rPr>
          <w:rFonts w:ascii="Times New Roman" w:hAnsi="Times New Roman"/>
          <w:sz w:val="26"/>
          <w:szCs w:val="26"/>
          <w:lang w:val="en-US"/>
        </w:rPr>
        <w:t>42</w:t>
      </w:r>
      <w:r w:rsidR="00166B3E" w:rsidRPr="00025828">
        <w:rPr>
          <w:rFonts w:ascii="Times New Roman" w:hAnsi="Times New Roman"/>
          <w:sz w:val="26"/>
          <w:szCs w:val="26"/>
          <w:lang w:val="vi-VN"/>
        </w:rPr>
        <w:t>]</w:t>
      </w:r>
      <w:r w:rsidR="00322C06" w:rsidRPr="00025828">
        <w:rPr>
          <w:rFonts w:ascii="Times New Roman" w:hAnsi="Times New Roman"/>
          <w:sz w:val="26"/>
          <w:szCs w:val="26"/>
          <w:lang w:val="vi-VN"/>
        </w:rPr>
        <w:t>,</w:t>
      </w:r>
      <w:r w:rsidR="00596BFD" w:rsidRPr="00025828">
        <w:rPr>
          <w:rFonts w:ascii="Times New Roman" w:hAnsi="Times New Roman"/>
          <w:sz w:val="26"/>
          <w:szCs w:val="26"/>
          <w:lang w:val="vi-VN"/>
        </w:rPr>
        <w:t xml:space="preserve"> </w:t>
      </w:r>
      <w:r w:rsidRPr="00025828">
        <w:rPr>
          <w:rFonts w:ascii="Times New Roman" w:hAnsi="Times New Roman"/>
          <w:sz w:val="26"/>
          <w:szCs w:val="26"/>
          <w:lang w:val="vi-VN"/>
        </w:rPr>
        <w:t>phân tích các kiểu gen FUT1 và ESR cho thấy lợn nái mang kiể</w:t>
      </w:r>
      <w:r w:rsidR="00F31DDC" w:rsidRPr="00025828">
        <w:rPr>
          <w:rFonts w:ascii="Times New Roman" w:hAnsi="Times New Roman"/>
          <w:sz w:val="26"/>
          <w:szCs w:val="26"/>
          <w:lang w:val="vi-VN"/>
        </w:rPr>
        <w:t>u FUT1A/</w:t>
      </w:r>
      <w:r w:rsidRPr="00025828">
        <w:rPr>
          <w:rFonts w:ascii="Times New Roman" w:hAnsi="Times New Roman"/>
          <w:sz w:val="26"/>
          <w:szCs w:val="26"/>
          <w:lang w:val="vi-VN"/>
        </w:rPr>
        <w:t>FUT1A có số con sơ sinh thấp nhất.</w:t>
      </w:r>
    </w:p>
    <w:p w:rsidR="00B92A12" w:rsidRPr="00025828" w:rsidRDefault="00417BD2" w:rsidP="00FB7542">
      <w:pPr>
        <w:pStyle w:val="003"/>
      </w:pPr>
      <w:bookmarkStart w:id="267" w:name="_Toc480725038"/>
      <w:r w:rsidRPr="00025828">
        <w:rPr>
          <w:lang w:val="vi-VN"/>
        </w:rPr>
        <w:t>1.</w:t>
      </w:r>
      <w:r w:rsidR="00130D35" w:rsidRPr="00025828">
        <w:rPr>
          <w:lang w:val="vi-VN"/>
        </w:rPr>
        <w:t xml:space="preserve">2.2.2. </w:t>
      </w:r>
      <w:r w:rsidR="00B92A12" w:rsidRPr="00025828">
        <w:t>Ảnh hưởng của các yếu tố ngoại cảnh</w:t>
      </w:r>
      <w:bookmarkEnd w:id="267"/>
    </w:p>
    <w:p w:rsidR="00130D35" w:rsidRPr="00025828" w:rsidRDefault="00B92A12" w:rsidP="000B2C6A">
      <w:pPr>
        <w:pStyle w:val="003"/>
        <w:ind w:firstLine="709"/>
        <w:rPr>
          <w:b w:val="0"/>
          <w:i w:val="0"/>
          <w:lang w:val="vi-VN"/>
        </w:rPr>
      </w:pPr>
      <w:bookmarkStart w:id="268" w:name="_Toc480725039"/>
      <w:r w:rsidRPr="00025828">
        <w:rPr>
          <w:b w:val="0"/>
          <w:i w:val="0"/>
        </w:rPr>
        <w:t xml:space="preserve">- </w:t>
      </w:r>
      <w:r w:rsidR="00130D35" w:rsidRPr="00025828">
        <w:rPr>
          <w:b w:val="0"/>
          <w:i w:val="0"/>
          <w:lang w:val="vi-VN"/>
        </w:rPr>
        <w:t>Ảnh hưởng của yếu tố dinh dưỡng</w:t>
      </w:r>
      <w:bookmarkEnd w:id="268"/>
    </w:p>
    <w:p w:rsidR="00FB7542" w:rsidRPr="00025828" w:rsidRDefault="00130D35" w:rsidP="00F571F9">
      <w:pPr>
        <w:widowControl w:val="0"/>
        <w:spacing w:after="120" w:line="288" w:lineRule="auto"/>
        <w:ind w:firstLine="709"/>
        <w:rPr>
          <w:rFonts w:ascii="Times New Roman" w:hAnsi="Times New Roman"/>
          <w:sz w:val="26"/>
          <w:szCs w:val="26"/>
          <w:lang w:val="vi-VN"/>
        </w:rPr>
      </w:pPr>
      <w:r w:rsidRPr="00025828">
        <w:rPr>
          <w:rFonts w:ascii="Times New Roman" w:hAnsi="Times New Roman"/>
          <w:i/>
          <w:sz w:val="26"/>
          <w:szCs w:val="26"/>
          <w:lang w:val="vi-VN"/>
        </w:rPr>
        <w:t>Chế độ dinh dưỡng</w:t>
      </w:r>
      <w:r w:rsidRPr="00025828">
        <w:rPr>
          <w:rFonts w:ascii="Times New Roman" w:hAnsi="Times New Roman"/>
          <w:sz w:val="26"/>
          <w:szCs w:val="26"/>
          <w:lang w:val="vi-VN"/>
        </w:rPr>
        <w:t xml:space="preserve">: </w:t>
      </w:r>
      <w:r w:rsidR="00952E9C" w:rsidRPr="00025828">
        <w:rPr>
          <w:rFonts w:ascii="Times New Roman" w:hAnsi="Times New Roman"/>
          <w:sz w:val="26"/>
          <w:szCs w:val="26"/>
          <w:lang w:val="vi-VN"/>
        </w:rPr>
        <w:t>L</w:t>
      </w:r>
      <w:r w:rsidRPr="00025828">
        <w:rPr>
          <w:rFonts w:ascii="Times New Roman" w:hAnsi="Times New Roman"/>
          <w:sz w:val="26"/>
          <w:szCs w:val="26"/>
          <w:lang w:val="vi-VN"/>
        </w:rPr>
        <w:t xml:space="preserve">à một trong những </w:t>
      </w:r>
      <w:r w:rsidR="00E34681" w:rsidRPr="00025828">
        <w:rPr>
          <w:rFonts w:ascii="Times New Roman" w:hAnsi="Times New Roman"/>
          <w:sz w:val="26"/>
          <w:szCs w:val="26"/>
        </w:rPr>
        <w:t>yếu</w:t>
      </w:r>
      <w:r w:rsidR="00E34681"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tố ngoại cảnh quan trọng tác động đến năng suất sinh sản, làm thế nào để có chế độ ăn phù hợp đối với lợn nái, đảm bảo làm tăng tính dục, tăng số lượng trứng rụng và sự phát triển của phôi thai để có số con đẻ ra cao và khối lượng sơ sinh cao. </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Ảnh hưởng của năng lượng</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Năng lượng là yếu tố cần thiết cho mọi hoạt động sống của cơ thể. Việc cung cấp năng lượng theo nhu cầu của lợn nái cho từng giai đoạn có ý nghĩa rất quan trọng, vừa đảm bảo cho sinh lý bình thường và nâng cao được năng suất sinh sản. </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Nếu cung cấp thừa hay thiếu năng lượng đều không tốt. Nó ảnh hưởng trực tiếp đến năng suất sinh sản của lợn nái. Cung cấp thừa năng lượng trong thời gian mang thai sẽ làm cho lợn nái béo gây chết phôi, đẻ khó và sau khi đẻ sẽ kém ăn làm giảm khả năng tiết sữa đặc biệt là sữa đầu, từ đó ảnh hưởng đến sức sống cũng như sự phát triển của đàn con. Mặt khác làm cho lợn con có tỷ lệ ỉa chảy cao do sữa nhiễm mỡ. Nếu cung cấp thiếu năng lượng cho lợn nái trong giai đoạn mang thai sẽ làm cho lợn nái quá gầy, không đảm bảo cho quá trình sinh trưởng và phát triển của thai. Nếu thiếu trầm trọng có thể dẫn đến tiêu thai, sẩy thai. </w:t>
      </w:r>
      <w:r w:rsidR="002941EB" w:rsidRPr="00025828">
        <w:rPr>
          <w:rFonts w:ascii="Times New Roman" w:hAnsi="Times New Roman"/>
          <w:sz w:val="26"/>
          <w:szCs w:val="26"/>
          <w:lang w:val="vi-VN"/>
        </w:rPr>
        <w:t xml:space="preserve">Theo tiêu chuẩn Việt Nam </w:t>
      </w:r>
      <w:r w:rsidR="00D00D36" w:rsidRPr="00025828">
        <w:rPr>
          <w:rFonts w:ascii="Times New Roman" w:hAnsi="Times New Roman"/>
          <w:sz w:val="26"/>
          <w:szCs w:val="26"/>
          <w:lang w:val="vi-VN"/>
        </w:rPr>
        <w:t xml:space="preserve">về thức ăn chăn nuôi – thức </w:t>
      </w:r>
      <w:r w:rsidR="00D17BDE" w:rsidRPr="00025828">
        <w:rPr>
          <w:rFonts w:ascii="Times New Roman" w:hAnsi="Times New Roman"/>
          <w:sz w:val="26"/>
          <w:szCs w:val="26"/>
          <w:lang w:val="vi-VN"/>
        </w:rPr>
        <w:t xml:space="preserve">ăn hỗn hợp cho lợn </w:t>
      </w:r>
      <w:r w:rsidR="009955EA" w:rsidRPr="00025828">
        <w:rPr>
          <w:rFonts w:ascii="Times New Roman" w:hAnsi="Times New Roman"/>
          <w:sz w:val="26"/>
          <w:szCs w:val="26"/>
          <w:lang w:val="vi-VN"/>
        </w:rPr>
        <w:t>[8]</w:t>
      </w:r>
      <w:r w:rsidR="0099073D" w:rsidRPr="00025828">
        <w:rPr>
          <w:rFonts w:ascii="Times New Roman" w:hAnsi="Times New Roman"/>
          <w:sz w:val="26"/>
          <w:szCs w:val="26"/>
        </w:rPr>
        <w:t>,</w:t>
      </w:r>
      <w:r w:rsidR="00D00D36" w:rsidRPr="00025828">
        <w:rPr>
          <w:rFonts w:ascii="Times New Roman" w:hAnsi="Times New Roman"/>
          <w:sz w:val="26"/>
          <w:szCs w:val="26"/>
          <w:lang w:val="vi-VN"/>
        </w:rPr>
        <w:t xml:space="preserve"> </w:t>
      </w:r>
      <w:r w:rsidR="009634DF" w:rsidRPr="00025828">
        <w:rPr>
          <w:rFonts w:ascii="Times New Roman" w:hAnsi="Times New Roman"/>
          <w:sz w:val="26"/>
          <w:szCs w:val="26"/>
          <w:lang w:val="vi-VN"/>
        </w:rPr>
        <w:t xml:space="preserve">khuyến cáo </w:t>
      </w:r>
      <w:r w:rsidR="002941EB" w:rsidRPr="00025828">
        <w:rPr>
          <w:rFonts w:ascii="Times New Roman" w:hAnsi="Times New Roman"/>
          <w:sz w:val="26"/>
          <w:szCs w:val="26"/>
          <w:lang w:val="vi-VN"/>
        </w:rPr>
        <w:t xml:space="preserve">thì mức năng lượng trong khẩu phần cho lợn nái mang thai </w:t>
      </w:r>
      <w:r w:rsidR="00466F19" w:rsidRPr="00025828">
        <w:rPr>
          <w:rFonts w:ascii="Times New Roman" w:hAnsi="Times New Roman"/>
          <w:sz w:val="26"/>
          <w:szCs w:val="26"/>
          <w:lang w:val="vi-VN"/>
        </w:rPr>
        <w:t xml:space="preserve">tối thiểu </w:t>
      </w:r>
      <w:r w:rsidR="002941EB" w:rsidRPr="00025828">
        <w:rPr>
          <w:rFonts w:ascii="Times New Roman" w:hAnsi="Times New Roman"/>
          <w:sz w:val="26"/>
          <w:szCs w:val="26"/>
          <w:lang w:val="vi-VN"/>
        </w:rPr>
        <w:t xml:space="preserve">là 2800 Kcal ME/kg thức ăn, lợn nái nuôi con </w:t>
      </w:r>
      <w:r w:rsidR="00466F19" w:rsidRPr="00025828">
        <w:rPr>
          <w:rFonts w:ascii="Times New Roman" w:hAnsi="Times New Roman"/>
          <w:sz w:val="26"/>
          <w:szCs w:val="26"/>
          <w:lang w:val="vi-VN"/>
        </w:rPr>
        <w:t xml:space="preserve">tối thiểu </w:t>
      </w:r>
      <w:r w:rsidR="002941EB" w:rsidRPr="00025828">
        <w:rPr>
          <w:rFonts w:ascii="Times New Roman" w:hAnsi="Times New Roman"/>
          <w:sz w:val="26"/>
          <w:szCs w:val="26"/>
          <w:lang w:val="vi-VN"/>
        </w:rPr>
        <w:t>là 3000 Kcal ME/kg thức ăn</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 Ảnh hưởng của protein </w:t>
      </w:r>
    </w:p>
    <w:p w:rsidR="001637F9"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Protein và </w:t>
      </w:r>
      <w:r w:rsidR="004C7780" w:rsidRPr="00025828">
        <w:rPr>
          <w:rFonts w:ascii="Times New Roman" w:hAnsi="Times New Roman"/>
          <w:sz w:val="26"/>
          <w:szCs w:val="26"/>
          <w:lang w:val="vi-VN"/>
        </w:rPr>
        <w:t>axít amin</w:t>
      </w:r>
      <w:r w:rsidRPr="00025828">
        <w:rPr>
          <w:rFonts w:ascii="Times New Roman" w:hAnsi="Times New Roman"/>
          <w:sz w:val="26"/>
          <w:szCs w:val="26"/>
          <w:lang w:val="vi-VN"/>
        </w:rPr>
        <w:t xml:space="preserve"> đóng vai trò quan trọng trong hoạt động sinh sản của lợ</w:t>
      </w:r>
      <w:r w:rsidR="006E3EF2" w:rsidRPr="00025828">
        <w:rPr>
          <w:rFonts w:ascii="Times New Roman" w:hAnsi="Times New Roman"/>
          <w:sz w:val="26"/>
          <w:szCs w:val="26"/>
          <w:lang w:val="vi-VN"/>
        </w:rPr>
        <w:t>n nái</w:t>
      </w:r>
      <w:r w:rsidRPr="00025828">
        <w:rPr>
          <w:rFonts w:ascii="Times New Roman" w:hAnsi="Times New Roman"/>
          <w:sz w:val="26"/>
          <w:szCs w:val="26"/>
          <w:lang w:val="vi-VN"/>
        </w:rPr>
        <w:t>.</w:t>
      </w:r>
      <w:r w:rsidR="006E3EF2" w:rsidRPr="00025828">
        <w:rPr>
          <w:rFonts w:ascii="Times New Roman" w:hAnsi="Times New Roman"/>
          <w:sz w:val="26"/>
          <w:szCs w:val="26"/>
          <w:lang w:val="vi-VN"/>
        </w:rPr>
        <w:t xml:space="preserve"> Nếu cung cấp thừa hay thiếu protein đều ảnh hưởng tới sinh sản của lợn nái. Nếu thiếu ở giai đoạn mang thai sẽ làm khối lượng sơ sinh thấp, số con đẻ ra ít, thể trạng yếu ớt. Ở giai đoạn nuôi con sẽ ảnh hưởng đến số lượng và chất lượng sữa từ đó ảnh hưởng đến khả năng nuôi con của lợn mẹ. Nếu cung cấp protein thừa ở giai đoạn mang thai sẽ làm tăng tỷ lệ thai chết, gây lãng phí protein, không đem lại hiệu quả kinh tế.</w:t>
      </w:r>
      <w:r w:rsidRPr="00025828">
        <w:rPr>
          <w:rFonts w:ascii="Times New Roman" w:hAnsi="Times New Roman"/>
          <w:sz w:val="26"/>
          <w:szCs w:val="26"/>
          <w:lang w:val="vi-VN"/>
        </w:rPr>
        <w:t xml:space="preserve"> </w:t>
      </w:r>
    </w:p>
    <w:p w:rsidR="00130D35" w:rsidRPr="00025828" w:rsidRDefault="00130D35" w:rsidP="00FB7542">
      <w:pPr>
        <w:spacing w:after="120" w:line="288" w:lineRule="auto"/>
        <w:ind w:firstLine="709"/>
        <w:rPr>
          <w:rFonts w:ascii="Times New Roman" w:hAnsi="Times New Roman"/>
          <w:sz w:val="26"/>
          <w:szCs w:val="26"/>
        </w:rPr>
      </w:pPr>
      <w:r w:rsidRPr="00025828">
        <w:rPr>
          <w:rFonts w:ascii="Times New Roman" w:hAnsi="Times New Roman"/>
          <w:sz w:val="26"/>
          <w:szCs w:val="26"/>
          <w:lang w:val="vi-VN"/>
        </w:rPr>
        <w:t xml:space="preserve">Pettigrew và Yang (1997) </w:t>
      </w:r>
      <w:r w:rsidR="0020488A" w:rsidRPr="00025828">
        <w:rPr>
          <w:rFonts w:ascii="Times New Roman" w:hAnsi="Times New Roman"/>
          <w:sz w:val="26"/>
          <w:szCs w:val="26"/>
          <w:lang w:val="vi-VN"/>
        </w:rPr>
        <w:t>[18</w:t>
      </w:r>
      <w:r w:rsidR="004249FB" w:rsidRPr="00025828">
        <w:rPr>
          <w:rFonts w:ascii="Times New Roman" w:hAnsi="Times New Roman"/>
          <w:sz w:val="26"/>
          <w:szCs w:val="26"/>
        </w:rPr>
        <w:t>8</w:t>
      </w:r>
      <w:r w:rsidR="0020488A" w:rsidRPr="00025828">
        <w:rPr>
          <w:rFonts w:ascii="Times New Roman" w:hAnsi="Times New Roman"/>
          <w:sz w:val="26"/>
          <w:szCs w:val="26"/>
          <w:lang w:val="vi-VN"/>
        </w:rPr>
        <w:t>]</w:t>
      </w:r>
      <w:r w:rsidR="00FA0E68" w:rsidRPr="00025828">
        <w:rPr>
          <w:rFonts w:ascii="Times New Roman" w:hAnsi="Times New Roman"/>
          <w:sz w:val="26"/>
          <w:szCs w:val="26"/>
          <w:lang w:val="vi-VN"/>
        </w:rPr>
        <w:t>,</w:t>
      </w:r>
      <w:r w:rsidR="0030019E" w:rsidRPr="00025828">
        <w:rPr>
          <w:rFonts w:ascii="Times New Roman" w:hAnsi="Times New Roman"/>
          <w:sz w:val="26"/>
          <w:szCs w:val="26"/>
          <w:lang w:val="vi-VN"/>
        </w:rPr>
        <w:t xml:space="preserve"> </w:t>
      </w:r>
      <w:r w:rsidRPr="00025828">
        <w:rPr>
          <w:rFonts w:ascii="Times New Roman" w:hAnsi="Times New Roman"/>
          <w:sz w:val="26"/>
          <w:szCs w:val="26"/>
          <w:lang w:val="vi-VN"/>
        </w:rPr>
        <w:t>báo cáo rằng cung cấp đầy đủ</w:t>
      </w:r>
      <w:r w:rsidR="004C7780" w:rsidRPr="00025828">
        <w:rPr>
          <w:rFonts w:ascii="Times New Roman" w:hAnsi="Times New Roman"/>
          <w:sz w:val="26"/>
          <w:szCs w:val="26"/>
          <w:lang w:val="vi-VN"/>
        </w:rPr>
        <w:t xml:space="preserve"> các axí</w:t>
      </w:r>
      <w:r w:rsidRPr="00025828">
        <w:rPr>
          <w:rFonts w:ascii="Times New Roman" w:hAnsi="Times New Roman"/>
          <w:sz w:val="26"/>
          <w:szCs w:val="26"/>
          <w:lang w:val="vi-VN"/>
        </w:rPr>
        <w:t>t amin và protein trong quá trình mang thai lợn nái sẽ duy trì năng suất sinh sả</w:t>
      </w:r>
      <w:r w:rsidR="00FF7EBB" w:rsidRPr="00025828">
        <w:rPr>
          <w:rFonts w:ascii="Times New Roman" w:hAnsi="Times New Roman"/>
          <w:sz w:val="26"/>
          <w:szCs w:val="26"/>
          <w:lang w:val="vi-VN"/>
        </w:rPr>
        <w:t xml:space="preserve">n, </w:t>
      </w:r>
      <w:r w:rsidRPr="00025828">
        <w:rPr>
          <w:rFonts w:ascii="Times New Roman" w:hAnsi="Times New Roman"/>
          <w:sz w:val="26"/>
          <w:szCs w:val="26"/>
          <w:lang w:val="vi-VN"/>
        </w:rPr>
        <w:t xml:space="preserve">hàm lượng protein trong khẩu phần lợn nái nuôi con phù hợp có thể tối đa hóa sản xuất sữa và năng suất sinh sản lứa tiếp theo. </w:t>
      </w:r>
      <w:r w:rsidR="003D1283" w:rsidRPr="00025828">
        <w:rPr>
          <w:rFonts w:ascii="Times New Roman" w:hAnsi="Times New Roman"/>
          <w:sz w:val="26"/>
          <w:szCs w:val="26"/>
          <w:lang w:val="vi-VN"/>
        </w:rPr>
        <w:t xml:space="preserve">Theo tiêu chuẩn Việt Nam về thức ăn chăn nuôi – thức </w:t>
      </w:r>
      <w:r w:rsidR="00D17BDE" w:rsidRPr="00025828">
        <w:rPr>
          <w:rFonts w:ascii="Times New Roman" w:hAnsi="Times New Roman"/>
          <w:sz w:val="26"/>
          <w:szCs w:val="26"/>
          <w:lang w:val="vi-VN"/>
        </w:rPr>
        <w:t xml:space="preserve">ăn hỗn hợp cho lợn </w:t>
      </w:r>
      <w:r w:rsidR="009955EA" w:rsidRPr="00025828">
        <w:rPr>
          <w:rFonts w:ascii="Times New Roman" w:hAnsi="Times New Roman"/>
          <w:sz w:val="26"/>
          <w:szCs w:val="26"/>
          <w:lang w:val="vi-VN"/>
        </w:rPr>
        <w:t>[8]</w:t>
      </w:r>
      <w:r w:rsidR="0099073D" w:rsidRPr="00025828">
        <w:rPr>
          <w:rFonts w:ascii="Times New Roman" w:hAnsi="Times New Roman"/>
          <w:sz w:val="26"/>
          <w:szCs w:val="26"/>
        </w:rPr>
        <w:t>,</w:t>
      </w:r>
      <w:r w:rsidR="003D1283" w:rsidRPr="00025828">
        <w:rPr>
          <w:rFonts w:ascii="Times New Roman" w:hAnsi="Times New Roman"/>
          <w:sz w:val="26"/>
          <w:szCs w:val="26"/>
          <w:lang w:val="vi-VN"/>
        </w:rPr>
        <w:t xml:space="preserve"> thì hàm lượng protein thô trong khẩu phần cho lợn nái mang thai tối thiểu là 13%, lợn nái nuôi con là 15%. </w:t>
      </w:r>
      <w:r w:rsidR="00D918F7" w:rsidRPr="00025828">
        <w:rPr>
          <w:rFonts w:ascii="Times New Roman" w:hAnsi="Times New Roman"/>
          <w:sz w:val="26"/>
          <w:szCs w:val="26"/>
          <w:lang w:val="vi-VN"/>
        </w:rPr>
        <w:t>Theo</w:t>
      </w:r>
      <w:r w:rsidR="003D1283"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NRC (1998) </w:t>
      </w:r>
      <w:r w:rsidR="0020488A" w:rsidRPr="00025828">
        <w:rPr>
          <w:rFonts w:ascii="Times New Roman" w:hAnsi="Times New Roman"/>
          <w:sz w:val="26"/>
          <w:szCs w:val="26"/>
          <w:lang w:val="vi-VN"/>
        </w:rPr>
        <w:t>[17</w:t>
      </w:r>
      <w:r w:rsidR="004249FB" w:rsidRPr="00025828">
        <w:rPr>
          <w:rFonts w:ascii="Times New Roman" w:hAnsi="Times New Roman"/>
          <w:sz w:val="26"/>
          <w:szCs w:val="26"/>
        </w:rPr>
        <w:t>9</w:t>
      </w:r>
      <w:r w:rsidR="0020488A" w:rsidRPr="00025828">
        <w:rPr>
          <w:rFonts w:ascii="Times New Roman" w:hAnsi="Times New Roman"/>
          <w:sz w:val="26"/>
          <w:szCs w:val="26"/>
          <w:lang w:val="vi-VN"/>
        </w:rPr>
        <w:t>]</w:t>
      </w:r>
      <w:r w:rsidR="00D918F7" w:rsidRPr="00025828">
        <w:rPr>
          <w:rFonts w:ascii="Times New Roman" w:hAnsi="Times New Roman"/>
          <w:sz w:val="26"/>
          <w:szCs w:val="26"/>
          <w:lang w:val="vi-VN"/>
        </w:rPr>
        <w:t>,</w:t>
      </w:r>
      <w:r w:rsidR="00025828">
        <w:rPr>
          <w:rFonts w:ascii="Times New Roman" w:hAnsi="Times New Roman"/>
          <w:sz w:val="26"/>
          <w:szCs w:val="26"/>
        </w:rPr>
        <w:t xml:space="preserve"> </w:t>
      </w:r>
      <w:r w:rsidRPr="00025828">
        <w:rPr>
          <w:rFonts w:ascii="Times New Roman" w:hAnsi="Times New Roman"/>
          <w:sz w:val="26"/>
          <w:szCs w:val="26"/>
          <w:lang w:val="vi-VN"/>
        </w:rPr>
        <w:t>đề nghị mức protein thô trong khẩu phần lợn nái hậu bị và mang thai là 12,9% (với giống lợn nái có khối lượ</w:t>
      </w:r>
      <w:r w:rsidR="00686256" w:rsidRPr="00025828">
        <w:rPr>
          <w:rFonts w:ascii="Times New Roman" w:hAnsi="Times New Roman"/>
          <w:sz w:val="26"/>
          <w:szCs w:val="26"/>
          <w:lang w:val="vi-VN"/>
        </w:rPr>
        <w:t>ng</w:t>
      </w:r>
      <w:r w:rsidRPr="00025828">
        <w:rPr>
          <w:rFonts w:ascii="Times New Roman" w:hAnsi="Times New Roman"/>
          <w:sz w:val="26"/>
          <w:szCs w:val="26"/>
          <w:lang w:val="vi-VN"/>
        </w:rPr>
        <w:t xml:space="preserve"> trung bình 125 kg). Tuy nhiên, </w:t>
      </w:r>
      <w:r w:rsidR="00686256" w:rsidRPr="00025828">
        <w:rPr>
          <w:rFonts w:ascii="Times New Roman" w:hAnsi="Times New Roman"/>
          <w:sz w:val="26"/>
          <w:szCs w:val="26"/>
          <w:lang w:val="vi-VN"/>
        </w:rPr>
        <w:t>đối với lợn nái</w:t>
      </w:r>
      <w:r w:rsidRPr="00025828">
        <w:rPr>
          <w:rFonts w:ascii="Times New Roman" w:hAnsi="Times New Roman"/>
          <w:sz w:val="26"/>
          <w:szCs w:val="26"/>
          <w:lang w:val="vi-VN"/>
        </w:rPr>
        <w:t xml:space="preserve"> có khối lượng và sản lượng sữa cao, đòi hỏi nhu cầu dinh dưỡng cao hơn để sinh trưởng và chu kỳ sinh sản bình thường </w:t>
      </w:r>
      <w:r w:rsidR="00166B3E" w:rsidRPr="00025828">
        <w:rPr>
          <w:rFonts w:ascii="Times New Roman" w:hAnsi="Times New Roman"/>
          <w:sz w:val="26"/>
          <w:szCs w:val="26"/>
          <w:lang w:val="vi-VN"/>
        </w:rPr>
        <w:t>[10</w:t>
      </w:r>
      <w:r w:rsidR="00244FEC" w:rsidRPr="00025828">
        <w:rPr>
          <w:rFonts w:ascii="Times New Roman" w:hAnsi="Times New Roman"/>
          <w:sz w:val="26"/>
          <w:szCs w:val="26"/>
        </w:rPr>
        <w:t>6</w:t>
      </w:r>
      <w:r w:rsidR="00166B3E" w:rsidRPr="00025828">
        <w:rPr>
          <w:rFonts w:ascii="Times New Roman" w:hAnsi="Times New Roman"/>
          <w:sz w:val="26"/>
          <w:szCs w:val="26"/>
          <w:lang w:val="vi-VN"/>
        </w:rPr>
        <w:t>]</w:t>
      </w:r>
      <w:r w:rsidRPr="00025828">
        <w:rPr>
          <w:rFonts w:ascii="Times New Roman" w:hAnsi="Times New Roman"/>
          <w:sz w:val="26"/>
          <w:szCs w:val="26"/>
          <w:lang w:val="vi-VN"/>
        </w:rPr>
        <w:t>.</w:t>
      </w:r>
      <w:r w:rsidR="006E3EF2" w:rsidRPr="00025828">
        <w:rPr>
          <w:rFonts w:ascii="Times New Roman" w:hAnsi="Times New Roman"/>
          <w:sz w:val="26"/>
          <w:szCs w:val="26"/>
          <w:lang w:val="vi-VN"/>
        </w:rPr>
        <w:t xml:space="preserve"> Hàm lượng protein có trong khẩu phần thức ăn tùy thuộc vào từng giai đoạn nuôi dưỡng của lợn nái</w:t>
      </w:r>
      <w:r w:rsidR="00025828">
        <w:rPr>
          <w:rFonts w:ascii="Times New Roman" w:hAnsi="Times New Roman"/>
          <w:sz w:val="26"/>
          <w:szCs w:val="26"/>
        </w:rPr>
        <w:t>.</w:t>
      </w:r>
    </w:p>
    <w:p w:rsidR="00130D35" w:rsidRPr="00025828" w:rsidRDefault="00130D35" w:rsidP="001637F9">
      <w:pPr>
        <w:spacing w:after="120" w:line="288" w:lineRule="auto"/>
        <w:ind w:firstLine="709"/>
        <w:rPr>
          <w:rFonts w:ascii="Times New Roman" w:hAnsi="Times New Roman"/>
          <w:sz w:val="26"/>
          <w:szCs w:val="26"/>
          <w:lang w:val="vi-VN"/>
        </w:rPr>
      </w:pPr>
      <w:r w:rsidRPr="00025828">
        <w:rPr>
          <w:rFonts w:ascii="Times New Roman" w:hAnsi="Times New Roman"/>
          <w:spacing w:val="4"/>
          <w:sz w:val="26"/>
          <w:szCs w:val="26"/>
          <w:lang w:val="vi-VN"/>
        </w:rPr>
        <w:t xml:space="preserve">Tăng mức protein trong khẩu phần lợn nái mang thai không ảnh hưởng đến các chỉ tiêu số con/ổ nhưng lại có ảnh hưởng rõ rệt đến khối lượng 21 ngày của nái lứa đầu </w:t>
      </w:r>
      <w:r w:rsidR="00775AF5" w:rsidRPr="00025828">
        <w:rPr>
          <w:rFonts w:ascii="Times New Roman" w:hAnsi="Times New Roman"/>
          <w:bCs/>
          <w:spacing w:val="4"/>
          <w:sz w:val="26"/>
          <w:szCs w:val="26"/>
          <w:shd w:val="clear" w:color="auto" w:fill="FFFFFF"/>
          <w:lang w:val="vi-VN"/>
        </w:rPr>
        <w:t>[14</w:t>
      </w:r>
      <w:r w:rsidR="00775AF5" w:rsidRPr="00025828">
        <w:rPr>
          <w:rFonts w:ascii="Times New Roman" w:hAnsi="Times New Roman"/>
          <w:bCs/>
          <w:spacing w:val="4"/>
          <w:sz w:val="26"/>
          <w:szCs w:val="26"/>
          <w:shd w:val="clear" w:color="auto" w:fill="FFFFFF"/>
        </w:rPr>
        <w:t>6</w:t>
      </w:r>
      <w:r w:rsidR="00166B3E" w:rsidRPr="00025828">
        <w:rPr>
          <w:rFonts w:ascii="Times New Roman" w:hAnsi="Times New Roman"/>
          <w:bCs/>
          <w:spacing w:val="4"/>
          <w:sz w:val="26"/>
          <w:szCs w:val="26"/>
          <w:shd w:val="clear" w:color="auto" w:fill="FFFFFF"/>
          <w:lang w:val="vi-VN"/>
        </w:rPr>
        <w:t>]</w:t>
      </w:r>
      <w:r w:rsidR="00596BFD" w:rsidRPr="00025828">
        <w:rPr>
          <w:rFonts w:ascii="Times New Roman" w:hAnsi="Times New Roman"/>
          <w:bCs/>
          <w:spacing w:val="4"/>
          <w:sz w:val="26"/>
          <w:szCs w:val="26"/>
          <w:shd w:val="clear" w:color="auto" w:fill="FFFFFF"/>
          <w:lang w:val="vi-VN"/>
        </w:rPr>
        <w:t>.</w:t>
      </w:r>
      <w:r w:rsidR="001637F9" w:rsidRPr="00025828">
        <w:rPr>
          <w:rFonts w:ascii="Times New Roman" w:hAnsi="Times New Roman"/>
          <w:bCs/>
          <w:spacing w:val="4"/>
          <w:sz w:val="26"/>
          <w:szCs w:val="26"/>
          <w:shd w:val="clear" w:color="auto" w:fill="FFFFFF"/>
          <w:lang w:val="vi-VN"/>
        </w:rPr>
        <w:t xml:space="preserve"> </w:t>
      </w:r>
      <w:r w:rsidRPr="00025828">
        <w:rPr>
          <w:rFonts w:ascii="Times New Roman" w:hAnsi="Times New Roman"/>
          <w:sz w:val="26"/>
          <w:szCs w:val="26"/>
          <w:lang w:val="vi-VN"/>
        </w:rPr>
        <w:t xml:space="preserve">Mặt khác, chế độ cho ăn phù hợp với từng giai đoạn cũng ảnh hưởng tới năng suất của lợn nái. Theo Hughes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(1980)</w:t>
      </w:r>
      <w:r w:rsidR="00596BFD" w:rsidRPr="00025828">
        <w:rPr>
          <w:rFonts w:ascii="Times New Roman" w:hAnsi="Times New Roman"/>
          <w:sz w:val="26"/>
          <w:szCs w:val="26"/>
          <w:lang w:val="vi-VN"/>
        </w:rPr>
        <w:t xml:space="preserve"> </w:t>
      </w:r>
      <w:r w:rsidR="00775AF5" w:rsidRPr="00025828">
        <w:rPr>
          <w:rFonts w:ascii="Times New Roman" w:hAnsi="Times New Roman"/>
          <w:sz w:val="26"/>
          <w:szCs w:val="26"/>
          <w:lang w:val="vi-VN"/>
        </w:rPr>
        <w:t>[14</w:t>
      </w:r>
      <w:r w:rsidR="00775AF5" w:rsidRPr="00025828">
        <w:rPr>
          <w:rFonts w:ascii="Times New Roman" w:hAnsi="Times New Roman"/>
          <w:sz w:val="26"/>
          <w:szCs w:val="26"/>
        </w:rPr>
        <w:t>3</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lợn </w:t>
      </w:r>
      <w:r w:rsidR="00F7449C" w:rsidRPr="00025828">
        <w:rPr>
          <w:rFonts w:ascii="Times New Roman" w:hAnsi="Times New Roman"/>
          <w:sz w:val="26"/>
          <w:szCs w:val="26"/>
          <w:lang w:val="vi-VN"/>
        </w:rPr>
        <w:t xml:space="preserve">nái </w:t>
      </w:r>
      <w:r w:rsidRPr="00025828">
        <w:rPr>
          <w:rFonts w:ascii="Times New Roman" w:hAnsi="Times New Roman"/>
          <w:sz w:val="26"/>
          <w:szCs w:val="26"/>
          <w:lang w:val="vi-VN"/>
        </w:rPr>
        <w:t>hậu bị tăng mức ăn trước phối giống 10 ngày số trứng rụng nhiều hơn 1,6 trứng, từ 12 – 14 ngày số trứng rụng tăng 3,1 trứng. Tác giả khuyến cáo rằng lợn hậu bị trước khi động dục lần đầu đến khi phối giống (chu kỳ 2), tăng mức ăn lên 3</w:t>
      </w:r>
      <w:r w:rsidR="00912BEF"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kg thức ăn/con/ngày bằng thức ăn của loại lợn choai hay nái nuôi con. Theo Nguyễn Tấn Anh </w:t>
      </w:r>
      <w:r w:rsidRPr="00025828">
        <w:rPr>
          <w:rFonts w:ascii="Times New Roman" w:hAnsi="Times New Roman"/>
          <w:b/>
          <w:sz w:val="26"/>
          <w:szCs w:val="26"/>
          <w:lang w:val="vi-VN"/>
        </w:rPr>
        <w:t>(</w:t>
      </w:r>
      <w:r w:rsidRPr="00025828">
        <w:rPr>
          <w:rFonts w:ascii="Times New Roman" w:hAnsi="Times New Roman"/>
          <w:sz w:val="26"/>
          <w:szCs w:val="26"/>
          <w:lang w:val="vi-VN"/>
        </w:rPr>
        <w:t>1998)</w:t>
      </w:r>
      <w:r w:rsidR="00596BFD" w:rsidRPr="00025828">
        <w:rPr>
          <w:rFonts w:ascii="Times New Roman" w:hAnsi="Times New Roman"/>
          <w:sz w:val="26"/>
          <w:szCs w:val="26"/>
          <w:lang w:val="vi-VN"/>
        </w:rPr>
        <w:t xml:space="preserve"> [1]</w:t>
      </w:r>
      <w:r w:rsidR="00322C06" w:rsidRPr="00025828">
        <w:rPr>
          <w:rFonts w:ascii="Times New Roman" w:hAnsi="Times New Roman"/>
          <w:sz w:val="26"/>
          <w:szCs w:val="26"/>
          <w:lang w:val="vi-VN"/>
        </w:rPr>
        <w:t>,</w:t>
      </w:r>
      <w:r w:rsidRPr="00025828">
        <w:rPr>
          <w:rFonts w:ascii="Times New Roman" w:hAnsi="Times New Roman"/>
          <w:sz w:val="26"/>
          <w:szCs w:val="26"/>
          <w:lang w:val="vi-VN"/>
        </w:rPr>
        <w:t xml:space="preserve"> trước phối giống 14 ngày cho ăn chế độ kích dục, tăng lượng thức ăn 1,0 – 1,5</w:t>
      </w:r>
      <w:r w:rsidR="001637F9" w:rsidRPr="00025828">
        <w:rPr>
          <w:rFonts w:ascii="Times New Roman" w:hAnsi="Times New Roman"/>
          <w:sz w:val="26"/>
          <w:szCs w:val="26"/>
          <w:lang w:val="vi-VN"/>
        </w:rPr>
        <w:t xml:space="preserve"> </w:t>
      </w:r>
      <w:r w:rsidRPr="00025828">
        <w:rPr>
          <w:rFonts w:ascii="Times New Roman" w:hAnsi="Times New Roman"/>
          <w:sz w:val="26"/>
          <w:szCs w:val="26"/>
          <w:lang w:val="vi-VN"/>
        </w:rPr>
        <w:t>kg thức ăn có bổ sung khoáng, sinh tố sẽ làm tăng số trứng rụng từ 2,0 – 2,1 trứng, (điều chỉnh mức ăn để khối lượng đạt 120 – 140 kg ở chu kỳ động dục lần thứ ba và được phối giống).</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 Ảnh hưởng của khoáng chất </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Trong khẩu phần thức ăn của lợn nái không những phải cung cấp đầy đủ Ca và P mà phải cung cấp đầy đủ Vitamin D và có sự cân bằng giữa Ca và P, điều này rất cần thiết cho quá trình hấp thu Ca và P. Thiếu Ca và P ảnh hưởng rất lớn tới lợn nái, đặc biệt trong giai đoạn mang thai, trong giai đoạn mang thai lợn mẹ cần rất nhiều Ca và P để cung cấp cho quá trình tạo mô xương của bào thai. Khi bị thiếu cơ thể mẹ huy động Ca và P trong các mô xương ra, do đó hệ xương của cơ thể mẹ bị loãng và yếu dẫn đến lúc đẻ và sau đẻ lợn nái dễ bị bại liệt. Ngược lại nếu thừa Ca và P cũng ảnh hưởng đến lợn nái và gây ra một số bệnh như sỏi thận, gây lắng đọng Ca ở phủ tạng, thừa Ca và P làm tăng nhu cầu Zn và vitamin K và cản trở sự hấp thụ P. Nhu cầu Ca, P phụ thuộc vào từng giai đoạn của quá trình mang thai, bào thai chủ yếu phát triển vào giai đoạn cuối của thời kỳ mang thai. Trong giai đoạn này cần lượng Ca, P lớn nhất. Trong giai đoạn nuôi con lượng Ca, P còn phụ thuộc vào lượng sữa tiết ra trong ngày. </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 Ảnh hưởng của vitamin </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Vitamin có vai trò quan trọng trong việc điều hòa các hoạt động sinh lý của cơ thể. Thiếu vitamin A dẫn đến chết phôi, chết non, thai phát triển kém, sẩy thai, khô </w:t>
      </w:r>
      <w:r w:rsidRPr="00025828">
        <w:rPr>
          <w:rFonts w:ascii="Times New Roman" w:hAnsi="Times New Roman"/>
          <w:spacing w:val="4"/>
          <w:sz w:val="26"/>
          <w:szCs w:val="26"/>
          <w:lang w:val="vi-VN"/>
        </w:rPr>
        <w:t>mắt. Thiếu vitamin D cũng như thiếu Ca, P thì lợn con đẻ ra còi cọc, lợn nái sẽ bị bại liệt trước và sau đẻ, chất lượng sữa và số lượng sữa cũng kém. Thiếu vitamin B1 dẫn tới hiện tượng thần kinh yếu, co giật, bại liệt tứ chi. Thiếu vitamin C làm giảm sức đề kháng của cơ thể, vi khuẩn dễ xâm nhập và gây bệnh. Thiếu vitamin E có hiện tượng chết phôi, chết thai, trứng rụng ít dẫn đến số con đẻ ra ít, ngoài ra còn gây bệnh trắng cơ.</w:t>
      </w:r>
      <w:r w:rsidRPr="00025828">
        <w:rPr>
          <w:rFonts w:ascii="Times New Roman" w:hAnsi="Times New Roman"/>
          <w:sz w:val="26"/>
          <w:szCs w:val="26"/>
          <w:lang w:val="vi-VN"/>
        </w:rPr>
        <w:t xml:space="preserve"> </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Nếu bổ sung vitamin thừa cũng là liều thuốc độc cho cơ thể. Ví dụ, thừa vitamin A sẽ gây ảnh hưởng hấp thu vitamin E gây cho lợn không động dục hay động dục kém, thai phát triển kém. Thừa vitamin D thì sẽ bị vôi hóa tim, phổi và thận.</w:t>
      </w:r>
    </w:p>
    <w:p w:rsidR="00130D35" w:rsidRPr="00025828" w:rsidRDefault="00130D35" w:rsidP="00FB7542">
      <w:pPr>
        <w:spacing w:after="120" w:line="288" w:lineRule="auto"/>
        <w:ind w:firstLine="709"/>
        <w:rPr>
          <w:rFonts w:ascii="Times New Roman" w:hAnsi="Times New Roman"/>
          <w:spacing w:val="4"/>
          <w:sz w:val="26"/>
          <w:szCs w:val="26"/>
          <w:lang w:val="vi-VN"/>
        </w:rPr>
      </w:pPr>
      <w:r w:rsidRPr="00025828">
        <w:rPr>
          <w:rFonts w:ascii="Times New Roman" w:hAnsi="Times New Roman"/>
          <w:spacing w:val="4"/>
          <w:sz w:val="26"/>
          <w:szCs w:val="26"/>
          <w:lang w:val="vi-VN"/>
        </w:rPr>
        <w:t xml:space="preserve">Bổ sung vitamin E trong khẩu lợn nái mang thai làm tăng số con sơ sinh/ổ và giảm tỷ lệ chết trước cai sữa của lợn con </w:t>
      </w:r>
      <w:r w:rsidR="00166B3E" w:rsidRPr="00025828">
        <w:rPr>
          <w:rFonts w:ascii="Times New Roman" w:hAnsi="Times New Roman"/>
          <w:spacing w:val="4"/>
          <w:sz w:val="26"/>
          <w:szCs w:val="26"/>
          <w:lang w:val="vi-VN"/>
        </w:rPr>
        <w:t>[16</w:t>
      </w:r>
      <w:r w:rsidR="008621D5" w:rsidRPr="00025828">
        <w:rPr>
          <w:rFonts w:ascii="Times New Roman" w:hAnsi="Times New Roman"/>
          <w:spacing w:val="4"/>
          <w:sz w:val="26"/>
          <w:szCs w:val="26"/>
        </w:rPr>
        <w:t>9</w:t>
      </w:r>
      <w:r w:rsidR="00166B3E" w:rsidRPr="00025828">
        <w:rPr>
          <w:rFonts w:ascii="Times New Roman" w:hAnsi="Times New Roman"/>
          <w:spacing w:val="4"/>
          <w:sz w:val="26"/>
          <w:szCs w:val="26"/>
          <w:lang w:val="vi-VN"/>
        </w:rPr>
        <w:t>]</w:t>
      </w:r>
      <w:r w:rsidRPr="00025828">
        <w:rPr>
          <w:rFonts w:ascii="Times New Roman" w:hAnsi="Times New Roman"/>
          <w:spacing w:val="4"/>
          <w:sz w:val="26"/>
          <w:szCs w:val="26"/>
          <w:lang w:val="vi-VN"/>
        </w:rPr>
        <w:t>. Bổ sung Vitamin E ở lợn nái mang thai và nuôi con đã nâng cao năng suất sinh sản cụ thể rút ngắn thời gian động dục trở lại, khoảng cách lứa đẻ và tăng số con sơ sinh/</w:t>
      </w:r>
      <w:r w:rsidR="0094257C" w:rsidRPr="00025828">
        <w:rPr>
          <w:rFonts w:ascii="Times New Roman" w:hAnsi="Times New Roman"/>
          <w:spacing w:val="4"/>
          <w:sz w:val="26"/>
          <w:szCs w:val="26"/>
          <w:lang w:val="vi-VN"/>
        </w:rPr>
        <w:t>ổ</w:t>
      </w:r>
      <w:r w:rsidRPr="00025828">
        <w:rPr>
          <w:rFonts w:ascii="Times New Roman" w:hAnsi="Times New Roman"/>
          <w:spacing w:val="4"/>
          <w:sz w:val="26"/>
          <w:szCs w:val="26"/>
          <w:lang w:val="vi-VN"/>
        </w:rPr>
        <w:t>, số con con sống và số con cai sữa/</w:t>
      </w:r>
      <w:r w:rsidR="003311D2" w:rsidRPr="00025828">
        <w:rPr>
          <w:rFonts w:ascii="Times New Roman" w:hAnsi="Times New Roman"/>
          <w:spacing w:val="4"/>
          <w:sz w:val="26"/>
          <w:szCs w:val="26"/>
          <w:lang w:val="vi-VN"/>
        </w:rPr>
        <w:t xml:space="preserve">ổ </w:t>
      </w:r>
      <w:r w:rsidR="009635D9" w:rsidRPr="00025828">
        <w:rPr>
          <w:rFonts w:ascii="Times New Roman" w:hAnsi="Times New Roman"/>
          <w:spacing w:val="4"/>
          <w:sz w:val="26"/>
          <w:szCs w:val="26"/>
          <w:lang w:val="vi-VN"/>
        </w:rPr>
        <w:t>[</w:t>
      </w:r>
      <w:r w:rsidR="009635D9" w:rsidRPr="00025828">
        <w:rPr>
          <w:rFonts w:ascii="Times New Roman" w:hAnsi="Times New Roman"/>
          <w:spacing w:val="4"/>
          <w:sz w:val="26"/>
          <w:szCs w:val="26"/>
        </w:rPr>
        <w:t>201</w:t>
      </w:r>
      <w:r w:rsidR="0020488A" w:rsidRPr="00025828">
        <w:rPr>
          <w:rFonts w:ascii="Times New Roman" w:hAnsi="Times New Roman"/>
          <w:spacing w:val="4"/>
          <w:sz w:val="26"/>
          <w:szCs w:val="26"/>
          <w:lang w:val="vi-VN"/>
        </w:rPr>
        <w:t>]</w:t>
      </w:r>
      <w:r w:rsidR="00845484" w:rsidRPr="00025828">
        <w:rPr>
          <w:rFonts w:ascii="Times New Roman" w:hAnsi="Times New Roman"/>
          <w:spacing w:val="4"/>
          <w:sz w:val="26"/>
          <w:szCs w:val="26"/>
          <w:lang w:val="vi-VN"/>
        </w:rPr>
        <w:t>.</w:t>
      </w:r>
    </w:p>
    <w:p w:rsidR="00130D35" w:rsidRPr="00025828" w:rsidRDefault="00B92A12" w:rsidP="000B2C6A">
      <w:pPr>
        <w:pStyle w:val="003"/>
        <w:ind w:firstLine="709"/>
        <w:rPr>
          <w:b w:val="0"/>
          <w:i w:val="0"/>
          <w:lang w:val="vi-VN"/>
        </w:rPr>
      </w:pPr>
      <w:bookmarkStart w:id="269" w:name="_Toc480725040"/>
      <w:r w:rsidRPr="00025828">
        <w:rPr>
          <w:b w:val="0"/>
          <w:i w:val="0"/>
        </w:rPr>
        <w:t>-</w:t>
      </w:r>
      <w:r w:rsidR="00130D35" w:rsidRPr="00025828">
        <w:rPr>
          <w:b w:val="0"/>
          <w:i w:val="0"/>
          <w:lang w:val="vi-VN"/>
        </w:rPr>
        <w:t xml:space="preserve"> Ảnh hưởng </w:t>
      </w:r>
      <w:r w:rsidR="00686256" w:rsidRPr="00025828">
        <w:rPr>
          <w:b w:val="0"/>
          <w:i w:val="0"/>
          <w:lang w:val="vi-VN"/>
        </w:rPr>
        <w:t>của</w:t>
      </w:r>
      <w:r w:rsidR="00130D35" w:rsidRPr="00025828">
        <w:rPr>
          <w:b w:val="0"/>
          <w:i w:val="0"/>
          <w:lang w:val="vi-VN"/>
        </w:rPr>
        <w:t xml:space="preserve"> tỷ lệ thụ</w:t>
      </w:r>
      <w:r w:rsidR="007E3BED" w:rsidRPr="00025828">
        <w:rPr>
          <w:b w:val="0"/>
          <w:i w:val="0"/>
          <w:lang w:val="vi-VN"/>
        </w:rPr>
        <w:t xml:space="preserve"> tinh và </w:t>
      </w:r>
      <w:r w:rsidR="001637F9" w:rsidRPr="00025828">
        <w:rPr>
          <w:b w:val="0"/>
          <w:i w:val="0"/>
          <w:lang w:val="vi-VN"/>
        </w:rPr>
        <w:t>tỷ lệ chết</w:t>
      </w:r>
      <w:r w:rsidR="007E3BED" w:rsidRPr="00025828">
        <w:rPr>
          <w:b w:val="0"/>
          <w:i w:val="0"/>
          <w:lang w:val="vi-VN"/>
        </w:rPr>
        <w:t xml:space="preserve"> phôi</w:t>
      </w:r>
      <w:bookmarkEnd w:id="269"/>
      <w:r w:rsidR="00130D35" w:rsidRPr="00025828">
        <w:rPr>
          <w:b w:val="0"/>
          <w:i w:val="0"/>
          <w:lang w:val="vi-VN"/>
        </w:rPr>
        <w:t xml:space="preserve"> </w:t>
      </w:r>
    </w:p>
    <w:p w:rsidR="00130D35" w:rsidRPr="00025828" w:rsidRDefault="00B92A12"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rPr>
        <w:t>+</w:t>
      </w:r>
      <w:r w:rsidRPr="00025828">
        <w:rPr>
          <w:rFonts w:ascii="Times New Roman" w:hAnsi="Times New Roman"/>
          <w:sz w:val="26"/>
          <w:szCs w:val="26"/>
          <w:lang w:val="vi-VN"/>
        </w:rPr>
        <w:t xml:space="preserve"> </w:t>
      </w:r>
      <w:r w:rsidR="00130D35" w:rsidRPr="00025828">
        <w:rPr>
          <w:rFonts w:ascii="Times New Roman" w:hAnsi="Times New Roman"/>
          <w:i/>
          <w:sz w:val="26"/>
          <w:szCs w:val="26"/>
          <w:lang w:val="vi-VN"/>
        </w:rPr>
        <w:t>Tỷ lệ thụ tinh</w:t>
      </w:r>
      <w:r w:rsidR="00130D35" w:rsidRPr="00025828">
        <w:rPr>
          <w:rFonts w:ascii="Times New Roman" w:hAnsi="Times New Roman"/>
          <w:sz w:val="26"/>
          <w:szCs w:val="26"/>
          <w:lang w:val="vi-VN"/>
        </w:rPr>
        <w:t>: ảnh hưởng của con đực và phương thức phối giống, kỹ thuật phối giống đến tỷ lệ thụ tinh, chọn thời điểm phối giống thích hợp sẽ làm tăng số con/</w:t>
      </w:r>
      <w:r w:rsidR="009355F8" w:rsidRPr="00025828">
        <w:rPr>
          <w:rFonts w:ascii="Times New Roman" w:hAnsi="Times New Roman"/>
          <w:sz w:val="26"/>
          <w:szCs w:val="26"/>
          <w:lang w:val="vi-VN"/>
        </w:rPr>
        <w:t>ổ</w:t>
      </w:r>
      <w:r w:rsidR="00130D35" w:rsidRPr="00025828">
        <w:rPr>
          <w:rFonts w:ascii="Times New Roman" w:hAnsi="Times New Roman"/>
          <w:sz w:val="26"/>
          <w:szCs w:val="26"/>
          <w:lang w:val="vi-VN"/>
        </w:rPr>
        <w:t>. Cho phối giống quá sớm hay quá muộn tỷ lệ thụ thai và số con/</w:t>
      </w:r>
      <w:r w:rsidR="008121CA" w:rsidRPr="00025828">
        <w:rPr>
          <w:rFonts w:ascii="Times New Roman" w:hAnsi="Times New Roman"/>
          <w:sz w:val="26"/>
          <w:szCs w:val="26"/>
          <w:lang w:val="vi-VN"/>
        </w:rPr>
        <w:t xml:space="preserve">ổ </w:t>
      </w:r>
      <w:r w:rsidR="00130D35" w:rsidRPr="00025828">
        <w:rPr>
          <w:rFonts w:ascii="Times New Roman" w:hAnsi="Times New Roman"/>
          <w:sz w:val="26"/>
          <w:szCs w:val="26"/>
          <w:lang w:val="vi-VN"/>
        </w:rPr>
        <w:t xml:space="preserve">giảm sút, nếu tiến hành phối giống kép sẽ làm tăng tỷ lệ thụ tinh. Thụ tinh nhân tạo có thể làm giảm tỷ lệ thụ thai từ 10 </w:t>
      </w:r>
      <w:r w:rsidR="00A572BB" w:rsidRPr="00025828">
        <w:rPr>
          <w:rFonts w:ascii="Times New Roman" w:hAnsi="Times New Roman"/>
          <w:sz w:val="26"/>
          <w:szCs w:val="26"/>
          <w:lang w:val="vi-VN"/>
        </w:rPr>
        <w:t>-</w:t>
      </w:r>
      <w:r w:rsidR="00130D35" w:rsidRPr="00025828">
        <w:rPr>
          <w:rFonts w:ascii="Times New Roman" w:hAnsi="Times New Roman"/>
          <w:sz w:val="26"/>
          <w:szCs w:val="26"/>
          <w:lang w:val="vi-VN"/>
        </w:rPr>
        <w:t xml:space="preserve"> 20% so với phối giống trực tiếp do phát hiện thời điểm rụng trứng không chính xác.</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Tỷ lệ thụ tinh của các trứng rụng trong chu kỳ động dục của lợn nái chủ yếu phụ thuộc vào thời điểm phối giống. Thời điểm phối giống thích hợp nhất không phải có khoảng cách dài mà chỉ ở một biên độ thời gian nhất định. Thời gian động dục kéo dài 5 -7 ngày, nhưng thời gian chịu đực chỉ khoảng 2,5 ngày. Muốn nâng tỷ lệ thụ thai phải nắm được thời điểm rụng trứng và quãng thời gian trứng rụng, phối tinh quá sớm hoặc quá muộn đều dẫn đến kết quả thụ tinh không cao. </w:t>
      </w:r>
      <w:r w:rsidR="000703E6" w:rsidRPr="00025828">
        <w:rPr>
          <w:rFonts w:ascii="Times New Roman" w:hAnsi="Times New Roman"/>
          <w:sz w:val="26"/>
          <w:szCs w:val="26"/>
          <w:lang w:val="vi-VN"/>
        </w:rPr>
        <w:t xml:space="preserve">Thời điểm phối tinh thích hợp cho lợn </w:t>
      </w:r>
      <w:r w:rsidR="004342CA" w:rsidRPr="00025828">
        <w:rPr>
          <w:rFonts w:ascii="Times New Roman" w:hAnsi="Times New Roman"/>
          <w:sz w:val="26"/>
          <w:szCs w:val="26"/>
          <w:lang w:val="vi-VN"/>
        </w:rPr>
        <w:t>na</w:t>
      </w:r>
      <w:r w:rsidR="00DF4EC4" w:rsidRPr="00025828">
        <w:rPr>
          <w:rFonts w:ascii="Times New Roman" w:hAnsi="Times New Roman"/>
          <w:sz w:val="26"/>
          <w:szCs w:val="26"/>
          <w:lang w:val="vi-VN"/>
        </w:rPr>
        <w:t>́i sinh sản là phối trước 6</w:t>
      </w:r>
      <w:r w:rsidR="004342CA" w:rsidRPr="00025828">
        <w:rPr>
          <w:rFonts w:ascii="Times New Roman" w:hAnsi="Times New Roman"/>
          <w:sz w:val="26"/>
          <w:szCs w:val="26"/>
          <w:lang w:val="vi-VN"/>
        </w:rPr>
        <w:t xml:space="preserve">-12 giờ trước khi trứng rụng, tương ứng khoảng </w:t>
      </w:r>
      <w:r w:rsidR="00FF33B2" w:rsidRPr="00025828">
        <w:rPr>
          <w:rFonts w:ascii="Times New Roman" w:hAnsi="Times New Roman"/>
          <w:sz w:val="26"/>
          <w:szCs w:val="26"/>
          <w:lang w:val="vi-VN"/>
        </w:rPr>
        <w:t>từ 24</w:t>
      </w:r>
      <w:r w:rsidR="000703E6" w:rsidRPr="00025828">
        <w:rPr>
          <w:rFonts w:ascii="Times New Roman" w:hAnsi="Times New Roman"/>
          <w:sz w:val="26"/>
          <w:szCs w:val="26"/>
          <w:lang w:val="vi-VN"/>
        </w:rPr>
        <w:t xml:space="preserve"> – </w:t>
      </w:r>
      <w:r w:rsidR="00FF33B2" w:rsidRPr="00025828">
        <w:rPr>
          <w:rFonts w:ascii="Times New Roman" w:hAnsi="Times New Roman"/>
          <w:sz w:val="26"/>
          <w:szCs w:val="26"/>
          <w:lang w:val="vi-VN"/>
        </w:rPr>
        <w:t>36</w:t>
      </w:r>
      <w:r w:rsidR="000703E6" w:rsidRPr="00025828">
        <w:rPr>
          <w:rFonts w:ascii="Times New Roman" w:hAnsi="Times New Roman"/>
          <w:sz w:val="26"/>
          <w:szCs w:val="26"/>
          <w:lang w:val="vi-VN"/>
        </w:rPr>
        <w:t xml:space="preserve"> giờ </w:t>
      </w:r>
      <w:r w:rsidR="00FF33B2" w:rsidRPr="00025828">
        <w:rPr>
          <w:rFonts w:ascii="Times New Roman" w:hAnsi="Times New Roman"/>
          <w:sz w:val="26"/>
          <w:szCs w:val="26"/>
          <w:lang w:val="vi-VN"/>
        </w:rPr>
        <w:t>tính từ 0 giờ chịu đực.</w:t>
      </w:r>
    </w:p>
    <w:p w:rsidR="00130D35" w:rsidRPr="00025828" w:rsidRDefault="00B92A12" w:rsidP="00FB7542">
      <w:pPr>
        <w:autoSpaceDE w:val="0"/>
        <w:autoSpaceDN w:val="0"/>
        <w:adjustRightInd w:val="0"/>
        <w:spacing w:after="120" w:line="288" w:lineRule="auto"/>
        <w:ind w:firstLine="709"/>
        <w:rPr>
          <w:rFonts w:ascii="Times New Roman" w:hAnsi="Times New Roman"/>
          <w:sz w:val="26"/>
          <w:szCs w:val="26"/>
        </w:rPr>
      </w:pPr>
      <w:r w:rsidRPr="00025828">
        <w:rPr>
          <w:rFonts w:ascii="Times New Roman" w:hAnsi="Times New Roman"/>
          <w:sz w:val="26"/>
          <w:szCs w:val="26"/>
        </w:rPr>
        <w:t xml:space="preserve">+ </w:t>
      </w:r>
      <w:r w:rsidR="00130D35" w:rsidRPr="00025828">
        <w:rPr>
          <w:rFonts w:ascii="Times New Roman" w:hAnsi="Times New Roman"/>
          <w:i/>
          <w:sz w:val="26"/>
          <w:szCs w:val="26"/>
          <w:lang w:val="vi-VN"/>
        </w:rPr>
        <w:t>Tỷ lệ chết phôi</w:t>
      </w:r>
      <w:r w:rsidR="00130D35" w:rsidRPr="00025828">
        <w:rPr>
          <w:rFonts w:ascii="Times New Roman" w:hAnsi="Times New Roman"/>
          <w:sz w:val="26"/>
          <w:szCs w:val="26"/>
          <w:lang w:val="vi-VN"/>
        </w:rPr>
        <w:t xml:space="preserve">: Bên cạnh sự rụng trứng và </w:t>
      </w:r>
      <w:r w:rsidR="008410A0" w:rsidRPr="00025828">
        <w:rPr>
          <w:rFonts w:ascii="Times New Roman" w:hAnsi="Times New Roman"/>
          <w:sz w:val="26"/>
          <w:szCs w:val="26"/>
          <w:lang w:val="vi-VN"/>
        </w:rPr>
        <w:t>tỷ lệ</w:t>
      </w:r>
      <w:r w:rsidR="00130D35" w:rsidRPr="00025828">
        <w:rPr>
          <w:rFonts w:ascii="Times New Roman" w:hAnsi="Times New Roman"/>
          <w:sz w:val="26"/>
          <w:szCs w:val="26"/>
          <w:lang w:val="vi-VN"/>
        </w:rPr>
        <w:t xml:space="preserve"> thụ tinh, </w:t>
      </w:r>
      <w:r w:rsidR="008410A0" w:rsidRPr="00025828">
        <w:rPr>
          <w:rFonts w:ascii="Times New Roman" w:hAnsi="Times New Roman"/>
          <w:sz w:val="26"/>
          <w:szCs w:val="26"/>
          <w:lang w:val="vi-VN"/>
        </w:rPr>
        <w:t>tỷ lệ</w:t>
      </w:r>
      <w:r w:rsidR="00130D35" w:rsidRPr="00025828">
        <w:rPr>
          <w:rFonts w:ascii="Times New Roman" w:hAnsi="Times New Roman"/>
          <w:sz w:val="26"/>
          <w:szCs w:val="26"/>
          <w:lang w:val="vi-VN"/>
        </w:rPr>
        <w:t xml:space="preserve"> chết phôi ảnh hưởng </w:t>
      </w:r>
      <w:r w:rsidR="001637F9" w:rsidRPr="00025828">
        <w:rPr>
          <w:rFonts w:ascii="Times New Roman" w:hAnsi="Times New Roman"/>
          <w:sz w:val="26"/>
          <w:szCs w:val="26"/>
          <w:lang w:val="vi-VN"/>
        </w:rPr>
        <w:t xml:space="preserve">sâu sắc đến </w:t>
      </w:r>
      <w:r w:rsidR="00130D35" w:rsidRPr="00025828">
        <w:rPr>
          <w:rFonts w:ascii="Times New Roman" w:hAnsi="Times New Roman"/>
          <w:sz w:val="26"/>
          <w:szCs w:val="26"/>
          <w:lang w:val="vi-VN"/>
        </w:rPr>
        <w:t>số con/</w:t>
      </w:r>
      <w:r w:rsidR="00A448CA" w:rsidRPr="00025828">
        <w:rPr>
          <w:rFonts w:ascii="Times New Roman" w:hAnsi="Times New Roman"/>
          <w:sz w:val="26"/>
          <w:szCs w:val="26"/>
          <w:lang w:val="vi-VN"/>
        </w:rPr>
        <w:t>ổ</w:t>
      </w:r>
      <w:r w:rsidR="00130D35" w:rsidRPr="00025828">
        <w:rPr>
          <w:rFonts w:ascii="Times New Roman" w:hAnsi="Times New Roman"/>
          <w:sz w:val="26"/>
          <w:szCs w:val="26"/>
          <w:lang w:val="vi-VN"/>
        </w:rPr>
        <w:t>. Một số nghiên cứu chỉ ra rằng sự chết phôi xảy ra mọi giai đoạn mang thai vì vậy nó tác độ</w:t>
      </w:r>
      <w:r w:rsidR="001637F9" w:rsidRPr="00025828">
        <w:rPr>
          <w:rFonts w:ascii="Times New Roman" w:hAnsi="Times New Roman"/>
          <w:sz w:val="26"/>
          <w:szCs w:val="26"/>
          <w:lang w:val="vi-VN"/>
        </w:rPr>
        <w:t xml:space="preserve">ng sâu sắc </w:t>
      </w:r>
      <w:r w:rsidR="00130D35" w:rsidRPr="00025828">
        <w:rPr>
          <w:rFonts w:ascii="Times New Roman" w:hAnsi="Times New Roman"/>
          <w:sz w:val="26"/>
          <w:szCs w:val="26"/>
          <w:lang w:val="vi-VN"/>
        </w:rPr>
        <w:t>đến số con/</w:t>
      </w:r>
      <w:r w:rsidR="00783C6B" w:rsidRPr="00025828">
        <w:rPr>
          <w:rFonts w:ascii="Times New Roman" w:hAnsi="Times New Roman"/>
          <w:sz w:val="26"/>
          <w:szCs w:val="26"/>
          <w:lang w:val="vi-VN"/>
        </w:rPr>
        <w:t>ổ</w:t>
      </w:r>
      <w:r w:rsidR="0030019E" w:rsidRPr="00025828">
        <w:rPr>
          <w:rFonts w:ascii="Times New Roman" w:hAnsi="Times New Roman"/>
          <w:sz w:val="26"/>
          <w:szCs w:val="26"/>
          <w:lang w:val="vi-VN"/>
        </w:rPr>
        <w:t xml:space="preserve"> </w:t>
      </w:r>
      <w:r w:rsidR="0020488A" w:rsidRPr="00025828">
        <w:rPr>
          <w:rFonts w:ascii="Times New Roman" w:hAnsi="Times New Roman"/>
          <w:sz w:val="26"/>
          <w:szCs w:val="26"/>
          <w:lang w:val="vi-VN"/>
        </w:rPr>
        <w:t>[18</w:t>
      </w:r>
      <w:r w:rsidR="004249FB" w:rsidRPr="00025828">
        <w:rPr>
          <w:rFonts w:ascii="Times New Roman" w:hAnsi="Times New Roman"/>
          <w:sz w:val="26"/>
          <w:szCs w:val="26"/>
        </w:rPr>
        <w:t>9</w:t>
      </w:r>
      <w:r w:rsidR="0020488A" w:rsidRPr="00025828">
        <w:rPr>
          <w:rFonts w:ascii="Times New Roman" w:hAnsi="Times New Roman"/>
          <w:sz w:val="26"/>
          <w:szCs w:val="26"/>
          <w:lang w:val="vi-VN"/>
        </w:rPr>
        <w:t>]</w:t>
      </w:r>
      <w:r w:rsidR="00130D35" w:rsidRPr="00025828">
        <w:rPr>
          <w:rFonts w:ascii="Times New Roman" w:hAnsi="Times New Roman"/>
          <w:sz w:val="26"/>
          <w:szCs w:val="26"/>
          <w:lang w:val="vi-VN"/>
        </w:rPr>
        <w:t>. Tỷ lệ chết phôi trong giai đoạn 30 ngày đầu mang thai khoảng 20 đến 30%. Trong suốt quá trình phát triển của bào thai khoảng 10-20%. Sau khi phối giống có kết quả, giai đoạn 9 - 13 ngày phôi làm tổ ở sừng tử cung, đây là giai đoạn phôi chết nhiều nhất. Đây còn được gọi là pha khủng hoảng về sự phát triển của phôi và phần lớn phôi chết diễn ra trong giai đoạn này. Để cải thiện chỉ tiêu số con/</w:t>
      </w:r>
      <w:r w:rsidR="00783C6B" w:rsidRPr="00025828">
        <w:rPr>
          <w:rFonts w:ascii="Times New Roman" w:hAnsi="Times New Roman"/>
          <w:sz w:val="26"/>
          <w:szCs w:val="26"/>
          <w:lang w:val="vi-VN"/>
        </w:rPr>
        <w:t xml:space="preserve">ổ </w:t>
      </w:r>
      <w:r w:rsidR="00130D35" w:rsidRPr="00025828">
        <w:rPr>
          <w:rFonts w:ascii="Times New Roman" w:hAnsi="Times New Roman"/>
          <w:sz w:val="26"/>
          <w:szCs w:val="26"/>
          <w:lang w:val="vi-VN"/>
        </w:rPr>
        <w:t>bằng cách tối thiểu sự mất mát này. Để làm được điều này cần rất nhiều điều kiện như dinh dưỡng, chăm sóc và quản l</w:t>
      </w:r>
      <w:r w:rsidR="000704B9" w:rsidRPr="00025828">
        <w:rPr>
          <w:rFonts w:ascii="Times New Roman" w:hAnsi="Times New Roman"/>
          <w:sz w:val="26"/>
          <w:szCs w:val="26"/>
          <w:lang w:val="vi-VN"/>
        </w:rPr>
        <w:t>ý</w:t>
      </w:r>
      <w:r w:rsidR="00130D35" w:rsidRPr="00025828">
        <w:rPr>
          <w:rFonts w:ascii="Times New Roman" w:hAnsi="Times New Roman"/>
          <w:sz w:val="26"/>
          <w:szCs w:val="26"/>
          <w:lang w:val="vi-VN"/>
        </w:rPr>
        <w:t xml:space="preserve"> nái tốt... Ngoài ra </w:t>
      </w:r>
      <w:r w:rsidR="00E34681" w:rsidRPr="00025828">
        <w:rPr>
          <w:rFonts w:ascii="Times New Roman" w:hAnsi="Times New Roman"/>
          <w:sz w:val="26"/>
          <w:szCs w:val="26"/>
        </w:rPr>
        <w:t>yếu</w:t>
      </w:r>
      <w:r w:rsidR="00E34681" w:rsidRPr="00025828">
        <w:rPr>
          <w:rFonts w:ascii="Times New Roman" w:hAnsi="Times New Roman"/>
          <w:sz w:val="26"/>
          <w:szCs w:val="26"/>
          <w:lang w:val="vi-VN"/>
        </w:rPr>
        <w:t xml:space="preserve"> </w:t>
      </w:r>
      <w:r w:rsidR="00130D35" w:rsidRPr="00025828">
        <w:rPr>
          <w:rFonts w:ascii="Times New Roman" w:hAnsi="Times New Roman"/>
          <w:sz w:val="26"/>
          <w:szCs w:val="26"/>
          <w:lang w:val="vi-VN"/>
        </w:rPr>
        <w:t xml:space="preserve">tố gen cũng có ảnh hưởng </w:t>
      </w:r>
      <w:r w:rsidR="001637F9" w:rsidRPr="00025828">
        <w:rPr>
          <w:rFonts w:ascii="Times New Roman" w:hAnsi="Times New Roman"/>
          <w:sz w:val="26"/>
          <w:szCs w:val="26"/>
          <w:lang w:val="vi-VN"/>
        </w:rPr>
        <w:t>lớn</w:t>
      </w:r>
      <w:r w:rsidR="00130D35" w:rsidRPr="00025828">
        <w:rPr>
          <w:rFonts w:ascii="Times New Roman" w:hAnsi="Times New Roman"/>
          <w:sz w:val="26"/>
          <w:szCs w:val="26"/>
          <w:lang w:val="vi-VN"/>
        </w:rPr>
        <w:t xml:space="preserve"> tới chỉ tiêu này </w:t>
      </w:r>
      <w:r w:rsidR="0020488A" w:rsidRPr="00025828">
        <w:rPr>
          <w:rFonts w:ascii="Times New Roman" w:hAnsi="Times New Roman"/>
          <w:sz w:val="26"/>
          <w:szCs w:val="26"/>
          <w:lang w:val="vi-VN"/>
        </w:rPr>
        <w:t>[18</w:t>
      </w:r>
      <w:r w:rsidR="004249FB" w:rsidRPr="00025828">
        <w:rPr>
          <w:rFonts w:ascii="Times New Roman" w:hAnsi="Times New Roman"/>
          <w:sz w:val="26"/>
          <w:szCs w:val="26"/>
        </w:rPr>
        <w:t>9</w:t>
      </w:r>
      <w:r w:rsidR="0020488A" w:rsidRPr="00025828">
        <w:rPr>
          <w:rFonts w:ascii="Times New Roman" w:hAnsi="Times New Roman"/>
          <w:sz w:val="26"/>
          <w:szCs w:val="26"/>
          <w:lang w:val="vi-VN"/>
        </w:rPr>
        <w:t>]</w:t>
      </w:r>
      <w:r w:rsidR="00130D35" w:rsidRPr="00025828">
        <w:rPr>
          <w:rFonts w:ascii="Times New Roman" w:hAnsi="Times New Roman"/>
          <w:sz w:val="26"/>
          <w:szCs w:val="26"/>
          <w:lang w:val="vi-VN"/>
        </w:rPr>
        <w:t xml:space="preserve">. Meishan là giống lợn được biết đến nổi tiếng với khả năng sinh sản cao </w:t>
      </w:r>
      <w:r w:rsidR="003847D5" w:rsidRPr="00025828">
        <w:rPr>
          <w:rFonts w:ascii="Times New Roman" w:hAnsi="Times New Roman"/>
          <w:sz w:val="26"/>
          <w:szCs w:val="26"/>
          <w:lang w:val="af-ZA"/>
        </w:rPr>
        <w:t>[132</w:t>
      </w:r>
      <w:r w:rsidR="00166B3E" w:rsidRPr="00025828">
        <w:rPr>
          <w:rFonts w:ascii="Times New Roman" w:hAnsi="Times New Roman"/>
          <w:sz w:val="26"/>
          <w:szCs w:val="26"/>
          <w:lang w:val="af-ZA"/>
        </w:rPr>
        <w:t>]</w:t>
      </w:r>
      <w:r w:rsidR="00130D35" w:rsidRPr="00025828">
        <w:rPr>
          <w:rFonts w:ascii="Times New Roman" w:hAnsi="Times New Roman"/>
          <w:sz w:val="26"/>
          <w:szCs w:val="26"/>
          <w:lang w:val="vi-VN"/>
        </w:rPr>
        <w:t>. So với các giống lợn Tây Âu, số con/</w:t>
      </w:r>
      <w:r w:rsidR="00783C6B" w:rsidRPr="00025828">
        <w:rPr>
          <w:rFonts w:ascii="Times New Roman" w:hAnsi="Times New Roman"/>
          <w:sz w:val="26"/>
          <w:szCs w:val="26"/>
          <w:lang w:val="vi-VN"/>
        </w:rPr>
        <w:t xml:space="preserve">ổ </w:t>
      </w:r>
      <w:r w:rsidR="00130D35" w:rsidRPr="00025828">
        <w:rPr>
          <w:rFonts w:ascii="Times New Roman" w:hAnsi="Times New Roman"/>
          <w:sz w:val="26"/>
          <w:szCs w:val="26"/>
          <w:lang w:val="vi-VN"/>
        </w:rPr>
        <w:t xml:space="preserve">cao hơn 3,6 (con) </w:t>
      </w:r>
      <w:r w:rsidR="00C258EF" w:rsidRPr="00025828">
        <w:rPr>
          <w:rFonts w:ascii="Times New Roman" w:hAnsi="Times New Roman"/>
          <w:sz w:val="26"/>
          <w:szCs w:val="26"/>
          <w:lang w:val="af-ZA"/>
        </w:rPr>
        <w:t>[101</w:t>
      </w:r>
      <w:r w:rsidR="00166B3E" w:rsidRPr="00025828">
        <w:rPr>
          <w:rFonts w:ascii="Times New Roman" w:hAnsi="Times New Roman"/>
          <w:sz w:val="26"/>
          <w:szCs w:val="26"/>
          <w:lang w:val="af-ZA"/>
        </w:rPr>
        <w:t>]</w:t>
      </w:r>
      <w:r w:rsidR="00130D35" w:rsidRPr="00025828">
        <w:rPr>
          <w:rFonts w:ascii="Times New Roman" w:hAnsi="Times New Roman"/>
          <w:sz w:val="26"/>
          <w:szCs w:val="26"/>
          <w:lang w:val="vi-VN"/>
        </w:rPr>
        <w:t xml:space="preserve">. Theo Haley và </w:t>
      </w:r>
      <w:r w:rsidR="00315446" w:rsidRPr="00025828">
        <w:rPr>
          <w:rFonts w:ascii="Times New Roman" w:hAnsi="Times New Roman"/>
          <w:sz w:val="26"/>
          <w:szCs w:val="26"/>
          <w:lang w:val="vi-VN"/>
        </w:rPr>
        <w:t>cs</w:t>
      </w:r>
      <w:r w:rsidR="00130D35" w:rsidRPr="00025828">
        <w:rPr>
          <w:rFonts w:ascii="Times New Roman" w:hAnsi="Times New Roman"/>
          <w:sz w:val="26"/>
          <w:szCs w:val="26"/>
          <w:lang w:val="vi-VN"/>
        </w:rPr>
        <w:t xml:space="preserve"> (1995) </w:t>
      </w:r>
      <w:r w:rsidR="003847D5" w:rsidRPr="00025828">
        <w:rPr>
          <w:rFonts w:ascii="Times New Roman" w:hAnsi="Times New Roman"/>
          <w:sz w:val="26"/>
          <w:szCs w:val="26"/>
          <w:lang w:val="af-ZA"/>
        </w:rPr>
        <w:t>[133</w:t>
      </w:r>
      <w:r w:rsidR="00166B3E" w:rsidRPr="00025828">
        <w:rPr>
          <w:rFonts w:ascii="Times New Roman" w:hAnsi="Times New Roman"/>
          <w:sz w:val="26"/>
          <w:szCs w:val="26"/>
          <w:lang w:val="af-ZA"/>
        </w:rPr>
        <w:t>]</w:t>
      </w:r>
      <w:r w:rsidR="00322C06" w:rsidRPr="00025828">
        <w:rPr>
          <w:rFonts w:ascii="Times New Roman" w:hAnsi="Times New Roman"/>
          <w:sz w:val="26"/>
          <w:szCs w:val="26"/>
          <w:lang w:val="af-ZA"/>
        </w:rPr>
        <w:t>,</w:t>
      </w:r>
      <w:r w:rsidR="00596BFD" w:rsidRPr="00025828">
        <w:rPr>
          <w:rFonts w:ascii="Times New Roman" w:hAnsi="Times New Roman"/>
          <w:sz w:val="26"/>
          <w:szCs w:val="26"/>
          <w:lang w:val="af-ZA"/>
        </w:rPr>
        <w:t xml:space="preserve"> </w:t>
      </w:r>
      <w:r w:rsidR="00130D35" w:rsidRPr="00025828">
        <w:rPr>
          <w:rFonts w:ascii="Times New Roman" w:hAnsi="Times New Roman"/>
          <w:sz w:val="26"/>
          <w:szCs w:val="26"/>
          <w:lang w:val="vi-VN"/>
        </w:rPr>
        <w:t>chỉ tiêu số con/</w:t>
      </w:r>
      <w:r w:rsidR="00591E1B" w:rsidRPr="00025828">
        <w:rPr>
          <w:rFonts w:ascii="Times New Roman" w:hAnsi="Times New Roman"/>
          <w:sz w:val="26"/>
          <w:szCs w:val="26"/>
          <w:lang w:val="vi-VN"/>
        </w:rPr>
        <w:t xml:space="preserve">ổ </w:t>
      </w:r>
      <w:r w:rsidR="00130D35" w:rsidRPr="00025828">
        <w:rPr>
          <w:rFonts w:ascii="Times New Roman" w:hAnsi="Times New Roman"/>
          <w:sz w:val="26"/>
          <w:szCs w:val="26"/>
          <w:lang w:val="vi-VN"/>
        </w:rPr>
        <w:t>của lợn Meishan là thuộc về kiểu gen của con mẹ. Vì vậy kiểu gen của lợn con không ảnh hưởng đến số con/</w:t>
      </w:r>
      <w:r w:rsidR="00591E1B" w:rsidRPr="00025828">
        <w:rPr>
          <w:rFonts w:ascii="Times New Roman" w:hAnsi="Times New Roman"/>
          <w:sz w:val="26"/>
          <w:szCs w:val="26"/>
          <w:lang w:val="vi-VN"/>
        </w:rPr>
        <w:t>ổ</w:t>
      </w:r>
      <w:r w:rsidR="00130D35" w:rsidRPr="00025828">
        <w:rPr>
          <w:rFonts w:ascii="Times New Roman" w:hAnsi="Times New Roman"/>
          <w:sz w:val="26"/>
          <w:szCs w:val="26"/>
          <w:lang w:val="vi-VN"/>
        </w:rPr>
        <w:t xml:space="preserve">. Haley và </w:t>
      </w:r>
      <w:r w:rsidR="00315446" w:rsidRPr="00025828">
        <w:rPr>
          <w:rFonts w:ascii="Times New Roman" w:hAnsi="Times New Roman"/>
          <w:sz w:val="26"/>
          <w:szCs w:val="26"/>
          <w:lang w:val="vi-VN"/>
        </w:rPr>
        <w:t>cs</w:t>
      </w:r>
      <w:r w:rsidR="00130D35" w:rsidRPr="00025828">
        <w:rPr>
          <w:rFonts w:ascii="Times New Roman" w:hAnsi="Times New Roman"/>
          <w:sz w:val="26"/>
          <w:szCs w:val="26"/>
          <w:lang w:val="vi-VN"/>
        </w:rPr>
        <w:t xml:space="preserve"> (1995)</w:t>
      </w:r>
      <w:r w:rsidR="00596BFD" w:rsidRPr="00025828">
        <w:rPr>
          <w:rFonts w:ascii="Times New Roman" w:hAnsi="Times New Roman"/>
          <w:sz w:val="26"/>
          <w:szCs w:val="26"/>
          <w:lang w:val="vi-VN"/>
        </w:rPr>
        <w:t xml:space="preserve"> </w:t>
      </w:r>
      <w:r w:rsidR="00166B3E" w:rsidRPr="00025828">
        <w:rPr>
          <w:rFonts w:ascii="Times New Roman" w:hAnsi="Times New Roman"/>
          <w:sz w:val="26"/>
          <w:szCs w:val="26"/>
          <w:lang w:val="af-ZA"/>
        </w:rPr>
        <w:t>[13</w:t>
      </w:r>
      <w:r w:rsidR="003847D5" w:rsidRPr="00025828">
        <w:rPr>
          <w:rFonts w:ascii="Times New Roman" w:hAnsi="Times New Roman"/>
          <w:sz w:val="26"/>
          <w:szCs w:val="26"/>
          <w:lang w:val="af-ZA"/>
        </w:rPr>
        <w:t>3</w:t>
      </w:r>
      <w:r w:rsidR="00166B3E" w:rsidRPr="00025828">
        <w:rPr>
          <w:rFonts w:ascii="Times New Roman" w:hAnsi="Times New Roman"/>
          <w:sz w:val="26"/>
          <w:szCs w:val="26"/>
          <w:lang w:val="af-ZA"/>
        </w:rPr>
        <w:t>]</w:t>
      </w:r>
      <w:r w:rsidR="00322C06" w:rsidRPr="00025828">
        <w:rPr>
          <w:rFonts w:ascii="Times New Roman" w:hAnsi="Times New Roman"/>
          <w:sz w:val="26"/>
          <w:szCs w:val="26"/>
          <w:lang w:val="af-ZA"/>
        </w:rPr>
        <w:t>,</w:t>
      </w:r>
      <w:r w:rsidR="00130D35" w:rsidRPr="00025828">
        <w:rPr>
          <w:rFonts w:ascii="Times New Roman" w:hAnsi="Times New Roman"/>
          <w:sz w:val="26"/>
          <w:szCs w:val="26"/>
          <w:lang w:val="vi-VN"/>
        </w:rPr>
        <w:t xml:space="preserve"> tìm thấy </w:t>
      </w:r>
      <w:r w:rsidR="008410A0" w:rsidRPr="00025828">
        <w:rPr>
          <w:rFonts w:ascii="Times New Roman" w:hAnsi="Times New Roman"/>
          <w:sz w:val="26"/>
          <w:szCs w:val="26"/>
          <w:lang w:val="vi-VN"/>
        </w:rPr>
        <w:t>tỷ lệ</w:t>
      </w:r>
      <w:r w:rsidR="00130D35" w:rsidRPr="00025828">
        <w:rPr>
          <w:rFonts w:ascii="Times New Roman" w:hAnsi="Times New Roman"/>
          <w:sz w:val="26"/>
          <w:szCs w:val="26"/>
          <w:lang w:val="vi-VN"/>
        </w:rPr>
        <w:t xml:space="preserve"> trứng rụng của lợn Meishan cao hơn 5 tế bào trứng so với các giống lợn trắng Châu Âu. Mặc dù một số nghiên cứu khác cho rằng tỷ lệ trứng rụng và </w:t>
      </w:r>
      <w:r w:rsidR="008410A0" w:rsidRPr="00025828">
        <w:rPr>
          <w:rFonts w:ascii="Times New Roman" w:hAnsi="Times New Roman"/>
          <w:sz w:val="26"/>
          <w:szCs w:val="26"/>
          <w:lang w:val="vi-VN"/>
        </w:rPr>
        <w:t>tỷ lệ</w:t>
      </w:r>
      <w:r w:rsidR="00130D35" w:rsidRPr="00025828">
        <w:rPr>
          <w:rFonts w:ascii="Times New Roman" w:hAnsi="Times New Roman"/>
          <w:sz w:val="26"/>
          <w:szCs w:val="26"/>
          <w:lang w:val="vi-VN"/>
        </w:rPr>
        <w:t xml:space="preserve"> thụ tinh ở lợn Meishan và Yorkshire là tương đương nhau </w:t>
      </w:r>
      <w:r w:rsidR="00244FEC" w:rsidRPr="00025828">
        <w:rPr>
          <w:rFonts w:ascii="Times New Roman" w:hAnsi="Times New Roman"/>
          <w:sz w:val="26"/>
          <w:szCs w:val="26"/>
          <w:lang w:val="vi-VN"/>
        </w:rPr>
        <w:t>[1</w:t>
      </w:r>
      <w:r w:rsidR="00244FEC" w:rsidRPr="00025828">
        <w:rPr>
          <w:rFonts w:ascii="Times New Roman" w:hAnsi="Times New Roman"/>
          <w:sz w:val="26"/>
          <w:szCs w:val="26"/>
        </w:rPr>
        <w:t>20</w:t>
      </w:r>
      <w:r w:rsidR="00166B3E" w:rsidRPr="00025828">
        <w:rPr>
          <w:rFonts w:ascii="Times New Roman" w:hAnsi="Times New Roman"/>
          <w:sz w:val="26"/>
          <w:szCs w:val="26"/>
          <w:lang w:val="vi-VN"/>
        </w:rPr>
        <w:t>]</w:t>
      </w:r>
      <w:r w:rsidR="00130D35" w:rsidRPr="00025828">
        <w:rPr>
          <w:rFonts w:ascii="Times New Roman" w:hAnsi="Times New Roman"/>
          <w:sz w:val="26"/>
          <w:szCs w:val="26"/>
          <w:lang w:val="vi-VN"/>
        </w:rPr>
        <w:t>. Vì vậy tỷ lệ chết phôi thấp là nguyên nhân làm tăng khả năng sinh sản của lợ</w:t>
      </w:r>
      <w:r w:rsidR="00A84739" w:rsidRPr="00025828">
        <w:rPr>
          <w:rFonts w:ascii="Times New Roman" w:hAnsi="Times New Roman"/>
          <w:sz w:val="26"/>
          <w:szCs w:val="26"/>
          <w:lang w:val="vi-VN"/>
        </w:rPr>
        <w:t>n Meishan</w:t>
      </w:r>
      <w:r w:rsidR="00130D35" w:rsidRPr="00025828">
        <w:rPr>
          <w:rFonts w:ascii="Times New Roman" w:hAnsi="Times New Roman"/>
          <w:sz w:val="26"/>
          <w:szCs w:val="26"/>
          <w:lang w:val="vi-VN"/>
        </w:rPr>
        <w:t>.</w:t>
      </w:r>
    </w:p>
    <w:p w:rsidR="00130D35" w:rsidRPr="00025828" w:rsidRDefault="00B92A12" w:rsidP="000B2C6A">
      <w:pPr>
        <w:pStyle w:val="003"/>
        <w:ind w:firstLine="709"/>
        <w:rPr>
          <w:b w:val="0"/>
          <w:i w:val="0"/>
          <w:lang w:val="vi-VN"/>
        </w:rPr>
      </w:pPr>
      <w:bookmarkStart w:id="270" w:name="_Toc480725041"/>
      <w:r w:rsidRPr="00025828">
        <w:rPr>
          <w:b w:val="0"/>
          <w:i w:val="0"/>
        </w:rPr>
        <w:t>-</w:t>
      </w:r>
      <w:r w:rsidR="00130D35" w:rsidRPr="00025828">
        <w:rPr>
          <w:b w:val="0"/>
          <w:i w:val="0"/>
          <w:lang w:val="vi-VN"/>
        </w:rPr>
        <w:t xml:space="preserve"> Ảnh hưởng của </w:t>
      </w:r>
      <w:r w:rsidR="00B65F83" w:rsidRPr="00025828">
        <w:rPr>
          <w:b w:val="0"/>
          <w:i w:val="0"/>
        </w:rPr>
        <w:t xml:space="preserve">tuổi và </w:t>
      </w:r>
      <w:r w:rsidR="00130D35" w:rsidRPr="00025828">
        <w:rPr>
          <w:b w:val="0"/>
          <w:i w:val="0"/>
          <w:lang w:val="vi-VN"/>
        </w:rPr>
        <w:t>lứa đẻ</w:t>
      </w:r>
      <w:bookmarkEnd w:id="270"/>
      <w:r w:rsidR="00130D35" w:rsidRPr="00025828">
        <w:rPr>
          <w:b w:val="0"/>
          <w:i w:val="0"/>
          <w:lang w:val="vi-VN"/>
        </w:rPr>
        <w:t xml:space="preserve"> </w:t>
      </w:r>
    </w:p>
    <w:p w:rsidR="00B65F83" w:rsidRPr="00025828" w:rsidRDefault="00B65F83" w:rsidP="000034B8">
      <w:pPr>
        <w:autoSpaceDE w:val="0"/>
        <w:autoSpaceDN w:val="0"/>
        <w:adjustRightInd w:val="0"/>
        <w:spacing w:before="80" w:after="80" w:line="276" w:lineRule="auto"/>
        <w:ind w:firstLine="709"/>
        <w:rPr>
          <w:rFonts w:ascii="Times New Roman" w:hAnsi="Times New Roman"/>
          <w:sz w:val="26"/>
          <w:szCs w:val="26"/>
          <w:lang w:val="vi-VN"/>
        </w:rPr>
      </w:pPr>
      <w:r w:rsidRPr="00025828">
        <w:rPr>
          <w:rFonts w:ascii="Times New Roman" w:hAnsi="Times New Roman"/>
          <w:sz w:val="26"/>
          <w:szCs w:val="26"/>
        </w:rPr>
        <w:t xml:space="preserve">Tuổi và lứa đẻ đều là yếu tố quan trọng ảnh hưởng đến số con đẻ ra/ổ. Lợn nái kiểm định có tỷ lệ đẻ thấp hơn so với lợn nái sinh sản. Số lượng trứng rụng thấp nhất ở chu kỳ động dục thứ nhất, tăng dần ở chu kỳ động dục thứ hai và đạt tương đối cao ở chu kỳ động dục thứ ba. </w:t>
      </w:r>
      <w:r w:rsidRPr="00025828">
        <w:rPr>
          <w:rFonts w:ascii="Times New Roman" w:hAnsi="Times New Roman"/>
          <w:sz w:val="26"/>
          <w:szCs w:val="26"/>
          <w:lang w:val="vi-VN"/>
        </w:rPr>
        <w:t xml:space="preserve">Để tiến hành phối giống lần đầu thì lợn nái hậu bị phải thành thục cả về tính và phải đạt được khối lượng nhất định. Nếu khối lượng phối giống lần đầu quá sớm hay quá muộn, đều ảnh hưởng đến năng suất sinh sản của lợn nái. Nếu lợn hậu bị đưa vào khai thác quá sớm cơ thể phát triển chưa hoàn thiện thì số trứng rụng ít, tỷ lệ thụ thai kém. Hơn nữa nó còn ảnh hưởng đến phát triển thể chất, tầm vóc sau này. Nếu lợn hậu bị đưa vào khai thác muộn, thời gian sử dụng lợn sẽ bị rút ngắn, giảm hiệu quả kinh tế. </w:t>
      </w:r>
    </w:p>
    <w:p w:rsidR="00686256" w:rsidRPr="00025828" w:rsidRDefault="00130D35" w:rsidP="000034B8">
      <w:pPr>
        <w:widowControl w:val="0"/>
        <w:spacing w:before="80" w:after="80" w:line="276" w:lineRule="auto"/>
        <w:ind w:firstLine="709"/>
        <w:rPr>
          <w:rFonts w:ascii="Times New Roman" w:hAnsi="Times New Roman"/>
          <w:spacing w:val="4"/>
          <w:sz w:val="26"/>
          <w:szCs w:val="26"/>
        </w:rPr>
      </w:pPr>
      <w:r w:rsidRPr="00025828">
        <w:rPr>
          <w:rFonts w:ascii="Times New Roman" w:hAnsi="Times New Roman"/>
          <w:sz w:val="26"/>
          <w:szCs w:val="26"/>
          <w:lang w:val="vi-VN"/>
        </w:rPr>
        <w:t>Lứa đẻ là yếu tố quan trọng ảnh hưởng đến khả năng sinh sản của lợn nái vì có sự khác nhau về chức năng theo tuổi của lợn nái. Khả năng sinh sản của lợn nái thường thấp nhất ở lứa đẻ thứ nhất, đạt cao nhất ở lứa đẻ thứ 3, 4, 5 sau đó giảm dần khi lứa đẻ tăng lên. Lợn nái kiểm định có tỷ lệ đẻ thấp hơn lợn nái cơ bản. Sự thay đổi này liên quan đến số lượng trứng rụng trong một chu kỳ, bằng kỹ thuật chăm sóc nuôi dưỡng có thể kéo dài thành tích sinh sản từ lứa thứ 6 – 10. Đinh Văn Chỉnh</w:t>
      </w:r>
      <w:r w:rsidR="00ED5891" w:rsidRPr="00025828">
        <w:rPr>
          <w:rFonts w:ascii="Times New Roman" w:hAnsi="Times New Roman"/>
          <w:sz w:val="26"/>
          <w:szCs w:val="26"/>
          <w:lang w:val="vi-VN"/>
        </w:rPr>
        <w:t xml:space="preserv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(2001) </w:t>
      </w:r>
      <w:r w:rsidR="009955EA" w:rsidRPr="00025828">
        <w:rPr>
          <w:rFonts w:ascii="Times New Roman" w:hAnsi="Times New Roman"/>
          <w:bCs/>
          <w:sz w:val="26"/>
          <w:szCs w:val="26"/>
          <w:lang w:val="af-ZA"/>
        </w:rPr>
        <w:t>[15]</w:t>
      </w:r>
      <w:r w:rsidR="00322C06" w:rsidRPr="00025828">
        <w:rPr>
          <w:rFonts w:ascii="Times New Roman" w:hAnsi="Times New Roman"/>
          <w:bCs/>
          <w:sz w:val="26"/>
          <w:szCs w:val="26"/>
          <w:lang w:val="af-ZA"/>
        </w:rPr>
        <w:t>,</w:t>
      </w:r>
      <w:r w:rsidR="00ED5891" w:rsidRPr="00025828">
        <w:rPr>
          <w:rFonts w:ascii="Times New Roman" w:hAnsi="Times New Roman"/>
          <w:bCs/>
          <w:iCs/>
          <w:sz w:val="26"/>
          <w:szCs w:val="26"/>
          <w:lang w:val="vi-VN"/>
        </w:rPr>
        <w:t xml:space="preserve"> </w:t>
      </w:r>
      <w:r w:rsidRPr="00025828">
        <w:rPr>
          <w:rFonts w:ascii="Times New Roman" w:hAnsi="Times New Roman"/>
          <w:sz w:val="26"/>
          <w:szCs w:val="26"/>
          <w:lang w:val="vi-VN"/>
        </w:rPr>
        <w:t xml:space="preserve">nghiên cứu trên đàn lợn nái sinh sản Landrace và Yorkshire từ lứa đẻ thứ </w:t>
      </w:r>
      <w:r w:rsidRPr="00025828">
        <w:rPr>
          <w:rFonts w:ascii="Times New Roman" w:hAnsi="Times New Roman"/>
          <w:spacing w:val="2"/>
          <w:sz w:val="26"/>
          <w:szCs w:val="26"/>
          <w:lang w:val="vi-VN"/>
        </w:rPr>
        <w:t xml:space="preserve">1 đến lứa đẻ thứ 6 cho biết, số </w:t>
      </w:r>
      <w:r w:rsidR="001637F9" w:rsidRPr="00025828">
        <w:rPr>
          <w:rFonts w:ascii="Times New Roman" w:hAnsi="Times New Roman"/>
          <w:spacing w:val="2"/>
          <w:sz w:val="26"/>
          <w:szCs w:val="26"/>
          <w:lang w:val="vi-VN"/>
        </w:rPr>
        <w:t xml:space="preserve">lợn </w:t>
      </w:r>
      <w:r w:rsidRPr="00025828">
        <w:rPr>
          <w:rFonts w:ascii="Times New Roman" w:hAnsi="Times New Roman"/>
          <w:spacing w:val="2"/>
          <w:sz w:val="26"/>
          <w:szCs w:val="26"/>
          <w:lang w:val="vi-VN"/>
        </w:rPr>
        <w:t xml:space="preserve">con đẻ ra ở lứa đẻ thứ 1 là thấp nhất, sau đó tăng </w:t>
      </w:r>
      <w:r w:rsidRPr="00025828">
        <w:rPr>
          <w:rFonts w:ascii="Times New Roman" w:hAnsi="Times New Roman"/>
          <w:spacing w:val="4"/>
          <w:sz w:val="26"/>
          <w:szCs w:val="26"/>
          <w:lang w:val="vi-VN"/>
        </w:rPr>
        <w:t xml:space="preserve">dần từ lứa đẻ thứ 2 và đạt giá trị cao nhất ở lứa đẻ thứ 5, ở lứa đẻ thứ 6 trở lên chỉ tiêu này giảm dần. </w:t>
      </w:r>
      <w:r w:rsidR="00686256" w:rsidRPr="00025828">
        <w:rPr>
          <w:rFonts w:ascii="Times New Roman" w:hAnsi="Times New Roman"/>
          <w:spacing w:val="4"/>
          <w:sz w:val="26"/>
          <w:szCs w:val="26"/>
          <w:lang w:val="vi-VN"/>
        </w:rPr>
        <w:t xml:space="preserve">Theo tác giả Lê Đình Phùng và </w:t>
      </w:r>
      <w:r w:rsidR="00686256" w:rsidRPr="00025828">
        <w:rPr>
          <w:rFonts w:ascii="Times New Roman" w:hAnsi="Times New Roman"/>
          <w:bCs/>
          <w:iCs/>
          <w:spacing w:val="4"/>
          <w:sz w:val="26"/>
          <w:szCs w:val="26"/>
          <w:lang w:val="vi-VN"/>
        </w:rPr>
        <w:t>Phan Hữu Tuần</w:t>
      </w:r>
      <w:r w:rsidR="00D373AD" w:rsidRPr="00025828">
        <w:rPr>
          <w:rFonts w:ascii="Times New Roman" w:hAnsi="Times New Roman"/>
          <w:bCs/>
          <w:iCs/>
          <w:spacing w:val="4"/>
          <w:sz w:val="26"/>
          <w:szCs w:val="26"/>
          <w:lang w:val="vi-VN"/>
        </w:rPr>
        <w:t xml:space="preserve"> (2008) </w:t>
      </w:r>
      <w:r w:rsidR="009A1C46" w:rsidRPr="00025828">
        <w:rPr>
          <w:rFonts w:ascii="Times New Roman" w:hAnsi="Times New Roman"/>
          <w:bCs/>
          <w:spacing w:val="4"/>
          <w:sz w:val="26"/>
          <w:szCs w:val="26"/>
          <w:lang w:val="af-ZA"/>
        </w:rPr>
        <w:t>[5</w:t>
      </w:r>
      <w:r w:rsidR="00395A86" w:rsidRPr="00025828">
        <w:rPr>
          <w:rFonts w:ascii="Times New Roman" w:hAnsi="Times New Roman"/>
          <w:bCs/>
          <w:spacing w:val="4"/>
          <w:sz w:val="26"/>
          <w:szCs w:val="26"/>
          <w:lang w:val="af-ZA"/>
        </w:rPr>
        <w:t>6</w:t>
      </w:r>
      <w:r w:rsidR="009A1C46" w:rsidRPr="00025828">
        <w:rPr>
          <w:rFonts w:ascii="Times New Roman" w:hAnsi="Times New Roman"/>
          <w:bCs/>
          <w:spacing w:val="4"/>
          <w:sz w:val="26"/>
          <w:szCs w:val="26"/>
          <w:lang w:val="af-ZA"/>
        </w:rPr>
        <w:t>]</w:t>
      </w:r>
      <w:r w:rsidR="00322C06" w:rsidRPr="00025828">
        <w:rPr>
          <w:rFonts w:ascii="Times New Roman" w:hAnsi="Times New Roman"/>
          <w:bCs/>
          <w:spacing w:val="4"/>
          <w:sz w:val="26"/>
          <w:szCs w:val="26"/>
          <w:lang w:val="af-ZA"/>
        </w:rPr>
        <w:t>,</w:t>
      </w:r>
      <w:r w:rsidR="00686256" w:rsidRPr="00025828">
        <w:rPr>
          <w:rFonts w:ascii="Times New Roman" w:hAnsi="Times New Roman"/>
          <w:bCs/>
          <w:iCs/>
          <w:spacing w:val="4"/>
          <w:sz w:val="26"/>
          <w:szCs w:val="26"/>
          <w:lang w:val="vi-VN"/>
        </w:rPr>
        <w:t xml:space="preserve"> thì </w:t>
      </w:r>
      <w:r w:rsidR="00686256" w:rsidRPr="00025828">
        <w:rPr>
          <w:rFonts w:ascii="Times New Roman" w:hAnsi="Times New Roman"/>
          <w:spacing w:val="4"/>
          <w:sz w:val="26"/>
          <w:szCs w:val="26"/>
          <w:lang w:val="vi-VN"/>
        </w:rPr>
        <w:t>lứa đẻ có ảnh hưởng lớn đến số con sơ sinh, số</w:t>
      </w:r>
      <w:r w:rsidR="00BA2395" w:rsidRPr="00025828">
        <w:rPr>
          <w:rFonts w:ascii="Times New Roman" w:hAnsi="Times New Roman"/>
          <w:spacing w:val="4"/>
          <w:sz w:val="26"/>
          <w:szCs w:val="26"/>
          <w:lang w:val="vi-VN"/>
        </w:rPr>
        <w:t xml:space="preserve"> con </w:t>
      </w:r>
      <w:r w:rsidR="00686256" w:rsidRPr="00025828">
        <w:rPr>
          <w:rFonts w:ascii="Times New Roman" w:hAnsi="Times New Roman"/>
          <w:spacing w:val="4"/>
          <w:sz w:val="26"/>
          <w:szCs w:val="26"/>
          <w:lang w:val="vi-VN"/>
        </w:rPr>
        <w:t>sống đến 24 giờ, số con cai sữa/</w:t>
      </w:r>
      <w:r w:rsidR="00263E0B" w:rsidRPr="00025828">
        <w:rPr>
          <w:rFonts w:ascii="Times New Roman" w:hAnsi="Times New Roman"/>
          <w:spacing w:val="4"/>
          <w:sz w:val="26"/>
          <w:szCs w:val="26"/>
          <w:lang w:val="vi-VN"/>
        </w:rPr>
        <w:t>ổ</w:t>
      </w:r>
      <w:r w:rsidR="00686256" w:rsidRPr="00025828">
        <w:rPr>
          <w:rFonts w:ascii="Times New Roman" w:hAnsi="Times New Roman"/>
          <w:spacing w:val="4"/>
          <w:sz w:val="26"/>
          <w:szCs w:val="26"/>
          <w:lang w:val="vi-VN"/>
        </w:rPr>
        <w:t xml:space="preserve">, thời gian từ cai sữa đến phối lại có kết quả, khoảng cách lứa đẻ và hệ số lứa đẻ ở lợn nái Móng Cái nuôi tại Thừa Thiên Huế. Serenius và </w:t>
      </w:r>
      <w:r w:rsidR="00315446" w:rsidRPr="00025828">
        <w:rPr>
          <w:rFonts w:ascii="Times New Roman" w:hAnsi="Times New Roman"/>
          <w:spacing w:val="4"/>
          <w:sz w:val="26"/>
          <w:szCs w:val="26"/>
          <w:lang w:val="vi-VN"/>
        </w:rPr>
        <w:t>cs</w:t>
      </w:r>
      <w:r w:rsidR="00686256" w:rsidRPr="00025828">
        <w:rPr>
          <w:rFonts w:ascii="Times New Roman" w:hAnsi="Times New Roman"/>
          <w:spacing w:val="4"/>
          <w:sz w:val="26"/>
          <w:szCs w:val="26"/>
          <w:lang w:val="vi-VN"/>
        </w:rPr>
        <w:t xml:space="preserve"> (2002) </w:t>
      </w:r>
      <w:r w:rsidR="009635D9" w:rsidRPr="00025828">
        <w:rPr>
          <w:rFonts w:ascii="Times New Roman" w:hAnsi="Times New Roman"/>
          <w:spacing w:val="4"/>
          <w:sz w:val="26"/>
          <w:szCs w:val="26"/>
          <w:lang w:val="vi-VN"/>
        </w:rPr>
        <w:t>[1</w:t>
      </w:r>
      <w:r w:rsidR="009635D9" w:rsidRPr="00025828">
        <w:rPr>
          <w:rFonts w:ascii="Times New Roman" w:hAnsi="Times New Roman"/>
          <w:spacing w:val="4"/>
          <w:sz w:val="26"/>
          <w:szCs w:val="26"/>
        </w:rPr>
        <w:t>94</w:t>
      </w:r>
      <w:r w:rsidR="0020488A" w:rsidRPr="00025828">
        <w:rPr>
          <w:rFonts w:ascii="Times New Roman" w:hAnsi="Times New Roman"/>
          <w:spacing w:val="4"/>
          <w:sz w:val="26"/>
          <w:szCs w:val="26"/>
          <w:lang w:val="vi-VN"/>
        </w:rPr>
        <w:t>]</w:t>
      </w:r>
      <w:r w:rsidR="00322C06" w:rsidRPr="00025828">
        <w:rPr>
          <w:rFonts w:ascii="Times New Roman" w:hAnsi="Times New Roman"/>
          <w:spacing w:val="4"/>
          <w:sz w:val="26"/>
          <w:szCs w:val="26"/>
          <w:lang w:val="vi-VN"/>
        </w:rPr>
        <w:t>,</w:t>
      </w:r>
      <w:r w:rsidR="00E25404" w:rsidRPr="00025828">
        <w:rPr>
          <w:rFonts w:ascii="Times New Roman" w:hAnsi="Times New Roman"/>
          <w:spacing w:val="4"/>
          <w:sz w:val="26"/>
          <w:szCs w:val="26"/>
          <w:lang w:val="vi-VN"/>
        </w:rPr>
        <w:t xml:space="preserve"> </w:t>
      </w:r>
      <w:r w:rsidR="00686256" w:rsidRPr="00025828">
        <w:rPr>
          <w:rFonts w:ascii="Times New Roman" w:hAnsi="Times New Roman"/>
          <w:spacing w:val="4"/>
          <w:sz w:val="26"/>
          <w:szCs w:val="26"/>
          <w:lang w:val="vi-VN"/>
        </w:rPr>
        <w:t>theo dõi đàn nái Landrace và Large White qua 5 lứa đẻ đã nhận xét, số con sơ sinh/ổ tăng dần từ lứa 1 đến lứa 5.</w:t>
      </w:r>
    </w:p>
    <w:p w:rsidR="00B65F83" w:rsidRPr="00025828" w:rsidRDefault="00B92A12" w:rsidP="000034B8">
      <w:pPr>
        <w:spacing w:before="80" w:after="80" w:line="276" w:lineRule="auto"/>
        <w:ind w:firstLine="709"/>
        <w:rPr>
          <w:rFonts w:ascii="Times New Roman" w:hAnsi="Times New Roman"/>
          <w:sz w:val="26"/>
          <w:szCs w:val="26"/>
        </w:rPr>
      </w:pPr>
      <w:r w:rsidRPr="00025828">
        <w:rPr>
          <w:rFonts w:ascii="Times New Roman" w:hAnsi="Times New Roman"/>
          <w:sz w:val="26"/>
          <w:szCs w:val="26"/>
        </w:rPr>
        <w:t>-</w:t>
      </w:r>
      <w:r w:rsidR="00B65F83" w:rsidRPr="00025828">
        <w:rPr>
          <w:rFonts w:ascii="Times New Roman" w:hAnsi="Times New Roman"/>
          <w:sz w:val="26"/>
          <w:szCs w:val="26"/>
        </w:rPr>
        <w:t xml:space="preserve"> Thời gian cai sữa</w:t>
      </w:r>
    </w:p>
    <w:p w:rsidR="00B65F83" w:rsidRPr="00025828" w:rsidRDefault="00B65F83" w:rsidP="000034B8">
      <w:pPr>
        <w:autoSpaceDE w:val="0"/>
        <w:autoSpaceDN w:val="0"/>
        <w:adjustRightInd w:val="0"/>
        <w:spacing w:before="80" w:after="80" w:line="276" w:lineRule="auto"/>
        <w:ind w:firstLine="709"/>
        <w:rPr>
          <w:rFonts w:ascii="Times New Roman" w:hAnsi="Times New Roman"/>
          <w:sz w:val="26"/>
          <w:szCs w:val="26"/>
          <w:lang w:val="vi-VN"/>
        </w:rPr>
      </w:pPr>
      <w:r w:rsidRPr="00025828">
        <w:rPr>
          <w:rFonts w:ascii="Times New Roman" w:hAnsi="Times New Roman"/>
          <w:sz w:val="26"/>
          <w:szCs w:val="26"/>
          <w:lang w:val="vi-VN"/>
        </w:rPr>
        <w:t>Thời gian động dục trở lại sau cai sữa không giống nhau giữa các giống. Theo Nguyễn Thiện và Hoàng Kim Giao (1996)</w:t>
      </w:r>
      <w:r w:rsidRPr="00025828">
        <w:rPr>
          <w:rFonts w:ascii="Times New Roman" w:hAnsi="Times New Roman"/>
          <w:iCs/>
          <w:sz w:val="26"/>
          <w:szCs w:val="26"/>
          <w:lang w:val="vi-VN"/>
        </w:rPr>
        <w:t xml:space="preserve"> [8</w:t>
      </w:r>
      <w:r w:rsidR="00996FC6" w:rsidRPr="00025828">
        <w:rPr>
          <w:rFonts w:ascii="Times New Roman" w:hAnsi="Times New Roman"/>
          <w:iCs/>
          <w:sz w:val="26"/>
          <w:szCs w:val="26"/>
        </w:rPr>
        <w:t>6</w:t>
      </w:r>
      <w:r w:rsidRPr="00025828">
        <w:rPr>
          <w:rFonts w:ascii="Times New Roman" w:hAnsi="Times New Roman"/>
          <w:iCs/>
          <w:sz w:val="26"/>
          <w:szCs w:val="26"/>
          <w:lang w:val="vi-VN"/>
        </w:rPr>
        <w:t>]</w:t>
      </w:r>
      <w:r w:rsidRPr="00025828">
        <w:rPr>
          <w:rFonts w:ascii="Times New Roman" w:hAnsi="Times New Roman"/>
          <w:sz w:val="26"/>
          <w:szCs w:val="26"/>
          <w:lang w:val="vi-VN"/>
        </w:rPr>
        <w:t xml:space="preserve">, cai sữa sớm không đi liền với động dục sớm và ngược lại, cai sữa càng sớm thì khoảng cách từ cai sữa tới ngày động dục càng dài, rụng trứng ít. Cai sữa vào 10 ngày có thời gian động dục trở lại là 14,7 ngày; cai sữa 28 ngày động dục trở lại sau 12,20 ngày, cai sữa 50 ngày thì động dục trở lại 6 ngày và số trứng rụng 15 - 16 trứng. Tác giả cho rằng tốt nhất là cai sữa lợn con từ 21 - 28 ngày tuổi. Lợn nái cai sữa ở 28 - 35 ngày, thời gian động dục trở lại 4 - 5 ngày có thể phối giống và có thành tích sinh sản tốt </w:t>
      </w:r>
      <w:r w:rsidR="00244FEC" w:rsidRPr="00025828">
        <w:rPr>
          <w:rFonts w:ascii="Times New Roman" w:hAnsi="Times New Roman"/>
          <w:sz w:val="26"/>
          <w:szCs w:val="26"/>
          <w:lang w:val="vi-VN"/>
        </w:rPr>
        <w:t>[1</w:t>
      </w:r>
      <w:r w:rsidR="00244FEC" w:rsidRPr="00025828">
        <w:rPr>
          <w:rFonts w:ascii="Times New Roman" w:hAnsi="Times New Roman"/>
          <w:sz w:val="26"/>
          <w:szCs w:val="26"/>
        </w:rPr>
        <w:t>11</w:t>
      </w:r>
      <w:r w:rsidRPr="00025828">
        <w:rPr>
          <w:rFonts w:ascii="Times New Roman" w:hAnsi="Times New Roman"/>
          <w:sz w:val="26"/>
          <w:szCs w:val="26"/>
          <w:lang w:val="vi-VN"/>
        </w:rPr>
        <w:t xml:space="preserve">]. Nếu giảm thời gian cai sữa từ 20 ngày xuống 15 ngày thì có thể làm giảm 0,2 con lứa ở lứa tiếp theo </w:t>
      </w:r>
      <w:r w:rsidR="001C3601" w:rsidRPr="00025828">
        <w:rPr>
          <w:rFonts w:ascii="Times New Roman" w:hAnsi="Times New Roman"/>
          <w:sz w:val="26"/>
          <w:szCs w:val="26"/>
          <w:lang w:val="vi-VN"/>
        </w:rPr>
        <w:t>[12</w:t>
      </w:r>
      <w:r w:rsidR="001C3601" w:rsidRPr="00025828">
        <w:rPr>
          <w:rFonts w:ascii="Times New Roman" w:hAnsi="Times New Roman"/>
          <w:sz w:val="26"/>
          <w:szCs w:val="26"/>
        </w:rPr>
        <w:t>7</w:t>
      </w:r>
      <w:r w:rsidRPr="00025828">
        <w:rPr>
          <w:rFonts w:ascii="Times New Roman" w:hAnsi="Times New Roman"/>
          <w:sz w:val="26"/>
          <w:szCs w:val="26"/>
          <w:lang w:val="vi-VN"/>
        </w:rPr>
        <w:t>].</w:t>
      </w:r>
    </w:p>
    <w:p w:rsidR="00B65F83" w:rsidRPr="00025828" w:rsidRDefault="00B92A12" w:rsidP="000B2C6A">
      <w:pPr>
        <w:spacing w:after="120" w:line="400" w:lineRule="atLeast"/>
        <w:ind w:firstLine="709"/>
        <w:rPr>
          <w:rFonts w:ascii="Times New Roman" w:hAnsi="Times New Roman"/>
          <w:sz w:val="26"/>
          <w:szCs w:val="26"/>
        </w:rPr>
      </w:pPr>
      <w:r w:rsidRPr="00025828">
        <w:rPr>
          <w:rFonts w:ascii="Times New Roman" w:hAnsi="Times New Roman"/>
          <w:sz w:val="26"/>
          <w:szCs w:val="26"/>
        </w:rPr>
        <w:t>-</w:t>
      </w:r>
      <w:r w:rsidR="00B65F83" w:rsidRPr="00025828">
        <w:rPr>
          <w:rFonts w:ascii="Times New Roman" w:hAnsi="Times New Roman"/>
          <w:sz w:val="26"/>
          <w:szCs w:val="26"/>
        </w:rPr>
        <w:t xml:space="preserve"> Mùa vụ</w:t>
      </w:r>
    </w:p>
    <w:p w:rsidR="00D57989" w:rsidRPr="00025828" w:rsidRDefault="00B65F83" w:rsidP="00D57989">
      <w:pPr>
        <w:spacing w:after="120" w:line="400" w:lineRule="atLeast"/>
        <w:ind w:firstLine="709"/>
        <w:rPr>
          <w:rFonts w:ascii="Times New Roman" w:hAnsi="Times New Roman"/>
          <w:sz w:val="26"/>
          <w:szCs w:val="26"/>
        </w:rPr>
      </w:pPr>
      <w:r w:rsidRPr="00025828">
        <w:rPr>
          <w:rFonts w:ascii="Times New Roman" w:hAnsi="Times New Roman"/>
          <w:sz w:val="26"/>
          <w:szCs w:val="26"/>
        </w:rPr>
        <w:t>Mùa vụ là yếu tố quan trọng ảnh hưởng đến khả năng sinh sản của lợn nái. Lợn nái phối giống vào các tháng nóng có tỷ lệ thụ thai thấp, làm tăng số lần phối giống, giảm khả năng sinh sản. Nhiệt độ cao làm tăng tỷ lệ lợn nái không động dục, giảm tỷ lệ thụ thai, giảm khả năng sống củ</w:t>
      </w:r>
      <w:r w:rsidR="00D57989" w:rsidRPr="00025828">
        <w:rPr>
          <w:rFonts w:ascii="Times New Roman" w:hAnsi="Times New Roman"/>
          <w:sz w:val="26"/>
          <w:szCs w:val="26"/>
        </w:rPr>
        <w:t>a thai</w:t>
      </w:r>
      <w:r w:rsidRPr="00025828">
        <w:rPr>
          <w:rFonts w:ascii="Times New Roman" w:hAnsi="Times New Roman"/>
          <w:sz w:val="26"/>
          <w:szCs w:val="26"/>
        </w:rPr>
        <w:t xml:space="preserve">. Nhiều nghiên cứu đã chỉ rõ ảnh hưởng của stress nhiệt đến khả năng sinh sản của lợn nái. </w:t>
      </w:r>
      <w:r w:rsidR="00D57989" w:rsidRPr="00025828">
        <w:rPr>
          <w:rFonts w:ascii="Times New Roman" w:hAnsi="Times New Roman"/>
          <w:sz w:val="26"/>
          <w:szCs w:val="26"/>
        </w:rPr>
        <w:t xml:space="preserve">Stress nhiệt có thể làm giảm tỷ lệ thụ thai tới 20%, giảm số phôi sống 20% và do đó làm giảm thành tích sinh sản của lợn nái </w:t>
      </w:r>
      <w:r w:rsidR="00581405" w:rsidRPr="00025828">
        <w:rPr>
          <w:rFonts w:ascii="Times New Roman" w:hAnsi="Times New Roman"/>
          <w:sz w:val="26"/>
          <w:szCs w:val="26"/>
        </w:rPr>
        <w:t>(Peltoniemi và cs</w:t>
      </w:r>
      <w:r w:rsidR="00D57989" w:rsidRPr="00025828">
        <w:rPr>
          <w:rFonts w:ascii="Times New Roman" w:hAnsi="Times New Roman"/>
          <w:sz w:val="26"/>
          <w:szCs w:val="26"/>
        </w:rPr>
        <w:t>, 2000)</w:t>
      </w:r>
      <w:r w:rsidR="00581405" w:rsidRPr="00025828">
        <w:rPr>
          <w:rFonts w:ascii="Times New Roman" w:hAnsi="Times New Roman"/>
          <w:sz w:val="26"/>
          <w:szCs w:val="26"/>
        </w:rPr>
        <w:t xml:space="preserve"> </w:t>
      </w:r>
      <w:r w:rsidR="00581405" w:rsidRPr="00025828">
        <w:rPr>
          <w:rFonts w:ascii="Times New Roman" w:hAnsi="Times New Roman"/>
          <w:sz w:val="26"/>
          <w:szCs w:val="26"/>
          <w:lang w:val="vi-VN"/>
        </w:rPr>
        <w:t>[</w:t>
      </w:r>
      <w:r w:rsidR="004249FB" w:rsidRPr="00025828">
        <w:rPr>
          <w:rFonts w:ascii="Times New Roman" w:hAnsi="Times New Roman"/>
          <w:sz w:val="26"/>
          <w:szCs w:val="26"/>
        </w:rPr>
        <w:t>186</w:t>
      </w:r>
      <w:r w:rsidR="00581405" w:rsidRPr="00025828">
        <w:rPr>
          <w:rFonts w:ascii="Times New Roman" w:hAnsi="Times New Roman"/>
          <w:sz w:val="26"/>
          <w:szCs w:val="26"/>
          <w:lang w:val="vi-VN"/>
        </w:rPr>
        <w:t>]</w:t>
      </w:r>
      <w:r w:rsidR="00D57989" w:rsidRPr="00025828">
        <w:rPr>
          <w:rFonts w:ascii="Times New Roman" w:hAnsi="Times New Roman"/>
          <w:sz w:val="26"/>
          <w:szCs w:val="26"/>
        </w:rPr>
        <w:t>.</w:t>
      </w:r>
      <w:r w:rsidR="00581405" w:rsidRPr="00025828">
        <w:rPr>
          <w:rFonts w:ascii="Times New Roman" w:hAnsi="Times New Roman"/>
          <w:sz w:val="26"/>
          <w:szCs w:val="26"/>
        </w:rPr>
        <w:t xml:space="preserve"> </w:t>
      </w:r>
      <w:r w:rsidRPr="00025828">
        <w:rPr>
          <w:rFonts w:ascii="Times New Roman" w:hAnsi="Times New Roman"/>
          <w:sz w:val="26"/>
          <w:szCs w:val="26"/>
        </w:rPr>
        <w:t xml:space="preserve">Số con đẻ ra/ổ khi phối giống vào mùa hè có thể ít hơn một con so với khi phối giống vào mùa thu, mùa đông (Peltoniemi </w:t>
      </w:r>
      <w:r w:rsidR="00581405" w:rsidRPr="00025828">
        <w:rPr>
          <w:rFonts w:ascii="Times New Roman" w:hAnsi="Times New Roman"/>
          <w:sz w:val="26"/>
          <w:szCs w:val="26"/>
        </w:rPr>
        <w:t xml:space="preserve">và cs 2000) </w:t>
      </w:r>
      <w:r w:rsidR="00581405" w:rsidRPr="00025828">
        <w:rPr>
          <w:rFonts w:ascii="Times New Roman" w:hAnsi="Times New Roman"/>
          <w:sz w:val="26"/>
          <w:szCs w:val="26"/>
          <w:lang w:val="vi-VN"/>
        </w:rPr>
        <w:t>[</w:t>
      </w:r>
      <w:r w:rsidR="004249FB" w:rsidRPr="00025828">
        <w:rPr>
          <w:rFonts w:ascii="Times New Roman" w:hAnsi="Times New Roman"/>
          <w:sz w:val="26"/>
          <w:szCs w:val="26"/>
        </w:rPr>
        <w:t>186</w:t>
      </w:r>
      <w:r w:rsidR="00581405" w:rsidRPr="00025828">
        <w:rPr>
          <w:rFonts w:ascii="Times New Roman" w:hAnsi="Times New Roman"/>
          <w:sz w:val="26"/>
          <w:szCs w:val="26"/>
          <w:lang w:val="vi-VN"/>
        </w:rPr>
        <w:t>]</w:t>
      </w:r>
      <w:r w:rsidRPr="00025828">
        <w:rPr>
          <w:rFonts w:ascii="Times New Roman" w:hAnsi="Times New Roman"/>
          <w:sz w:val="26"/>
          <w:szCs w:val="26"/>
        </w:rPr>
        <w:t xml:space="preserve">. </w:t>
      </w:r>
      <w:r w:rsidR="00D57989" w:rsidRPr="00025828">
        <w:rPr>
          <w:rFonts w:ascii="Times New Roman" w:hAnsi="Times New Roman"/>
          <w:sz w:val="26"/>
          <w:szCs w:val="26"/>
        </w:rPr>
        <w:t xml:space="preserve">Mùa có nhiệt độ cao là nguyên nhân làm kết quả sinh sản ở lợn nái nuôi chăn thả thấp, tỷ lệ chết ở lợn con cao (Akos </w:t>
      </w:r>
      <w:r w:rsidR="00581405" w:rsidRPr="00025828">
        <w:rPr>
          <w:rFonts w:ascii="Times New Roman" w:hAnsi="Times New Roman"/>
          <w:sz w:val="26"/>
          <w:szCs w:val="26"/>
        </w:rPr>
        <w:t>và cs</w:t>
      </w:r>
      <w:r w:rsidR="00D57989" w:rsidRPr="00025828">
        <w:rPr>
          <w:rFonts w:ascii="Times New Roman" w:hAnsi="Times New Roman"/>
          <w:sz w:val="26"/>
          <w:szCs w:val="26"/>
        </w:rPr>
        <w:t xml:space="preserve"> 2004)</w:t>
      </w:r>
      <w:r w:rsidR="00581405" w:rsidRPr="00025828">
        <w:rPr>
          <w:rFonts w:ascii="Times New Roman" w:hAnsi="Times New Roman"/>
          <w:sz w:val="26"/>
          <w:szCs w:val="26"/>
        </w:rPr>
        <w:t xml:space="preserve"> </w:t>
      </w:r>
      <w:r w:rsidR="00581405" w:rsidRPr="00025828">
        <w:rPr>
          <w:rFonts w:ascii="Times New Roman" w:hAnsi="Times New Roman"/>
          <w:sz w:val="26"/>
          <w:szCs w:val="26"/>
          <w:lang w:val="vi-VN"/>
        </w:rPr>
        <w:t>[</w:t>
      </w:r>
      <w:r w:rsidR="00C258EF" w:rsidRPr="00025828">
        <w:rPr>
          <w:rFonts w:ascii="Times New Roman" w:hAnsi="Times New Roman"/>
          <w:sz w:val="26"/>
          <w:szCs w:val="26"/>
        </w:rPr>
        <w:t>95</w:t>
      </w:r>
      <w:r w:rsidR="00581405" w:rsidRPr="00025828">
        <w:rPr>
          <w:rFonts w:ascii="Times New Roman" w:hAnsi="Times New Roman"/>
          <w:sz w:val="26"/>
          <w:szCs w:val="26"/>
          <w:lang w:val="vi-VN"/>
        </w:rPr>
        <w:t>]</w:t>
      </w:r>
      <w:r w:rsidR="00D57989" w:rsidRPr="00025828">
        <w:rPr>
          <w:rFonts w:ascii="Times New Roman" w:hAnsi="Times New Roman"/>
          <w:sz w:val="26"/>
          <w:szCs w:val="26"/>
        </w:rPr>
        <w:t xml:space="preserve">. Theo Quiniou </w:t>
      </w:r>
      <w:r w:rsidR="00581405" w:rsidRPr="00025828">
        <w:rPr>
          <w:rFonts w:ascii="Times New Roman" w:hAnsi="Times New Roman"/>
          <w:sz w:val="26"/>
          <w:szCs w:val="26"/>
        </w:rPr>
        <w:t>và cs</w:t>
      </w:r>
      <w:r w:rsidR="00D57989" w:rsidRPr="00025828">
        <w:rPr>
          <w:rFonts w:ascii="Times New Roman" w:hAnsi="Times New Roman"/>
          <w:sz w:val="26"/>
          <w:szCs w:val="26"/>
        </w:rPr>
        <w:t>. (2000)</w:t>
      </w:r>
      <w:r w:rsidR="00581405" w:rsidRPr="00025828">
        <w:rPr>
          <w:rFonts w:ascii="Times New Roman" w:hAnsi="Times New Roman"/>
          <w:sz w:val="26"/>
          <w:szCs w:val="26"/>
        </w:rPr>
        <w:t xml:space="preserve"> </w:t>
      </w:r>
      <w:r w:rsidR="00581405" w:rsidRPr="00025828">
        <w:rPr>
          <w:rFonts w:ascii="Times New Roman" w:hAnsi="Times New Roman"/>
          <w:sz w:val="26"/>
          <w:szCs w:val="26"/>
          <w:lang w:val="vi-VN"/>
        </w:rPr>
        <w:t>[</w:t>
      </w:r>
      <w:r w:rsidR="004249FB" w:rsidRPr="00025828">
        <w:rPr>
          <w:rFonts w:ascii="Times New Roman" w:hAnsi="Times New Roman"/>
          <w:sz w:val="26"/>
          <w:szCs w:val="26"/>
        </w:rPr>
        <w:t>185</w:t>
      </w:r>
      <w:r w:rsidR="00581405" w:rsidRPr="00025828">
        <w:rPr>
          <w:rFonts w:ascii="Times New Roman" w:hAnsi="Times New Roman"/>
          <w:sz w:val="26"/>
          <w:szCs w:val="26"/>
          <w:lang w:val="vi-VN"/>
        </w:rPr>
        <w:t>].</w:t>
      </w:r>
      <w:r w:rsidR="00D57989" w:rsidRPr="00025828">
        <w:rPr>
          <w:rFonts w:ascii="Times New Roman" w:hAnsi="Times New Roman"/>
          <w:sz w:val="26"/>
          <w:szCs w:val="26"/>
        </w:rPr>
        <w:t xml:space="preserve">, nhiệt độ cao làm lợn nái thu nhận thức ăn thấp, </w:t>
      </w:r>
      <w:r w:rsidR="00EE72BB" w:rsidRPr="00025828">
        <w:rPr>
          <w:rFonts w:ascii="Times New Roman" w:hAnsi="Times New Roman"/>
          <w:sz w:val="26"/>
          <w:szCs w:val="26"/>
        </w:rPr>
        <w:t>tăng tỷ lệ hao mòn lợn mẹ</w:t>
      </w:r>
      <w:r w:rsidR="00D57989" w:rsidRPr="00025828">
        <w:rPr>
          <w:rFonts w:ascii="Times New Roman" w:hAnsi="Times New Roman"/>
          <w:sz w:val="26"/>
          <w:szCs w:val="26"/>
        </w:rPr>
        <w:t xml:space="preserve"> và tỷ lệ động dục trở lại sau cai sữa giảm. </w:t>
      </w:r>
    </w:p>
    <w:p w:rsidR="00130D35" w:rsidRPr="00025828" w:rsidRDefault="00B92A12" w:rsidP="000B2C6A">
      <w:pPr>
        <w:pStyle w:val="003"/>
        <w:spacing w:line="278" w:lineRule="auto"/>
        <w:ind w:firstLine="709"/>
        <w:rPr>
          <w:b w:val="0"/>
          <w:i w:val="0"/>
          <w:shd w:val="clear" w:color="auto" w:fill="FFFFFF"/>
          <w:lang w:val="vi-VN"/>
        </w:rPr>
      </w:pPr>
      <w:bookmarkStart w:id="271" w:name="_Toc480725042"/>
      <w:r w:rsidRPr="00025828">
        <w:rPr>
          <w:b w:val="0"/>
          <w:i w:val="0"/>
        </w:rPr>
        <w:t>-</w:t>
      </w:r>
      <w:r w:rsidR="00130D35" w:rsidRPr="00025828">
        <w:rPr>
          <w:b w:val="0"/>
          <w:i w:val="0"/>
          <w:lang w:val="vi-VN"/>
        </w:rPr>
        <w:t xml:space="preserve"> Ảnh hưởng của bệnh</w:t>
      </w:r>
      <w:bookmarkEnd w:id="271"/>
    </w:p>
    <w:p w:rsidR="00130D35" w:rsidRPr="00025828" w:rsidRDefault="00130D35" w:rsidP="00F571F9">
      <w:pPr>
        <w:widowControl w:val="0"/>
        <w:spacing w:after="120" w:line="278" w:lineRule="auto"/>
        <w:ind w:firstLine="709"/>
        <w:rPr>
          <w:rFonts w:ascii="Times New Roman" w:hAnsi="Times New Roman"/>
          <w:sz w:val="26"/>
          <w:szCs w:val="26"/>
          <w:shd w:val="clear" w:color="auto" w:fill="FFFFFF"/>
          <w:lang w:val="vi-VN"/>
        </w:rPr>
      </w:pPr>
      <w:r w:rsidRPr="00025828">
        <w:rPr>
          <w:rFonts w:ascii="Times New Roman" w:hAnsi="Times New Roman"/>
          <w:sz w:val="26"/>
          <w:szCs w:val="26"/>
          <w:shd w:val="clear" w:color="auto" w:fill="FFFFFF"/>
          <w:lang w:val="vi-VN"/>
        </w:rPr>
        <w:t>Năng suất sinh sản của lợn có thể bị ảnh hưởng do các loại bệnh. Những ảnh hưởng có thể kể ra là không lên giống, tỷ lệ mang thai giảm, không mang thai, sẩy thai, đẻ non, chết khô, chết lưu, số lợn con đẻ ra giảm, chết sau khi đẻ, lợn con còi cọc với các triệu chứng và nguyên nhân đa dạng. Do nguyên nhân gây bệnh đa dạng nhưng có thể chia làm hai loại bệnh: một loại có thể lây nhiễm và một loại không lây nhiễm.</w:t>
      </w:r>
    </w:p>
    <w:p w:rsidR="00130D35" w:rsidRPr="00025828" w:rsidRDefault="00130D35" w:rsidP="00F571F9">
      <w:pPr>
        <w:shd w:val="clear" w:color="auto" w:fill="FFFFFF"/>
        <w:spacing w:after="120" w:line="278" w:lineRule="auto"/>
        <w:ind w:firstLine="709"/>
        <w:textAlignment w:val="top"/>
        <w:rPr>
          <w:rFonts w:ascii="Times New Roman" w:hAnsi="Times New Roman"/>
          <w:sz w:val="26"/>
          <w:szCs w:val="26"/>
          <w:shd w:val="clear" w:color="auto" w:fill="FFFFFF"/>
          <w:lang w:val="vi-VN"/>
        </w:rPr>
      </w:pPr>
      <w:r w:rsidRPr="00025828">
        <w:rPr>
          <w:rFonts w:ascii="Times New Roman" w:hAnsi="Times New Roman"/>
          <w:sz w:val="26"/>
          <w:szCs w:val="26"/>
          <w:shd w:val="clear" w:color="auto" w:fill="FFFFFF"/>
          <w:lang w:val="vi-VN"/>
        </w:rPr>
        <w:t xml:space="preserve">Bệnh lây nhiễm: Bệnh do Parvovirus, bệnh </w:t>
      </w:r>
      <w:r w:rsidR="00EB7200" w:rsidRPr="00025828">
        <w:rPr>
          <w:rFonts w:ascii="Times New Roman" w:hAnsi="Times New Roman"/>
          <w:sz w:val="26"/>
          <w:szCs w:val="26"/>
          <w:shd w:val="clear" w:color="auto" w:fill="FFFFFF"/>
          <w:lang w:val="vi-VN"/>
        </w:rPr>
        <w:t>tai xanh</w:t>
      </w:r>
      <w:r w:rsidRPr="00025828">
        <w:rPr>
          <w:rFonts w:ascii="Times New Roman" w:hAnsi="Times New Roman"/>
          <w:sz w:val="26"/>
          <w:szCs w:val="26"/>
          <w:shd w:val="clear" w:color="auto" w:fill="FFFFFF"/>
          <w:lang w:val="vi-VN"/>
        </w:rPr>
        <w:t xml:space="preserve"> </w:t>
      </w:r>
      <w:r w:rsidR="00EB7200" w:rsidRPr="00025828">
        <w:rPr>
          <w:rFonts w:ascii="Times New Roman" w:hAnsi="Times New Roman"/>
          <w:sz w:val="26"/>
          <w:szCs w:val="26"/>
          <w:shd w:val="clear" w:color="auto" w:fill="FFFFFF"/>
          <w:lang w:val="vi-VN"/>
        </w:rPr>
        <w:t>(</w:t>
      </w:r>
      <w:r w:rsidRPr="00025828">
        <w:rPr>
          <w:rFonts w:ascii="Times New Roman" w:hAnsi="Times New Roman"/>
          <w:sz w:val="26"/>
          <w:szCs w:val="26"/>
          <w:shd w:val="clear" w:color="auto" w:fill="FFFFFF"/>
          <w:lang w:val="vi-VN"/>
        </w:rPr>
        <w:t>PRRS</w:t>
      </w:r>
      <w:r w:rsidR="00EB7200" w:rsidRPr="00025828">
        <w:rPr>
          <w:rFonts w:ascii="Times New Roman" w:hAnsi="Times New Roman"/>
          <w:sz w:val="26"/>
          <w:szCs w:val="26"/>
          <w:shd w:val="clear" w:color="auto" w:fill="FFFFFF"/>
          <w:lang w:val="vi-VN"/>
        </w:rPr>
        <w:t>)</w:t>
      </w:r>
      <w:r w:rsidRPr="00025828">
        <w:rPr>
          <w:rFonts w:ascii="Times New Roman" w:hAnsi="Times New Roman"/>
          <w:sz w:val="26"/>
          <w:szCs w:val="26"/>
          <w:shd w:val="clear" w:color="auto" w:fill="FFFFFF"/>
          <w:lang w:val="vi-VN"/>
        </w:rPr>
        <w:t>, bệnh giả dại, bệnh sẩy thai truyền nhiễm trên lợn, bệnh đo xoắn khuẩn (Leptospirosis)…</w:t>
      </w:r>
    </w:p>
    <w:p w:rsidR="00130D35" w:rsidRPr="00025828" w:rsidRDefault="00130D35" w:rsidP="00FB7542">
      <w:pPr>
        <w:shd w:val="clear" w:color="auto" w:fill="FFFFFF"/>
        <w:spacing w:after="120" w:line="288" w:lineRule="auto"/>
        <w:ind w:firstLine="709"/>
        <w:textAlignment w:val="top"/>
        <w:rPr>
          <w:rFonts w:ascii="Times New Roman" w:hAnsi="Times New Roman"/>
          <w:sz w:val="26"/>
          <w:szCs w:val="26"/>
          <w:lang w:val="vi-VN"/>
        </w:rPr>
      </w:pPr>
      <w:r w:rsidRPr="00025828">
        <w:rPr>
          <w:rFonts w:ascii="Times New Roman" w:hAnsi="Times New Roman"/>
          <w:sz w:val="26"/>
          <w:szCs w:val="26"/>
          <w:shd w:val="clear" w:color="auto" w:fill="FFFFFF"/>
          <w:lang w:val="vi-VN"/>
        </w:rPr>
        <w:t>Các nguyên nhân không lây nhiễm:</w:t>
      </w:r>
      <w:r w:rsidRPr="00025828">
        <w:rPr>
          <w:rFonts w:ascii="Times New Roman" w:hAnsi="Times New Roman"/>
          <w:sz w:val="26"/>
          <w:szCs w:val="26"/>
          <w:lang w:val="vi-VN"/>
        </w:rPr>
        <w:t xml:space="preserve"> các chất độc tố, các loại hóa chất như thuốc sát trùng, chất bảo quản, hóc-môn, vắc-xin có thể gây tác dụng phụ ảnh hưởng tới khả năng sinh sản của lợn. Các loại độc tố nấm mốc như zearalenone (F-2 toxin) ảnh hưởng tới nái. Các bệnh ở buồng trứng: chậm tăng trưởng buồng trứng; u nang buồng trứng; lợn bị stress…</w:t>
      </w:r>
    </w:p>
    <w:p w:rsidR="00EB7200" w:rsidRPr="00025828" w:rsidRDefault="00130D35" w:rsidP="00EB7200">
      <w:pPr>
        <w:shd w:val="clear" w:color="auto" w:fill="FFFFFF"/>
        <w:spacing w:after="120" w:line="271" w:lineRule="auto"/>
        <w:ind w:firstLine="709"/>
        <w:textAlignment w:val="top"/>
        <w:rPr>
          <w:rFonts w:ascii="Times New Roman" w:hAnsi="Times New Roman"/>
          <w:sz w:val="26"/>
          <w:szCs w:val="26"/>
          <w:lang w:val="vi-VN"/>
        </w:rPr>
      </w:pPr>
      <w:r w:rsidRPr="00025828">
        <w:rPr>
          <w:rFonts w:ascii="Times New Roman" w:hAnsi="Times New Roman"/>
          <w:sz w:val="26"/>
          <w:szCs w:val="26"/>
          <w:lang w:val="vi-VN"/>
        </w:rPr>
        <w:t>Tóm lại khả năng sản xuất của lợn nái ph</w:t>
      </w:r>
      <w:r w:rsidR="00322C06" w:rsidRPr="00025828">
        <w:rPr>
          <w:rFonts w:ascii="Times New Roman" w:hAnsi="Times New Roman"/>
          <w:sz w:val="26"/>
          <w:szCs w:val="26"/>
          <w:lang w:val="vi-VN"/>
        </w:rPr>
        <w:t>ụ</w:t>
      </w:r>
      <w:r w:rsidRPr="00025828">
        <w:rPr>
          <w:rFonts w:ascii="Times New Roman" w:hAnsi="Times New Roman"/>
          <w:sz w:val="26"/>
          <w:szCs w:val="26"/>
          <w:lang w:val="vi-VN"/>
        </w:rPr>
        <w:t xml:space="preserve"> thuộc vào nhiều yếu tố như giống lợn nái, đực giống phối với lợn nái, phương thức phối, mùa vụ, điều kiện chuồng trại, điều kiện chăm sóc nuôi dưỡng, tuổi phối giống, khối lượng phối giống lần đầu, thời gian động dục lại sau cai sữa…</w:t>
      </w:r>
      <w:r w:rsidR="00EB7200" w:rsidRPr="00025828">
        <w:rPr>
          <w:rFonts w:ascii="Times New Roman" w:hAnsi="Times New Roman"/>
          <w:sz w:val="26"/>
          <w:szCs w:val="26"/>
          <w:lang w:val="vi-VN"/>
        </w:rPr>
        <w:t xml:space="preserve"> Trong thực tiễn sản xuất, tùy theo thực trạng của các cơ sở sản xuất, địa phương để có các giải pháp phù hợp để nâng cao sức sản xuất của đàn lợn nái sinh sản.</w:t>
      </w:r>
    </w:p>
    <w:p w:rsidR="00130D35" w:rsidRPr="00025828" w:rsidRDefault="00417BD2" w:rsidP="00F571F9">
      <w:pPr>
        <w:pStyle w:val="002"/>
        <w:spacing w:line="271" w:lineRule="auto"/>
        <w:rPr>
          <w:lang w:val="vi-VN"/>
        </w:rPr>
      </w:pPr>
      <w:bookmarkStart w:id="272" w:name="_Toc471961907"/>
      <w:bookmarkStart w:id="273" w:name="_Toc480725043"/>
      <w:r w:rsidRPr="00025828">
        <w:rPr>
          <w:lang w:val="vi-VN"/>
        </w:rPr>
        <w:t xml:space="preserve">1.3. CÁC CHỈ TIÊU ĐÁNH GIÁ SỨC SẢN XUẤT, CHẤT LƯỢNG THỊT VÀ CÁC </w:t>
      </w:r>
      <w:r w:rsidR="002D4372" w:rsidRPr="00025828">
        <w:t>YẾU</w:t>
      </w:r>
      <w:r w:rsidR="002D4372" w:rsidRPr="00025828">
        <w:rPr>
          <w:lang w:val="vi-VN"/>
        </w:rPr>
        <w:t xml:space="preserve"> </w:t>
      </w:r>
      <w:r w:rsidRPr="00025828">
        <w:rPr>
          <w:lang w:val="vi-VN"/>
        </w:rPr>
        <w:t>TỐ ẢNH HƯỞNG</w:t>
      </w:r>
      <w:bookmarkEnd w:id="272"/>
      <w:bookmarkEnd w:id="273"/>
    </w:p>
    <w:p w:rsidR="00130D35" w:rsidRPr="00025828" w:rsidRDefault="00417BD2" w:rsidP="00F571F9">
      <w:pPr>
        <w:pStyle w:val="002"/>
        <w:spacing w:line="271" w:lineRule="auto"/>
        <w:rPr>
          <w:lang w:val="af-ZA"/>
        </w:rPr>
      </w:pPr>
      <w:bookmarkStart w:id="274" w:name="_Toc471961908"/>
      <w:bookmarkStart w:id="275" w:name="_Toc480725044"/>
      <w:r w:rsidRPr="00025828">
        <w:rPr>
          <w:lang w:val="vi-VN"/>
        </w:rPr>
        <w:t>1.</w:t>
      </w:r>
      <w:r w:rsidR="00830FDE" w:rsidRPr="00025828">
        <w:rPr>
          <w:lang w:val="vi-VN"/>
        </w:rPr>
        <w:t>3</w:t>
      </w:r>
      <w:r w:rsidR="00130D35" w:rsidRPr="00025828">
        <w:rPr>
          <w:lang w:val="vi-VN"/>
        </w:rPr>
        <w:t>.</w:t>
      </w:r>
      <w:r w:rsidR="00130D35" w:rsidRPr="00025828">
        <w:rPr>
          <w:lang w:val="af-ZA"/>
        </w:rPr>
        <w:t>1. Các chỉ tiêu đánh giá sức sản xuất</w:t>
      </w:r>
      <w:r w:rsidR="00B92A12" w:rsidRPr="00025828">
        <w:rPr>
          <w:lang w:val="af-ZA"/>
        </w:rPr>
        <w:t>,</w:t>
      </w:r>
      <w:r w:rsidR="00130D35" w:rsidRPr="00025828">
        <w:rPr>
          <w:lang w:val="af-ZA"/>
        </w:rPr>
        <w:t xml:space="preserve"> chất lượng thịt</w:t>
      </w:r>
      <w:bookmarkEnd w:id="274"/>
      <w:bookmarkEnd w:id="275"/>
    </w:p>
    <w:p w:rsidR="00830FDE" w:rsidRPr="00025828" w:rsidRDefault="00417BD2" w:rsidP="00F571F9">
      <w:pPr>
        <w:pStyle w:val="003"/>
        <w:spacing w:line="271" w:lineRule="auto"/>
        <w:rPr>
          <w:lang w:val="af-ZA"/>
        </w:rPr>
      </w:pPr>
      <w:bookmarkStart w:id="276" w:name="_Toc480725045"/>
      <w:r w:rsidRPr="00025828">
        <w:rPr>
          <w:lang w:val="af-ZA"/>
        </w:rPr>
        <w:t>1.</w:t>
      </w:r>
      <w:r w:rsidR="00830FDE" w:rsidRPr="00025828">
        <w:rPr>
          <w:lang w:val="af-ZA"/>
        </w:rPr>
        <w:t>3.1.1. Các chỉ tiêu đánh giá sức sản xuất thịt</w:t>
      </w:r>
      <w:bookmarkEnd w:id="276"/>
    </w:p>
    <w:p w:rsidR="00130D35" w:rsidRPr="00025828" w:rsidRDefault="00EF328F" w:rsidP="00F571F9">
      <w:pPr>
        <w:widowControl w:val="0"/>
        <w:spacing w:after="120" w:line="269" w:lineRule="auto"/>
        <w:ind w:firstLine="709"/>
        <w:rPr>
          <w:rFonts w:ascii="Times New Roman" w:hAnsi="Times New Roman"/>
          <w:sz w:val="26"/>
          <w:szCs w:val="26"/>
          <w:lang w:val="af-ZA"/>
        </w:rPr>
      </w:pPr>
      <w:r w:rsidRPr="00025828">
        <w:rPr>
          <w:rFonts w:ascii="Times New Roman" w:hAnsi="Times New Roman"/>
          <w:sz w:val="26"/>
          <w:szCs w:val="26"/>
          <w:lang w:val="vi-VN"/>
        </w:rPr>
        <w:t xml:space="preserve">Các chỉ tiêu quan trọng đánh giá </w:t>
      </w:r>
      <w:r w:rsidR="00515A19" w:rsidRPr="00025828">
        <w:rPr>
          <w:rFonts w:ascii="Times New Roman" w:hAnsi="Times New Roman"/>
          <w:sz w:val="26"/>
          <w:szCs w:val="26"/>
          <w:lang w:val="af-ZA"/>
        </w:rPr>
        <w:t>sức sản</w:t>
      </w:r>
      <w:r w:rsidRPr="00025828">
        <w:rPr>
          <w:rFonts w:ascii="Times New Roman" w:hAnsi="Times New Roman"/>
          <w:sz w:val="26"/>
          <w:szCs w:val="26"/>
          <w:lang w:val="vi-VN"/>
        </w:rPr>
        <w:t xml:space="preserve"> suất thịt</w:t>
      </w:r>
      <w:r w:rsidR="00515A19" w:rsidRPr="00025828">
        <w:rPr>
          <w:rFonts w:ascii="Times New Roman" w:hAnsi="Times New Roman"/>
          <w:sz w:val="26"/>
          <w:szCs w:val="26"/>
          <w:lang w:val="af-ZA"/>
        </w:rPr>
        <w:t xml:space="preserve"> trong chăn nuôi lợn</w:t>
      </w:r>
      <w:r w:rsidRPr="00025828">
        <w:rPr>
          <w:rFonts w:ascii="Times New Roman" w:hAnsi="Times New Roman"/>
          <w:sz w:val="26"/>
          <w:szCs w:val="26"/>
          <w:lang w:val="vi-VN"/>
        </w:rPr>
        <w:t xml:space="preserve"> </w:t>
      </w:r>
      <w:r w:rsidR="00EB7200" w:rsidRPr="00025828">
        <w:rPr>
          <w:rFonts w:ascii="Times New Roman" w:hAnsi="Times New Roman"/>
          <w:sz w:val="26"/>
          <w:szCs w:val="26"/>
          <w:lang w:val="af-ZA"/>
        </w:rPr>
        <w:t xml:space="preserve">được các nhà nghiên cứu trong và ngoài nước đề cập đến </w:t>
      </w:r>
      <w:r w:rsidRPr="00025828">
        <w:rPr>
          <w:rFonts w:ascii="Times New Roman" w:hAnsi="Times New Roman"/>
          <w:sz w:val="26"/>
          <w:szCs w:val="26"/>
          <w:lang w:val="vi-VN"/>
        </w:rPr>
        <w:t>bao gồm:</w:t>
      </w:r>
    </w:p>
    <w:p w:rsidR="00130D35" w:rsidRPr="00025828" w:rsidRDefault="00130D35" w:rsidP="00F571F9">
      <w:pPr>
        <w:widowControl w:val="0"/>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Tăng khối lượng/ngày nuôi (g/con/ngày)</w:t>
      </w:r>
    </w:p>
    <w:p w:rsidR="00130D35" w:rsidRPr="00025828" w:rsidRDefault="00130D35" w:rsidP="00F571F9">
      <w:pPr>
        <w:widowControl w:val="0"/>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 Lượng </w:t>
      </w:r>
      <w:r w:rsidR="00EE0C14" w:rsidRPr="00025828">
        <w:rPr>
          <w:rFonts w:ascii="Times New Roman" w:hAnsi="Times New Roman"/>
          <w:sz w:val="26"/>
          <w:szCs w:val="26"/>
          <w:lang w:val="af-ZA"/>
        </w:rPr>
        <w:t xml:space="preserve">thức ăn </w:t>
      </w:r>
      <w:r w:rsidRPr="00025828">
        <w:rPr>
          <w:rFonts w:ascii="Times New Roman" w:hAnsi="Times New Roman"/>
          <w:sz w:val="26"/>
          <w:szCs w:val="26"/>
          <w:lang w:val="af-ZA"/>
        </w:rPr>
        <w:t>ăn vào (kg/con/ngày)</w:t>
      </w:r>
    </w:p>
    <w:p w:rsidR="00130D35" w:rsidRPr="00025828" w:rsidRDefault="00130D35" w:rsidP="00F571F9">
      <w:pPr>
        <w:widowControl w:val="0"/>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Tiêu tốn thức ăn/kg tăng khối lượng (kg)</w:t>
      </w:r>
    </w:p>
    <w:p w:rsidR="00130D35" w:rsidRPr="00025828" w:rsidRDefault="00130D35" w:rsidP="00F571F9">
      <w:pPr>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T</w:t>
      </w:r>
      <w:r w:rsidRPr="00025828">
        <w:rPr>
          <w:rFonts w:ascii="Times New Roman" w:hAnsi="Times New Roman"/>
          <w:sz w:val="26"/>
          <w:szCs w:val="26"/>
          <w:lang w:val="vi-VN"/>
        </w:rPr>
        <w:t>ỷ lệ móc hàm</w:t>
      </w:r>
      <w:r w:rsidR="00322C06" w:rsidRPr="00025828">
        <w:rPr>
          <w:rFonts w:ascii="Times New Roman" w:hAnsi="Times New Roman"/>
          <w:sz w:val="26"/>
          <w:szCs w:val="26"/>
          <w:lang w:val="af-ZA"/>
        </w:rPr>
        <w:t xml:space="preserve"> (%)</w:t>
      </w:r>
    </w:p>
    <w:p w:rsidR="00130D35" w:rsidRPr="00025828" w:rsidRDefault="00130D35" w:rsidP="00F571F9">
      <w:pPr>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T</w:t>
      </w:r>
      <w:r w:rsidRPr="00025828">
        <w:rPr>
          <w:rFonts w:ascii="Times New Roman" w:hAnsi="Times New Roman"/>
          <w:sz w:val="26"/>
          <w:szCs w:val="26"/>
          <w:lang w:val="vi-VN"/>
        </w:rPr>
        <w:t>ỷ lệ thịt xẻ</w:t>
      </w:r>
      <w:r w:rsidR="00322C06" w:rsidRPr="00025828">
        <w:rPr>
          <w:rFonts w:ascii="Times New Roman" w:hAnsi="Times New Roman"/>
          <w:sz w:val="26"/>
          <w:szCs w:val="26"/>
          <w:lang w:val="af-ZA"/>
        </w:rPr>
        <w:t xml:space="preserve"> (%)</w:t>
      </w:r>
      <w:r w:rsidRPr="00025828">
        <w:rPr>
          <w:rFonts w:ascii="Times New Roman" w:hAnsi="Times New Roman"/>
          <w:sz w:val="26"/>
          <w:szCs w:val="26"/>
          <w:lang w:val="vi-VN"/>
        </w:rPr>
        <w:t xml:space="preserve"> </w:t>
      </w:r>
    </w:p>
    <w:p w:rsidR="00130D35" w:rsidRPr="00025828" w:rsidRDefault="00130D35" w:rsidP="00F571F9">
      <w:pPr>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T</w:t>
      </w:r>
      <w:r w:rsidRPr="00025828">
        <w:rPr>
          <w:rFonts w:ascii="Times New Roman" w:hAnsi="Times New Roman"/>
          <w:sz w:val="26"/>
          <w:szCs w:val="26"/>
          <w:lang w:val="vi-VN"/>
        </w:rPr>
        <w:t>ỷ lệ nạc</w:t>
      </w:r>
      <w:r w:rsidR="00322C06" w:rsidRPr="00025828">
        <w:rPr>
          <w:rFonts w:ascii="Times New Roman" w:hAnsi="Times New Roman"/>
          <w:sz w:val="26"/>
          <w:szCs w:val="26"/>
          <w:lang w:val="af-ZA"/>
        </w:rPr>
        <w:t xml:space="preserve"> (%)</w:t>
      </w:r>
    </w:p>
    <w:p w:rsidR="00130D35" w:rsidRPr="00025828" w:rsidRDefault="00130D35" w:rsidP="00F571F9">
      <w:pPr>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Đ</w:t>
      </w:r>
      <w:r w:rsidRPr="00025828">
        <w:rPr>
          <w:rFonts w:ascii="Times New Roman" w:hAnsi="Times New Roman"/>
          <w:sz w:val="26"/>
          <w:szCs w:val="26"/>
          <w:lang w:val="vi-VN"/>
        </w:rPr>
        <w:t xml:space="preserve">ộ dày mỡ lưng </w:t>
      </w:r>
      <w:r w:rsidR="00322C06" w:rsidRPr="00025828">
        <w:rPr>
          <w:rFonts w:ascii="Times New Roman" w:hAnsi="Times New Roman"/>
          <w:sz w:val="26"/>
          <w:szCs w:val="26"/>
          <w:lang w:val="af-ZA"/>
        </w:rPr>
        <w:t>(mm)</w:t>
      </w:r>
    </w:p>
    <w:p w:rsidR="00130D35" w:rsidRPr="00025828" w:rsidRDefault="00130D35" w:rsidP="00F571F9">
      <w:pPr>
        <w:spacing w:after="120" w:line="269" w:lineRule="auto"/>
        <w:ind w:firstLine="709"/>
        <w:rPr>
          <w:rFonts w:ascii="Times New Roman" w:hAnsi="Times New Roman"/>
          <w:sz w:val="26"/>
          <w:szCs w:val="26"/>
          <w:lang w:val="af-ZA"/>
        </w:rPr>
      </w:pPr>
      <w:r w:rsidRPr="00025828">
        <w:rPr>
          <w:rFonts w:ascii="Times New Roman" w:hAnsi="Times New Roman"/>
          <w:sz w:val="26"/>
          <w:szCs w:val="26"/>
          <w:lang w:val="af-ZA"/>
        </w:rPr>
        <w:t>- D</w:t>
      </w:r>
      <w:r w:rsidRPr="00025828">
        <w:rPr>
          <w:rFonts w:ascii="Times New Roman" w:hAnsi="Times New Roman"/>
          <w:sz w:val="26"/>
          <w:szCs w:val="26"/>
          <w:lang w:val="vi-VN"/>
        </w:rPr>
        <w:t>iệ</w:t>
      </w:r>
      <w:r w:rsidR="00EF328F" w:rsidRPr="00025828">
        <w:rPr>
          <w:rFonts w:ascii="Times New Roman" w:hAnsi="Times New Roman"/>
          <w:sz w:val="26"/>
          <w:szCs w:val="26"/>
          <w:lang w:val="vi-VN"/>
        </w:rPr>
        <w:t>n tích cơ thă</w:t>
      </w:r>
      <w:r w:rsidR="00EF328F" w:rsidRPr="00025828">
        <w:rPr>
          <w:rFonts w:ascii="Times New Roman" w:hAnsi="Times New Roman"/>
          <w:sz w:val="26"/>
          <w:szCs w:val="26"/>
          <w:lang w:val="af-ZA"/>
        </w:rPr>
        <w:t>n</w:t>
      </w:r>
      <w:r w:rsidR="00322C06" w:rsidRPr="00025828">
        <w:rPr>
          <w:rFonts w:ascii="Times New Roman" w:hAnsi="Times New Roman"/>
          <w:sz w:val="26"/>
          <w:szCs w:val="26"/>
          <w:lang w:val="af-ZA"/>
        </w:rPr>
        <w:t xml:space="preserve"> (cm</w:t>
      </w:r>
      <w:r w:rsidR="00322C06" w:rsidRPr="00025828">
        <w:rPr>
          <w:rFonts w:ascii="Times New Roman" w:hAnsi="Times New Roman"/>
          <w:sz w:val="26"/>
          <w:szCs w:val="26"/>
          <w:vertAlign w:val="superscript"/>
          <w:lang w:val="af-ZA"/>
        </w:rPr>
        <w:t>2</w:t>
      </w:r>
      <w:r w:rsidR="00322C06" w:rsidRPr="00025828">
        <w:rPr>
          <w:rFonts w:ascii="Times New Roman" w:hAnsi="Times New Roman"/>
          <w:sz w:val="26"/>
          <w:szCs w:val="26"/>
          <w:lang w:val="af-ZA"/>
        </w:rPr>
        <w:t>)</w:t>
      </w:r>
    </w:p>
    <w:p w:rsidR="00130D35" w:rsidRPr="00025828" w:rsidRDefault="00417BD2" w:rsidP="00F571F9">
      <w:pPr>
        <w:pStyle w:val="003"/>
        <w:spacing w:line="269" w:lineRule="auto"/>
        <w:rPr>
          <w:lang w:val="af-ZA"/>
        </w:rPr>
      </w:pPr>
      <w:bookmarkStart w:id="277" w:name="_Toc480725046"/>
      <w:r w:rsidRPr="00025828">
        <w:rPr>
          <w:lang w:val="af-ZA"/>
        </w:rPr>
        <w:t>1.</w:t>
      </w:r>
      <w:r w:rsidR="00830FDE" w:rsidRPr="00025828">
        <w:rPr>
          <w:lang w:val="af-ZA"/>
        </w:rPr>
        <w:t>3</w:t>
      </w:r>
      <w:r w:rsidR="00130D35" w:rsidRPr="00025828">
        <w:rPr>
          <w:lang w:val="af-ZA"/>
        </w:rPr>
        <w:t>.</w:t>
      </w:r>
      <w:r w:rsidR="00830FDE" w:rsidRPr="00025828">
        <w:rPr>
          <w:lang w:val="af-ZA"/>
        </w:rPr>
        <w:t>1.2</w:t>
      </w:r>
      <w:r w:rsidR="00130D35" w:rsidRPr="00025828">
        <w:rPr>
          <w:lang w:val="af-ZA"/>
        </w:rPr>
        <w:t>. Các chỉ tiêu đánh giá chất lượng thịt</w:t>
      </w:r>
      <w:bookmarkEnd w:id="277"/>
      <w:r w:rsidR="00130D35" w:rsidRPr="00025828">
        <w:rPr>
          <w:lang w:val="af-ZA"/>
        </w:rPr>
        <w:t xml:space="preserve"> </w:t>
      </w:r>
    </w:p>
    <w:p w:rsidR="00515A19" w:rsidRPr="00025828" w:rsidRDefault="00C1677A" w:rsidP="00F571F9">
      <w:pPr>
        <w:spacing w:after="120" w:line="269" w:lineRule="auto"/>
        <w:ind w:firstLine="709"/>
        <w:rPr>
          <w:rFonts w:ascii="Times New Roman" w:hAnsi="Times New Roman"/>
          <w:sz w:val="26"/>
          <w:szCs w:val="26"/>
          <w:lang w:val="af-ZA" w:eastAsia="vi-VN"/>
        </w:rPr>
      </w:pPr>
      <w:r w:rsidRPr="00025828">
        <w:rPr>
          <w:rFonts w:ascii="Times New Roman" w:hAnsi="Times New Roman"/>
          <w:sz w:val="26"/>
          <w:szCs w:val="26"/>
          <w:lang w:val="af-ZA" w:eastAsia="vi-VN"/>
        </w:rPr>
        <w:t xml:space="preserve">Có rất nhiều chỉ tiêu </w:t>
      </w:r>
      <w:r w:rsidR="00836F71" w:rsidRPr="00025828">
        <w:rPr>
          <w:rFonts w:ascii="Times New Roman" w:hAnsi="Times New Roman"/>
          <w:sz w:val="26"/>
          <w:szCs w:val="26"/>
          <w:lang w:val="af-ZA" w:eastAsia="vi-VN"/>
        </w:rPr>
        <w:t xml:space="preserve">để </w:t>
      </w:r>
      <w:r w:rsidRPr="00025828">
        <w:rPr>
          <w:rFonts w:ascii="Times New Roman" w:hAnsi="Times New Roman"/>
          <w:sz w:val="26"/>
          <w:szCs w:val="26"/>
          <w:lang w:val="af-ZA" w:eastAsia="vi-VN"/>
        </w:rPr>
        <w:t xml:space="preserve">đánh giá chất lượng thịt. </w:t>
      </w:r>
      <w:r w:rsidR="00596BFD" w:rsidRPr="00025828">
        <w:rPr>
          <w:rFonts w:ascii="Times New Roman" w:hAnsi="Times New Roman"/>
          <w:sz w:val="26"/>
          <w:szCs w:val="26"/>
          <w:lang w:val="vi-VN" w:eastAsia="vi-VN"/>
        </w:rPr>
        <w:t>Theo</w:t>
      </w:r>
      <w:r w:rsidR="00130D35" w:rsidRPr="00025828">
        <w:rPr>
          <w:rFonts w:ascii="Times New Roman" w:hAnsi="Times New Roman"/>
          <w:sz w:val="26"/>
          <w:szCs w:val="26"/>
          <w:lang w:val="vi-VN" w:eastAsia="vi-VN"/>
        </w:rPr>
        <w:t xml:space="preserve"> Baas (2000)</w:t>
      </w:r>
      <w:r w:rsidR="009C58AE" w:rsidRPr="00025828">
        <w:rPr>
          <w:rFonts w:ascii="Times New Roman" w:hAnsi="Times New Roman"/>
          <w:sz w:val="26"/>
          <w:szCs w:val="26"/>
          <w:lang w:val="af-ZA" w:eastAsia="vi-VN"/>
        </w:rPr>
        <w:t xml:space="preserve"> </w:t>
      </w:r>
      <w:r w:rsidR="00166B3E" w:rsidRPr="00025828">
        <w:rPr>
          <w:rFonts w:ascii="Times New Roman" w:hAnsi="Times New Roman"/>
          <w:sz w:val="26"/>
          <w:szCs w:val="26"/>
          <w:lang w:val="af-ZA" w:eastAsia="vi-VN"/>
        </w:rPr>
        <w:t>[9</w:t>
      </w:r>
      <w:r w:rsidR="00C258EF" w:rsidRPr="00025828">
        <w:rPr>
          <w:rFonts w:ascii="Times New Roman" w:hAnsi="Times New Roman"/>
          <w:sz w:val="26"/>
          <w:szCs w:val="26"/>
          <w:lang w:val="af-ZA" w:eastAsia="vi-VN"/>
        </w:rPr>
        <w:t>7</w:t>
      </w:r>
      <w:r w:rsidR="00166B3E" w:rsidRPr="00025828">
        <w:rPr>
          <w:rFonts w:ascii="Times New Roman" w:hAnsi="Times New Roman"/>
          <w:sz w:val="26"/>
          <w:szCs w:val="26"/>
          <w:lang w:val="af-ZA" w:eastAsia="vi-VN"/>
        </w:rPr>
        <w:t>]</w:t>
      </w:r>
      <w:r w:rsidR="00A4627A" w:rsidRPr="00025828">
        <w:rPr>
          <w:rFonts w:ascii="Times New Roman" w:hAnsi="Times New Roman"/>
          <w:sz w:val="26"/>
          <w:szCs w:val="26"/>
          <w:lang w:val="af-ZA" w:eastAsia="vi-VN"/>
        </w:rPr>
        <w:t>,</w:t>
      </w:r>
      <w:r w:rsidR="00130D35" w:rsidRPr="00025828">
        <w:rPr>
          <w:rFonts w:ascii="Times New Roman" w:hAnsi="Times New Roman"/>
          <w:sz w:val="26"/>
          <w:szCs w:val="26"/>
          <w:lang w:val="vi-VN" w:eastAsia="vi-VN"/>
        </w:rPr>
        <w:t xml:space="preserve"> </w:t>
      </w:r>
      <w:r w:rsidR="006505A6" w:rsidRPr="00025828">
        <w:rPr>
          <w:rFonts w:ascii="Times New Roman" w:hAnsi="Times New Roman"/>
          <w:sz w:val="26"/>
          <w:szCs w:val="26"/>
          <w:lang w:val="af-ZA" w:eastAsia="vi-VN"/>
        </w:rPr>
        <w:t>các</w:t>
      </w:r>
      <w:r w:rsidR="00130D35" w:rsidRPr="00025828">
        <w:rPr>
          <w:rFonts w:ascii="Times New Roman" w:hAnsi="Times New Roman"/>
          <w:sz w:val="26"/>
          <w:szCs w:val="26"/>
          <w:lang w:val="vi-VN" w:eastAsia="vi-VN"/>
        </w:rPr>
        <w:t xml:space="preserve"> chỉ</w:t>
      </w:r>
      <w:r w:rsidR="00130D35" w:rsidRPr="00025828">
        <w:rPr>
          <w:rFonts w:ascii="Times New Roman" w:hAnsi="Times New Roman"/>
          <w:sz w:val="26"/>
          <w:szCs w:val="26"/>
          <w:lang w:val="af-ZA" w:eastAsia="vi-VN"/>
        </w:rPr>
        <w:t xml:space="preserve"> </w:t>
      </w:r>
      <w:r w:rsidR="00130D35" w:rsidRPr="00025828">
        <w:rPr>
          <w:rFonts w:ascii="Times New Roman" w:hAnsi="Times New Roman"/>
          <w:sz w:val="26"/>
          <w:szCs w:val="26"/>
          <w:lang w:val="vi-VN" w:eastAsia="vi-VN"/>
        </w:rPr>
        <w:t>tiêu thường được sử dụng để đánh giá chất lượng</w:t>
      </w:r>
      <w:r w:rsidR="00130D35" w:rsidRPr="00025828">
        <w:rPr>
          <w:rFonts w:ascii="Times New Roman" w:hAnsi="Times New Roman"/>
          <w:sz w:val="26"/>
          <w:szCs w:val="26"/>
          <w:lang w:val="af-ZA" w:eastAsia="vi-VN"/>
        </w:rPr>
        <w:t xml:space="preserve"> </w:t>
      </w:r>
      <w:r w:rsidR="00130D35" w:rsidRPr="00025828">
        <w:rPr>
          <w:rFonts w:ascii="Times New Roman" w:hAnsi="Times New Roman"/>
          <w:sz w:val="26"/>
          <w:szCs w:val="26"/>
          <w:lang w:val="vi-VN" w:eastAsia="vi-VN"/>
        </w:rPr>
        <w:t>thịt là</w:t>
      </w:r>
      <w:r w:rsidR="00515A19" w:rsidRPr="00025828">
        <w:rPr>
          <w:rFonts w:ascii="Times New Roman" w:hAnsi="Times New Roman"/>
          <w:sz w:val="26"/>
          <w:szCs w:val="26"/>
          <w:lang w:val="af-ZA" w:eastAsia="vi-VN"/>
        </w:rPr>
        <w:t>:</w:t>
      </w:r>
    </w:p>
    <w:p w:rsidR="00515A19" w:rsidRPr="00025828" w:rsidRDefault="006505A6" w:rsidP="00EB7200">
      <w:pPr>
        <w:numPr>
          <w:ilvl w:val="0"/>
          <w:numId w:val="35"/>
        </w:numPr>
        <w:spacing w:after="120" w:line="269" w:lineRule="auto"/>
        <w:ind w:left="0" w:firstLine="709"/>
        <w:rPr>
          <w:rFonts w:ascii="Times New Roman" w:hAnsi="Times New Roman"/>
          <w:sz w:val="26"/>
          <w:szCs w:val="26"/>
        </w:rPr>
      </w:pPr>
      <w:r w:rsidRPr="00025828">
        <w:rPr>
          <w:rFonts w:ascii="Times New Roman" w:hAnsi="Times New Roman"/>
          <w:sz w:val="26"/>
          <w:szCs w:val="26"/>
          <w:lang w:val="af-ZA"/>
        </w:rPr>
        <w:t xml:space="preserve"> </w:t>
      </w:r>
      <w:r w:rsidR="00515A19" w:rsidRPr="00025828">
        <w:rPr>
          <w:rFonts w:ascii="Times New Roman" w:hAnsi="Times New Roman"/>
          <w:sz w:val="26"/>
          <w:szCs w:val="26"/>
          <w:lang w:val="vi-VN"/>
        </w:rPr>
        <w:t>pH sau giết mổ</w:t>
      </w:r>
    </w:p>
    <w:p w:rsidR="00515A19" w:rsidRPr="00025828" w:rsidRDefault="006505A6" w:rsidP="00EB7200">
      <w:pPr>
        <w:numPr>
          <w:ilvl w:val="0"/>
          <w:numId w:val="35"/>
        </w:numPr>
        <w:spacing w:after="120" w:line="269" w:lineRule="auto"/>
        <w:ind w:left="0" w:firstLine="709"/>
        <w:rPr>
          <w:rFonts w:ascii="Times New Roman" w:hAnsi="Times New Roman"/>
          <w:sz w:val="26"/>
          <w:szCs w:val="26"/>
        </w:rPr>
      </w:pPr>
      <w:r w:rsidRPr="00025828">
        <w:rPr>
          <w:rFonts w:ascii="Times New Roman" w:hAnsi="Times New Roman"/>
          <w:sz w:val="26"/>
          <w:szCs w:val="26"/>
        </w:rPr>
        <w:t xml:space="preserve"> </w:t>
      </w:r>
      <w:r w:rsidR="00515A19" w:rsidRPr="00025828">
        <w:rPr>
          <w:rFonts w:ascii="Times New Roman" w:hAnsi="Times New Roman"/>
          <w:sz w:val="26"/>
          <w:szCs w:val="26"/>
          <w:lang w:val="vi-VN"/>
        </w:rPr>
        <w:t>Khả năng giữ nước</w:t>
      </w:r>
      <w:r w:rsidR="00B95D07" w:rsidRPr="00025828">
        <w:rPr>
          <w:rFonts w:ascii="Times New Roman" w:hAnsi="Times New Roman"/>
          <w:sz w:val="26"/>
          <w:szCs w:val="26"/>
        </w:rPr>
        <w:t xml:space="preserve"> (%)</w:t>
      </w:r>
    </w:p>
    <w:p w:rsidR="00515A19" w:rsidRPr="00025828" w:rsidRDefault="006505A6" w:rsidP="00EB7200">
      <w:pPr>
        <w:numPr>
          <w:ilvl w:val="0"/>
          <w:numId w:val="35"/>
        </w:numPr>
        <w:spacing w:after="120" w:line="269" w:lineRule="auto"/>
        <w:ind w:left="0" w:firstLine="709"/>
        <w:rPr>
          <w:rFonts w:ascii="Times New Roman" w:hAnsi="Times New Roman"/>
          <w:sz w:val="26"/>
          <w:szCs w:val="26"/>
          <w:lang w:bidi="th-TH"/>
        </w:rPr>
      </w:pPr>
      <w:r w:rsidRPr="00025828">
        <w:rPr>
          <w:rFonts w:ascii="Times New Roman" w:hAnsi="Times New Roman"/>
          <w:sz w:val="26"/>
          <w:szCs w:val="26"/>
          <w:lang w:bidi="th-TH"/>
        </w:rPr>
        <w:t xml:space="preserve"> </w:t>
      </w:r>
      <w:r w:rsidR="00515A19" w:rsidRPr="00025828">
        <w:rPr>
          <w:rFonts w:ascii="Times New Roman" w:hAnsi="Times New Roman"/>
          <w:sz w:val="26"/>
          <w:szCs w:val="26"/>
          <w:lang w:val="vi-VN" w:bidi="th-TH"/>
        </w:rPr>
        <w:t>Màu sắc thịt</w:t>
      </w:r>
    </w:p>
    <w:p w:rsidR="00515A19" w:rsidRPr="00025828" w:rsidRDefault="006505A6" w:rsidP="00EB7200">
      <w:pPr>
        <w:numPr>
          <w:ilvl w:val="0"/>
          <w:numId w:val="35"/>
        </w:numPr>
        <w:spacing w:after="120" w:line="269" w:lineRule="auto"/>
        <w:ind w:left="0" w:firstLine="709"/>
        <w:rPr>
          <w:rFonts w:ascii="Times New Roman" w:hAnsi="Times New Roman"/>
          <w:sz w:val="26"/>
          <w:szCs w:val="26"/>
          <w:lang w:eastAsia="vi-VN"/>
        </w:rPr>
      </w:pPr>
      <w:r w:rsidRPr="00025828">
        <w:rPr>
          <w:rFonts w:ascii="Times New Roman" w:hAnsi="Times New Roman"/>
          <w:bCs/>
          <w:sz w:val="26"/>
          <w:szCs w:val="26"/>
        </w:rPr>
        <w:t xml:space="preserve"> </w:t>
      </w:r>
      <w:r w:rsidR="00515A19" w:rsidRPr="00025828">
        <w:rPr>
          <w:rFonts w:ascii="Times New Roman" w:hAnsi="Times New Roman"/>
          <w:bCs/>
          <w:sz w:val="26"/>
          <w:szCs w:val="26"/>
        </w:rPr>
        <w:t xml:space="preserve">Mỡ </w:t>
      </w:r>
      <w:r w:rsidR="00774583" w:rsidRPr="00025828">
        <w:rPr>
          <w:rFonts w:ascii="Times New Roman" w:hAnsi="Times New Roman"/>
          <w:bCs/>
          <w:sz w:val="26"/>
          <w:szCs w:val="26"/>
        </w:rPr>
        <w:t xml:space="preserve">giắt </w:t>
      </w:r>
      <w:r w:rsidR="00515A19" w:rsidRPr="00025828">
        <w:rPr>
          <w:rFonts w:ascii="Times New Roman" w:hAnsi="Times New Roman"/>
          <w:bCs/>
          <w:sz w:val="26"/>
          <w:szCs w:val="26"/>
        </w:rPr>
        <w:t xml:space="preserve">(Intramuscular Fat </w:t>
      </w:r>
      <w:r w:rsidR="005D2B69" w:rsidRPr="00025828">
        <w:rPr>
          <w:rFonts w:ascii="Times New Roman" w:hAnsi="Times New Roman"/>
          <w:bCs/>
          <w:sz w:val="26"/>
          <w:szCs w:val="26"/>
        </w:rPr>
        <w:t>-</w:t>
      </w:r>
      <w:r w:rsidR="00CF0E63" w:rsidRPr="00025828">
        <w:rPr>
          <w:rFonts w:ascii="Times New Roman" w:hAnsi="Times New Roman"/>
          <w:bCs/>
          <w:sz w:val="26"/>
          <w:szCs w:val="26"/>
        </w:rPr>
        <w:t xml:space="preserve"> </w:t>
      </w:r>
      <w:r w:rsidR="00515A19" w:rsidRPr="00025828">
        <w:rPr>
          <w:rFonts w:ascii="Times New Roman" w:hAnsi="Times New Roman"/>
          <w:bCs/>
          <w:sz w:val="26"/>
          <w:szCs w:val="26"/>
        </w:rPr>
        <w:t>IMF)</w:t>
      </w:r>
      <w:r w:rsidR="00B95D07" w:rsidRPr="00025828">
        <w:rPr>
          <w:rFonts w:ascii="Times New Roman" w:hAnsi="Times New Roman"/>
          <w:bCs/>
          <w:sz w:val="26"/>
          <w:szCs w:val="26"/>
        </w:rPr>
        <w:t xml:space="preserve"> (%)</w:t>
      </w:r>
    </w:p>
    <w:p w:rsidR="006505A6" w:rsidRPr="00025828" w:rsidRDefault="006505A6" w:rsidP="00EB7200">
      <w:pPr>
        <w:numPr>
          <w:ilvl w:val="0"/>
          <w:numId w:val="35"/>
        </w:numPr>
        <w:spacing w:after="120" w:line="269" w:lineRule="auto"/>
        <w:ind w:left="0" w:firstLine="709"/>
        <w:rPr>
          <w:rFonts w:ascii="Times New Roman" w:hAnsi="Times New Roman"/>
          <w:sz w:val="26"/>
          <w:szCs w:val="26"/>
          <w:lang w:eastAsia="vi-VN"/>
        </w:rPr>
      </w:pPr>
      <w:r w:rsidRPr="00025828">
        <w:rPr>
          <w:rFonts w:ascii="Times New Roman" w:hAnsi="Times New Roman"/>
          <w:sz w:val="26"/>
          <w:szCs w:val="26"/>
        </w:rPr>
        <w:t xml:space="preserve"> Lực cắt của thịt</w:t>
      </w:r>
      <w:r w:rsidR="00B95D07" w:rsidRPr="00025828">
        <w:rPr>
          <w:rFonts w:ascii="Times New Roman" w:hAnsi="Times New Roman"/>
          <w:sz w:val="26"/>
          <w:szCs w:val="26"/>
        </w:rPr>
        <w:t xml:space="preserve"> (N)</w:t>
      </w:r>
    </w:p>
    <w:p w:rsidR="006505A6" w:rsidRPr="00025828" w:rsidRDefault="00130D35" w:rsidP="00F571F9">
      <w:pPr>
        <w:spacing w:after="120" w:line="269" w:lineRule="auto"/>
        <w:ind w:firstLine="709"/>
        <w:rPr>
          <w:rFonts w:ascii="Times New Roman" w:hAnsi="Times New Roman"/>
          <w:sz w:val="26"/>
          <w:szCs w:val="26"/>
          <w:lang w:eastAsia="vi-VN"/>
        </w:rPr>
      </w:pPr>
      <w:r w:rsidRPr="00025828">
        <w:rPr>
          <w:rFonts w:ascii="Times New Roman" w:hAnsi="Times New Roman"/>
          <w:sz w:val="26"/>
          <w:szCs w:val="26"/>
          <w:lang w:val="vi-VN" w:eastAsia="vi-VN"/>
        </w:rPr>
        <w:t xml:space="preserve">Các chỉ tiêu này có vai trò quan trọng vì liên quan đến tính hấp dẫn, vị ngon, </w:t>
      </w:r>
      <w:r w:rsidR="00836F71" w:rsidRPr="00025828">
        <w:rPr>
          <w:rFonts w:ascii="Times New Roman" w:hAnsi="Times New Roman"/>
          <w:sz w:val="26"/>
          <w:szCs w:val="26"/>
          <w:lang w:eastAsia="vi-VN"/>
        </w:rPr>
        <w:t xml:space="preserve">độ mềm của thịt, </w:t>
      </w:r>
      <w:r w:rsidRPr="00025828">
        <w:rPr>
          <w:rFonts w:ascii="Times New Roman" w:hAnsi="Times New Roman"/>
          <w:sz w:val="26"/>
          <w:szCs w:val="26"/>
          <w:lang w:val="vi-VN" w:eastAsia="vi-VN"/>
        </w:rPr>
        <w:t xml:space="preserve">sự bảo quản và chế biến sản phẩm. </w:t>
      </w:r>
    </w:p>
    <w:p w:rsidR="006505A6" w:rsidRPr="00025828" w:rsidRDefault="00130D35" w:rsidP="00F571F9">
      <w:pPr>
        <w:spacing w:after="120" w:line="269" w:lineRule="auto"/>
        <w:ind w:firstLine="709"/>
        <w:rPr>
          <w:rFonts w:ascii="Times New Roman" w:hAnsi="Times New Roman"/>
          <w:sz w:val="26"/>
          <w:szCs w:val="26"/>
          <w:lang w:eastAsia="vi-VN"/>
        </w:rPr>
      </w:pPr>
      <w:r w:rsidRPr="00025828">
        <w:rPr>
          <w:rFonts w:ascii="Times New Roman" w:hAnsi="Times New Roman"/>
          <w:sz w:val="26"/>
          <w:szCs w:val="26"/>
          <w:lang w:val="vi-VN" w:eastAsia="vi-VN"/>
        </w:rPr>
        <w:t xml:space="preserve">Ngoài ra, còn có các chỉ tiêu </w:t>
      </w:r>
      <w:r w:rsidR="005D2B69" w:rsidRPr="00025828">
        <w:rPr>
          <w:rFonts w:ascii="Times New Roman" w:hAnsi="Times New Roman"/>
          <w:sz w:val="26"/>
          <w:szCs w:val="26"/>
          <w:lang w:eastAsia="vi-VN"/>
        </w:rPr>
        <w:t xml:space="preserve">hóa học </w:t>
      </w:r>
      <w:r w:rsidRPr="00025828">
        <w:rPr>
          <w:rFonts w:ascii="Times New Roman" w:hAnsi="Times New Roman"/>
          <w:sz w:val="26"/>
          <w:szCs w:val="26"/>
          <w:lang w:val="vi-VN" w:eastAsia="vi-VN"/>
        </w:rPr>
        <w:t xml:space="preserve">để đánh giá chất lượng </w:t>
      </w:r>
      <w:r w:rsidR="00514B35" w:rsidRPr="00025828">
        <w:rPr>
          <w:rFonts w:ascii="Times New Roman" w:hAnsi="Times New Roman"/>
          <w:sz w:val="26"/>
          <w:szCs w:val="26"/>
          <w:lang w:eastAsia="vi-VN"/>
        </w:rPr>
        <w:t xml:space="preserve">dinh dưỡng của </w:t>
      </w:r>
      <w:r w:rsidRPr="00025828">
        <w:rPr>
          <w:rFonts w:ascii="Times New Roman" w:hAnsi="Times New Roman"/>
          <w:sz w:val="26"/>
          <w:szCs w:val="26"/>
          <w:lang w:val="vi-VN" w:eastAsia="vi-VN"/>
        </w:rPr>
        <w:t>thịt như</w:t>
      </w:r>
      <w:r w:rsidR="006505A6" w:rsidRPr="00025828">
        <w:rPr>
          <w:rFonts w:ascii="Times New Roman" w:hAnsi="Times New Roman"/>
          <w:sz w:val="26"/>
          <w:szCs w:val="26"/>
          <w:lang w:eastAsia="vi-VN"/>
        </w:rPr>
        <w:t>:</w:t>
      </w:r>
    </w:p>
    <w:p w:rsidR="006505A6" w:rsidRPr="00025828" w:rsidRDefault="006505A6" w:rsidP="00EB7200">
      <w:pPr>
        <w:numPr>
          <w:ilvl w:val="0"/>
          <w:numId w:val="36"/>
        </w:numPr>
        <w:spacing w:after="120" w:line="269" w:lineRule="auto"/>
        <w:ind w:left="0" w:firstLine="709"/>
        <w:rPr>
          <w:rFonts w:ascii="Times New Roman" w:hAnsi="Times New Roman"/>
          <w:sz w:val="26"/>
          <w:szCs w:val="26"/>
          <w:lang w:eastAsia="vi-VN"/>
        </w:rPr>
      </w:pPr>
      <w:r w:rsidRPr="00025828">
        <w:rPr>
          <w:rFonts w:ascii="Times New Roman" w:hAnsi="Times New Roman"/>
          <w:sz w:val="26"/>
          <w:szCs w:val="26"/>
          <w:lang w:eastAsia="vi-VN"/>
        </w:rPr>
        <w:t xml:space="preserve"> H</w:t>
      </w:r>
      <w:r w:rsidR="00130D35" w:rsidRPr="00025828">
        <w:rPr>
          <w:rFonts w:ascii="Times New Roman" w:hAnsi="Times New Roman"/>
          <w:sz w:val="26"/>
          <w:szCs w:val="26"/>
          <w:lang w:val="vi-VN" w:eastAsia="vi-VN"/>
        </w:rPr>
        <w:t xml:space="preserve">àm lượng </w:t>
      </w:r>
      <w:r w:rsidR="00247417" w:rsidRPr="00025828">
        <w:rPr>
          <w:rFonts w:ascii="Times New Roman" w:hAnsi="Times New Roman"/>
          <w:sz w:val="26"/>
          <w:szCs w:val="26"/>
          <w:lang w:eastAsia="vi-VN"/>
        </w:rPr>
        <w:t xml:space="preserve">vật </w:t>
      </w:r>
      <w:r w:rsidR="00130D35" w:rsidRPr="00025828">
        <w:rPr>
          <w:rFonts w:ascii="Times New Roman" w:hAnsi="Times New Roman"/>
          <w:sz w:val="26"/>
          <w:szCs w:val="26"/>
          <w:lang w:val="vi-VN" w:eastAsia="vi-VN"/>
        </w:rPr>
        <w:t>chất khô</w:t>
      </w:r>
      <w:r w:rsidR="00B95D07" w:rsidRPr="00025828">
        <w:rPr>
          <w:rFonts w:ascii="Times New Roman" w:hAnsi="Times New Roman"/>
          <w:sz w:val="26"/>
          <w:szCs w:val="26"/>
          <w:lang w:eastAsia="vi-VN"/>
        </w:rPr>
        <w:t xml:space="preserve"> (%)</w:t>
      </w:r>
    </w:p>
    <w:p w:rsidR="006505A6" w:rsidRPr="00025828" w:rsidRDefault="006505A6" w:rsidP="00EB7200">
      <w:pPr>
        <w:numPr>
          <w:ilvl w:val="0"/>
          <w:numId w:val="36"/>
        </w:numPr>
        <w:spacing w:after="120" w:line="269" w:lineRule="auto"/>
        <w:ind w:left="0" w:firstLine="709"/>
        <w:rPr>
          <w:rFonts w:ascii="Times New Roman" w:hAnsi="Times New Roman"/>
          <w:sz w:val="26"/>
          <w:szCs w:val="26"/>
          <w:lang w:eastAsia="vi-VN"/>
        </w:rPr>
      </w:pPr>
      <w:r w:rsidRPr="00025828">
        <w:rPr>
          <w:rFonts w:ascii="Times New Roman" w:hAnsi="Times New Roman"/>
          <w:sz w:val="26"/>
          <w:szCs w:val="26"/>
          <w:lang w:eastAsia="vi-VN"/>
        </w:rPr>
        <w:t xml:space="preserve"> Hàm lượng </w:t>
      </w:r>
      <w:r w:rsidR="00130D35" w:rsidRPr="00025828">
        <w:rPr>
          <w:rFonts w:ascii="Times New Roman" w:hAnsi="Times New Roman"/>
          <w:sz w:val="26"/>
          <w:szCs w:val="26"/>
          <w:lang w:val="vi-VN" w:eastAsia="vi-VN"/>
        </w:rPr>
        <w:t>chất khoáng</w:t>
      </w:r>
      <w:r w:rsidR="00B95D07" w:rsidRPr="00025828">
        <w:rPr>
          <w:rFonts w:ascii="Times New Roman" w:hAnsi="Times New Roman"/>
          <w:sz w:val="26"/>
          <w:szCs w:val="26"/>
          <w:lang w:eastAsia="vi-VN"/>
        </w:rPr>
        <w:t xml:space="preserve"> (%)</w:t>
      </w:r>
    </w:p>
    <w:p w:rsidR="006505A6" w:rsidRPr="00025828" w:rsidRDefault="006505A6" w:rsidP="00EB7200">
      <w:pPr>
        <w:numPr>
          <w:ilvl w:val="0"/>
          <w:numId w:val="36"/>
        </w:numPr>
        <w:spacing w:after="120" w:line="269" w:lineRule="auto"/>
        <w:ind w:left="0" w:firstLine="709"/>
        <w:rPr>
          <w:rFonts w:ascii="Times New Roman" w:hAnsi="Times New Roman"/>
          <w:sz w:val="26"/>
          <w:szCs w:val="26"/>
          <w:lang w:eastAsia="vi-VN"/>
        </w:rPr>
      </w:pPr>
      <w:r w:rsidRPr="00025828">
        <w:rPr>
          <w:rFonts w:ascii="Times New Roman" w:hAnsi="Times New Roman"/>
          <w:sz w:val="26"/>
          <w:szCs w:val="26"/>
          <w:lang w:eastAsia="vi-VN"/>
        </w:rPr>
        <w:t xml:space="preserve"> Hàm lượng </w:t>
      </w:r>
      <w:r w:rsidR="00130D35" w:rsidRPr="00025828">
        <w:rPr>
          <w:rFonts w:ascii="Times New Roman" w:hAnsi="Times New Roman"/>
          <w:sz w:val="26"/>
          <w:szCs w:val="26"/>
          <w:lang w:val="vi-VN" w:eastAsia="vi-VN"/>
        </w:rPr>
        <w:t>protein</w:t>
      </w:r>
      <w:r w:rsidR="00B95D07" w:rsidRPr="00025828">
        <w:rPr>
          <w:rFonts w:ascii="Times New Roman" w:hAnsi="Times New Roman"/>
          <w:sz w:val="26"/>
          <w:szCs w:val="26"/>
          <w:lang w:eastAsia="vi-VN"/>
        </w:rPr>
        <w:t xml:space="preserve"> (%)</w:t>
      </w:r>
    </w:p>
    <w:p w:rsidR="006505A6" w:rsidRPr="00025828" w:rsidRDefault="006505A6" w:rsidP="00EB7200">
      <w:pPr>
        <w:numPr>
          <w:ilvl w:val="0"/>
          <w:numId w:val="36"/>
        </w:numPr>
        <w:spacing w:after="120" w:line="269" w:lineRule="auto"/>
        <w:ind w:left="0" w:firstLine="709"/>
        <w:rPr>
          <w:rFonts w:ascii="Times New Roman" w:hAnsi="Times New Roman"/>
          <w:sz w:val="26"/>
          <w:szCs w:val="26"/>
          <w:lang w:eastAsia="vi-VN"/>
        </w:rPr>
      </w:pPr>
      <w:r w:rsidRPr="00025828">
        <w:rPr>
          <w:rFonts w:ascii="Times New Roman" w:hAnsi="Times New Roman"/>
          <w:sz w:val="26"/>
          <w:szCs w:val="26"/>
          <w:lang w:eastAsia="vi-VN"/>
        </w:rPr>
        <w:t xml:space="preserve"> Hàm lượng </w:t>
      </w:r>
      <w:r w:rsidR="00130D35" w:rsidRPr="00025828">
        <w:rPr>
          <w:rFonts w:ascii="Times New Roman" w:hAnsi="Times New Roman"/>
          <w:sz w:val="26"/>
          <w:szCs w:val="26"/>
          <w:lang w:val="vi-VN" w:eastAsia="vi-VN"/>
        </w:rPr>
        <w:t>chấ</w:t>
      </w:r>
      <w:r w:rsidRPr="00025828">
        <w:rPr>
          <w:rFonts w:ascii="Times New Roman" w:hAnsi="Times New Roman"/>
          <w:sz w:val="26"/>
          <w:szCs w:val="26"/>
          <w:lang w:val="vi-VN" w:eastAsia="vi-VN"/>
        </w:rPr>
        <w:t>t béo</w:t>
      </w:r>
      <w:r w:rsidR="00B95D07" w:rsidRPr="00025828">
        <w:rPr>
          <w:rFonts w:ascii="Times New Roman" w:hAnsi="Times New Roman"/>
          <w:sz w:val="26"/>
          <w:szCs w:val="26"/>
          <w:lang w:eastAsia="vi-VN"/>
        </w:rPr>
        <w:t xml:space="preserve"> (%)</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Hầu hết các chỉ tiêu</w:t>
      </w:r>
      <w:r w:rsidR="004C7780" w:rsidRPr="00025828">
        <w:rPr>
          <w:rFonts w:ascii="Times New Roman" w:hAnsi="Times New Roman"/>
          <w:sz w:val="26"/>
          <w:szCs w:val="26"/>
        </w:rPr>
        <w:t xml:space="preserve"> đánh giá chất lượng thịt </w:t>
      </w:r>
      <w:r w:rsidRPr="00025828">
        <w:rPr>
          <w:rFonts w:ascii="Times New Roman" w:hAnsi="Times New Roman"/>
          <w:sz w:val="26"/>
          <w:szCs w:val="26"/>
          <w:lang w:val="vi-VN"/>
        </w:rPr>
        <w:t xml:space="preserve">đều được </w:t>
      </w:r>
      <w:r w:rsidR="007B243F" w:rsidRPr="00025828">
        <w:rPr>
          <w:rFonts w:ascii="Times New Roman" w:hAnsi="Times New Roman"/>
          <w:sz w:val="26"/>
          <w:szCs w:val="26"/>
        </w:rPr>
        <w:t>xác định</w:t>
      </w:r>
      <w:r w:rsidRPr="00025828">
        <w:rPr>
          <w:rFonts w:ascii="Times New Roman" w:hAnsi="Times New Roman"/>
          <w:sz w:val="26"/>
          <w:szCs w:val="26"/>
          <w:lang w:val="vi-VN"/>
        </w:rPr>
        <w:t xml:space="preserve"> trên cơ thăn (</w:t>
      </w:r>
      <w:r w:rsidRPr="00025828">
        <w:rPr>
          <w:rFonts w:ascii="Times New Roman" w:hAnsi="Times New Roman"/>
          <w:i/>
          <w:iCs/>
          <w:spacing w:val="-4"/>
          <w:sz w:val="26"/>
          <w:szCs w:val="26"/>
          <w:lang w:val="vi-VN" w:bidi="th-TH"/>
        </w:rPr>
        <w:t>Musculus longissimus dorsi)</w:t>
      </w:r>
      <w:r w:rsidRPr="00025828">
        <w:rPr>
          <w:rFonts w:ascii="Times New Roman" w:hAnsi="Times New Roman"/>
          <w:spacing w:val="-4"/>
          <w:sz w:val="26"/>
          <w:szCs w:val="26"/>
          <w:lang w:val="vi-VN" w:bidi="th-TH"/>
        </w:rPr>
        <w:t xml:space="preserve"> </w:t>
      </w:r>
      <w:r w:rsidR="00166B3E" w:rsidRPr="00025828">
        <w:rPr>
          <w:rFonts w:ascii="Times New Roman" w:hAnsi="Times New Roman"/>
          <w:spacing w:val="-4"/>
          <w:sz w:val="26"/>
          <w:szCs w:val="26"/>
          <w:lang w:bidi="th-TH"/>
        </w:rPr>
        <w:t>[1</w:t>
      </w:r>
      <w:r w:rsidR="003847D5" w:rsidRPr="00025828">
        <w:rPr>
          <w:rFonts w:ascii="Times New Roman" w:hAnsi="Times New Roman"/>
          <w:spacing w:val="-4"/>
          <w:sz w:val="26"/>
          <w:szCs w:val="26"/>
          <w:lang w:bidi="th-TH"/>
        </w:rPr>
        <w:t>41</w:t>
      </w:r>
      <w:r w:rsidR="00166B3E" w:rsidRPr="00025828">
        <w:rPr>
          <w:rFonts w:ascii="Times New Roman" w:hAnsi="Times New Roman"/>
          <w:spacing w:val="-4"/>
          <w:sz w:val="26"/>
          <w:szCs w:val="26"/>
          <w:lang w:bidi="th-TH"/>
        </w:rPr>
        <w:t>]</w:t>
      </w:r>
      <w:r w:rsidR="00915820" w:rsidRPr="00025828">
        <w:rPr>
          <w:rFonts w:ascii="Times New Roman" w:hAnsi="Times New Roman"/>
          <w:spacing w:val="-4"/>
          <w:sz w:val="26"/>
          <w:szCs w:val="26"/>
          <w:lang w:bidi="th-TH"/>
        </w:rPr>
        <w:t>,</w:t>
      </w:r>
      <w:r w:rsidRPr="00025828">
        <w:rPr>
          <w:rFonts w:ascii="Times New Roman" w:hAnsi="Times New Roman"/>
          <w:spacing w:val="-4"/>
          <w:sz w:val="26"/>
          <w:szCs w:val="26"/>
          <w:lang w:val="vi-VN"/>
        </w:rPr>
        <w:t xml:space="preserve"> </w:t>
      </w:r>
      <w:r w:rsidR="0020488A" w:rsidRPr="00025828">
        <w:rPr>
          <w:rFonts w:ascii="Times New Roman" w:hAnsi="Times New Roman"/>
          <w:spacing w:val="-4"/>
          <w:sz w:val="26"/>
          <w:szCs w:val="26"/>
          <w:lang w:eastAsia="vi-VN"/>
        </w:rPr>
        <w:t>[</w:t>
      </w:r>
      <w:r w:rsidR="009635D9" w:rsidRPr="00025828">
        <w:rPr>
          <w:rFonts w:ascii="Times New Roman" w:hAnsi="Times New Roman"/>
          <w:spacing w:val="-4"/>
          <w:sz w:val="26"/>
          <w:szCs w:val="26"/>
          <w:lang w:eastAsia="vi-VN"/>
        </w:rPr>
        <w:t>204</w:t>
      </w:r>
      <w:r w:rsidR="0020488A" w:rsidRPr="00025828">
        <w:rPr>
          <w:rFonts w:ascii="Times New Roman" w:hAnsi="Times New Roman"/>
          <w:spacing w:val="-4"/>
          <w:sz w:val="26"/>
          <w:szCs w:val="26"/>
          <w:lang w:eastAsia="vi-VN"/>
        </w:rPr>
        <w:t>]</w:t>
      </w:r>
      <w:r w:rsidR="006B4E8B" w:rsidRPr="00025828">
        <w:rPr>
          <w:rFonts w:ascii="Times New Roman" w:hAnsi="Times New Roman"/>
          <w:spacing w:val="-4"/>
          <w:sz w:val="26"/>
          <w:szCs w:val="26"/>
          <w:lang w:eastAsia="vi-VN"/>
        </w:rPr>
        <w:t>,</w:t>
      </w:r>
      <w:r w:rsidR="0030019E" w:rsidRPr="00025828">
        <w:rPr>
          <w:rFonts w:ascii="Times New Roman" w:hAnsi="Times New Roman"/>
          <w:spacing w:val="-4"/>
          <w:sz w:val="26"/>
          <w:szCs w:val="26"/>
        </w:rPr>
        <w:t xml:space="preserve"> </w:t>
      </w:r>
      <w:r w:rsidRPr="00025828">
        <w:rPr>
          <w:rFonts w:ascii="Times New Roman" w:hAnsi="Times New Roman"/>
          <w:spacing w:val="-4"/>
          <w:sz w:val="26"/>
          <w:szCs w:val="26"/>
          <w:lang w:val="vi-VN"/>
        </w:rPr>
        <w:t>vì cơ thăn là vùng cơ lớn đại diện cho sự tích lũy nạc của cơ thể, có thành phần hóa học đặc trưng của phẩm giống.</w:t>
      </w:r>
    </w:p>
    <w:p w:rsidR="00315508" w:rsidRPr="00025828" w:rsidRDefault="00FE30AC" w:rsidP="00FB7542">
      <w:pPr>
        <w:pStyle w:val="002"/>
        <w:rPr>
          <w:lang w:val="af-ZA"/>
        </w:rPr>
      </w:pPr>
      <w:bookmarkStart w:id="278" w:name="_Toc471961909"/>
      <w:bookmarkStart w:id="279" w:name="_Toc480725047"/>
      <w:r w:rsidRPr="00025828">
        <w:rPr>
          <w:lang w:val="af-ZA"/>
        </w:rPr>
        <w:t>1.</w:t>
      </w:r>
      <w:r w:rsidR="00830FDE" w:rsidRPr="00025828">
        <w:rPr>
          <w:lang w:val="af-ZA"/>
        </w:rPr>
        <w:t>3.2</w:t>
      </w:r>
      <w:r w:rsidR="00130D35" w:rsidRPr="00025828">
        <w:rPr>
          <w:lang w:val="af-ZA"/>
        </w:rPr>
        <w:t xml:space="preserve">. Các </w:t>
      </w:r>
      <w:r w:rsidR="002D4372" w:rsidRPr="00025828">
        <w:rPr>
          <w:lang w:val="af-ZA"/>
        </w:rPr>
        <w:t>yếu tố</w:t>
      </w:r>
      <w:r w:rsidR="00130D35" w:rsidRPr="00025828">
        <w:rPr>
          <w:lang w:val="af-ZA"/>
        </w:rPr>
        <w:t xml:space="preserve"> ảnh hưởng đến sức sản xuất thịt và chất lượng thịt</w:t>
      </w:r>
      <w:bookmarkEnd w:id="278"/>
      <w:bookmarkEnd w:id="279"/>
    </w:p>
    <w:p w:rsidR="00130D35" w:rsidRPr="00025828" w:rsidRDefault="00FE30AC" w:rsidP="00FB7542">
      <w:pPr>
        <w:pStyle w:val="003"/>
        <w:rPr>
          <w:lang w:val="af-ZA"/>
        </w:rPr>
      </w:pPr>
      <w:bookmarkStart w:id="280" w:name="_Toc480725048"/>
      <w:r w:rsidRPr="00025828">
        <w:rPr>
          <w:lang w:val="af-ZA"/>
        </w:rPr>
        <w:t>1.</w:t>
      </w:r>
      <w:r w:rsidR="00315508" w:rsidRPr="00025828">
        <w:rPr>
          <w:lang w:val="af-ZA"/>
        </w:rPr>
        <w:t>3</w:t>
      </w:r>
      <w:r w:rsidRPr="00025828">
        <w:rPr>
          <w:lang w:val="af-ZA"/>
        </w:rPr>
        <w:t>.</w:t>
      </w:r>
      <w:r w:rsidR="00315508" w:rsidRPr="00025828">
        <w:rPr>
          <w:lang w:val="af-ZA"/>
        </w:rPr>
        <w:t>2.</w:t>
      </w:r>
      <w:r w:rsidR="00130D35" w:rsidRPr="00025828">
        <w:rPr>
          <w:lang w:val="af-ZA"/>
        </w:rPr>
        <w:t xml:space="preserve">1. Các </w:t>
      </w:r>
      <w:r w:rsidR="002D4372" w:rsidRPr="00025828">
        <w:rPr>
          <w:lang w:val="af-ZA"/>
        </w:rPr>
        <w:t xml:space="preserve">yếu tố </w:t>
      </w:r>
      <w:r w:rsidR="00130D35" w:rsidRPr="00025828">
        <w:rPr>
          <w:lang w:val="af-ZA"/>
        </w:rPr>
        <w:t>ảnh hưởng đến sức sản xuất thịt</w:t>
      </w:r>
      <w:bookmarkEnd w:id="280"/>
      <w:r w:rsidR="00130D35" w:rsidRPr="00025828">
        <w:rPr>
          <w:lang w:val="af-ZA"/>
        </w:rPr>
        <w:t xml:space="preserve"> </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Tính trạng về khả năng sinh trưởng và cho thịt của vật nuôi nói chung và của lợn nói riêng được gọi chung là tính trạng sản xuất, hầu hết </w:t>
      </w:r>
      <w:r w:rsidR="00791D8B" w:rsidRPr="00025828">
        <w:rPr>
          <w:rFonts w:ascii="Times New Roman" w:hAnsi="Times New Roman"/>
          <w:sz w:val="26"/>
          <w:szCs w:val="26"/>
          <w:lang w:val="vi-VN"/>
        </w:rPr>
        <w:t xml:space="preserve">các tính trạng sản xuất </w:t>
      </w:r>
      <w:r w:rsidRPr="00025828">
        <w:rPr>
          <w:rFonts w:ascii="Times New Roman" w:hAnsi="Times New Roman"/>
          <w:sz w:val="26"/>
          <w:szCs w:val="26"/>
          <w:lang w:val="vi-VN"/>
        </w:rPr>
        <w:t>là tính trạng số lượng, do đó nó chịu ảnh hưởng của yếu tố di truyền và ngoại cảnh.</w:t>
      </w:r>
    </w:p>
    <w:p w:rsidR="00130D35" w:rsidRPr="00025828" w:rsidRDefault="00377D17" w:rsidP="00FB7542">
      <w:pPr>
        <w:pStyle w:val="Heading3"/>
        <w:spacing w:before="120" w:beforeAutospacing="0" w:after="120" w:afterAutospacing="0" w:line="288" w:lineRule="auto"/>
        <w:ind w:firstLine="709"/>
        <w:rPr>
          <w:sz w:val="26"/>
          <w:szCs w:val="26"/>
        </w:rPr>
      </w:pPr>
      <w:bookmarkStart w:id="281" w:name="_Toc480725049"/>
      <w:r w:rsidRPr="00025828">
        <w:rPr>
          <w:sz w:val="26"/>
          <w:szCs w:val="26"/>
        </w:rPr>
        <w:t>-</w:t>
      </w:r>
      <w:r w:rsidR="00130D35" w:rsidRPr="00025828">
        <w:rPr>
          <w:sz w:val="26"/>
          <w:szCs w:val="26"/>
        </w:rPr>
        <w:t xml:space="preserve"> Ảnh hưởng bởi yếu tố di truyền</w:t>
      </w:r>
      <w:bookmarkEnd w:id="281"/>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Trong chăn nuôi lợn yếu tố dòng, giống ảnh hưởng rất lớn đến năng suất sinh trưởng của lợn, các giống khác nhau có khả năng sinh trưởng khác nhau, đó là quá trình tích luỹ các chất mà chủ yếu là protein. Tốc độ tổng hợp protein phụ thuộc vào sự hoạt động của gen điều khiển sự sinh trưởng của cơ thể, tiềm năng di truyền về sinh trưởng của gia súc thông qua hệ số di truyền.</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Giống Lợn</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Các giống khác nhau có tốc độ sinh trưởng khác nhau, các giống lợn nội có tốc độ sinh trưởng và sức sản xuất thấp hơn các giống lợn ngoại. Lợn Móng Cái tốc độ tăng khối lượng đạt 179 - 480g/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w:t>
      </w:r>
      <w:r w:rsidR="003847D5" w:rsidRPr="00025828">
        <w:rPr>
          <w:rFonts w:ascii="Times New Roman" w:hAnsi="Times New Roman"/>
          <w:sz w:val="26"/>
          <w:szCs w:val="26"/>
          <w:lang w:val="vi-VN"/>
        </w:rPr>
        <w:t>[13</w:t>
      </w:r>
      <w:r w:rsidR="003847D5" w:rsidRPr="00025828">
        <w:rPr>
          <w:rFonts w:ascii="Times New Roman" w:hAnsi="Times New Roman"/>
          <w:sz w:val="26"/>
          <w:szCs w:val="26"/>
        </w:rPr>
        <w:t>5</w:t>
      </w:r>
      <w:r w:rsidR="00166B3E" w:rsidRPr="00025828">
        <w:rPr>
          <w:rFonts w:ascii="Times New Roman" w:hAnsi="Times New Roman"/>
          <w:sz w:val="26"/>
          <w:szCs w:val="26"/>
          <w:lang w:val="vi-VN"/>
        </w:rPr>
        <w:t>]</w:t>
      </w:r>
      <w:r w:rsidRPr="00025828">
        <w:rPr>
          <w:rFonts w:ascii="Times New Roman" w:hAnsi="Times New Roman"/>
          <w:sz w:val="26"/>
          <w:szCs w:val="26"/>
          <w:lang w:val="vi-VN"/>
        </w:rPr>
        <w:t>. Lợn Vân Pa tại Quảng Trị có khối lượng 23,5 kg khi đạt 12 tháng tuổi hay tương đương mức tăng khối lượng bình quân 64,38 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w:t>
      </w:r>
      <w:r w:rsidR="009A1C46" w:rsidRPr="00025828">
        <w:rPr>
          <w:rFonts w:ascii="Times New Roman" w:hAnsi="Times New Roman"/>
          <w:sz w:val="26"/>
          <w:szCs w:val="26"/>
          <w:lang w:val="vi-VN"/>
        </w:rPr>
        <w:t>[20]</w:t>
      </w:r>
      <w:r w:rsidR="00915820"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915820" w:rsidRPr="00025828">
        <w:rPr>
          <w:rFonts w:ascii="Times New Roman" w:hAnsi="Times New Roman"/>
          <w:sz w:val="26"/>
          <w:szCs w:val="26"/>
          <w:lang w:val="vi-VN"/>
        </w:rPr>
        <w:t>L</w:t>
      </w:r>
      <w:r w:rsidRPr="00025828">
        <w:rPr>
          <w:rFonts w:ascii="Times New Roman" w:hAnsi="Times New Roman"/>
          <w:sz w:val="26"/>
          <w:szCs w:val="26"/>
          <w:lang w:val="vi-VN"/>
        </w:rPr>
        <w:t xml:space="preserve">ợn Bản </w:t>
      </w:r>
      <w:r w:rsidR="00915820" w:rsidRPr="00025828">
        <w:rPr>
          <w:rFonts w:ascii="Times New Roman" w:hAnsi="Times New Roman"/>
          <w:sz w:val="26"/>
          <w:szCs w:val="26"/>
          <w:lang w:val="vi-VN"/>
        </w:rPr>
        <w:t xml:space="preserve">nuôi </w:t>
      </w:r>
      <w:r w:rsidRPr="00025828">
        <w:rPr>
          <w:rFonts w:ascii="Times New Roman" w:hAnsi="Times New Roman"/>
          <w:sz w:val="26"/>
          <w:szCs w:val="26"/>
          <w:lang w:val="vi-VN"/>
        </w:rPr>
        <w:t>tại Sơn La có mức tăng khối lượng bình quân là 66 - 85 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w:t>
      </w:r>
      <w:r w:rsidR="008621D5" w:rsidRPr="00025828">
        <w:rPr>
          <w:rFonts w:ascii="Times New Roman" w:hAnsi="Times New Roman"/>
          <w:sz w:val="26"/>
          <w:szCs w:val="26"/>
          <w:lang w:val="vi-VN"/>
        </w:rPr>
        <w:t>[1</w:t>
      </w:r>
      <w:r w:rsidR="008621D5" w:rsidRPr="00025828">
        <w:rPr>
          <w:rFonts w:ascii="Times New Roman" w:hAnsi="Times New Roman"/>
          <w:sz w:val="26"/>
          <w:szCs w:val="26"/>
        </w:rPr>
        <w:t>62</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915820" w:rsidRPr="00025828">
        <w:rPr>
          <w:rFonts w:ascii="Times New Roman" w:hAnsi="Times New Roman"/>
          <w:sz w:val="26"/>
          <w:szCs w:val="26"/>
          <w:lang w:val="vi-VN"/>
        </w:rPr>
        <w:t>L</w:t>
      </w:r>
      <w:r w:rsidRPr="00025828">
        <w:rPr>
          <w:rFonts w:ascii="Times New Roman" w:hAnsi="Times New Roman"/>
          <w:sz w:val="26"/>
          <w:szCs w:val="26"/>
          <w:lang w:val="vi-VN"/>
        </w:rPr>
        <w:t>ợn Hạ Lang có khối lượng lúc 8 tháng tuổi đạt 60,14 kg; tăng khối lượng bình quân từ sau cai sữa đến 8 tháng tuổi đạt 288,74 g/</w:t>
      </w:r>
      <w:r w:rsidR="00774583" w:rsidRPr="00025828">
        <w:rPr>
          <w:rFonts w:ascii="Times New Roman" w:hAnsi="Times New Roman"/>
          <w:sz w:val="26"/>
          <w:szCs w:val="26"/>
        </w:rPr>
        <w:t>con/</w:t>
      </w:r>
      <w:r w:rsidRPr="00025828">
        <w:rPr>
          <w:rFonts w:ascii="Times New Roman" w:hAnsi="Times New Roman"/>
          <w:sz w:val="26"/>
          <w:szCs w:val="26"/>
          <w:lang w:val="vi-VN"/>
        </w:rPr>
        <w:t>ngày; tỷ lệ móc hàm đạt 76,60%; tỷ lệ thịt xẻ 69,05% và tỷ lệ nạc là 40,64%</w:t>
      </w:r>
      <w:r w:rsidR="00915820"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[5</w:t>
      </w:r>
      <w:r w:rsidR="00395A86" w:rsidRPr="00025828">
        <w:rPr>
          <w:rFonts w:ascii="Times New Roman" w:hAnsi="Times New Roman"/>
          <w:sz w:val="26"/>
          <w:szCs w:val="26"/>
        </w:rPr>
        <w:t>2</w:t>
      </w:r>
      <w:r w:rsidR="009A1C46" w:rsidRPr="00025828">
        <w:rPr>
          <w:rFonts w:ascii="Times New Roman" w:hAnsi="Times New Roman"/>
          <w:sz w:val="26"/>
          <w:szCs w:val="26"/>
          <w:lang w:val="vi-VN"/>
        </w:rPr>
        <w:t>]</w:t>
      </w:r>
      <w:r w:rsidR="00915820" w:rsidRPr="00025828">
        <w:rPr>
          <w:rFonts w:ascii="Times New Roman" w:hAnsi="Times New Roman"/>
          <w:sz w:val="26"/>
          <w:szCs w:val="26"/>
          <w:lang w:val="vi-VN"/>
        </w:rPr>
        <w:t>.</w:t>
      </w:r>
      <w:r w:rsidRPr="00025828">
        <w:rPr>
          <w:rFonts w:ascii="Times New Roman" w:hAnsi="Times New Roman"/>
          <w:sz w:val="26"/>
          <w:szCs w:val="26"/>
          <w:lang w:val="vi-VN"/>
        </w:rPr>
        <w:t xml:space="preserve"> Lợn Hung có khối lượng giết thịt lúc 8 tháng tuổi đạt 43,82 kg; tăng khối lượng bình quân từ sau cai sữa đến 8 tháng tuổi đạt 211,03g/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tiêu tốn thức ăn/kg tăng khối lượng là 4,12 kg; tỷ lệ móc hàm đạt 73,82%; tỷ lệ thịt xẻ 60,92% và tỷ lệ nạc 37,84 </w:t>
      </w:r>
      <w:r w:rsidR="009A1C46" w:rsidRPr="00025828">
        <w:rPr>
          <w:rFonts w:ascii="Times New Roman" w:hAnsi="Times New Roman"/>
          <w:sz w:val="26"/>
          <w:szCs w:val="26"/>
          <w:lang w:val="vi-VN"/>
        </w:rPr>
        <w:t>[3</w:t>
      </w:r>
      <w:r w:rsidR="00D51555" w:rsidRPr="00025828">
        <w:rPr>
          <w:rFonts w:ascii="Times New Roman" w:hAnsi="Times New Roman"/>
          <w:sz w:val="26"/>
          <w:szCs w:val="26"/>
        </w:rPr>
        <w:t>1</w:t>
      </w:r>
      <w:r w:rsidR="009A1C46" w:rsidRPr="00025828">
        <w:rPr>
          <w:rFonts w:ascii="Times New Roman" w:hAnsi="Times New Roman"/>
          <w:sz w:val="26"/>
          <w:szCs w:val="26"/>
          <w:lang w:val="vi-VN"/>
        </w:rPr>
        <w:t>]</w:t>
      </w:r>
      <w:r w:rsidRPr="00025828">
        <w:rPr>
          <w:rFonts w:ascii="Times New Roman" w:hAnsi="Times New Roman"/>
          <w:sz w:val="26"/>
          <w:szCs w:val="26"/>
          <w:lang w:val="vi-VN"/>
        </w:rPr>
        <w:t xml:space="preserve">. Trong khi đó trên đối tượng lợn ngoại theo kết quả nghiên cứu của Phùng Thị Vân và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(2001)</w:t>
      </w:r>
      <w:r w:rsidR="000713ED" w:rsidRPr="00025828">
        <w:rPr>
          <w:rFonts w:ascii="Times New Roman" w:hAnsi="Times New Roman"/>
          <w:b/>
          <w:iCs/>
          <w:sz w:val="26"/>
          <w:szCs w:val="26"/>
          <w:lang w:val="vi-VN"/>
        </w:rPr>
        <w:t xml:space="preserve"> </w:t>
      </w:r>
      <w:r w:rsidR="00166B3E" w:rsidRPr="00025828">
        <w:rPr>
          <w:rFonts w:ascii="Times New Roman" w:hAnsi="Times New Roman"/>
          <w:iCs/>
          <w:sz w:val="26"/>
          <w:szCs w:val="26"/>
          <w:lang w:val="vi-VN"/>
        </w:rPr>
        <w:t>[9</w:t>
      </w:r>
      <w:r w:rsidR="00FD1FE6" w:rsidRPr="00025828">
        <w:rPr>
          <w:rFonts w:ascii="Times New Roman" w:hAnsi="Times New Roman"/>
          <w:iCs/>
          <w:sz w:val="26"/>
          <w:szCs w:val="26"/>
        </w:rPr>
        <w:t>3</w:t>
      </w:r>
      <w:r w:rsidR="00166B3E" w:rsidRPr="00025828">
        <w:rPr>
          <w:rFonts w:ascii="Times New Roman" w:hAnsi="Times New Roman"/>
          <w:iCs/>
          <w:sz w:val="26"/>
          <w:szCs w:val="26"/>
          <w:lang w:val="vi-VN"/>
        </w:rPr>
        <w:t>]</w:t>
      </w:r>
      <w:r w:rsidR="006B4E8B" w:rsidRPr="00025828">
        <w:rPr>
          <w:rFonts w:ascii="Times New Roman" w:hAnsi="Times New Roman"/>
          <w:iCs/>
          <w:sz w:val="26"/>
          <w:szCs w:val="26"/>
          <w:lang w:val="vi-VN"/>
        </w:rPr>
        <w:t>,</w:t>
      </w:r>
      <w:r w:rsidRPr="00025828">
        <w:rPr>
          <w:rFonts w:ascii="Times New Roman" w:hAnsi="Times New Roman"/>
          <w:sz w:val="26"/>
          <w:szCs w:val="26"/>
          <w:lang w:val="vi-VN"/>
        </w:rPr>
        <w:t xml:space="preserve"> công bố lợn Landrace và Yorkshire giai đoạn từ 25 - 90 kg có khả năng tăng khối lượng là 551,40 và 640,30 g/</w:t>
      </w:r>
      <w:r w:rsidR="00774583" w:rsidRPr="00025828">
        <w:rPr>
          <w:rFonts w:ascii="Times New Roman" w:hAnsi="Times New Roman"/>
          <w:sz w:val="26"/>
          <w:szCs w:val="26"/>
        </w:rPr>
        <w:t>con/</w:t>
      </w:r>
      <w:r w:rsidRPr="00025828">
        <w:rPr>
          <w:rFonts w:ascii="Times New Roman" w:hAnsi="Times New Roman"/>
          <w:sz w:val="26"/>
          <w:szCs w:val="26"/>
          <w:lang w:val="vi-VN"/>
        </w:rPr>
        <w:t>ngày. Phan Xuân Hảo (2002)</w:t>
      </w:r>
      <w:r w:rsidR="00EC5182" w:rsidRPr="00025828">
        <w:rPr>
          <w:rFonts w:ascii="Times New Roman" w:hAnsi="Times New Roman"/>
          <w:sz w:val="26"/>
          <w:szCs w:val="26"/>
          <w:lang w:val="vi-VN"/>
        </w:rPr>
        <w:t xml:space="preserve"> </w:t>
      </w:r>
      <w:r w:rsidR="00D51555" w:rsidRPr="00025828">
        <w:rPr>
          <w:rFonts w:ascii="Times New Roman" w:hAnsi="Times New Roman"/>
          <w:sz w:val="26"/>
          <w:szCs w:val="26"/>
          <w:lang w:val="vi-VN"/>
        </w:rPr>
        <w:t>[3</w:t>
      </w:r>
      <w:r w:rsidR="00D51555" w:rsidRPr="00025828">
        <w:rPr>
          <w:rFonts w:ascii="Times New Roman" w:hAnsi="Times New Roman"/>
          <w:sz w:val="26"/>
          <w:szCs w:val="26"/>
        </w:rPr>
        <w:t>2</w:t>
      </w:r>
      <w:r w:rsidR="009A1C46" w:rsidRPr="00025828">
        <w:rPr>
          <w:rFonts w:ascii="Times New Roman" w:hAnsi="Times New Roman"/>
          <w:sz w:val="26"/>
          <w:szCs w:val="26"/>
          <w:lang w:val="vi-VN"/>
        </w:rPr>
        <w:t>]</w:t>
      </w:r>
      <w:r w:rsidR="0098579C" w:rsidRPr="00025828">
        <w:rPr>
          <w:rFonts w:ascii="Times New Roman" w:hAnsi="Times New Roman"/>
          <w:sz w:val="26"/>
          <w:szCs w:val="26"/>
          <w:lang w:val="vi-VN"/>
        </w:rPr>
        <w:t>,</w:t>
      </w:r>
      <w:r w:rsidRPr="00025828">
        <w:rPr>
          <w:rFonts w:ascii="Times New Roman" w:hAnsi="Times New Roman"/>
          <w:sz w:val="26"/>
          <w:szCs w:val="26"/>
          <w:lang w:val="vi-VN"/>
        </w:rPr>
        <w:t xml:space="preserve"> công bố lợn Landrace và Yorkshire giai đoạn từ 20 - 100 kg có khả năng tăng khối lượng là 646,0 và 619,7 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ngày. Ngô Thị Kim Cúc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w:t>
      </w:r>
      <w:r w:rsidR="004E7BC7"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[19]</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hệ số di truyền tính trạng tăng khối lượng ở lợn Pietrain, Duroc và Landrace lần lượt là: 0,29; 0,30 và 0,32.</w:t>
      </w:r>
      <w:r w:rsidR="00915820"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Theo </w:t>
      </w:r>
      <w:r w:rsidR="009635D9" w:rsidRPr="00025828">
        <w:rPr>
          <w:rFonts w:ascii="Times New Roman" w:hAnsi="Times New Roman"/>
          <w:sz w:val="26"/>
          <w:szCs w:val="26"/>
        </w:rPr>
        <w:t xml:space="preserve">Tu, P. K. </w:t>
      </w:r>
      <w:r w:rsidRPr="00025828">
        <w:rPr>
          <w:rFonts w:ascii="Times New Roman" w:hAnsi="Times New Roman"/>
          <w:sz w:val="26"/>
          <w:szCs w:val="26"/>
          <w:lang w:val="vi-VN"/>
        </w:rPr>
        <w:t xml:space="preserve">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(2010)</w:t>
      </w:r>
      <w:r w:rsidR="00E25404" w:rsidRPr="00025828">
        <w:rPr>
          <w:rFonts w:ascii="Times New Roman" w:hAnsi="Times New Roman"/>
          <w:b/>
          <w:sz w:val="26"/>
          <w:szCs w:val="26"/>
          <w:lang w:val="vi-VN"/>
        </w:rPr>
        <w:t xml:space="preserve"> </w:t>
      </w:r>
      <w:r w:rsidR="0020488A" w:rsidRPr="00025828">
        <w:rPr>
          <w:rFonts w:ascii="Times New Roman" w:hAnsi="Times New Roman"/>
          <w:sz w:val="26"/>
          <w:szCs w:val="26"/>
          <w:lang w:val="vi-VN"/>
        </w:rPr>
        <w:t>[</w:t>
      </w:r>
      <w:r w:rsidR="009635D9" w:rsidRPr="00025828">
        <w:rPr>
          <w:rFonts w:ascii="Times New Roman" w:hAnsi="Times New Roman"/>
          <w:sz w:val="26"/>
          <w:szCs w:val="26"/>
        </w:rPr>
        <w:t>200</w:t>
      </w:r>
      <w:r w:rsidR="0020488A"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cho biết, giống lợn Móng Cái có tốc độ tăng khối lượng thấp, tiêu tốn thức ăn cao, năng suất thịt thấp so với lợn (</w:t>
      </w:r>
      <w:r w:rsidR="003257C0" w:rsidRPr="00025828">
        <w:rPr>
          <w:rFonts w:ascii="Times New Roman" w:hAnsi="Times New Roman"/>
          <w:sz w:val="26"/>
          <w:szCs w:val="26"/>
          <w:lang w:val="vi-VN"/>
        </w:rPr>
        <w:t xml:space="preserve">Yorkshire </w:t>
      </w:r>
      <w:r w:rsidRPr="00025828">
        <w:rPr>
          <w:rFonts w:ascii="Times New Roman" w:hAnsi="Times New Roman"/>
          <w:sz w:val="26"/>
          <w:szCs w:val="26"/>
          <w:lang w:val="vi-VN"/>
        </w:rPr>
        <w:t>x Móng Cái), (</w:t>
      </w:r>
      <w:r w:rsidR="00EB7200" w:rsidRPr="00025828">
        <w:rPr>
          <w:rFonts w:ascii="Times New Roman" w:hAnsi="Times New Roman"/>
          <w:sz w:val="26"/>
          <w:szCs w:val="26"/>
          <w:lang w:val="vi-VN"/>
        </w:rPr>
        <w:t>Yorkshire x (Landrace x Móng Cái)</w:t>
      </w:r>
      <w:r w:rsidR="006B4E8B" w:rsidRPr="00025828">
        <w:rPr>
          <w:rFonts w:ascii="Times New Roman" w:hAnsi="Times New Roman"/>
          <w:sz w:val="26"/>
          <w:szCs w:val="26"/>
          <w:lang w:val="vi-VN"/>
        </w:rPr>
        <w:t>).</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Theo Trịnh Hồng Sơn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(2014)</w:t>
      </w:r>
      <w:r w:rsidR="009F19F4" w:rsidRPr="00025828">
        <w:rPr>
          <w:rFonts w:ascii="Times New Roman" w:hAnsi="Times New Roman"/>
          <w:sz w:val="26"/>
          <w:szCs w:val="26"/>
          <w:lang w:val="vi-VN"/>
        </w:rPr>
        <w:t xml:space="preserve"> </w:t>
      </w:r>
      <w:r w:rsidR="009A1C46" w:rsidRPr="00025828">
        <w:rPr>
          <w:rFonts w:ascii="Times New Roman" w:hAnsi="Times New Roman"/>
          <w:sz w:val="26"/>
          <w:szCs w:val="26"/>
          <w:lang w:val="af-ZA"/>
        </w:rPr>
        <w:t>[6</w:t>
      </w:r>
      <w:r w:rsidR="00512C84" w:rsidRPr="00025828">
        <w:rPr>
          <w:rFonts w:ascii="Times New Roman" w:hAnsi="Times New Roman"/>
          <w:sz w:val="26"/>
          <w:szCs w:val="26"/>
          <w:lang w:val="af-ZA"/>
        </w:rPr>
        <w:t>8</w:t>
      </w:r>
      <w:r w:rsidR="009A1C46" w:rsidRPr="00025828">
        <w:rPr>
          <w:rFonts w:ascii="Times New Roman" w:hAnsi="Times New Roman"/>
          <w:sz w:val="26"/>
          <w:szCs w:val="26"/>
          <w:lang w:val="af-ZA"/>
        </w:rPr>
        <w:t>]</w:t>
      </w:r>
      <w:r w:rsidR="006B4E8B" w:rsidRPr="00025828">
        <w:rPr>
          <w:rFonts w:ascii="Times New Roman" w:hAnsi="Times New Roman"/>
          <w:sz w:val="26"/>
          <w:szCs w:val="26"/>
          <w:lang w:val="af-ZA"/>
        </w:rPr>
        <w:t>,</w:t>
      </w:r>
      <w:r w:rsidRPr="00025828">
        <w:rPr>
          <w:rFonts w:ascii="Times New Roman" w:hAnsi="Times New Roman"/>
          <w:sz w:val="26"/>
          <w:szCs w:val="26"/>
          <w:lang w:val="vi-VN"/>
        </w:rPr>
        <w:t xml:space="preserve"> hệ số di truyền của tính trạng độ dày mỡ lưng ở dòng đực VCN03 có hệ số di truyền (h</w:t>
      </w:r>
      <w:r w:rsidRPr="00025828">
        <w:rPr>
          <w:rFonts w:ascii="Times New Roman" w:hAnsi="Times New Roman"/>
          <w:sz w:val="26"/>
          <w:szCs w:val="26"/>
          <w:vertAlign w:val="superscript"/>
          <w:lang w:val="vi-VN"/>
        </w:rPr>
        <w:t xml:space="preserve">2 </w:t>
      </w:r>
      <w:r w:rsidRPr="00025828">
        <w:rPr>
          <w:rFonts w:ascii="Times New Roman" w:hAnsi="Times New Roman"/>
          <w:sz w:val="26"/>
          <w:szCs w:val="26"/>
          <w:lang w:val="vi-VN"/>
        </w:rPr>
        <w:t>= 0,34); Nguyễn Hữu Tỉnh (2009)</w:t>
      </w:r>
      <w:r w:rsidR="009F19F4" w:rsidRPr="00025828">
        <w:rPr>
          <w:rFonts w:ascii="Times New Roman" w:hAnsi="Times New Roman"/>
          <w:kern w:val="2"/>
          <w:sz w:val="26"/>
          <w:szCs w:val="26"/>
          <w:lang w:val="af-ZA" w:eastAsia="ar-SA"/>
        </w:rPr>
        <w:t xml:space="preserve"> </w:t>
      </w:r>
      <w:r w:rsidR="009A1C46" w:rsidRPr="00025828">
        <w:rPr>
          <w:rFonts w:ascii="Times New Roman" w:hAnsi="Times New Roman"/>
          <w:sz w:val="26"/>
          <w:szCs w:val="26"/>
          <w:lang w:val="af-ZA"/>
        </w:rPr>
        <w:t>[6</w:t>
      </w:r>
      <w:r w:rsidR="00512C84" w:rsidRPr="00025828">
        <w:rPr>
          <w:rFonts w:ascii="Times New Roman" w:hAnsi="Times New Roman"/>
          <w:sz w:val="26"/>
          <w:szCs w:val="26"/>
          <w:lang w:val="af-ZA"/>
        </w:rPr>
        <w:t>9</w:t>
      </w:r>
      <w:r w:rsidR="009A1C46" w:rsidRPr="00025828">
        <w:rPr>
          <w:rFonts w:ascii="Times New Roman" w:hAnsi="Times New Roman"/>
          <w:sz w:val="26"/>
          <w:szCs w:val="26"/>
          <w:lang w:val="af-ZA"/>
        </w:rPr>
        <w:t>]</w:t>
      </w:r>
      <w:r w:rsidRPr="00025828">
        <w:rPr>
          <w:rFonts w:ascii="Times New Roman" w:hAnsi="Times New Roman"/>
          <w:sz w:val="26"/>
          <w:szCs w:val="26"/>
          <w:lang w:val="vi-VN"/>
        </w:rPr>
        <w:t xml:space="preserve">, cho biết độ dày mỡ lưng của giống lợn Yorkshire và Landrace tại thời điểm 90 kg có hệ số di truyền tương ứng là 0,47 và 0,60. Theo Ngô Thị Kim Cúc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 </w:t>
      </w:r>
      <w:r w:rsidR="009A1C46" w:rsidRPr="00025828">
        <w:rPr>
          <w:rFonts w:ascii="Times New Roman" w:hAnsi="Times New Roman"/>
          <w:sz w:val="26"/>
          <w:szCs w:val="26"/>
          <w:lang w:val="vi-VN"/>
        </w:rPr>
        <w:t>[19]</w:t>
      </w:r>
      <w:r w:rsidR="006B4E8B" w:rsidRPr="00025828">
        <w:rPr>
          <w:rFonts w:ascii="Times New Roman" w:hAnsi="Times New Roman"/>
          <w:sz w:val="26"/>
          <w:szCs w:val="26"/>
          <w:lang w:val="vi-VN"/>
        </w:rPr>
        <w:t>,</w:t>
      </w:r>
      <w:r w:rsidR="004E7BC7" w:rsidRPr="00025828">
        <w:rPr>
          <w:rFonts w:ascii="Times New Roman" w:hAnsi="Times New Roman"/>
          <w:sz w:val="26"/>
          <w:szCs w:val="26"/>
          <w:lang w:val="vi-VN"/>
        </w:rPr>
        <w:t xml:space="preserve"> </w:t>
      </w:r>
      <w:r w:rsidRPr="00025828">
        <w:rPr>
          <w:rFonts w:ascii="Times New Roman" w:hAnsi="Times New Roman"/>
          <w:sz w:val="26"/>
          <w:szCs w:val="26"/>
          <w:lang w:val="vi-VN"/>
        </w:rPr>
        <w:t>hệ số di truyền tính trạng độ dày mỡ lưng ở lợn Pietrain, Duroc và Landrace lần lượt là: 0,32; 0,44 và 0,46.</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Bên cạnh hệ số di truyền còn có một mối tương quan giữa các tính trạng. Tương quan di truyền giữa một số cặp tính trạng là thuận và chặt chẽ như tăng khối lượng và thu nhận thức ăn (r = 0,65). Tăng khối lượng và tiêu tốn thức ăn có mối tương quan di truyền nghịch và khá chặt chẽ đã được nhiều tác giả nghiên cứu và kết luận, đó là: - 0,51 đến - 0,56 </w:t>
      </w:r>
      <w:r w:rsidR="009A1C46" w:rsidRPr="00025828">
        <w:rPr>
          <w:rFonts w:ascii="Times New Roman" w:hAnsi="Times New Roman"/>
          <w:sz w:val="26"/>
          <w:szCs w:val="26"/>
          <w:lang w:val="af-ZA"/>
        </w:rPr>
        <w:t>[25]</w:t>
      </w:r>
      <w:r w:rsidR="000B4BB6" w:rsidRPr="00025828">
        <w:rPr>
          <w:rFonts w:ascii="Times New Roman" w:hAnsi="Times New Roman"/>
          <w:sz w:val="26"/>
          <w:szCs w:val="26"/>
          <w:lang w:val="vi-VN"/>
        </w:rPr>
        <w:t>.</w:t>
      </w:r>
      <w:r w:rsidRPr="00025828">
        <w:rPr>
          <w:rFonts w:ascii="Times New Roman" w:hAnsi="Times New Roman"/>
          <w:sz w:val="26"/>
          <w:szCs w:val="26"/>
          <w:lang w:val="vi-VN"/>
        </w:rPr>
        <w:t xml:space="preserve"> Bên cạnh đó là các tương quan nghịch và chặt như tỷ lệ nạc với độ dày mỡ lưng (r = -0,87).</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Kiểu gen</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bidi="th-TH"/>
        </w:rPr>
        <w:t>Gen RYR1 (</w:t>
      </w:r>
      <w:r w:rsidR="00BB1FAB" w:rsidRPr="00025828">
        <w:rPr>
          <w:rFonts w:ascii="Times New Roman" w:hAnsi="Times New Roman"/>
          <w:bCs/>
          <w:sz w:val="26"/>
          <w:szCs w:val="26"/>
          <w:shd w:val="clear" w:color="auto" w:fill="FFFFFF"/>
          <w:lang w:val="vi-VN"/>
        </w:rPr>
        <w:t>Ryanodine receptor 1;</w:t>
      </w:r>
      <w:r w:rsidR="00BB1FAB" w:rsidRPr="00025828">
        <w:rPr>
          <w:rStyle w:val="apple-converted-space"/>
          <w:rFonts w:ascii="Times New Roman" w:hAnsi="Times New Roman"/>
          <w:sz w:val="26"/>
          <w:szCs w:val="26"/>
          <w:shd w:val="clear" w:color="auto" w:fill="FFFFFF"/>
          <w:lang w:val="vi-VN"/>
        </w:rPr>
        <w:t> </w:t>
      </w:r>
      <w:r w:rsidRPr="00025828">
        <w:rPr>
          <w:rFonts w:ascii="Times New Roman" w:hAnsi="Times New Roman"/>
          <w:sz w:val="26"/>
          <w:szCs w:val="26"/>
          <w:lang w:val="vi-VN"/>
        </w:rPr>
        <w:t xml:space="preserve">gen halothan): Ở lợn gen halothane nằm trên nhiễm sắc thể số 6 gồm 2 allen: allen bình thường là N và allen đột biến là n. Đột biến được biết là làm tăng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mắc hội chứng stress ở lợn, tăng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thịt PSE và hoại tử cơ đen. Lợn mang gen halothan làm tăng tỷ</w:t>
      </w:r>
      <w:r w:rsidRPr="00025828">
        <w:rPr>
          <w:rFonts w:ascii="Times New Roman" w:hAnsi="Times New Roman"/>
          <w:sz w:val="26"/>
          <w:szCs w:val="26"/>
          <w:lang w:val="vi-VN" w:bidi="th-TH"/>
        </w:rPr>
        <w:t xml:space="preserve"> lệ nạc trong thân thịt và tăng hiệu quả chuyển hóa thức ăn.</w:t>
      </w:r>
      <w:r w:rsidRPr="00025828">
        <w:rPr>
          <w:rFonts w:ascii="Times New Roman" w:hAnsi="Times New Roman"/>
          <w:sz w:val="26"/>
          <w:szCs w:val="26"/>
          <w:lang w:val="vi-VN"/>
        </w:rPr>
        <w:t xml:space="preserve"> Người ta nhận thấy rằng những lợn mang gen halothan có những ưu điểm là có tăng khối lượng</w:t>
      </w:r>
      <w:r w:rsidR="00894E04" w:rsidRPr="00025828">
        <w:rPr>
          <w:rFonts w:ascii="Times New Roman" w:hAnsi="Times New Roman"/>
          <w:sz w:val="26"/>
          <w:szCs w:val="26"/>
          <w:lang w:val="vi-VN"/>
        </w:rPr>
        <w:t xml:space="preserve"> nhanh</w:t>
      </w:r>
      <w:r w:rsidRPr="00025828">
        <w:rPr>
          <w:rFonts w:ascii="Times New Roman" w:hAnsi="Times New Roman"/>
          <w:sz w:val="26"/>
          <w:szCs w:val="26"/>
          <w:lang w:val="vi-VN"/>
        </w:rPr>
        <w:t>, hệ số chuyển hóa thức ăn</w:t>
      </w:r>
      <w:r w:rsidR="00894E04" w:rsidRPr="00025828">
        <w:rPr>
          <w:rFonts w:ascii="Times New Roman" w:hAnsi="Times New Roman"/>
          <w:sz w:val="26"/>
          <w:szCs w:val="26"/>
          <w:lang w:val="vi-VN"/>
        </w:rPr>
        <w:t xml:space="preserve"> thấp</w:t>
      </w:r>
      <w:r w:rsidRPr="00025828">
        <w:rPr>
          <w:rFonts w:ascii="Times New Roman" w:hAnsi="Times New Roman"/>
          <w:sz w:val="26"/>
          <w:szCs w:val="26"/>
          <w:lang w:val="vi-VN"/>
        </w:rPr>
        <w:t xml:space="preserve">, tỷ lệ nạc trong thân thịt cao, diện tích thịt thăn, tỷ lệ thịt xẻ cao hơn và </w:t>
      </w:r>
      <w:r w:rsidR="00894E04" w:rsidRPr="00025828">
        <w:rPr>
          <w:rFonts w:ascii="Times New Roman" w:hAnsi="Times New Roman"/>
          <w:sz w:val="26"/>
          <w:szCs w:val="26"/>
          <w:lang w:val="vi-VN"/>
        </w:rPr>
        <w:t>khối</w:t>
      </w:r>
      <w:r w:rsidRPr="00025828">
        <w:rPr>
          <w:rFonts w:ascii="Times New Roman" w:hAnsi="Times New Roman"/>
          <w:sz w:val="26"/>
          <w:szCs w:val="26"/>
          <w:lang w:val="vi-VN"/>
        </w:rPr>
        <w:t xml:space="preserve"> lượng xương đùi, dày mỡ lưng thấp hơn lợn có kiể</w:t>
      </w:r>
      <w:r w:rsidR="00915820" w:rsidRPr="00025828">
        <w:rPr>
          <w:rFonts w:ascii="Times New Roman" w:hAnsi="Times New Roman"/>
          <w:sz w:val="26"/>
          <w:szCs w:val="26"/>
          <w:lang w:val="vi-VN"/>
        </w:rPr>
        <w:t>u gen NN, Nn</w:t>
      </w:r>
      <w:r w:rsidR="0030019E" w:rsidRPr="00025828">
        <w:rPr>
          <w:rFonts w:ascii="Times New Roman" w:hAnsi="Times New Roman"/>
          <w:sz w:val="26"/>
          <w:szCs w:val="26"/>
          <w:lang w:val="vi-VN"/>
        </w:rPr>
        <w:t xml:space="preserve"> </w:t>
      </w:r>
      <w:r w:rsidR="0020488A" w:rsidRPr="00025828">
        <w:rPr>
          <w:rFonts w:ascii="Times New Roman" w:hAnsi="Times New Roman"/>
          <w:sz w:val="26"/>
          <w:szCs w:val="26"/>
          <w:lang w:val="vi-VN"/>
        </w:rPr>
        <w:t>[</w:t>
      </w:r>
      <w:r w:rsidR="009635D9" w:rsidRPr="00025828">
        <w:rPr>
          <w:rFonts w:ascii="Times New Roman" w:hAnsi="Times New Roman"/>
          <w:sz w:val="26"/>
          <w:szCs w:val="26"/>
        </w:rPr>
        <w:t>191</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Gen halothan có mối tương quan dương với tỷ lệ thịt xẻ và tỷ lệ nạc nhưng có mối tương quan âm với chất lượng thịt </w:t>
      </w:r>
      <w:r w:rsidR="00166B3E" w:rsidRPr="00025828">
        <w:rPr>
          <w:rFonts w:ascii="Times New Roman" w:hAnsi="Times New Roman"/>
          <w:sz w:val="26"/>
          <w:szCs w:val="26"/>
          <w:lang w:val="vi-VN"/>
        </w:rPr>
        <w:t>[13</w:t>
      </w:r>
      <w:r w:rsidR="003847D5" w:rsidRPr="00025828">
        <w:rPr>
          <w:rFonts w:ascii="Times New Roman" w:hAnsi="Times New Roman"/>
          <w:sz w:val="26"/>
          <w:szCs w:val="26"/>
        </w:rPr>
        <w:t>6</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w:t>
      </w:r>
    </w:p>
    <w:p w:rsidR="00130D35" w:rsidRPr="00025828" w:rsidRDefault="00894E04" w:rsidP="00FB7542">
      <w:pPr>
        <w:autoSpaceDE w:val="0"/>
        <w:autoSpaceDN w:val="0"/>
        <w:adjustRightInd w:val="0"/>
        <w:spacing w:after="120" w:line="288" w:lineRule="auto"/>
        <w:ind w:firstLine="709"/>
        <w:rPr>
          <w:rFonts w:ascii="Times New Roman" w:hAnsi="Times New Roman"/>
          <w:sz w:val="26"/>
          <w:szCs w:val="26"/>
          <w:lang w:val="vi-VN" w:bidi="th-TH"/>
        </w:rPr>
      </w:pPr>
      <w:r w:rsidRPr="00025828">
        <w:rPr>
          <w:rFonts w:ascii="Times New Roman" w:hAnsi="Times New Roman"/>
          <w:sz w:val="26"/>
          <w:szCs w:val="26"/>
          <w:lang w:val="vi-VN" w:bidi="th-TH"/>
        </w:rPr>
        <w:t>G</w:t>
      </w:r>
      <w:r w:rsidR="00130D35" w:rsidRPr="00025828">
        <w:rPr>
          <w:rFonts w:ascii="Times New Roman" w:hAnsi="Times New Roman"/>
          <w:sz w:val="26"/>
          <w:szCs w:val="26"/>
          <w:lang w:val="vi-VN" w:bidi="th-TH"/>
        </w:rPr>
        <w:t xml:space="preserve">en </w:t>
      </w:r>
      <w:r w:rsidR="00130D35" w:rsidRPr="00025828">
        <w:rPr>
          <w:rFonts w:ascii="Times New Roman" w:hAnsi="Times New Roman"/>
          <w:iCs/>
          <w:sz w:val="26"/>
          <w:szCs w:val="26"/>
          <w:lang w:val="vi-VN" w:bidi="th-TH"/>
        </w:rPr>
        <w:t>RN</w:t>
      </w:r>
      <w:r w:rsidR="00BB1FAB" w:rsidRPr="00025828">
        <w:rPr>
          <w:rFonts w:ascii="Times New Roman" w:hAnsi="Times New Roman"/>
          <w:iCs/>
          <w:sz w:val="26"/>
          <w:szCs w:val="26"/>
          <w:lang w:val="vi-VN" w:bidi="th-TH"/>
        </w:rPr>
        <w:t xml:space="preserve"> (</w:t>
      </w:r>
      <w:r w:rsidR="00BB1FAB" w:rsidRPr="00025828">
        <w:rPr>
          <w:rFonts w:ascii="Times New Roman" w:hAnsi="Times New Roman"/>
          <w:sz w:val="26"/>
          <w:szCs w:val="26"/>
          <w:shd w:val="clear" w:color="auto" w:fill="FFFFFF"/>
          <w:lang w:val="vi-VN"/>
        </w:rPr>
        <w:t>Redement Napole)</w:t>
      </w:r>
      <w:r w:rsidR="00130D35" w:rsidRPr="00025828">
        <w:rPr>
          <w:rFonts w:ascii="Times New Roman" w:hAnsi="Times New Roman"/>
          <w:sz w:val="26"/>
          <w:szCs w:val="26"/>
          <w:lang w:val="vi-VN" w:bidi="th-TH"/>
        </w:rPr>
        <w:t xml:space="preserve"> chỉ được tìm thấy ở giống lợn Hamspire và được biết đến là một gen có tác dụng nâng cao tỷ lệ nạc trong thân thịt nhưng là nguyên nhân làm giảm chất lượng thịt, đặc biệt là giảm giá trị pH</w:t>
      </w:r>
      <w:r w:rsidR="001B3260" w:rsidRPr="00025828">
        <w:rPr>
          <w:rFonts w:ascii="Times New Roman" w:hAnsi="Times New Roman"/>
          <w:sz w:val="26"/>
          <w:szCs w:val="26"/>
          <w:vertAlign w:val="subscript"/>
          <w:lang w:val="vi-VN" w:bidi="th-TH"/>
        </w:rPr>
        <w:t xml:space="preserve"> </w:t>
      </w:r>
      <w:r w:rsidR="001B3260" w:rsidRPr="00025828">
        <w:rPr>
          <w:rFonts w:ascii="Times New Roman" w:hAnsi="Times New Roman"/>
          <w:sz w:val="26"/>
          <w:szCs w:val="26"/>
          <w:lang w:val="vi-VN" w:bidi="th-TH"/>
        </w:rPr>
        <w:t>24.</w:t>
      </w:r>
    </w:p>
    <w:p w:rsidR="00130D35" w:rsidRPr="00025828" w:rsidRDefault="00894E04" w:rsidP="00FB7542">
      <w:pPr>
        <w:autoSpaceDE w:val="0"/>
        <w:autoSpaceDN w:val="0"/>
        <w:adjustRightInd w:val="0"/>
        <w:spacing w:after="120" w:line="288" w:lineRule="auto"/>
        <w:ind w:firstLine="709"/>
        <w:rPr>
          <w:rFonts w:ascii="Times New Roman" w:hAnsi="Times New Roman"/>
          <w:spacing w:val="-4"/>
          <w:sz w:val="26"/>
          <w:szCs w:val="26"/>
          <w:lang w:val="vi-VN"/>
        </w:rPr>
      </w:pPr>
      <w:r w:rsidRPr="00025828">
        <w:rPr>
          <w:rFonts w:ascii="Times New Roman" w:hAnsi="Times New Roman"/>
          <w:spacing w:val="-4"/>
          <w:sz w:val="26"/>
          <w:szCs w:val="26"/>
          <w:lang w:val="vi-VN"/>
        </w:rPr>
        <w:t xml:space="preserve">Gen </w:t>
      </w:r>
      <w:r w:rsidR="00130D35" w:rsidRPr="00025828">
        <w:rPr>
          <w:rFonts w:ascii="Times New Roman" w:hAnsi="Times New Roman"/>
          <w:spacing w:val="-4"/>
          <w:sz w:val="26"/>
          <w:szCs w:val="26"/>
          <w:lang w:val="vi-VN"/>
        </w:rPr>
        <w:t>MC4R</w:t>
      </w:r>
      <w:r w:rsidR="007216C8" w:rsidRPr="00025828">
        <w:rPr>
          <w:rFonts w:ascii="Times New Roman" w:hAnsi="Times New Roman"/>
          <w:spacing w:val="-4"/>
          <w:sz w:val="26"/>
          <w:szCs w:val="26"/>
          <w:lang w:val="vi-VN"/>
        </w:rPr>
        <w:t xml:space="preserve"> (</w:t>
      </w:r>
      <w:r w:rsidR="007216C8" w:rsidRPr="00025828">
        <w:rPr>
          <w:rFonts w:ascii="Times New Roman" w:hAnsi="Times New Roman"/>
          <w:bCs/>
          <w:spacing w:val="-4"/>
          <w:sz w:val="26"/>
          <w:szCs w:val="26"/>
          <w:shd w:val="clear" w:color="auto" w:fill="FFFFFF"/>
          <w:lang w:val="vi-VN"/>
        </w:rPr>
        <w:t>Melanocortin 4 receptor)</w:t>
      </w:r>
      <w:r w:rsidR="00130D35" w:rsidRPr="00025828">
        <w:rPr>
          <w:rFonts w:ascii="Times New Roman" w:hAnsi="Times New Roman"/>
          <w:spacing w:val="-4"/>
          <w:sz w:val="26"/>
          <w:szCs w:val="26"/>
          <w:lang w:val="vi-VN"/>
        </w:rPr>
        <w:t xml:space="preserve"> đã được biết là gen đóng vai trò quan trọng trong điều hòa ảnh hưởng của leptin trên khả năng ăn vào và </w:t>
      </w:r>
      <w:r w:rsidR="00747757" w:rsidRPr="00025828">
        <w:rPr>
          <w:rFonts w:ascii="Times New Roman" w:hAnsi="Times New Roman"/>
          <w:spacing w:val="-4"/>
          <w:sz w:val="26"/>
          <w:szCs w:val="26"/>
        </w:rPr>
        <w:t>khối</w:t>
      </w:r>
      <w:r w:rsidR="00747757" w:rsidRPr="00025828">
        <w:rPr>
          <w:rFonts w:ascii="Times New Roman" w:hAnsi="Times New Roman"/>
          <w:spacing w:val="-4"/>
          <w:sz w:val="26"/>
          <w:szCs w:val="26"/>
          <w:lang w:val="vi-VN"/>
        </w:rPr>
        <w:t xml:space="preserve"> </w:t>
      </w:r>
      <w:r w:rsidR="00130D35" w:rsidRPr="00025828">
        <w:rPr>
          <w:rFonts w:ascii="Times New Roman" w:hAnsi="Times New Roman"/>
          <w:spacing w:val="-4"/>
          <w:sz w:val="26"/>
          <w:szCs w:val="26"/>
          <w:lang w:val="vi-VN"/>
        </w:rPr>
        <w:t xml:space="preserve">lượng cơ </w:t>
      </w:r>
      <w:r w:rsidR="00234711" w:rsidRPr="00025828">
        <w:rPr>
          <w:rFonts w:ascii="Times New Roman" w:hAnsi="Times New Roman"/>
          <w:spacing w:val="-4"/>
          <w:sz w:val="26"/>
          <w:szCs w:val="26"/>
          <w:lang w:val="vi-VN"/>
        </w:rPr>
        <w:t>[1</w:t>
      </w:r>
      <w:r w:rsidR="00234711" w:rsidRPr="00025828">
        <w:rPr>
          <w:rFonts w:ascii="Times New Roman" w:hAnsi="Times New Roman"/>
          <w:spacing w:val="-4"/>
          <w:sz w:val="26"/>
          <w:szCs w:val="26"/>
        </w:rPr>
        <w:t>21</w:t>
      </w:r>
      <w:r w:rsidR="00166B3E" w:rsidRPr="00025828">
        <w:rPr>
          <w:rFonts w:ascii="Times New Roman" w:hAnsi="Times New Roman"/>
          <w:spacing w:val="-4"/>
          <w:sz w:val="26"/>
          <w:szCs w:val="26"/>
          <w:lang w:val="vi-VN"/>
        </w:rPr>
        <w:t>]</w:t>
      </w:r>
      <w:r w:rsidR="00130D35" w:rsidRPr="00025828">
        <w:rPr>
          <w:rFonts w:ascii="Times New Roman" w:hAnsi="Times New Roman"/>
          <w:spacing w:val="-4"/>
          <w:sz w:val="26"/>
          <w:szCs w:val="26"/>
          <w:lang w:val="vi-VN"/>
        </w:rPr>
        <w:t xml:space="preserve">. Kim và </w:t>
      </w:r>
      <w:r w:rsidR="00315446" w:rsidRPr="00025828">
        <w:rPr>
          <w:rFonts w:ascii="Times New Roman" w:hAnsi="Times New Roman"/>
          <w:spacing w:val="-4"/>
          <w:sz w:val="26"/>
          <w:szCs w:val="26"/>
          <w:lang w:val="vi-VN"/>
        </w:rPr>
        <w:t>cs</w:t>
      </w:r>
      <w:r w:rsidR="00130D35" w:rsidRPr="00025828">
        <w:rPr>
          <w:rFonts w:ascii="Times New Roman" w:hAnsi="Times New Roman"/>
          <w:spacing w:val="-4"/>
          <w:sz w:val="26"/>
          <w:szCs w:val="26"/>
          <w:lang w:val="vi-VN"/>
        </w:rPr>
        <w:t xml:space="preserve"> (2000)</w:t>
      </w:r>
      <w:r w:rsidR="00D11EB5" w:rsidRPr="00025828">
        <w:rPr>
          <w:rFonts w:ascii="Times New Roman" w:hAnsi="Times New Roman"/>
          <w:spacing w:val="-4"/>
          <w:sz w:val="26"/>
          <w:szCs w:val="26"/>
          <w:lang w:val="vi-VN"/>
        </w:rPr>
        <w:t xml:space="preserve"> </w:t>
      </w:r>
      <w:r w:rsidR="00775AF5" w:rsidRPr="00025828">
        <w:rPr>
          <w:rFonts w:ascii="Times New Roman" w:hAnsi="Times New Roman"/>
          <w:spacing w:val="-4"/>
          <w:sz w:val="26"/>
          <w:szCs w:val="26"/>
          <w:lang w:val="vi-VN"/>
        </w:rPr>
        <w:t>[14</w:t>
      </w:r>
      <w:r w:rsidR="00775AF5" w:rsidRPr="00025828">
        <w:rPr>
          <w:rFonts w:ascii="Times New Roman" w:hAnsi="Times New Roman"/>
          <w:spacing w:val="-4"/>
          <w:sz w:val="26"/>
          <w:szCs w:val="26"/>
        </w:rPr>
        <w:t>9</w:t>
      </w:r>
      <w:r w:rsidR="00166B3E" w:rsidRPr="00025828">
        <w:rPr>
          <w:rFonts w:ascii="Times New Roman" w:hAnsi="Times New Roman"/>
          <w:spacing w:val="-4"/>
          <w:sz w:val="26"/>
          <w:szCs w:val="26"/>
          <w:lang w:val="vi-VN"/>
        </w:rPr>
        <w:t>]</w:t>
      </w:r>
      <w:r w:rsidR="006B4E8B" w:rsidRPr="00025828">
        <w:rPr>
          <w:rFonts w:ascii="Times New Roman" w:hAnsi="Times New Roman"/>
          <w:spacing w:val="-4"/>
          <w:sz w:val="26"/>
          <w:szCs w:val="26"/>
          <w:lang w:val="vi-VN"/>
        </w:rPr>
        <w:t>,</w:t>
      </w:r>
      <w:r w:rsidR="00130D35" w:rsidRPr="00025828">
        <w:rPr>
          <w:rFonts w:ascii="Times New Roman" w:hAnsi="Times New Roman"/>
          <w:spacing w:val="-4"/>
          <w:sz w:val="26"/>
          <w:szCs w:val="26"/>
          <w:lang w:val="vi-VN"/>
        </w:rPr>
        <w:t xml:space="preserve"> đã chứng minh rằng đột biến sai chiều ở MC4R có liên quan đến độ dày mỡ lưng, tăng trưởng và lượng thức ăn tiêu thụ ở nhiều dòng lợn khác nhau.</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Gen IGF2</w:t>
      </w:r>
      <w:r w:rsidR="007216C8" w:rsidRPr="00025828">
        <w:rPr>
          <w:rFonts w:ascii="Times New Roman" w:hAnsi="Times New Roman"/>
          <w:sz w:val="26"/>
          <w:szCs w:val="26"/>
          <w:lang w:val="vi-VN"/>
        </w:rPr>
        <w:t xml:space="preserve"> (</w:t>
      </w:r>
      <w:r w:rsidR="007216C8" w:rsidRPr="00025828">
        <w:rPr>
          <w:rFonts w:ascii="Times New Roman" w:hAnsi="Times New Roman"/>
          <w:sz w:val="26"/>
          <w:szCs w:val="26"/>
          <w:shd w:val="clear" w:color="auto" w:fill="FFFFFF"/>
          <w:lang w:val="vi-VN"/>
        </w:rPr>
        <w:t>Insulin-like growth factor 2)</w:t>
      </w:r>
      <w:r w:rsidRPr="00025828">
        <w:rPr>
          <w:rFonts w:ascii="Times New Roman" w:hAnsi="Times New Roman"/>
          <w:sz w:val="26"/>
          <w:szCs w:val="26"/>
          <w:lang w:val="vi-VN"/>
        </w:rPr>
        <w:t xml:space="preserve"> </w:t>
      </w:r>
      <w:r w:rsidR="00894E04" w:rsidRPr="00025828">
        <w:rPr>
          <w:rFonts w:ascii="Times New Roman" w:hAnsi="Times New Roman"/>
          <w:sz w:val="26"/>
          <w:szCs w:val="26"/>
          <w:lang w:val="vi-VN"/>
        </w:rPr>
        <w:t>ả</w:t>
      </w:r>
      <w:r w:rsidRPr="00025828">
        <w:rPr>
          <w:rFonts w:ascii="Times New Roman" w:hAnsi="Times New Roman"/>
          <w:sz w:val="26"/>
          <w:szCs w:val="26"/>
          <w:lang w:val="vi-VN"/>
        </w:rPr>
        <w:t xml:space="preserve">nh hưởng của hormone tăng trưởng </w:t>
      </w:r>
      <w:r w:rsidR="007216C8" w:rsidRPr="00025828">
        <w:rPr>
          <w:rStyle w:val="Emphasis"/>
          <w:rFonts w:ascii="Times New Roman" w:hAnsi="Times New Roman"/>
          <w:bCs/>
          <w:i w:val="0"/>
          <w:iCs w:val="0"/>
          <w:sz w:val="26"/>
          <w:szCs w:val="26"/>
          <w:shd w:val="clear" w:color="auto" w:fill="FFFFFF"/>
          <w:lang w:val="vi-VN"/>
        </w:rPr>
        <w:t>Growth hormone</w:t>
      </w:r>
      <w:r w:rsidRPr="00025828">
        <w:rPr>
          <w:rFonts w:ascii="Times New Roman" w:hAnsi="Times New Roman"/>
          <w:sz w:val="26"/>
          <w:szCs w:val="26"/>
          <w:lang w:val="vi-VN"/>
        </w:rPr>
        <w:t xml:space="preserve"> hay Somatotropin trên chất lượng thân thịt đã được biết từ lâu. </w:t>
      </w:r>
      <w:r w:rsidR="007216C8" w:rsidRPr="00025828">
        <w:rPr>
          <w:rStyle w:val="Emphasis"/>
          <w:rFonts w:ascii="Times New Roman" w:hAnsi="Times New Roman"/>
          <w:bCs/>
          <w:i w:val="0"/>
          <w:iCs w:val="0"/>
          <w:sz w:val="26"/>
          <w:szCs w:val="26"/>
          <w:shd w:val="clear" w:color="auto" w:fill="FFFFFF"/>
          <w:lang w:val="vi-VN"/>
        </w:rPr>
        <w:t>Growth hormone</w:t>
      </w:r>
      <w:r w:rsidRPr="00025828">
        <w:rPr>
          <w:rFonts w:ascii="Times New Roman" w:hAnsi="Times New Roman"/>
          <w:sz w:val="26"/>
          <w:szCs w:val="26"/>
          <w:lang w:val="vi-VN"/>
        </w:rPr>
        <w:t xml:space="preserve"> không những ảnh hưởng trực tiếp trên tế bào cơ mà còn là chất trung gian trong hàng loạt các hoạt động truyền tín hiệu của hormone làm gia tăng khả năng tăng trưởng. Các hoạt động này bao gồm yếu tố sao chép đặc hiệu của tuyến yên - PIT1 (Pituitary specific transcription factor 1), hormone phóng thích hormone tăng trưởng - GHRH (Growth hormone realeasing hormone), yếu tố tăng trưởng như Insulin 1 - IGF1 (Insulin like growth factor 1) và sự ức chế phản hồi (feedback inhibition) bởi Somatostain. Bất kỳ sự thay đổi của một trong số gen nội tiết này hay các thụ thể tương ứng của chúng c</w:t>
      </w:r>
      <w:r w:rsidR="004C7780" w:rsidRPr="00025828">
        <w:rPr>
          <w:rFonts w:ascii="Times New Roman" w:hAnsi="Times New Roman"/>
          <w:sz w:val="26"/>
          <w:szCs w:val="26"/>
          <w:lang w:val="vi-VN"/>
        </w:rPr>
        <w:t>ó</w:t>
      </w:r>
      <w:r w:rsidRPr="00025828">
        <w:rPr>
          <w:rFonts w:ascii="Times New Roman" w:hAnsi="Times New Roman"/>
          <w:sz w:val="26"/>
          <w:szCs w:val="26"/>
          <w:lang w:val="vi-VN"/>
        </w:rPr>
        <w:t xml:space="preserve"> thể làm thay đổi khả năng tăng trưởng IGF2 là một trong số những chất trung gian trong con đường nội tiết của </w:t>
      </w:r>
      <w:r w:rsidR="007216C8" w:rsidRPr="00025828">
        <w:rPr>
          <w:rStyle w:val="Emphasis"/>
          <w:rFonts w:ascii="Times New Roman" w:hAnsi="Times New Roman"/>
          <w:bCs/>
          <w:i w:val="0"/>
          <w:iCs w:val="0"/>
          <w:sz w:val="26"/>
          <w:szCs w:val="26"/>
          <w:shd w:val="clear" w:color="auto" w:fill="FFFFFF"/>
          <w:lang w:val="vi-VN"/>
        </w:rPr>
        <w:t>Growth hormone</w:t>
      </w:r>
      <w:r w:rsidRPr="00025828">
        <w:rPr>
          <w:rFonts w:ascii="Times New Roman" w:hAnsi="Times New Roman"/>
          <w:sz w:val="26"/>
          <w:szCs w:val="26"/>
          <w:lang w:val="vi-VN"/>
        </w:rPr>
        <w:t>. Đột biến basơ A,</w:t>
      </w:r>
      <w:r w:rsidR="00C5533B" w:rsidRPr="00025828">
        <w:rPr>
          <w:rFonts w:ascii="Times New Roman" w:hAnsi="Times New Roman"/>
          <w:sz w:val="26"/>
          <w:szCs w:val="26"/>
          <w:lang w:val="vi-VN"/>
        </w:rPr>
        <w:t xml:space="preserve"> </w:t>
      </w:r>
      <w:r w:rsidRPr="00025828">
        <w:rPr>
          <w:rFonts w:ascii="Times New Roman" w:hAnsi="Times New Roman"/>
          <w:sz w:val="26"/>
          <w:szCs w:val="26"/>
          <w:lang w:val="vi-VN"/>
        </w:rPr>
        <w:t>G ở exon 2 của IGF2 được biết là làm tăng sản lượng thịt nạc 2,7% ở lợ</w:t>
      </w:r>
      <w:r w:rsidR="00915820" w:rsidRPr="00025828">
        <w:rPr>
          <w:rFonts w:ascii="Times New Roman" w:hAnsi="Times New Roman"/>
          <w:sz w:val="26"/>
          <w:szCs w:val="26"/>
          <w:lang w:val="vi-VN"/>
        </w:rPr>
        <w:t>n Pietrain</w:t>
      </w:r>
      <w:r w:rsidR="007F5B4C" w:rsidRPr="00025828">
        <w:rPr>
          <w:rFonts w:ascii="Times New Roman" w:hAnsi="Times New Roman"/>
          <w:sz w:val="26"/>
          <w:szCs w:val="26"/>
          <w:lang w:val="vi-VN"/>
        </w:rPr>
        <w:t xml:space="preserve"> </w:t>
      </w:r>
      <w:r w:rsidR="004249FB" w:rsidRPr="00025828">
        <w:rPr>
          <w:rFonts w:ascii="Times New Roman" w:hAnsi="Times New Roman"/>
          <w:sz w:val="26"/>
          <w:szCs w:val="26"/>
          <w:lang w:val="vi-VN"/>
        </w:rPr>
        <w:t>[1</w:t>
      </w:r>
      <w:r w:rsidR="004249FB" w:rsidRPr="00025828">
        <w:rPr>
          <w:rFonts w:ascii="Times New Roman" w:hAnsi="Times New Roman"/>
          <w:sz w:val="26"/>
          <w:szCs w:val="26"/>
        </w:rPr>
        <w:t>81</w:t>
      </w:r>
      <w:r w:rsidR="0020488A" w:rsidRPr="00025828">
        <w:rPr>
          <w:rFonts w:ascii="Times New Roman" w:hAnsi="Times New Roman"/>
          <w:sz w:val="26"/>
          <w:szCs w:val="26"/>
          <w:lang w:val="vi-VN"/>
        </w:rPr>
        <w:t>]</w:t>
      </w:r>
      <w:r w:rsidRPr="00025828">
        <w:rPr>
          <w:rFonts w:ascii="Times New Roman" w:hAnsi="Times New Roman"/>
          <w:sz w:val="26"/>
          <w:szCs w:val="26"/>
          <w:lang w:val="vi-VN"/>
        </w:rPr>
        <w:t>.</w:t>
      </w:r>
    </w:p>
    <w:p w:rsidR="00130D35" w:rsidRPr="00025828" w:rsidRDefault="00894E04"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Gen </w:t>
      </w:r>
      <w:r w:rsidR="00130D35" w:rsidRPr="00025828">
        <w:rPr>
          <w:rFonts w:ascii="Times New Roman" w:hAnsi="Times New Roman"/>
          <w:sz w:val="26"/>
          <w:szCs w:val="26"/>
          <w:lang w:val="vi-VN"/>
        </w:rPr>
        <w:t>HFABP</w:t>
      </w:r>
      <w:r w:rsidR="007216C8" w:rsidRPr="00025828">
        <w:rPr>
          <w:rFonts w:ascii="Times New Roman" w:hAnsi="Times New Roman"/>
          <w:sz w:val="26"/>
          <w:szCs w:val="26"/>
          <w:lang w:val="vi-VN"/>
        </w:rPr>
        <w:t xml:space="preserve"> </w:t>
      </w:r>
      <w:r w:rsidR="007216C8" w:rsidRPr="00025828">
        <w:rPr>
          <w:rFonts w:ascii="Times New Roman" w:hAnsi="Times New Roman"/>
          <w:sz w:val="26"/>
          <w:szCs w:val="26"/>
          <w:shd w:val="clear" w:color="auto" w:fill="FFFFFF"/>
          <w:lang w:val="vi-VN"/>
        </w:rPr>
        <w:t>(Heart fatty acid-binding protein)</w:t>
      </w:r>
      <w:r w:rsidR="00130D35" w:rsidRPr="00025828">
        <w:rPr>
          <w:rFonts w:ascii="Times New Roman" w:hAnsi="Times New Roman"/>
          <w:sz w:val="26"/>
          <w:szCs w:val="26"/>
          <w:lang w:val="vi-VN"/>
        </w:rPr>
        <w:t xml:space="preserve"> là một thành phần của nhóm protein gắn kế</w:t>
      </w:r>
      <w:r w:rsidR="004C7780" w:rsidRPr="00025828">
        <w:rPr>
          <w:rFonts w:ascii="Times New Roman" w:hAnsi="Times New Roman"/>
          <w:sz w:val="26"/>
          <w:szCs w:val="26"/>
          <w:lang w:val="vi-VN"/>
        </w:rPr>
        <w:t>t axí</w:t>
      </w:r>
      <w:r w:rsidR="00130D35" w:rsidRPr="00025828">
        <w:rPr>
          <w:rFonts w:ascii="Times New Roman" w:hAnsi="Times New Roman"/>
          <w:sz w:val="26"/>
          <w:szCs w:val="26"/>
          <w:lang w:val="vi-VN"/>
        </w:rPr>
        <w:t>t béo - FABP (fa</w:t>
      </w:r>
      <w:r w:rsidR="00EB7200" w:rsidRPr="00025828">
        <w:rPr>
          <w:rFonts w:ascii="Times New Roman" w:hAnsi="Times New Roman"/>
          <w:sz w:val="26"/>
          <w:szCs w:val="26"/>
          <w:lang w:val="vi-VN"/>
        </w:rPr>
        <w:t>t</w:t>
      </w:r>
      <w:r w:rsidR="00130D35" w:rsidRPr="00025828">
        <w:rPr>
          <w:rFonts w:ascii="Times New Roman" w:hAnsi="Times New Roman"/>
          <w:sz w:val="26"/>
          <w:szCs w:val="26"/>
          <w:lang w:val="vi-VN"/>
        </w:rPr>
        <w:t>ty axit biding protein family). Chất này có liên quan đến vận chuyển ax</w:t>
      </w:r>
      <w:r w:rsidR="004C7780" w:rsidRPr="00025828">
        <w:rPr>
          <w:rFonts w:ascii="Times New Roman" w:hAnsi="Times New Roman"/>
          <w:sz w:val="26"/>
          <w:szCs w:val="26"/>
          <w:lang w:val="vi-VN"/>
        </w:rPr>
        <w:t>í</w:t>
      </w:r>
      <w:r w:rsidR="00130D35" w:rsidRPr="00025828">
        <w:rPr>
          <w:rFonts w:ascii="Times New Roman" w:hAnsi="Times New Roman"/>
          <w:sz w:val="26"/>
          <w:szCs w:val="26"/>
          <w:lang w:val="vi-VN"/>
        </w:rPr>
        <w:t>t béo từ màng tế bào đến vị trí bên trong tế bào sử dụ</w:t>
      </w:r>
      <w:r w:rsidR="004C7780" w:rsidRPr="00025828">
        <w:rPr>
          <w:rFonts w:ascii="Times New Roman" w:hAnsi="Times New Roman"/>
          <w:sz w:val="26"/>
          <w:szCs w:val="26"/>
          <w:lang w:val="vi-VN"/>
        </w:rPr>
        <w:t>ng axí</w:t>
      </w:r>
      <w:r w:rsidR="00130D35" w:rsidRPr="00025828">
        <w:rPr>
          <w:rFonts w:ascii="Times New Roman" w:hAnsi="Times New Roman"/>
          <w:sz w:val="26"/>
          <w:szCs w:val="26"/>
          <w:lang w:val="vi-VN"/>
        </w:rPr>
        <w:t xml:space="preserve">t béo. HFABP ở nhiễm sắc thể số 6 của lợn được xem như là môt gen ứng viên cho tỷ lệ mỡ trong cơ và độ dày mỡ lưng ở lợn do vai trò sinh lý của nó. Gerbens và </w:t>
      </w:r>
      <w:r w:rsidR="00315446" w:rsidRPr="00025828">
        <w:rPr>
          <w:rFonts w:ascii="Times New Roman" w:hAnsi="Times New Roman"/>
          <w:sz w:val="26"/>
          <w:szCs w:val="26"/>
          <w:lang w:val="vi-VN"/>
        </w:rPr>
        <w:t>cs</w:t>
      </w:r>
      <w:r w:rsidR="00130D35" w:rsidRPr="00025828">
        <w:rPr>
          <w:rFonts w:ascii="Times New Roman" w:hAnsi="Times New Roman"/>
          <w:sz w:val="26"/>
          <w:szCs w:val="26"/>
          <w:lang w:val="vi-VN"/>
        </w:rPr>
        <w:t xml:space="preserve"> (1999)</w:t>
      </w:r>
      <w:r w:rsidR="004D7D8D" w:rsidRPr="00025828">
        <w:rPr>
          <w:rFonts w:ascii="Times New Roman" w:hAnsi="Times New Roman"/>
          <w:sz w:val="26"/>
          <w:szCs w:val="26"/>
          <w:lang w:val="vi-VN"/>
        </w:rPr>
        <w:t xml:space="preserve"> </w:t>
      </w:r>
      <w:r w:rsidR="001C3601" w:rsidRPr="00025828">
        <w:rPr>
          <w:rFonts w:ascii="Times New Roman" w:hAnsi="Times New Roman"/>
          <w:sz w:val="26"/>
          <w:szCs w:val="26"/>
          <w:lang w:val="vi-VN"/>
        </w:rPr>
        <w:t>[12</w:t>
      </w:r>
      <w:r w:rsidR="001C3601" w:rsidRPr="00025828">
        <w:rPr>
          <w:rFonts w:ascii="Times New Roman" w:hAnsi="Times New Roman"/>
          <w:sz w:val="26"/>
          <w:szCs w:val="26"/>
        </w:rPr>
        <w:t>5</w:t>
      </w:r>
      <w:r w:rsidR="00166B3E"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00130D35" w:rsidRPr="00025828">
        <w:rPr>
          <w:rFonts w:ascii="Times New Roman" w:hAnsi="Times New Roman"/>
          <w:sz w:val="26"/>
          <w:szCs w:val="26"/>
          <w:lang w:val="vi-VN"/>
        </w:rPr>
        <w:t xml:space="preserve"> đã công bố có 3 vị trí đa hình ở gen HFABP ở lợn (Haelll, Mspl và hinfl) và có sự khác biệt về tỷ lệ mỡ trong cơ và dày mỡ lưng giữa các nhóm có kiểu gen HAFBP.</w:t>
      </w:r>
    </w:p>
    <w:p w:rsidR="00130D35" w:rsidRPr="00025828" w:rsidRDefault="00845AA9" w:rsidP="00FB7542">
      <w:pPr>
        <w:pStyle w:val="Heading3"/>
        <w:spacing w:before="120" w:beforeAutospacing="0" w:after="120" w:afterAutospacing="0" w:line="288" w:lineRule="auto"/>
        <w:ind w:firstLine="709"/>
        <w:rPr>
          <w:sz w:val="26"/>
          <w:szCs w:val="26"/>
        </w:rPr>
      </w:pPr>
      <w:bookmarkStart w:id="282" w:name="_Toc480725050"/>
      <w:r w:rsidRPr="00025828">
        <w:rPr>
          <w:sz w:val="26"/>
          <w:szCs w:val="26"/>
        </w:rPr>
        <w:t>-</w:t>
      </w:r>
      <w:r w:rsidR="00FE30AC" w:rsidRPr="00025828">
        <w:rPr>
          <w:sz w:val="26"/>
          <w:szCs w:val="26"/>
        </w:rPr>
        <w:t xml:space="preserve"> </w:t>
      </w:r>
      <w:r w:rsidR="00130D35" w:rsidRPr="00025828">
        <w:rPr>
          <w:sz w:val="26"/>
          <w:szCs w:val="26"/>
        </w:rPr>
        <w:t xml:space="preserve">Ảnh hưởng của các yếu tố </w:t>
      </w:r>
      <w:r w:rsidR="00FE30AC" w:rsidRPr="00025828">
        <w:rPr>
          <w:sz w:val="26"/>
          <w:szCs w:val="26"/>
        </w:rPr>
        <w:t>n</w:t>
      </w:r>
      <w:r w:rsidR="00130D35" w:rsidRPr="00025828">
        <w:rPr>
          <w:sz w:val="26"/>
          <w:szCs w:val="26"/>
        </w:rPr>
        <w:t>goại cản</w:t>
      </w:r>
      <w:r w:rsidR="007E3BED" w:rsidRPr="00025828">
        <w:rPr>
          <w:sz w:val="26"/>
          <w:szCs w:val="26"/>
        </w:rPr>
        <w:t>h</w:t>
      </w:r>
      <w:bookmarkEnd w:id="282"/>
    </w:p>
    <w:p w:rsidR="00130D35" w:rsidRPr="00025828" w:rsidRDefault="00845AA9" w:rsidP="00FB7542">
      <w:pPr>
        <w:pStyle w:val="Heading3"/>
        <w:spacing w:before="120" w:beforeAutospacing="0" w:after="120" w:afterAutospacing="0" w:line="288" w:lineRule="auto"/>
        <w:ind w:firstLine="709"/>
        <w:rPr>
          <w:b w:val="0"/>
          <w:i/>
          <w:sz w:val="26"/>
          <w:szCs w:val="26"/>
        </w:rPr>
      </w:pPr>
      <w:bookmarkStart w:id="283" w:name="_Toc480725051"/>
      <w:r w:rsidRPr="00025828">
        <w:rPr>
          <w:b w:val="0"/>
          <w:i/>
          <w:sz w:val="26"/>
          <w:szCs w:val="26"/>
        </w:rPr>
        <w:t>+</w:t>
      </w:r>
      <w:r w:rsidR="00130D35" w:rsidRPr="00025828">
        <w:rPr>
          <w:b w:val="0"/>
          <w:i/>
          <w:sz w:val="26"/>
          <w:szCs w:val="26"/>
        </w:rPr>
        <w:t xml:space="preserve"> Ảnh hưởng của dinh dưỡng</w:t>
      </w:r>
      <w:bookmarkEnd w:id="283"/>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Trong chăn nuôi nói chung và chăn nuôi lợn nói riêng, chi phí thức ăn chiếm tỷ lệ khá cao tới 70 - 75% giá thành, do đó chỉ tiêu về tiêu tốn thức ăn/kg tăng khối lượng càng thấp thì hiệu quả kinh tế càng cao và ngược lại. </w:t>
      </w:r>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Thực tế cho thấy vật nuôi có khả năng sinh trưởng tốt do khả năng đồng hoá cao, hiệu quả sử dụng thức ăn cao thì tiêu tốn thức ăn thấp, do đó thời gian nuôi sẽ được rút ngắn. Tiêu tốn thức ăn/kg tăng khối lượng chính là tỷ lệ chuyển hoá thức ăn của cơ thể đạt được tốc độ tăng khối lượng và đó cũng chính là kết quả của quá trình chuyển hoá thức ăn. Chỉ tiêu về tiêu tốn thức ăn và tăng khối lượng có mối tương quan nghịch do đó khi nâng cao khả năng tăng khối lượng sẽ dẫn tới giảm chi phí thức ăn.</w:t>
      </w:r>
    </w:p>
    <w:p w:rsidR="00130D35" w:rsidRPr="00025828" w:rsidRDefault="00130D35" w:rsidP="00FD630E">
      <w:pPr>
        <w:numPr>
          <w:ilvl w:val="0"/>
          <w:numId w:val="5"/>
        </w:numPr>
        <w:spacing w:after="120" w:line="288" w:lineRule="auto"/>
        <w:ind w:left="0" w:firstLine="709"/>
        <w:rPr>
          <w:rFonts w:ascii="Times New Roman" w:hAnsi="Times New Roman"/>
          <w:bCs/>
          <w:sz w:val="26"/>
          <w:szCs w:val="26"/>
          <w:lang w:val="vi-VN"/>
        </w:rPr>
      </w:pPr>
      <w:r w:rsidRPr="00025828">
        <w:rPr>
          <w:rFonts w:ascii="Times New Roman" w:hAnsi="Times New Roman"/>
          <w:bCs/>
          <w:sz w:val="26"/>
          <w:szCs w:val="26"/>
          <w:lang w:val="vi-VN"/>
        </w:rPr>
        <w:t xml:space="preserve">Ảnh hưởng của năng lượng </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Lợn thường xuyên cần năng lượng từ thức ăn để đáp ứng nhu cầu năng lượng cho các hoạt động sống. Năng lượng cung cấp cho lợn đang sinh trưởng trước hết là đáp ứng nhu cầu duy trì cơ thể, sau đó là dành cho sự tăng khối lượng hàng ngày.</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Tăng mật độ năng lượng bằng cách thêm 5% mỡ trong khẩu phần ăn có tác dụng làm giảm lượng ăn vào, tăng khả năng tăng khối lượng và vì vậy tăng hiệu quả chuyển hóa thức ăn mà không ảnh hưởng tới năng suất </w:t>
      </w:r>
      <w:r w:rsidR="0020488A" w:rsidRPr="00025828">
        <w:rPr>
          <w:rFonts w:ascii="Times New Roman" w:hAnsi="Times New Roman"/>
          <w:sz w:val="26"/>
          <w:szCs w:val="26"/>
          <w:lang w:val="vi-VN" w:bidi="th-TH"/>
        </w:rPr>
        <w:t>[</w:t>
      </w:r>
      <w:r w:rsidR="009635D9" w:rsidRPr="00025828">
        <w:rPr>
          <w:rFonts w:ascii="Times New Roman" w:hAnsi="Times New Roman"/>
          <w:sz w:val="26"/>
          <w:szCs w:val="26"/>
          <w:lang w:bidi="th-TH"/>
        </w:rPr>
        <w:t>206</w:t>
      </w:r>
      <w:r w:rsidR="0020488A" w:rsidRPr="00025828">
        <w:rPr>
          <w:rFonts w:ascii="Times New Roman" w:hAnsi="Times New Roman"/>
          <w:sz w:val="26"/>
          <w:szCs w:val="26"/>
          <w:lang w:val="vi-VN" w:bidi="th-TH"/>
        </w:rPr>
        <w:t>]</w:t>
      </w:r>
      <w:r w:rsidRPr="00025828">
        <w:rPr>
          <w:rFonts w:ascii="Times New Roman" w:hAnsi="Times New Roman"/>
          <w:sz w:val="26"/>
          <w:szCs w:val="26"/>
          <w:lang w:val="vi-VN"/>
        </w:rPr>
        <w:t>.</w:t>
      </w:r>
      <w:r w:rsidRPr="00025828">
        <w:rPr>
          <w:rFonts w:ascii="Times New Roman" w:hAnsi="Times New Roman"/>
          <w:sz w:val="26"/>
          <w:szCs w:val="26"/>
          <w:lang w:val="vi-VN" w:bidi="th-TH"/>
        </w:rPr>
        <w:t xml:space="preserve"> </w:t>
      </w:r>
      <w:r w:rsidRPr="00025828">
        <w:rPr>
          <w:rFonts w:ascii="Times New Roman" w:hAnsi="Times New Roman"/>
          <w:sz w:val="26"/>
          <w:szCs w:val="26"/>
          <w:lang w:val="vi-VN"/>
        </w:rPr>
        <w:t xml:space="preserve">Tuy nhiên vài nghiên cứu cũng cho thấy, việc bổ sung chất béo trong khẩu phần ăn làm tăng tỷ lệ mỡ trong thân thịt tăng hàm lượng mỡ </w:t>
      </w:r>
      <w:r w:rsidR="00774583" w:rsidRPr="00025828">
        <w:rPr>
          <w:rFonts w:ascii="Times New Roman" w:hAnsi="Times New Roman"/>
          <w:sz w:val="26"/>
          <w:szCs w:val="26"/>
        </w:rPr>
        <w:t>gi</w:t>
      </w:r>
      <w:r w:rsidRPr="00025828">
        <w:rPr>
          <w:rFonts w:ascii="Times New Roman" w:hAnsi="Times New Roman"/>
          <w:sz w:val="26"/>
          <w:szCs w:val="26"/>
          <w:lang w:val="vi-VN"/>
        </w:rPr>
        <w:t>ắt trong cơ. Kết quả khác nhau giữa các nghiên cứu là do việc cung cấp chất béo trong khẩu phần liên quan nhiều tới sự tương tác với các chất dinh dưỡng trong khẩu phần được thiết lập.</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Theo Lê Phạm Đại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w:t>
      </w:r>
      <w:r w:rsidR="004E7BC7"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[22]</w:t>
      </w:r>
      <w:r w:rsidRPr="00025828">
        <w:rPr>
          <w:rFonts w:ascii="Times New Roman" w:hAnsi="Times New Roman"/>
          <w:sz w:val="26"/>
          <w:szCs w:val="26"/>
          <w:lang w:val="vi-VN"/>
        </w:rPr>
        <w:t xml:space="preserve">, với mức năng lượng cao trong chế độ ăn đã ảnh hưởng đến khả năng tăng khối lượng của lợn. Kết quả nghiên cứu trên đối tượng lợn lai Duroc x (Landrace x Yorskshire) cho thấy, tăng khối lượng ở giai đoạn </w:t>
      </w:r>
      <w:r w:rsidRPr="00025828">
        <w:rPr>
          <w:rFonts w:ascii="Times New Roman" w:hAnsi="Times New Roman"/>
          <w:spacing w:val="2"/>
          <w:sz w:val="26"/>
          <w:szCs w:val="26"/>
          <w:lang w:val="vi-VN"/>
        </w:rPr>
        <w:t xml:space="preserve">135-165 ngày tuổi cao nhất ở những khẩu phần có mức năng lượng </w:t>
      </w:r>
      <w:r w:rsidR="003D642F" w:rsidRPr="00025828">
        <w:rPr>
          <w:rFonts w:ascii="Times New Roman" w:hAnsi="Times New Roman"/>
          <w:spacing w:val="2"/>
          <w:sz w:val="26"/>
          <w:szCs w:val="26"/>
          <w:lang w:val="vi-VN"/>
        </w:rPr>
        <w:t xml:space="preserve">trao đổi </w:t>
      </w:r>
      <w:r w:rsidRPr="00025828">
        <w:rPr>
          <w:rFonts w:ascii="Times New Roman" w:hAnsi="Times New Roman"/>
          <w:spacing w:val="2"/>
          <w:sz w:val="26"/>
          <w:szCs w:val="26"/>
          <w:lang w:val="vi-VN"/>
        </w:rPr>
        <w:t xml:space="preserve">3300 </w:t>
      </w:r>
      <w:r w:rsidR="00774084" w:rsidRPr="00025828">
        <w:rPr>
          <w:rFonts w:ascii="Times New Roman" w:hAnsi="Times New Roman"/>
          <w:spacing w:val="2"/>
          <w:sz w:val="26"/>
          <w:szCs w:val="26"/>
          <w:lang w:val="vi-VN"/>
        </w:rPr>
        <w:t xml:space="preserve">Kcal </w:t>
      </w:r>
      <w:r w:rsidRPr="00025828">
        <w:rPr>
          <w:rFonts w:ascii="Times New Roman" w:hAnsi="Times New Roman"/>
          <w:spacing w:val="2"/>
          <w:sz w:val="26"/>
          <w:szCs w:val="26"/>
          <w:lang w:val="vi-VN"/>
        </w:rPr>
        <w:t xml:space="preserve">tiếp đến là khẩu phần có mức năng lượng 3100 </w:t>
      </w:r>
      <w:r w:rsidR="003D642F" w:rsidRPr="00025828">
        <w:rPr>
          <w:rFonts w:ascii="Times New Roman" w:hAnsi="Times New Roman"/>
          <w:spacing w:val="2"/>
          <w:sz w:val="26"/>
          <w:szCs w:val="26"/>
          <w:lang w:val="vi-VN"/>
        </w:rPr>
        <w:t>Kcal</w:t>
      </w:r>
      <w:r w:rsidRPr="00025828">
        <w:rPr>
          <w:rFonts w:ascii="Times New Roman" w:hAnsi="Times New Roman"/>
          <w:spacing w:val="2"/>
          <w:sz w:val="26"/>
          <w:szCs w:val="26"/>
          <w:lang w:val="vi-VN"/>
        </w:rPr>
        <w:t>, sai khác này có ý nghĩa thống kê (P&lt;0,05), ở giai đoạn 165-195 ngày tuổi tăng khối lượng cũng có xu hướng tăng ở những khẩu phần dinh dưỡng có mức năng lượng cao. Tương tự, tiêu tốn thức ăn cho 1 kg tăng khố</w:t>
      </w:r>
      <w:r w:rsidR="00025828">
        <w:rPr>
          <w:rFonts w:ascii="Times New Roman" w:hAnsi="Times New Roman"/>
          <w:spacing w:val="2"/>
          <w:sz w:val="26"/>
          <w:szCs w:val="26"/>
          <w:lang w:val="vi-VN"/>
        </w:rPr>
        <w:t>i l</w:t>
      </w:r>
      <w:r w:rsidR="00025828">
        <w:rPr>
          <w:rFonts w:ascii="Times New Roman" w:hAnsi="Times New Roman"/>
          <w:spacing w:val="2"/>
          <w:sz w:val="26"/>
          <w:szCs w:val="26"/>
        </w:rPr>
        <w:t>ượ</w:t>
      </w:r>
      <w:r w:rsidRPr="00025828">
        <w:rPr>
          <w:rFonts w:ascii="Times New Roman" w:hAnsi="Times New Roman"/>
          <w:spacing w:val="2"/>
          <w:sz w:val="26"/>
          <w:szCs w:val="26"/>
          <w:lang w:val="vi-VN"/>
        </w:rPr>
        <w:t>ng của lợn thí nghiệm tỷ lệ nghịch với mức năng lượng trong khẩu phần ăn của lợn thí nghiệm, tuy nhiên, sự sai khác này chưa có ý nghĩa thống kê (P&gt;0,05).</w:t>
      </w:r>
    </w:p>
    <w:p w:rsidR="00BC69FD" w:rsidRPr="00025828" w:rsidRDefault="00130D35" w:rsidP="009A5C0D">
      <w:pPr>
        <w:spacing w:after="120" w:line="312" w:lineRule="auto"/>
        <w:ind w:firstLine="709"/>
        <w:rPr>
          <w:rFonts w:ascii="Times New Roman" w:eastAsia="Times New Roman" w:hAnsi="Times New Roman"/>
          <w:sz w:val="26"/>
          <w:szCs w:val="26"/>
        </w:rPr>
      </w:pPr>
      <w:r w:rsidRPr="00025828">
        <w:rPr>
          <w:rFonts w:ascii="Times New Roman" w:eastAsia="Times New Roman" w:hAnsi="Times New Roman"/>
          <w:sz w:val="26"/>
          <w:szCs w:val="26"/>
          <w:lang w:val="vi-VN"/>
        </w:rPr>
        <w:t>Như vậy khi tăng mức năng lượng ăn vào thì làm lợn tăng khối lượng nhanh, giảm lượng tiêu tốn thức ăn trên 1kg tăng khối lượng. Chính vì thế, theo từng giai đoạn sinh trưởng và phát triển của lợn cần khẩu phần có mật độ năng lượng phù hợp giúp tối ưu hóa năng suất trong chăn nuôi lợn thịt.</w:t>
      </w:r>
      <w:r w:rsidR="003D642F" w:rsidRPr="00025828">
        <w:rPr>
          <w:rFonts w:ascii="Times New Roman" w:eastAsia="Times New Roman" w:hAnsi="Times New Roman"/>
          <w:sz w:val="26"/>
          <w:szCs w:val="26"/>
          <w:lang w:val="vi-VN"/>
        </w:rPr>
        <w:t xml:space="preserve"> </w:t>
      </w:r>
      <w:r w:rsidR="00BF49FD" w:rsidRPr="00025828">
        <w:rPr>
          <w:rFonts w:ascii="Times New Roman" w:hAnsi="Times New Roman"/>
          <w:sz w:val="26"/>
          <w:szCs w:val="26"/>
          <w:lang w:val="vi-VN"/>
        </w:rPr>
        <w:t xml:space="preserve">Tiêu chuẩn Việt Nam về thức ăn chăn nuôi – thức ăn hỗn hợp cho lợn </w:t>
      </w:r>
      <w:r w:rsidR="009955EA" w:rsidRPr="00025828">
        <w:rPr>
          <w:rFonts w:ascii="Times New Roman" w:hAnsi="Times New Roman"/>
          <w:sz w:val="26"/>
          <w:szCs w:val="26"/>
          <w:lang w:val="vi-VN"/>
        </w:rPr>
        <w:t>[8]</w:t>
      </w:r>
      <w:r w:rsidR="0099073D" w:rsidRPr="00025828">
        <w:rPr>
          <w:rFonts w:ascii="Times New Roman" w:hAnsi="Times New Roman"/>
          <w:sz w:val="26"/>
          <w:szCs w:val="26"/>
        </w:rPr>
        <w:t>,</w:t>
      </w:r>
      <w:r w:rsidR="00BF49FD" w:rsidRPr="00025828">
        <w:rPr>
          <w:rFonts w:ascii="Times New Roman" w:hAnsi="Times New Roman"/>
          <w:sz w:val="26"/>
          <w:szCs w:val="26"/>
          <w:lang w:val="vi-VN"/>
        </w:rPr>
        <w:t xml:space="preserve"> khuyến cáo mức năng lượng trao đổi</w:t>
      </w:r>
      <w:r w:rsidR="00A35FCE" w:rsidRPr="00025828">
        <w:rPr>
          <w:rFonts w:ascii="Times New Roman" w:hAnsi="Times New Roman"/>
          <w:sz w:val="26"/>
          <w:szCs w:val="26"/>
          <w:lang w:val="vi-VN"/>
        </w:rPr>
        <w:t xml:space="preserve"> cho lợn thịt</w:t>
      </w:r>
      <w:r w:rsidR="00BF49FD" w:rsidRPr="00025828">
        <w:rPr>
          <w:rFonts w:ascii="Times New Roman" w:hAnsi="Times New Roman"/>
          <w:sz w:val="26"/>
          <w:szCs w:val="26"/>
          <w:lang w:val="vi-VN"/>
        </w:rPr>
        <w:t>, tính theo Kcal/kg thức ăn</w:t>
      </w:r>
      <w:r w:rsidR="00184162" w:rsidRPr="00025828">
        <w:rPr>
          <w:rFonts w:ascii="Times New Roman" w:hAnsi="Times New Roman"/>
          <w:sz w:val="26"/>
          <w:szCs w:val="26"/>
          <w:lang w:val="vi-VN"/>
        </w:rPr>
        <w:t>,</w:t>
      </w:r>
      <w:r w:rsidR="00BF49FD" w:rsidRPr="00025828">
        <w:rPr>
          <w:rFonts w:ascii="Times New Roman" w:hAnsi="Times New Roman"/>
          <w:sz w:val="26"/>
          <w:szCs w:val="26"/>
          <w:lang w:val="vi-VN"/>
        </w:rPr>
        <w:t xml:space="preserve"> cho giai đoạn </w:t>
      </w:r>
      <w:r w:rsidR="000367C2" w:rsidRPr="00025828">
        <w:rPr>
          <w:rFonts w:ascii="Times New Roman" w:hAnsi="Times New Roman"/>
          <w:sz w:val="26"/>
          <w:szCs w:val="26"/>
          <w:lang w:val="vi-VN"/>
        </w:rPr>
        <w:t xml:space="preserve">khởi động là 3100 Kcal, giai đoạn </w:t>
      </w:r>
      <w:r w:rsidR="00BF49FD" w:rsidRPr="00025828">
        <w:rPr>
          <w:rFonts w:ascii="Times New Roman" w:hAnsi="Times New Roman"/>
          <w:sz w:val="26"/>
          <w:szCs w:val="26"/>
          <w:lang w:val="vi-VN"/>
        </w:rPr>
        <w:t xml:space="preserve">lợn choai và lợn vỗ béo tối thiểu là 2900 </w:t>
      </w:r>
      <w:r w:rsidR="0099073D" w:rsidRPr="00025828">
        <w:rPr>
          <w:rFonts w:ascii="Times New Roman" w:hAnsi="Times New Roman"/>
          <w:sz w:val="26"/>
          <w:szCs w:val="26"/>
          <w:lang w:val="vi-VN"/>
        </w:rPr>
        <w:t>Kcal.</w:t>
      </w:r>
    </w:p>
    <w:p w:rsidR="00130D35" w:rsidRPr="00025828" w:rsidRDefault="00130D35" w:rsidP="009A5C0D">
      <w:pPr>
        <w:numPr>
          <w:ilvl w:val="0"/>
          <w:numId w:val="5"/>
        </w:numPr>
        <w:spacing w:after="120" w:line="312" w:lineRule="auto"/>
        <w:ind w:left="0" w:firstLine="709"/>
        <w:rPr>
          <w:rFonts w:ascii="Times New Roman" w:eastAsia="Times New Roman" w:hAnsi="Times New Roman"/>
          <w:sz w:val="26"/>
          <w:szCs w:val="26"/>
          <w:lang w:val="vi-VN"/>
        </w:rPr>
      </w:pPr>
      <w:r w:rsidRPr="00025828">
        <w:rPr>
          <w:rFonts w:ascii="Times New Roman" w:hAnsi="Times New Roman"/>
          <w:sz w:val="26"/>
          <w:szCs w:val="26"/>
          <w:lang w:val="vi-VN"/>
        </w:rPr>
        <w:t>Ảnh hưởng của mức protein và tỷ lệ protein:năng lượng trong khẩu phần</w:t>
      </w:r>
    </w:p>
    <w:p w:rsidR="00130D35" w:rsidRPr="00025828" w:rsidRDefault="00130D35" w:rsidP="009A5C0D">
      <w:pPr>
        <w:spacing w:after="120" w:line="312"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 Trong các chất dinh dưỡng cần thiết cho gia súc, protein đóng vai trò rất quan trọng, nó quyết định cho sự sinh trưởng và phát triển của gia súc, bởi mọi hoạt động sống của cơ thể như hoạt động của hệ thần kinh, tuần hoàn, tiêu hóa, sinh sản, chống bệnh… đều liên quan đến quá trình trao đổi protein trong cơ thể.</w:t>
      </w:r>
    </w:p>
    <w:p w:rsidR="00130D35" w:rsidRPr="00025828" w:rsidRDefault="00130D35" w:rsidP="009A5C0D">
      <w:pPr>
        <w:spacing w:after="120" w:line="312"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Theo Wood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(2004)</w:t>
      </w:r>
      <w:r w:rsidR="00845484" w:rsidRPr="00025828">
        <w:rPr>
          <w:rFonts w:ascii="Times New Roman" w:hAnsi="Times New Roman"/>
          <w:b/>
          <w:sz w:val="26"/>
          <w:szCs w:val="26"/>
          <w:lang w:val="vi-VN"/>
        </w:rPr>
        <w:t xml:space="preserve"> </w:t>
      </w:r>
      <w:r w:rsidR="0020488A" w:rsidRPr="00025828">
        <w:rPr>
          <w:rFonts w:ascii="Times New Roman" w:hAnsi="Times New Roman"/>
          <w:sz w:val="26"/>
          <w:szCs w:val="26"/>
          <w:lang w:val="vi-VN"/>
        </w:rPr>
        <w:t>[20</w:t>
      </w:r>
      <w:r w:rsidR="002A080E" w:rsidRPr="00025828">
        <w:rPr>
          <w:rFonts w:ascii="Times New Roman" w:hAnsi="Times New Roman"/>
          <w:sz w:val="26"/>
          <w:szCs w:val="26"/>
        </w:rPr>
        <w:t>8</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khi nuôi khẩu phần protein thấp, lợn sinh trưởng chậm, khối lượng giết mổ thấp. Lượng protein ăn vào hằng ngày có liên quan chặt chẽ với sự phát triển của tổ chức nạc trong cơ thể. </w:t>
      </w:r>
    </w:p>
    <w:p w:rsidR="00025828" w:rsidRDefault="00130D35" w:rsidP="009A5C0D">
      <w:pPr>
        <w:spacing w:after="120" w:line="312" w:lineRule="auto"/>
        <w:ind w:firstLine="709"/>
        <w:rPr>
          <w:rFonts w:ascii="Times New Roman" w:eastAsia="Times New Roman" w:hAnsi="Times New Roman"/>
          <w:sz w:val="26"/>
          <w:szCs w:val="26"/>
        </w:rPr>
      </w:pPr>
      <w:r w:rsidRPr="00025828">
        <w:rPr>
          <w:rFonts w:ascii="Times New Roman" w:eastAsia="Times New Roman" w:hAnsi="Times New Roman"/>
          <w:sz w:val="26"/>
          <w:szCs w:val="26"/>
          <w:lang w:val="vi-VN"/>
        </w:rPr>
        <w:t>Theo Phùng Thăng Long (2003)</w:t>
      </w:r>
      <w:r w:rsidRPr="00025828">
        <w:rPr>
          <w:rFonts w:ascii="Times New Roman" w:eastAsia="Times New Roman" w:hAnsi="Times New Roman"/>
          <w:b/>
          <w:sz w:val="26"/>
          <w:szCs w:val="26"/>
          <w:lang w:val="vi-VN"/>
        </w:rPr>
        <w:t xml:space="preserve">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0098579C" w:rsidRPr="00025828">
        <w:rPr>
          <w:rFonts w:ascii="Times New Roman" w:eastAsia="Times New Roman" w:hAnsi="Times New Roman"/>
          <w:sz w:val="26"/>
          <w:szCs w:val="26"/>
          <w:lang w:val="vi-VN"/>
        </w:rPr>
        <w:t>,</w:t>
      </w:r>
      <w:r w:rsidR="00727963" w:rsidRPr="00025828">
        <w:rPr>
          <w:rFonts w:ascii="Times New Roman" w:eastAsia="Times New Roman" w:hAnsi="Times New Roman"/>
          <w:sz w:val="26"/>
          <w:szCs w:val="26"/>
          <w:lang w:val="vi-VN"/>
        </w:rPr>
        <w:t xml:space="preserve"> </w:t>
      </w:r>
      <w:r w:rsidRPr="00025828">
        <w:rPr>
          <w:rFonts w:ascii="Times New Roman" w:eastAsia="Times New Roman" w:hAnsi="Times New Roman"/>
          <w:sz w:val="26"/>
          <w:szCs w:val="26"/>
          <w:lang w:val="vi-VN"/>
        </w:rPr>
        <w:t>nghiên cứu trên lợn thịt</w:t>
      </w:r>
      <w:r w:rsidR="0083333B" w:rsidRPr="00025828">
        <w:rPr>
          <w:rFonts w:ascii="Times New Roman" w:eastAsia="Times New Roman" w:hAnsi="Times New Roman"/>
          <w:sz w:val="26"/>
          <w:szCs w:val="26"/>
          <w:lang w:val="vi-VN"/>
        </w:rPr>
        <w:t xml:space="preserve"> Yorkshire x</w:t>
      </w:r>
      <w:r w:rsidRPr="00025828">
        <w:rPr>
          <w:rFonts w:ascii="Times New Roman" w:eastAsia="Times New Roman" w:hAnsi="Times New Roman"/>
          <w:sz w:val="26"/>
          <w:szCs w:val="26"/>
          <w:lang w:val="vi-VN"/>
        </w:rPr>
        <w:t xml:space="preserve"> (</w:t>
      </w:r>
      <w:r w:rsidR="00EB7200" w:rsidRPr="00025828">
        <w:rPr>
          <w:rFonts w:ascii="Times New Roman" w:eastAsia="Times New Roman" w:hAnsi="Times New Roman"/>
          <w:sz w:val="26"/>
          <w:szCs w:val="26"/>
          <w:lang w:val="vi-VN"/>
        </w:rPr>
        <w:t xml:space="preserve">Yorkshire x </w:t>
      </w:r>
      <w:r w:rsidRPr="00025828">
        <w:rPr>
          <w:rFonts w:ascii="Times New Roman" w:eastAsia="Times New Roman" w:hAnsi="Times New Roman"/>
          <w:sz w:val="26"/>
          <w:szCs w:val="26"/>
          <w:lang w:val="vi-VN"/>
        </w:rPr>
        <w:t xml:space="preserve">Móng Cái) đã kết luận mức protein thô 16 – 18% và 14 – 16% cho lợn lai </w:t>
      </w:r>
      <w:r w:rsidR="00EB7200" w:rsidRPr="00025828">
        <w:rPr>
          <w:rFonts w:ascii="Times New Roman" w:eastAsia="Times New Roman" w:hAnsi="Times New Roman"/>
          <w:sz w:val="26"/>
          <w:szCs w:val="26"/>
          <w:lang w:val="vi-VN"/>
        </w:rPr>
        <w:t>Yorkshire x (Yorkshire x Móng Cái)</w:t>
      </w:r>
      <w:r w:rsidRPr="00025828">
        <w:rPr>
          <w:rFonts w:ascii="Times New Roman" w:eastAsia="Times New Roman" w:hAnsi="Times New Roman"/>
          <w:sz w:val="26"/>
          <w:szCs w:val="26"/>
          <w:lang w:val="vi-VN"/>
        </w:rPr>
        <w:t xml:space="preserve"> nâng cao tăng khối lượng, khối lượng móc hàm, thịt xẻ, diện tích mắt thịt và </w:t>
      </w:r>
      <w:r w:rsidR="008410A0" w:rsidRPr="00025828">
        <w:rPr>
          <w:rFonts w:ascii="Times New Roman" w:eastAsia="Times New Roman" w:hAnsi="Times New Roman"/>
          <w:sz w:val="26"/>
          <w:szCs w:val="26"/>
          <w:lang w:val="vi-VN"/>
        </w:rPr>
        <w:t>tỷ lệ</w:t>
      </w:r>
      <w:r w:rsidRPr="00025828">
        <w:rPr>
          <w:rFonts w:ascii="Times New Roman" w:eastAsia="Times New Roman" w:hAnsi="Times New Roman"/>
          <w:sz w:val="26"/>
          <w:szCs w:val="26"/>
          <w:lang w:val="vi-VN"/>
        </w:rPr>
        <w:t xml:space="preserve"> nạc trong thân thịt, có xu hướng làm giảm tiêu tốn thức ăn để làm giảm sản xuất ra 1kg thịt lợn so với khẩu phần có hàm lượng protein thô 12 – 14%. Tác giả đã khuyến cáo mức protein thích hợp cho lợn lai </w:t>
      </w:r>
      <w:r w:rsidR="00EB7200" w:rsidRPr="00025828">
        <w:rPr>
          <w:rFonts w:ascii="Times New Roman" w:eastAsia="Times New Roman" w:hAnsi="Times New Roman"/>
          <w:sz w:val="26"/>
          <w:szCs w:val="26"/>
          <w:lang w:val="vi-VN"/>
        </w:rPr>
        <w:t>Yorkshire x (Yorkshire x Móng Cái)</w:t>
      </w:r>
      <w:r w:rsidRPr="00025828">
        <w:rPr>
          <w:rFonts w:ascii="Times New Roman" w:eastAsia="Times New Roman" w:hAnsi="Times New Roman"/>
          <w:sz w:val="26"/>
          <w:szCs w:val="26"/>
          <w:lang w:val="vi-VN"/>
        </w:rPr>
        <w:t xml:space="preserve"> nuôi thịt là 16 -14%. </w:t>
      </w:r>
    </w:p>
    <w:p w:rsidR="00130D35" w:rsidRPr="00025828" w:rsidRDefault="00130D35" w:rsidP="009A5C0D">
      <w:pPr>
        <w:spacing w:after="120" w:line="312" w:lineRule="auto"/>
        <w:ind w:firstLine="709"/>
        <w:rPr>
          <w:rFonts w:ascii="Times New Roman" w:hAnsi="Times New Roman"/>
          <w:sz w:val="26"/>
          <w:szCs w:val="26"/>
          <w:lang w:val="vi-VN"/>
        </w:rPr>
      </w:pPr>
      <w:r w:rsidRPr="00025828">
        <w:rPr>
          <w:rFonts w:ascii="Times New Roman" w:hAnsi="Times New Roman"/>
          <w:sz w:val="26"/>
          <w:szCs w:val="26"/>
          <w:lang w:val="vi-VN"/>
        </w:rPr>
        <w:t>Với khẩu phần ăn thiếu protein hay các ax</w:t>
      </w:r>
      <w:r w:rsidR="004C7780" w:rsidRPr="00025828">
        <w:rPr>
          <w:rFonts w:ascii="Times New Roman" w:hAnsi="Times New Roman"/>
          <w:sz w:val="26"/>
          <w:szCs w:val="26"/>
          <w:lang w:val="vi-VN"/>
        </w:rPr>
        <w:t>í</w:t>
      </w:r>
      <w:r w:rsidRPr="00025828">
        <w:rPr>
          <w:rFonts w:ascii="Times New Roman" w:hAnsi="Times New Roman"/>
          <w:sz w:val="26"/>
          <w:szCs w:val="26"/>
          <w:lang w:val="vi-VN"/>
        </w:rPr>
        <w:t xml:space="preserve">t amin đã làm giảm tốc độ tăng khối lượng, tăng hàm lượng mỡ </w:t>
      </w:r>
      <w:r w:rsidR="0020488A" w:rsidRPr="00025828">
        <w:rPr>
          <w:rFonts w:ascii="Times New Roman" w:hAnsi="Times New Roman"/>
          <w:sz w:val="26"/>
          <w:szCs w:val="26"/>
          <w:lang w:val="vi-VN"/>
        </w:rPr>
        <w:t>[</w:t>
      </w:r>
      <w:r w:rsidR="002A080E" w:rsidRPr="00025828">
        <w:rPr>
          <w:rFonts w:ascii="Times New Roman" w:hAnsi="Times New Roman"/>
          <w:sz w:val="26"/>
          <w:szCs w:val="26"/>
        </w:rPr>
        <w:t>210</w:t>
      </w:r>
      <w:r w:rsidR="0020488A" w:rsidRPr="00025828">
        <w:rPr>
          <w:rFonts w:ascii="Times New Roman" w:hAnsi="Times New Roman"/>
          <w:sz w:val="26"/>
          <w:szCs w:val="26"/>
          <w:lang w:val="vi-VN"/>
        </w:rPr>
        <w:t>]</w:t>
      </w:r>
      <w:r w:rsidRPr="00025828">
        <w:rPr>
          <w:rFonts w:ascii="Times New Roman" w:hAnsi="Times New Roman"/>
          <w:sz w:val="26"/>
          <w:szCs w:val="26"/>
          <w:lang w:val="vi-VN"/>
        </w:rPr>
        <w:t>. Giảm tỷ lệ lysine/năng lượng tiêu hóa từ 0,5/0,43 xuống 0,36/0,3 (khoảng 28%) s</w:t>
      </w:r>
      <w:r w:rsidR="00453308" w:rsidRPr="00025828">
        <w:rPr>
          <w:rFonts w:ascii="Times New Roman" w:hAnsi="Times New Roman"/>
          <w:sz w:val="26"/>
          <w:szCs w:val="26"/>
          <w:lang w:val="vi-VN"/>
        </w:rPr>
        <w:t>ẽ</w:t>
      </w:r>
      <w:r w:rsidRPr="00025828">
        <w:rPr>
          <w:rFonts w:ascii="Times New Roman" w:hAnsi="Times New Roman"/>
          <w:sz w:val="26"/>
          <w:szCs w:val="26"/>
          <w:lang w:val="vi-VN"/>
        </w:rPr>
        <w:t xml:space="preserve"> giảm tăng khối lượng 119</w:t>
      </w:r>
      <w:r w:rsidR="00774583" w:rsidRPr="00025828">
        <w:rPr>
          <w:rFonts w:ascii="Times New Roman" w:hAnsi="Times New Roman"/>
          <w:sz w:val="26"/>
          <w:szCs w:val="26"/>
        </w:rPr>
        <w:t xml:space="preserve"> </w:t>
      </w:r>
      <w:r w:rsidRPr="00025828">
        <w:rPr>
          <w:rFonts w:ascii="Times New Roman" w:hAnsi="Times New Roman"/>
          <w:sz w:val="26"/>
          <w:szCs w:val="26"/>
          <w:lang w:val="vi-VN"/>
        </w:rPr>
        <w:t>g/</w:t>
      </w:r>
      <w:r w:rsidR="00774583" w:rsidRPr="00025828">
        <w:rPr>
          <w:rFonts w:ascii="Times New Roman" w:hAnsi="Times New Roman"/>
          <w:sz w:val="26"/>
          <w:szCs w:val="26"/>
        </w:rPr>
        <w:t>con/</w:t>
      </w:r>
      <w:r w:rsidRPr="00025828">
        <w:rPr>
          <w:rFonts w:ascii="Times New Roman" w:hAnsi="Times New Roman"/>
          <w:sz w:val="26"/>
          <w:szCs w:val="26"/>
          <w:lang w:val="vi-VN"/>
        </w:rPr>
        <w:t>ngày trong giai đoạ</w:t>
      </w:r>
      <w:r w:rsidR="00453308" w:rsidRPr="00025828">
        <w:rPr>
          <w:rFonts w:ascii="Times New Roman" w:hAnsi="Times New Roman"/>
          <w:sz w:val="26"/>
          <w:szCs w:val="26"/>
          <w:lang w:val="vi-VN"/>
        </w:rPr>
        <w:t>n 30-60 kg và 151g/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giai đoạn từ 60 đến 105 kg </w:t>
      </w:r>
      <w:r w:rsidR="0020488A" w:rsidRPr="00025828">
        <w:rPr>
          <w:rFonts w:ascii="Times New Roman" w:hAnsi="Times New Roman"/>
          <w:sz w:val="26"/>
          <w:szCs w:val="26"/>
          <w:lang w:val="vi-VN"/>
        </w:rPr>
        <w:t>[</w:t>
      </w:r>
      <w:r w:rsidR="009635D9" w:rsidRPr="00025828">
        <w:rPr>
          <w:rFonts w:ascii="Times New Roman" w:hAnsi="Times New Roman"/>
          <w:sz w:val="26"/>
          <w:szCs w:val="26"/>
        </w:rPr>
        <w:t>198</w:t>
      </w:r>
      <w:r w:rsidR="0020488A" w:rsidRPr="00025828">
        <w:rPr>
          <w:rFonts w:ascii="Times New Roman" w:hAnsi="Times New Roman"/>
          <w:sz w:val="26"/>
          <w:szCs w:val="26"/>
          <w:lang w:val="vi-VN"/>
        </w:rPr>
        <w:t>]</w:t>
      </w:r>
      <w:r w:rsidRPr="00025828">
        <w:rPr>
          <w:rFonts w:ascii="Times New Roman" w:hAnsi="Times New Roman"/>
          <w:sz w:val="26"/>
          <w:szCs w:val="26"/>
          <w:lang w:val="vi-VN"/>
        </w:rPr>
        <w:t>.</w:t>
      </w:r>
    </w:p>
    <w:p w:rsidR="00130D35" w:rsidRPr="00025828" w:rsidRDefault="00130D35" w:rsidP="009A5C0D">
      <w:pPr>
        <w:spacing w:after="120" w:line="312"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Các giống khác nhau thì đáp ứng với điều kiện môi trường theo các cách khác nhau, </w:t>
      </w:r>
      <w:r w:rsidR="009635D9" w:rsidRPr="00025828">
        <w:rPr>
          <w:rFonts w:ascii="Times New Roman" w:hAnsi="Times New Roman"/>
          <w:sz w:val="26"/>
          <w:szCs w:val="26"/>
        </w:rPr>
        <w:t>Tu, P. K</w:t>
      </w:r>
      <w:r w:rsidRPr="00025828">
        <w:rPr>
          <w:rFonts w:ascii="Times New Roman" w:hAnsi="Times New Roman"/>
          <w:sz w:val="26"/>
          <w:szCs w:val="26"/>
          <w:lang w:val="vi-VN"/>
        </w:rPr>
        <w:t xml:space="preserve"> và </w:t>
      </w:r>
      <w:r w:rsidR="00315446" w:rsidRPr="00025828">
        <w:rPr>
          <w:rFonts w:ascii="Times New Roman" w:hAnsi="Times New Roman"/>
          <w:sz w:val="26"/>
          <w:szCs w:val="26"/>
          <w:lang w:val="vi-VN"/>
        </w:rPr>
        <w:t>cs</w:t>
      </w:r>
      <w:r w:rsidR="00D166D8" w:rsidRPr="00025828">
        <w:rPr>
          <w:rFonts w:ascii="Times New Roman" w:hAnsi="Times New Roman"/>
          <w:sz w:val="26"/>
          <w:szCs w:val="26"/>
          <w:lang w:val="vi-VN"/>
        </w:rPr>
        <w:t xml:space="preserve"> (2010</w:t>
      </w:r>
      <w:r w:rsidRPr="00025828">
        <w:rPr>
          <w:rFonts w:ascii="Times New Roman" w:hAnsi="Times New Roman"/>
          <w:sz w:val="26"/>
          <w:szCs w:val="26"/>
          <w:lang w:val="vi-VN"/>
        </w:rPr>
        <w:t>)</w:t>
      </w:r>
      <w:r w:rsidR="00E25404" w:rsidRPr="00025828">
        <w:rPr>
          <w:rFonts w:ascii="Times New Roman" w:hAnsi="Times New Roman"/>
          <w:b/>
          <w:sz w:val="26"/>
          <w:szCs w:val="26"/>
          <w:lang w:val="vi-VN"/>
        </w:rPr>
        <w:t xml:space="preserve"> </w:t>
      </w:r>
      <w:r w:rsidR="0020488A" w:rsidRPr="00025828">
        <w:rPr>
          <w:rFonts w:ascii="Times New Roman" w:hAnsi="Times New Roman"/>
          <w:sz w:val="26"/>
          <w:szCs w:val="26"/>
          <w:lang w:val="vi-VN"/>
        </w:rPr>
        <w:t>[</w:t>
      </w:r>
      <w:r w:rsidR="009635D9" w:rsidRPr="00025828">
        <w:rPr>
          <w:rFonts w:ascii="Times New Roman" w:hAnsi="Times New Roman"/>
          <w:sz w:val="26"/>
          <w:szCs w:val="26"/>
        </w:rPr>
        <w:t>200</w:t>
      </w:r>
      <w:r w:rsidR="0020488A"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cho biết, khả năng tăng khối lượng của giống lợn Móng Cái, F</w:t>
      </w:r>
      <w:r w:rsidRPr="00025828">
        <w:rPr>
          <w:rFonts w:ascii="Times New Roman" w:hAnsi="Times New Roman"/>
          <w:sz w:val="26"/>
          <w:szCs w:val="26"/>
          <w:vertAlign w:val="subscript"/>
          <w:lang w:val="vi-VN"/>
        </w:rPr>
        <w:t>1</w:t>
      </w:r>
      <w:r w:rsidR="00EB7200" w:rsidRPr="00025828">
        <w:rPr>
          <w:rFonts w:ascii="Times New Roman" w:hAnsi="Times New Roman"/>
          <w:sz w:val="26"/>
          <w:szCs w:val="26"/>
          <w:lang w:val="vi-VN"/>
        </w:rPr>
        <w:t>(Large White x Móng Cái)</w:t>
      </w:r>
      <w:r w:rsidRPr="00025828">
        <w:rPr>
          <w:rFonts w:ascii="Times New Roman" w:hAnsi="Times New Roman"/>
          <w:sz w:val="26"/>
          <w:szCs w:val="26"/>
          <w:lang w:val="vi-VN"/>
        </w:rPr>
        <w:t>, F</w:t>
      </w:r>
      <w:r w:rsidRPr="00025828">
        <w:rPr>
          <w:rFonts w:ascii="Times New Roman" w:hAnsi="Times New Roman"/>
          <w:sz w:val="26"/>
          <w:szCs w:val="26"/>
          <w:vertAlign w:val="subscript"/>
          <w:lang w:val="vi-VN"/>
        </w:rPr>
        <w:t>2</w:t>
      </w:r>
      <w:r w:rsidRPr="00025828">
        <w:rPr>
          <w:rFonts w:ascii="Times New Roman" w:hAnsi="Times New Roman"/>
          <w:sz w:val="26"/>
          <w:szCs w:val="26"/>
          <w:lang w:val="vi-VN"/>
        </w:rPr>
        <w:t xml:space="preserve"> </w:t>
      </w:r>
      <w:r w:rsidR="00EB7200" w:rsidRPr="00025828">
        <w:rPr>
          <w:rFonts w:ascii="Times New Roman" w:hAnsi="Times New Roman"/>
          <w:sz w:val="26"/>
          <w:szCs w:val="26"/>
          <w:lang w:val="vi-VN"/>
        </w:rPr>
        <w:t xml:space="preserve">Large White x (Large White x Móng Cái), </w:t>
      </w:r>
      <w:r w:rsidRPr="00025828">
        <w:rPr>
          <w:rFonts w:ascii="Times New Roman" w:hAnsi="Times New Roman"/>
          <w:sz w:val="26"/>
          <w:szCs w:val="26"/>
          <w:lang w:val="vi-VN"/>
        </w:rPr>
        <w:t>cao nhất ở mức protein tương ứng là 13 – 14%, 16 – 17% và 16 – 18%.</w:t>
      </w:r>
    </w:p>
    <w:p w:rsidR="00130D35" w:rsidRPr="00025828" w:rsidRDefault="00130D35" w:rsidP="000D18DA">
      <w:pPr>
        <w:tabs>
          <w:tab w:val="left" w:pos="4253"/>
        </w:tabs>
        <w:autoSpaceDE w:val="0"/>
        <w:autoSpaceDN w:val="0"/>
        <w:adjustRightInd w:val="0"/>
        <w:spacing w:after="120" w:line="283"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Trong quá trình sinh trưởng, động vật cần protein làm vật liệu xây dựng các tổ chức cơ thể, song cũng cần năng lượng để tổng hợp protein và kiến thiết các tổ chức cơ thể đó. Tỷ lệ cân đối giữa năng lượng/protein khẩu phần ăn đối với từng giống vật nuôi có ý nghĩa rất quan trọng đối với hiệu quả sử dụng thức ăn và năng suất cũng như chất lượng sản phẩm. Nhiều tác giả đã chứng minh rằng, lợn được cho ăn tự do với khẩu phần năng lượng cao và hàm lượng protein thấp so với nhu cầu cơ thể trong quá trình sinh trưởng của lợn thịt sẽ làm giảm khả năng tăng khối lượng, tăng độ dày mỡ lưng hay tăng tỷ lệ mỡ trong thân thịt nhưng có tác dụng nâng cao độ mềm, độ mọng của thịt, tăng mỡ </w:t>
      </w:r>
      <w:r w:rsidR="00774583" w:rsidRPr="00025828">
        <w:rPr>
          <w:rFonts w:ascii="Times New Roman" w:hAnsi="Times New Roman"/>
          <w:sz w:val="26"/>
          <w:szCs w:val="26"/>
        </w:rPr>
        <w:t>gi</w:t>
      </w:r>
      <w:r w:rsidR="00774583" w:rsidRPr="00025828">
        <w:rPr>
          <w:rFonts w:ascii="Times New Roman" w:hAnsi="Times New Roman"/>
          <w:sz w:val="26"/>
          <w:szCs w:val="26"/>
          <w:lang w:val="vi-VN"/>
        </w:rPr>
        <w:t xml:space="preserve">ắt </w:t>
      </w:r>
      <w:r w:rsidRPr="00025828">
        <w:rPr>
          <w:rFonts w:ascii="Times New Roman" w:hAnsi="Times New Roman"/>
          <w:sz w:val="26"/>
          <w:szCs w:val="26"/>
          <w:lang w:val="vi-VN"/>
        </w:rPr>
        <w:t xml:space="preserve">trong cơ </w:t>
      </w:r>
      <w:r w:rsidR="00166B3E" w:rsidRPr="00025828">
        <w:rPr>
          <w:rFonts w:ascii="Times New Roman" w:hAnsi="Times New Roman"/>
          <w:sz w:val="26"/>
          <w:szCs w:val="26"/>
          <w:lang w:val="vi-VN" w:bidi="th-TH"/>
        </w:rPr>
        <w:t>[10</w:t>
      </w:r>
      <w:r w:rsidR="00244FEC" w:rsidRPr="00025828">
        <w:rPr>
          <w:rFonts w:ascii="Times New Roman" w:hAnsi="Times New Roman"/>
          <w:sz w:val="26"/>
          <w:szCs w:val="26"/>
          <w:lang w:bidi="th-TH"/>
        </w:rPr>
        <w:t>6</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w:t>
      </w:r>
      <w:r w:rsidRPr="00025828">
        <w:rPr>
          <w:rFonts w:ascii="Times New Roman" w:hAnsi="Times New Roman"/>
          <w:sz w:val="26"/>
          <w:szCs w:val="26"/>
          <w:lang w:val="vi-VN"/>
        </w:rPr>
        <w:t xml:space="preserve"> Nghiên cứu của Castell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(1994)</w:t>
      </w:r>
      <w:r w:rsidR="009C58AE" w:rsidRPr="00025828">
        <w:rPr>
          <w:rFonts w:ascii="Times New Roman" w:hAnsi="Times New Roman"/>
          <w:sz w:val="26"/>
          <w:szCs w:val="26"/>
          <w:lang w:val="vi-VN" w:bidi="th-TH"/>
        </w:rPr>
        <w:t xml:space="preserve"> </w:t>
      </w:r>
      <w:r w:rsidR="00166B3E" w:rsidRPr="00025828">
        <w:rPr>
          <w:rFonts w:ascii="Times New Roman" w:hAnsi="Times New Roman"/>
          <w:sz w:val="26"/>
          <w:szCs w:val="26"/>
          <w:lang w:val="vi-VN" w:bidi="th-TH"/>
        </w:rPr>
        <w:t>[10</w:t>
      </w:r>
      <w:r w:rsidR="00244FEC" w:rsidRPr="00025828">
        <w:rPr>
          <w:rFonts w:ascii="Times New Roman" w:hAnsi="Times New Roman"/>
          <w:sz w:val="26"/>
          <w:szCs w:val="26"/>
          <w:lang w:bidi="th-TH"/>
        </w:rPr>
        <w:t>6</w:t>
      </w:r>
      <w:r w:rsidR="00166B3E" w:rsidRPr="00025828">
        <w:rPr>
          <w:rFonts w:ascii="Times New Roman" w:hAnsi="Times New Roman"/>
          <w:sz w:val="26"/>
          <w:szCs w:val="26"/>
          <w:lang w:val="vi-VN" w:bidi="th-TH"/>
        </w:rPr>
        <w:t>]</w:t>
      </w:r>
      <w:r w:rsidR="006B4E8B" w:rsidRPr="00025828">
        <w:rPr>
          <w:rFonts w:ascii="Times New Roman" w:hAnsi="Times New Roman"/>
          <w:sz w:val="26"/>
          <w:szCs w:val="26"/>
          <w:lang w:val="vi-VN" w:bidi="th-TH"/>
        </w:rPr>
        <w:t>,</w:t>
      </w:r>
      <w:r w:rsidRPr="00025828">
        <w:rPr>
          <w:rFonts w:ascii="Times New Roman" w:hAnsi="Times New Roman"/>
          <w:sz w:val="26"/>
          <w:szCs w:val="26"/>
          <w:lang w:val="vi-VN"/>
        </w:rPr>
        <w:t xml:space="preserve"> ở lợn ăn tự do với mức protein thô trong khẩu phần 13,3% và 17,6%, kết quả cho thấy độ dày mỡ lưng của lợn ở hai nghiệm thức tương ứng </w:t>
      </w:r>
      <w:r w:rsidR="00025828">
        <w:rPr>
          <w:rFonts w:ascii="Times New Roman" w:hAnsi="Times New Roman"/>
          <w:sz w:val="26"/>
          <w:szCs w:val="26"/>
        </w:rPr>
        <w:t>l</w:t>
      </w:r>
      <w:r w:rsidRPr="00025828">
        <w:rPr>
          <w:rFonts w:ascii="Times New Roman" w:hAnsi="Times New Roman"/>
          <w:sz w:val="26"/>
          <w:szCs w:val="26"/>
          <w:lang w:val="vi-VN"/>
        </w:rPr>
        <w:t>à 15,3</w:t>
      </w:r>
      <w:r w:rsidR="00B67DBE" w:rsidRPr="00025828">
        <w:rPr>
          <w:rFonts w:ascii="Times New Roman" w:hAnsi="Times New Roman"/>
          <w:sz w:val="26"/>
          <w:szCs w:val="26"/>
          <w:lang w:val="vi-VN"/>
        </w:rPr>
        <w:t xml:space="preserve"> </w:t>
      </w:r>
      <w:r w:rsidRPr="00025828">
        <w:rPr>
          <w:rFonts w:ascii="Times New Roman" w:hAnsi="Times New Roman"/>
          <w:sz w:val="26"/>
          <w:szCs w:val="26"/>
          <w:lang w:val="vi-VN"/>
        </w:rPr>
        <w:t>mm và 14,3</w:t>
      </w:r>
      <w:r w:rsidR="00B67DBE"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mm, trong khi đó tỷ lệ mỡ </w:t>
      </w:r>
      <w:r w:rsidR="00453308" w:rsidRPr="00025828">
        <w:rPr>
          <w:rFonts w:ascii="Times New Roman" w:hAnsi="Times New Roman"/>
          <w:sz w:val="26"/>
          <w:szCs w:val="26"/>
          <w:lang w:val="vi-VN"/>
        </w:rPr>
        <w:t>gi</w:t>
      </w:r>
      <w:r w:rsidRPr="00025828">
        <w:rPr>
          <w:rFonts w:ascii="Times New Roman" w:hAnsi="Times New Roman"/>
          <w:sz w:val="26"/>
          <w:szCs w:val="26"/>
          <w:lang w:val="vi-VN"/>
        </w:rPr>
        <w:t xml:space="preserve">ắt trong cơ tương ứng 3,4% và 1,4%. Ngược lại, giảm tỷ lệ lysine: năng lượng kết hợp với giảm mức năng lượng trong khẩu phần gây ảnh hưởng xấu đến khả năng sinh trưởng của vật nuôi nhưng không làm thay đổi tỷ lệ các thành phần thân thịt xẻ và độ dày mỡ lưng cùng khối lượng giết thịt </w:t>
      </w:r>
      <w:r w:rsidR="00166B3E" w:rsidRPr="00025828">
        <w:rPr>
          <w:rFonts w:ascii="Times New Roman" w:hAnsi="Times New Roman"/>
          <w:sz w:val="26"/>
          <w:szCs w:val="26"/>
          <w:lang w:val="vi-VN" w:bidi="th-TH"/>
        </w:rPr>
        <w:t>[15</w:t>
      </w:r>
      <w:r w:rsidR="00775AF5" w:rsidRPr="00025828">
        <w:rPr>
          <w:rFonts w:ascii="Times New Roman" w:hAnsi="Times New Roman"/>
          <w:sz w:val="26"/>
          <w:szCs w:val="26"/>
          <w:lang w:bidi="th-TH"/>
        </w:rPr>
        <w:t>9</w:t>
      </w:r>
      <w:r w:rsidR="00166B3E" w:rsidRPr="00025828">
        <w:rPr>
          <w:rFonts w:ascii="Times New Roman" w:hAnsi="Times New Roman"/>
          <w:sz w:val="26"/>
          <w:szCs w:val="26"/>
          <w:lang w:val="vi-VN" w:bidi="th-TH"/>
        </w:rPr>
        <w:t>]</w:t>
      </w:r>
      <w:r w:rsidRPr="00025828">
        <w:rPr>
          <w:rFonts w:ascii="Times New Roman" w:hAnsi="Times New Roman"/>
          <w:sz w:val="26"/>
          <w:szCs w:val="26"/>
          <w:lang w:val="vi-VN"/>
        </w:rPr>
        <w:t xml:space="preserve">. Theo Lê Phạm Đại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w:t>
      </w:r>
      <w:r w:rsidR="00EA3BE7" w:rsidRPr="00025828">
        <w:rPr>
          <w:rFonts w:ascii="Times New Roman" w:hAnsi="Times New Roman"/>
          <w:sz w:val="26"/>
          <w:szCs w:val="26"/>
          <w:lang w:val="vi-VN"/>
        </w:rPr>
        <w:t>(</w:t>
      </w:r>
      <w:r w:rsidRPr="00025828">
        <w:rPr>
          <w:rFonts w:ascii="Times New Roman" w:hAnsi="Times New Roman"/>
          <w:sz w:val="26"/>
          <w:szCs w:val="26"/>
          <w:lang w:val="vi-VN"/>
        </w:rPr>
        <w:t>2015</w:t>
      </w:r>
      <w:r w:rsidR="00EA3BE7" w:rsidRPr="00025828">
        <w:rPr>
          <w:rFonts w:ascii="Times New Roman" w:hAnsi="Times New Roman"/>
          <w:sz w:val="26"/>
          <w:szCs w:val="26"/>
          <w:lang w:val="vi-VN"/>
        </w:rPr>
        <w:t>)</w:t>
      </w:r>
      <w:r w:rsidR="004E7BC7"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[22]</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khi đánh giá ảnh hưởng của lysine đến </w:t>
      </w:r>
      <w:r w:rsidR="001A7909" w:rsidRPr="00025828">
        <w:rPr>
          <w:rFonts w:ascii="Times New Roman" w:hAnsi="Times New Roman"/>
          <w:sz w:val="26"/>
          <w:szCs w:val="26"/>
          <w:lang w:val="vi-VN"/>
        </w:rPr>
        <w:t>khả năng tăng khối lượng</w:t>
      </w:r>
      <w:r w:rsidRPr="00025828">
        <w:rPr>
          <w:rFonts w:ascii="Times New Roman" w:hAnsi="Times New Roman"/>
          <w:sz w:val="26"/>
          <w:szCs w:val="26"/>
          <w:lang w:val="vi-VN"/>
        </w:rPr>
        <w:t xml:space="preserve"> và </w:t>
      </w:r>
      <w:r w:rsidR="001A7909" w:rsidRPr="00025828">
        <w:rPr>
          <w:rFonts w:ascii="Times New Roman" w:hAnsi="Times New Roman"/>
          <w:sz w:val="26"/>
          <w:szCs w:val="26"/>
          <w:lang w:val="vi-VN"/>
        </w:rPr>
        <w:t>hiệu quả chuyển hóa thức ăn</w:t>
      </w:r>
      <w:r w:rsidRPr="00025828">
        <w:rPr>
          <w:rFonts w:ascii="Times New Roman" w:hAnsi="Times New Roman"/>
          <w:sz w:val="26"/>
          <w:szCs w:val="26"/>
          <w:lang w:val="vi-VN"/>
        </w:rPr>
        <w:t xml:space="preserve"> của lợn thí nghiệm khi sử dụng khẩu phần dinh dưỡng có tỷ lệ lysine khác nhau, kết quả cho thấy, </w:t>
      </w:r>
      <w:r w:rsidR="001A7909" w:rsidRPr="00025828">
        <w:rPr>
          <w:rFonts w:ascii="Times New Roman" w:hAnsi="Times New Roman"/>
          <w:sz w:val="26"/>
          <w:szCs w:val="26"/>
          <w:lang w:val="vi-VN"/>
        </w:rPr>
        <w:t>tăng khối lượng</w:t>
      </w:r>
      <w:r w:rsidRPr="00025828">
        <w:rPr>
          <w:rFonts w:ascii="Times New Roman" w:hAnsi="Times New Roman"/>
          <w:sz w:val="26"/>
          <w:szCs w:val="26"/>
          <w:lang w:val="vi-VN"/>
        </w:rPr>
        <w:t xml:space="preserve"> ở giai đoạn 135-165 ngày tuổi cao nhất ở những khẩu phần có tỷ lệ lysine cao 1,9% (884g) và thấp nhất ở mức 1,5% (863g), sai khác này có ý nghĩa thống kê (P&lt;0,05). Ở giai đoạn 165-195 ngày tuổi</w:t>
      </w:r>
      <w:r w:rsidR="001A7909"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1A7909" w:rsidRPr="00025828">
        <w:rPr>
          <w:rFonts w:ascii="Times New Roman" w:hAnsi="Times New Roman"/>
          <w:sz w:val="26"/>
          <w:szCs w:val="26"/>
          <w:lang w:val="vi-VN"/>
        </w:rPr>
        <w:t xml:space="preserve">tăng khối lượng </w:t>
      </w:r>
      <w:r w:rsidRPr="00025828">
        <w:rPr>
          <w:rFonts w:ascii="Times New Roman" w:hAnsi="Times New Roman"/>
          <w:sz w:val="26"/>
          <w:szCs w:val="26"/>
          <w:lang w:val="vi-VN"/>
        </w:rPr>
        <w:t xml:space="preserve">cũng có xu hướng tăng ở những khẩu phần dinh dưỡng có tỷ lệ lysine cao. Tương tự, </w:t>
      </w:r>
      <w:r w:rsidR="001A7909" w:rsidRPr="00025828">
        <w:rPr>
          <w:rFonts w:ascii="Times New Roman" w:hAnsi="Times New Roman"/>
          <w:sz w:val="26"/>
          <w:szCs w:val="26"/>
          <w:lang w:val="vi-VN"/>
        </w:rPr>
        <w:t>hiệu quả chuyển hóa thức ăn</w:t>
      </w:r>
      <w:r w:rsidRPr="00025828">
        <w:rPr>
          <w:rFonts w:ascii="Times New Roman" w:hAnsi="Times New Roman"/>
          <w:sz w:val="26"/>
          <w:szCs w:val="26"/>
          <w:lang w:val="vi-VN"/>
        </w:rPr>
        <w:t xml:space="preserve"> của lợn thí nghiệm tỷ lệ nghịch với tỷ lệ lysine trong khẩu phần ăn của lợn thí nghiệm, tuy nhiên, sự sai khác này chưa có ý nghĩa thống kê (P&gt;0,05).</w:t>
      </w:r>
    </w:p>
    <w:p w:rsidR="00C1677A" w:rsidRPr="00025828" w:rsidRDefault="004C7780" w:rsidP="000D18DA">
      <w:pPr>
        <w:pStyle w:val="NormalWeb"/>
        <w:numPr>
          <w:ilvl w:val="0"/>
          <w:numId w:val="5"/>
        </w:numPr>
        <w:shd w:val="clear" w:color="auto" w:fill="FFFFFF"/>
        <w:spacing w:before="120" w:beforeAutospacing="0" w:after="120" w:afterAutospacing="0" w:line="283" w:lineRule="auto"/>
        <w:ind w:left="0" w:firstLine="709"/>
        <w:rPr>
          <w:sz w:val="26"/>
          <w:szCs w:val="26"/>
          <w:lang w:val="vi-VN"/>
        </w:rPr>
      </w:pPr>
      <w:r w:rsidRPr="00025828">
        <w:rPr>
          <w:i/>
          <w:sz w:val="26"/>
          <w:szCs w:val="26"/>
          <w:lang w:val="vi-VN"/>
        </w:rPr>
        <w:t>Cân bằng axí</w:t>
      </w:r>
      <w:r w:rsidR="00130D35" w:rsidRPr="00025828">
        <w:rPr>
          <w:i/>
          <w:sz w:val="26"/>
          <w:szCs w:val="26"/>
          <w:lang w:val="vi-VN"/>
        </w:rPr>
        <w:t>t amin</w:t>
      </w:r>
    </w:p>
    <w:p w:rsidR="00130D35" w:rsidRPr="00025828" w:rsidRDefault="004C7780" w:rsidP="000D18DA">
      <w:pPr>
        <w:pStyle w:val="NormalWeb"/>
        <w:shd w:val="clear" w:color="auto" w:fill="FFFFFF"/>
        <w:spacing w:before="120" w:beforeAutospacing="0" w:after="120" w:afterAutospacing="0" w:line="283" w:lineRule="auto"/>
        <w:ind w:firstLine="709"/>
        <w:rPr>
          <w:sz w:val="26"/>
          <w:szCs w:val="26"/>
          <w:lang w:val="vi-VN"/>
        </w:rPr>
      </w:pPr>
      <w:r w:rsidRPr="00025828">
        <w:rPr>
          <w:sz w:val="26"/>
          <w:szCs w:val="26"/>
          <w:lang w:val="vi-VN"/>
        </w:rPr>
        <w:t>Cân bằng axí</w:t>
      </w:r>
      <w:r w:rsidR="00130D35" w:rsidRPr="00025828">
        <w:rPr>
          <w:sz w:val="26"/>
          <w:szCs w:val="26"/>
          <w:lang w:val="vi-VN"/>
        </w:rPr>
        <w:t>t a</w:t>
      </w:r>
      <w:r w:rsidR="002E1640" w:rsidRPr="00025828">
        <w:rPr>
          <w:sz w:val="26"/>
          <w:szCs w:val="26"/>
          <w:lang w:val="vi-VN"/>
        </w:rPr>
        <w:t xml:space="preserve">min trong khẩu phần để nâng cao </w:t>
      </w:r>
      <w:r w:rsidR="00130D35" w:rsidRPr="00025828">
        <w:rPr>
          <w:sz w:val="26"/>
          <w:szCs w:val="26"/>
          <w:lang w:val="vi-VN"/>
        </w:rPr>
        <w:t xml:space="preserve">hiệu quả sử dụng protein là vấn đề vô cùng quan trọng, do việc hấp thu các protein phụ thuộc lớn vào nồng độ các </w:t>
      </w:r>
      <w:r w:rsidRPr="00025828">
        <w:rPr>
          <w:sz w:val="26"/>
          <w:szCs w:val="26"/>
          <w:lang w:val="vi-VN"/>
        </w:rPr>
        <w:t>axít amin trong thứ</w:t>
      </w:r>
      <w:r w:rsidR="002E1640" w:rsidRPr="00025828">
        <w:rPr>
          <w:sz w:val="26"/>
          <w:szCs w:val="26"/>
          <w:lang w:val="vi-VN"/>
        </w:rPr>
        <w:t xml:space="preserve">c ăn. </w:t>
      </w:r>
      <w:r w:rsidRPr="00025828">
        <w:rPr>
          <w:sz w:val="26"/>
          <w:szCs w:val="26"/>
          <w:lang w:val="vi-VN"/>
        </w:rPr>
        <w:t>Có 2 loại axí</w:t>
      </w:r>
      <w:r w:rsidR="00130D35" w:rsidRPr="00025828">
        <w:rPr>
          <w:sz w:val="26"/>
          <w:szCs w:val="26"/>
          <w:lang w:val="vi-VN"/>
        </w:rPr>
        <w:t>t amin (phân loại the</w:t>
      </w:r>
      <w:r w:rsidRPr="00025828">
        <w:rPr>
          <w:sz w:val="26"/>
          <w:szCs w:val="26"/>
          <w:lang w:val="vi-VN"/>
        </w:rPr>
        <w:t>o quan điểm sinh lý học): Là axí</w:t>
      </w:r>
      <w:r w:rsidR="00130D35" w:rsidRPr="00025828">
        <w:rPr>
          <w:sz w:val="26"/>
          <w:szCs w:val="26"/>
          <w:lang w:val="vi-VN"/>
        </w:rPr>
        <w:t>t amin thay thế và ax</w:t>
      </w:r>
      <w:r w:rsidRPr="00025828">
        <w:rPr>
          <w:sz w:val="26"/>
          <w:szCs w:val="26"/>
          <w:lang w:val="vi-VN"/>
        </w:rPr>
        <w:t>í</w:t>
      </w:r>
      <w:r w:rsidR="00130D35" w:rsidRPr="00025828">
        <w:rPr>
          <w:sz w:val="26"/>
          <w:szCs w:val="26"/>
          <w:lang w:val="vi-VN"/>
        </w:rPr>
        <w:t>t amin không</w:t>
      </w:r>
      <w:r w:rsidR="002E1640" w:rsidRPr="00025828">
        <w:rPr>
          <w:sz w:val="26"/>
          <w:szCs w:val="26"/>
          <w:lang w:val="vi-VN"/>
        </w:rPr>
        <w:t xml:space="preserve"> thể thay thế. </w:t>
      </w:r>
      <w:r w:rsidRPr="00025828">
        <w:rPr>
          <w:sz w:val="26"/>
          <w:szCs w:val="26"/>
          <w:lang w:val="vi-VN"/>
        </w:rPr>
        <w:t>Việc cân bằng axí</w:t>
      </w:r>
      <w:r w:rsidR="00130D35" w:rsidRPr="00025828">
        <w:rPr>
          <w:sz w:val="26"/>
          <w:szCs w:val="26"/>
          <w:lang w:val="vi-VN"/>
        </w:rPr>
        <w:t>t amin trong thức ăn giúp lợn có thể hấp thu tối đa lượng protein được cung cấp trong thức ăn làm giảm các chi phí trong chăn nuôi và nâng cao sức sản xuất cũng như quá tr</w:t>
      </w:r>
      <w:r w:rsidRPr="00025828">
        <w:rPr>
          <w:sz w:val="26"/>
          <w:szCs w:val="26"/>
          <w:lang w:val="vi-VN"/>
        </w:rPr>
        <w:t>ình sinh trưởng của lợn. Các axí</w:t>
      </w:r>
      <w:r w:rsidR="00130D35" w:rsidRPr="00025828">
        <w:rPr>
          <w:sz w:val="26"/>
          <w:szCs w:val="26"/>
          <w:lang w:val="vi-VN"/>
        </w:rPr>
        <w:t xml:space="preserve">t amin được </w:t>
      </w:r>
      <w:r w:rsidR="00025828">
        <w:rPr>
          <w:sz w:val="26"/>
          <w:szCs w:val="26"/>
        </w:rPr>
        <w:t xml:space="preserve">bổ </w:t>
      </w:r>
      <w:r w:rsidR="00130D35" w:rsidRPr="00025828">
        <w:rPr>
          <w:sz w:val="26"/>
          <w:szCs w:val="26"/>
          <w:lang w:val="vi-VN"/>
        </w:rPr>
        <w:t>sung trong thức ăn nếu không được sử dụng hết chúng bị ôxy hóa</w:t>
      </w:r>
      <w:r w:rsidRPr="00025828">
        <w:rPr>
          <w:sz w:val="26"/>
          <w:szCs w:val="26"/>
          <w:lang w:val="vi-VN"/>
        </w:rPr>
        <w:t xml:space="preserve"> để tạo ra năng lượng và các axí</w:t>
      </w:r>
      <w:r w:rsidR="00130D35" w:rsidRPr="00025828">
        <w:rPr>
          <w:sz w:val="26"/>
          <w:szCs w:val="26"/>
          <w:lang w:val="vi-VN"/>
        </w:rPr>
        <w:t>t amin không được dự trữ trong cơ thể, sự thiế</w:t>
      </w:r>
      <w:r w:rsidRPr="00025828">
        <w:rPr>
          <w:sz w:val="26"/>
          <w:szCs w:val="26"/>
          <w:lang w:val="vi-VN"/>
        </w:rPr>
        <w:t>u hụt một axí</w:t>
      </w:r>
      <w:r w:rsidR="00130D35" w:rsidRPr="00025828">
        <w:rPr>
          <w:sz w:val="26"/>
          <w:szCs w:val="26"/>
          <w:lang w:val="vi-VN"/>
        </w:rPr>
        <w:t>t amin trong khẩu phần ăn sẽ ngăn cả</w:t>
      </w:r>
      <w:r w:rsidR="00025828">
        <w:rPr>
          <w:sz w:val="26"/>
          <w:szCs w:val="26"/>
        </w:rPr>
        <w:t>n</w:t>
      </w:r>
      <w:r w:rsidR="00130D35" w:rsidRPr="00025828">
        <w:rPr>
          <w:sz w:val="26"/>
          <w:szCs w:val="26"/>
          <w:lang w:val="vi-VN"/>
        </w:rPr>
        <w:t xml:space="preserve"> quá trình tổng hợp protei</w:t>
      </w:r>
      <w:r w:rsidRPr="00025828">
        <w:rPr>
          <w:sz w:val="26"/>
          <w:szCs w:val="26"/>
          <w:lang w:val="vi-VN"/>
        </w:rPr>
        <w:t>n. Do đó sự mất cân bằng của axí</w:t>
      </w:r>
      <w:r w:rsidR="00130D35" w:rsidRPr="00025828">
        <w:rPr>
          <w:sz w:val="26"/>
          <w:szCs w:val="26"/>
          <w:lang w:val="vi-VN"/>
        </w:rPr>
        <w:t>t amin trong thức ăn làm con vật mất tính ngon miệng, giảm sinh trưởng và phát triển gây thiệt hại kinh tế rất nặng nề. Ngoài ra, việc tổng hợp protein trong cơ thể</w:t>
      </w:r>
      <w:r w:rsidRPr="00025828">
        <w:rPr>
          <w:sz w:val="26"/>
          <w:szCs w:val="26"/>
          <w:lang w:val="vi-VN"/>
        </w:rPr>
        <w:t xml:space="preserve"> còn phụ thuộc vào tỷ lệ các axí</w:t>
      </w:r>
      <w:r w:rsidR="00130D35" w:rsidRPr="00025828">
        <w:rPr>
          <w:sz w:val="26"/>
          <w:szCs w:val="26"/>
          <w:lang w:val="vi-VN"/>
        </w:rPr>
        <w:t>t amin trong khẩu phần</w:t>
      </w:r>
      <w:r w:rsidRPr="00025828">
        <w:rPr>
          <w:sz w:val="26"/>
          <w:szCs w:val="26"/>
          <w:lang w:val="vi-VN"/>
        </w:rPr>
        <w:t>, nếu thiếu một trong số các axí</w:t>
      </w:r>
      <w:r w:rsidR="00130D35" w:rsidRPr="00025828">
        <w:rPr>
          <w:sz w:val="26"/>
          <w:szCs w:val="26"/>
          <w:lang w:val="vi-VN"/>
        </w:rPr>
        <w:t xml:space="preserve">t amin thì quá trình tổng hợp bị dừng lại gây </w:t>
      </w:r>
      <w:r w:rsidRPr="00025828">
        <w:rPr>
          <w:sz w:val="26"/>
          <w:szCs w:val="26"/>
          <w:lang w:val="vi-VN"/>
        </w:rPr>
        <w:t>rối loạn tiêu hóa và nếu một axí</w:t>
      </w:r>
      <w:r w:rsidR="00130D35" w:rsidRPr="00025828">
        <w:rPr>
          <w:sz w:val="26"/>
          <w:szCs w:val="26"/>
          <w:lang w:val="vi-VN"/>
        </w:rPr>
        <w:t>t amin không thay thế có trong khẩu phần thức ăn ít hơn mức quy định thì việc tổng hợp p</w:t>
      </w:r>
      <w:r w:rsidRPr="00025828">
        <w:rPr>
          <w:sz w:val="26"/>
          <w:szCs w:val="26"/>
          <w:lang w:val="vi-VN"/>
        </w:rPr>
        <w:t>rotein bị gián đoạn do thiếu axít amin và khi đó các axí</w:t>
      </w:r>
      <w:r w:rsidR="00130D35" w:rsidRPr="00025828">
        <w:rPr>
          <w:sz w:val="26"/>
          <w:szCs w:val="26"/>
          <w:lang w:val="vi-VN"/>
        </w:rPr>
        <w:t>t amin còn lại bị ô xy hóa tạo năng lượng làm con vật giảm tính thèm ăn và giảm hiệu quả kinh tế.</w:t>
      </w:r>
    </w:p>
    <w:p w:rsidR="00130D35" w:rsidRPr="00025828" w:rsidRDefault="004C7780" w:rsidP="00FB7542">
      <w:pPr>
        <w:pStyle w:val="NormalWeb"/>
        <w:shd w:val="clear" w:color="auto" w:fill="FFFFFF"/>
        <w:spacing w:before="120" w:beforeAutospacing="0" w:after="120" w:afterAutospacing="0" w:line="288" w:lineRule="auto"/>
        <w:ind w:firstLine="709"/>
        <w:rPr>
          <w:sz w:val="26"/>
          <w:szCs w:val="26"/>
          <w:lang w:val="vi-VN"/>
        </w:rPr>
      </w:pPr>
      <w:r w:rsidRPr="00025828">
        <w:rPr>
          <w:sz w:val="26"/>
          <w:szCs w:val="26"/>
          <w:lang w:val="vi-VN"/>
        </w:rPr>
        <w:t>Việc cân bằng axí</w:t>
      </w:r>
      <w:r w:rsidR="00130D35" w:rsidRPr="00025828">
        <w:rPr>
          <w:sz w:val="26"/>
          <w:szCs w:val="26"/>
          <w:lang w:val="vi-VN"/>
        </w:rPr>
        <w:t xml:space="preserve">t amin trong khẩu phần: (tăng tốc độ tăng trưởng; </w:t>
      </w:r>
      <w:r w:rsidR="001A7909" w:rsidRPr="00025828">
        <w:rPr>
          <w:sz w:val="26"/>
          <w:szCs w:val="26"/>
          <w:lang w:val="vi-VN"/>
        </w:rPr>
        <w:t>tăng hiệu quả sử dụng thức ăn</w:t>
      </w:r>
      <w:r w:rsidR="00130D35" w:rsidRPr="00025828">
        <w:rPr>
          <w:sz w:val="26"/>
          <w:szCs w:val="26"/>
          <w:lang w:val="vi-VN"/>
        </w:rPr>
        <w:t xml:space="preserve">; giảm protein tổng số trong thức ăn; giảm </w:t>
      </w:r>
      <w:r w:rsidR="00837D4D" w:rsidRPr="00025828">
        <w:rPr>
          <w:sz w:val="26"/>
          <w:szCs w:val="26"/>
          <w:lang w:val="vi-VN"/>
        </w:rPr>
        <w:t>nitơ</w:t>
      </w:r>
      <w:r w:rsidR="00130D35" w:rsidRPr="00025828">
        <w:rPr>
          <w:sz w:val="26"/>
          <w:szCs w:val="26"/>
          <w:lang w:val="vi-VN"/>
        </w:rPr>
        <w:t xml:space="preserve"> trong chất thải, hạn chế ô nhiễm môi trường).</w:t>
      </w:r>
      <w:r w:rsidR="002E1640" w:rsidRPr="00025828">
        <w:rPr>
          <w:sz w:val="26"/>
          <w:szCs w:val="26"/>
          <w:lang w:val="vi-VN"/>
        </w:rPr>
        <w:t xml:space="preserve"> </w:t>
      </w:r>
      <w:r w:rsidRPr="00025828">
        <w:rPr>
          <w:sz w:val="26"/>
          <w:szCs w:val="26"/>
          <w:lang w:val="vi-VN"/>
        </w:rPr>
        <w:t>Tuy nhiên việc cân bằng các axí</w:t>
      </w:r>
      <w:r w:rsidR="00130D35" w:rsidRPr="00025828">
        <w:rPr>
          <w:sz w:val="26"/>
          <w:szCs w:val="26"/>
          <w:lang w:val="vi-VN"/>
        </w:rPr>
        <w:t>t amin cần chú ý</w:t>
      </w:r>
      <w:r w:rsidRPr="00025828">
        <w:rPr>
          <w:sz w:val="26"/>
          <w:szCs w:val="26"/>
          <w:lang w:val="vi-VN"/>
        </w:rPr>
        <w:t xml:space="preserve"> tới hiệu quả kinh tế do các axí</w:t>
      </w:r>
      <w:r w:rsidR="00130D35" w:rsidRPr="00025828">
        <w:rPr>
          <w:sz w:val="26"/>
          <w:szCs w:val="26"/>
          <w:lang w:val="vi-VN"/>
        </w:rPr>
        <w:t>t amin tổng hợp có giá thành rất cao có thể ảnh hưởng tới giá thức ăn chăn nuôi do vậy cần tính toán hợp lý và phù hợp với hiệu quả mang lại.</w:t>
      </w:r>
    </w:p>
    <w:p w:rsidR="00130D35" w:rsidRPr="00025828" w:rsidRDefault="00FE30AC" w:rsidP="00FB7542">
      <w:pPr>
        <w:pStyle w:val="Heading2"/>
        <w:spacing w:before="120" w:after="120" w:line="288" w:lineRule="auto"/>
        <w:ind w:firstLine="709"/>
        <w:rPr>
          <w:b w:val="0"/>
          <w:sz w:val="26"/>
          <w:szCs w:val="26"/>
          <w:lang w:val="vi-VN"/>
        </w:rPr>
      </w:pPr>
      <w:bookmarkStart w:id="284" w:name="_Toc480725052"/>
      <w:r w:rsidRPr="00025828">
        <w:rPr>
          <w:b w:val="0"/>
          <w:sz w:val="26"/>
          <w:szCs w:val="26"/>
          <w:lang w:val="vi-VN"/>
        </w:rPr>
        <w:t>+</w:t>
      </w:r>
      <w:r w:rsidR="00130D35" w:rsidRPr="00025828">
        <w:rPr>
          <w:b w:val="0"/>
          <w:sz w:val="26"/>
          <w:szCs w:val="26"/>
          <w:lang w:val="vi-VN"/>
        </w:rPr>
        <w:t xml:space="preserve"> Ảnh hưởng của tính biệt</w:t>
      </w:r>
      <w:bookmarkEnd w:id="284"/>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Lợn cái, lợn đực hay lợn đực thiến đều có tốc độ phát triển và cấu thành của cơ thể</w:t>
      </w:r>
      <w:r w:rsidR="00EA3BE7" w:rsidRPr="00025828">
        <w:rPr>
          <w:rFonts w:ascii="Times New Roman" w:hAnsi="Times New Roman"/>
          <w:sz w:val="26"/>
          <w:szCs w:val="26"/>
          <w:lang w:val="vi-VN"/>
        </w:rPr>
        <w:t xml:space="preserve"> khác nhau. </w:t>
      </w:r>
      <w:r w:rsidRPr="00025828">
        <w:rPr>
          <w:rFonts w:ascii="Times New Roman" w:hAnsi="Times New Roman"/>
          <w:sz w:val="26"/>
          <w:szCs w:val="26"/>
          <w:lang w:val="vi-VN"/>
        </w:rPr>
        <w:t xml:space="preserve">Lợn đực có khối lượng nạc cao hơn lợn cái và lợn thiến. Tuy nhiên nhu </w:t>
      </w:r>
      <w:r w:rsidRPr="00025828">
        <w:rPr>
          <w:rFonts w:ascii="Times New Roman" w:hAnsi="Times New Roman"/>
          <w:spacing w:val="-2"/>
          <w:sz w:val="26"/>
          <w:szCs w:val="26"/>
          <w:lang w:val="vi-VN"/>
        </w:rPr>
        <w:t>cầu về năng lượng cho duy trì của lợn đực cũng cao hơn lợn cái và lợn đực thiế</w:t>
      </w:r>
      <w:r w:rsidR="00183210" w:rsidRPr="00025828">
        <w:rPr>
          <w:rFonts w:ascii="Times New Roman" w:hAnsi="Times New Roman"/>
          <w:spacing w:val="-2"/>
          <w:sz w:val="26"/>
          <w:szCs w:val="26"/>
          <w:lang w:val="vi-VN"/>
        </w:rPr>
        <w:t>n</w:t>
      </w:r>
      <w:r w:rsidRPr="00025828">
        <w:rPr>
          <w:rFonts w:ascii="Times New Roman" w:hAnsi="Times New Roman"/>
          <w:spacing w:val="-2"/>
          <w:sz w:val="26"/>
          <w:szCs w:val="26"/>
          <w:lang w:val="vi-VN"/>
        </w:rPr>
        <w:t xml:space="preserve">. Tính biệt có ảnh hưởng rõ rệt đối với tăng khối lượng </w:t>
      </w:r>
      <w:r w:rsidR="009A1C46" w:rsidRPr="00025828">
        <w:rPr>
          <w:rFonts w:ascii="Times New Roman" w:hAnsi="Times New Roman"/>
          <w:spacing w:val="-2"/>
          <w:sz w:val="26"/>
          <w:szCs w:val="26"/>
          <w:lang w:val="af-ZA"/>
        </w:rPr>
        <w:t>[25]</w:t>
      </w:r>
      <w:r w:rsidRPr="00025828">
        <w:rPr>
          <w:rFonts w:ascii="Times New Roman" w:hAnsi="Times New Roman"/>
          <w:spacing w:val="-2"/>
          <w:sz w:val="26"/>
          <w:szCs w:val="26"/>
          <w:lang w:val="vi-VN"/>
        </w:rPr>
        <w:t xml:space="preserve">. Hà Xuân Bộ và </w:t>
      </w:r>
      <w:r w:rsidR="00315446" w:rsidRPr="00025828">
        <w:rPr>
          <w:rFonts w:ascii="Times New Roman" w:hAnsi="Times New Roman"/>
          <w:spacing w:val="-2"/>
          <w:sz w:val="26"/>
          <w:szCs w:val="26"/>
          <w:lang w:val="vi-VN"/>
        </w:rPr>
        <w:t>cs</w:t>
      </w:r>
      <w:r w:rsidRPr="00025828">
        <w:rPr>
          <w:rFonts w:ascii="Times New Roman" w:hAnsi="Times New Roman"/>
          <w:spacing w:val="-2"/>
          <w:sz w:val="26"/>
          <w:szCs w:val="26"/>
          <w:lang w:val="vi-VN"/>
        </w:rPr>
        <w:t xml:space="preserve"> (2013) </w:t>
      </w:r>
      <w:r w:rsidR="009955EA" w:rsidRPr="00025828">
        <w:rPr>
          <w:rFonts w:ascii="Times New Roman" w:hAnsi="Times New Roman"/>
          <w:spacing w:val="-2"/>
          <w:sz w:val="26"/>
          <w:szCs w:val="26"/>
          <w:lang w:val="vi-VN"/>
        </w:rPr>
        <w:t>[12]</w:t>
      </w:r>
      <w:r w:rsidR="006B4E8B" w:rsidRPr="00025828">
        <w:rPr>
          <w:rFonts w:ascii="Times New Roman" w:hAnsi="Times New Roman"/>
          <w:spacing w:val="-2"/>
          <w:sz w:val="26"/>
          <w:szCs w:val="26"/>
          <w:lang w:val="vi-VN"/>
        </w:rPr>
        <w:t>,</w:t>
      </w:r>
      <w:r w:rsidR="00ED4040" w:rsidRPr="00025828">
        <w:rPr>
          <w:rFonts w:ascii="Times New Roman" w:hAnsi="Times New Roman"/>
          <w:spacing w:val="-2"/>
          <w:sz w:val="26"/>
          <w:szCs w:val="26"/>
          <w:lang w:val="vi-VN"/>
        </w:rPr>
        <w:t xml:space="preserve"> </w:t>
      </w:r>
      <w:r w:rsidRPr="00025828">
        <w:rPr>
          <w:rFonts w:ascii="Times New Roman" w:hAnsi="Times New Roman"/>
          <w:spacing w:val="-2"/>
          <w:sz w:val="26"/>
          <w:szCs w:val="26"/>
          <w:lang w:val="vi-VN"/>
        </w:rPr>
        <w:t>khi nghiên cứu trên đối tượng lợn Pietrain kháng stress lúc 7,5 tháng tuổi cho thấy tỷ lệ móc hàm, tỷ lệ thịt xẻ và dài thân thịt của lợn cái không có sự sai khác so với lợn đực.</w:t>
      </w:r>
      <w:r w:rsidRPr="00025828">
        <w:rPr>
          <w:rFonts w:ascii="Times New Roman" w:hAnsi="Times New Roman"/>
          <w:sz w:val="26"/>
          <w:szCs w:val="26"/>
          <w:lang w:val="vi-VN"/>
        </w:rPr>
        <w:t xml:space="preserve"> </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Ngô Thị Kim Cúc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w:t>
      </w:r>
      <w:r w:rsidR="004E7BC7"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[19]</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khi nghiên cứu trên đối tượng lợn thí nghiệm giống Landrace, Duroc, Pietrain cho biết: giới tính ảnh hưởng đến tốc độ tăng khối lượng, hiệu quả chuyển hoá thức ăn và độ dày mỡ lưng.</w:t>
      </w:r>
    </w:p>
    <w:p w:rsidR="00130D35" w:rsidRPr="00025828" w:rsidRDefault="00FE30AC" w:rsidP="00FB7542">
      <w:pPr>
        <w:pStyle w:val="Heading2"/>
        <w:spacing w:before="120" w:after="120" w:line="288" w:lineRule="auto"/>
        <w:ind w:firstLine="709"/>
        <w:rPr>
          <w:b w:val="0"/>
          <w:sz w:val="26"/>
          <w:szCs w:val="26"/>
          <w:lang w:val="vi-VN"/>
        </w:rPr>
      </w:pPr>
      <w:bookmarkStart w:id="285" w:name="_Toc480725053"/>
      <w:r w:rsidRPr="00025828">
        <w:rPr>
          <w:b w:val="0"/>
          <w:sz w:val="26"/>
          <w:szCs w:val="26"/>
          <w:lang w:val="vi-VN"/>
        </w:rPr>
        <w:t>+</w:t>
      </w:r>
      <w:r w:rsidR="00130D35" w:rsidRPr="00025828">
        <w:rPr>
          <w:b w:val="0"/>
          <w:sz w:val="26"/>
          <w:szCs w:val="26"/>
          <w:lang w:val="vi-VN"/>
        </w:rPr>
        <w:t xml:space="preserve"> Ảnh hưởng của chuồng trại</w:t>
      </w:r>
      <w:bookmarkEnd w:id="285"/>
    </w:p>
    <w:p w:rsidR="00130D35" w:rsidRPr="00025828" w:rsidRDefault="00130D35" w:rsidP="00FB7542">
      <w:pPr>
        <w:widowControl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Cơ sở chăn nuôi và chuồng trại có ảnh hưởng lớn đến khả năng sản xuất của lợn. Cơ sở chăn nuôi biểu thị tổng hợp chế độ quản lý, chăm sóc nuôi dưỡng đàn lợn. Thông thường, lợn bị nuôi chật hẹp th</w:t>
      </w:r>
      <w:r w:rsidR="00453308" w:rsidRPr="00025828">
        <w:rPr>
          <w:rFonts w:ascii="Times New Roman" w:hAnsi="Times New Roman"/>
          <w:sz w:val="26"/>
          <w:szCs w:val="26"/>
          <w:lang w:val="vi-VN"/>
        </w:rPr>
        <w:t>ì</w:t>
      </w:r>
      <w:r w:rsidRPr="00025828">
        <w:rPr>
          <w:rFonts w:ascii="Times New Roman" w:hAnsi="Times New Roman"/>
          <w:sz w:val="26"/>
          <w:szCs w:val="26"/>
          <w:lang w:val="vi-VN"/>
        </w:rPr>
        <w:t xml:space="preserve"> khả năng tăng khối lượng thấp hơn lợn được nuôi trong điều kiện chuồng trại rộng rãi.</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Thí nghiệm của Brumm và Mille (1996)</w:t>
      </w:r>
      <w:r w:rsidR="00FF7EBB" w:rsidRPr="00025828">
        <w:rPr>
          <w:rFonts w:ascii="Times New Roman" w:hAnsi="Times New Roman"/>
          <w:sz w:val="26"/>
          <w:szCs w:val="26"/>
          <w:lang w:val="vi-VN"/>
        </w:rPr>
        <w:t xml:space="preserve"> </w:t>
      </w:r>
      <w:r w:rsidR="00166B3E" w:rsidRPr="00025828">
        <w:rPr>
          <w:rFonts w:ascii="Times New Roman" w:hAnsi="Times New Roman"/>
          <w:sz w:val="26"/>
          <w:szCs w:val="26"/>
          <w:lang w:val="vi-VN"/>
        </w:rPr>
        <w:t>[10</w:t>
      </w:r>
      <w:r w:rsidR="00244FEC" w:rsidRPr="00025828">
        <w:rPr>
          <w:rFonts w:ascii="Times New Roman" w:hAnsi="Times New Roman"/>
          <w:sz w:val="26"/>
          <w:szCs w:val="26"/>
        </w:rPr>
        <w:t>4</w:t>
      </w:r>
      <w:r w:rsidR="00166B3E"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cho thấy: diện tích chuồng nuôi 0,56m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/con thì lợn ăn ít hơn và tăng khối lượng cũng chậm hơn, so với lợn được nuôi với diện tích 0,78m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/con, năng suất của lợn đực thiến đạt tối đa khi nuôi ở diệ</w:t>
      </w:r>
      <w:r w:rsidR="00453308" w:rsidRPr="00025828">
        <w:rPr>
          <w:rFonts w:ascii="Times New Roman" w:hAnsi="Times New Roman"/>
          <w:sz w:val="26"/>
          <w:szCs w:val="26"/>
          <w:lang w:val="vi-VN"/>
        </w:rPr>
        <w:t>n tích 0,84 - 1,0</w:t>
      </w:r>
      <w:r w:rsidRPr="00025828">
        <w:rPr>
          <w:rFonts w:ascii="Times New Roman" w:hAnsi="Times New Roman"/>
          <w:sz w:val="26"/>
          <w:szCs w:val="26"/>
          <w:lang w:val="vi-VN"/>
        </w:rPr>
        <w:t>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xml:space="preserve">/con. Nghiên cứu của Nielsen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(1995) </w:t>
      </w:r>
      <w:r w:rsidR="004249FB" w:rsidRPr="00025828">
        <w:rPr>
          <w:rFonts w:ascii="Times New Roman" w:hAnsi="Times New Roman"/>
          <w:sz w:val="26"/>
          <w:szCs w:val="26"/>
          <w:lang w:val="vi-VN"/>
        </w:rPr>
        <w:t>[1</w:t>
      </w:r>
      <w:r w:rsidR="004249FB" w:rsidRPr="00025828">
        <w:rPr>
          <w:rFonts w:ascii="Times New Roman" w:hAnsi="Times New Roman"/>
          <w:sz w:val="26"/>
          <w:szCs w:val="26"/>
        </w:rPr>
        <w:t>82</w:t>
      </w:r>
      <w:r w:rsidR="0020488A"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0030019E" w:rsidRPr="00025828">
        <w:rPr>
          <w:rFonts w:ascii="Times New Roman" w:hAnsi="Times New Roman"/>
          <w:sz w:val="26"/>
          <w:szCs w:val="26"/>
          <w:lang w:val="vi-VN"/>
        </w:rPr>
        <w:t xml:space="preserve"> </w:t>
      </w:r>
      <w:r w:rsidRPr="00025828">
        <w:rPr>
          <w:rFonts w:ascii="Times New Roman" w:hAnsi="Times New Roman"/>
          <w:sz w:val="26"/>
          <w:szCs w:val="26"/>
          <w:lang w:val="vi-VN"/>
        </w:rPr>
        <w:t>cho biết: lợn nuôi thành đàn thì ăn nhanh hơn, lượng thức ăn trong một bữa được nhiều hơn, nhưng số bữ</w:t>
      </w:r>
      <w:r w:rsidR="00216467" w:rsidRPr="00025828">
        <w:rPr>
          <w:rFonts w:ascii="Times New Roman" w:hAnsi="Times New Roman"/>
          <w:sz w:val="26"/>
          <w:szCs w:val="26"/>
          <w:lang w:val="vi-VN"/>
        </w:rPr>
        <w:t xml:space="preserve">a </w:t>
      </w:r>
      <w:r w:rsidRPr="00025828">
        <w:rPr>
          <w:rFonts w:ascii="Times New Roman" w:hAnsi="Times New Roman"/>
          <w:sz w:val="26"/>
          <w:szCs w:val="26"/>
          <w:lang w:val="vi-VN"/>
        </w:rPr>
        <w:t xml:space="preserve">ăn trong ngày lại giảm và lượng thức ăn thu nhận hàng ngày ít hơn so với lợn nuôi nhốt riêng ở từng ô chuồng. Nghiên cứu của </w:t>
      </w:r>
      <w:r w:rsidRPr="00025828">
        <w:rPr>
          <w:rFonts w:ascii="Times New Roman" w:hAnsi="Times New Roman"/>
          <w:sz w:val="26"/>
          <w:szCs w:val="26"/>
          <w:shd w:val="clear" w:color="auto" w:fill="FFFFFF"/>
          <w:lang w:val="vi-VN"/>
        </w:rPr>
        <w:t xml:space="preserve">White và </w:t>
      </w:r>
      <w:r w:rsidR="00315446" w:rsidRPr="00025828">
        <w:rPr>
          <w:rFonts w:ascii="Times New Roman" w:hAnsi="Times New Roman"/>
          <w:sz w:val="26"/>
          <w:szCs w:val="26"/>
          <w:shd w:val="clear" w:color="auto" w:fill="FFFFFF"/>
          <w:lang w:val="vi-VN"/>
        </w:rPr>
        <w:t>cs</w:t>
      </w:r>
      <w:r w:rsidRPr="00025828">
        <w:rPr>
          <w:rFonts w:ascii="Times New Roman" w:hAnsi="Times New Roman"/>
          <w:sz w:val="26"/>
          <w:szCs w:val="26"/>
          <w:shd w:val="clear" w:color="auto" w:fill="FFFFFF"/>
          <w:lang w:val="vi-VN"/>
        </w:rPr>
        <w:t xml:space="preserve"> (2008)</w:t>
      </w:r>
      <w:r w:rsidR="00845484" w:rsidRPr="00025828">
        <w:rPr>
          <w:rFonts w:ascii="Times New Roman" w:hAnsi="Times New Roman"/>
          <w:sz w:val="26"/>
          <w:szCs w:val="26"/>
          <w:shd w:val="clear" w:color="auto" w:fill="FFFFFF"/>
          <w:lang w:val="vi-VN"/>
        </w:rPr>
        <w:t xml:space="preserve"> </w:t>
      </w:r>
      <w:r w:rsidR="0020488A" w:rsidRPr="00025828">
        <w:rPr>
          <w:rFonts w:ascii="Times New Roman" w:hAnsi="Times New Roman"/>
          <w:sz w:val="26"/>
          <w:szCs w:val="26"/>
          <w:shd w:val="clear" w:color="auto" w:fill="FFFFFF"/>
          <w:lang w:val="vi-VN"/>
        </w:rPr>
        <w:t>[</w:t>
      </w:r>
      <w:r w:rsidR="009635D9" w:rsidRPr="00025828">
        <w:rPr>
          <w:rFonts w:ascii="Times New Roman" w:hAnsi="Times New Roman"/>
          <w:sz w:val="26"/>
          <w:szCs w:val="26"/>
          <w:shd w:val="clear" w:color="auto" w:fill="FFFFFF"/>
        </w:rPr>
        <w:t>205</w:t>
      </w:r>
      <w:r w:rsidR="0020488A" w:rsidRPr="00025828">
        <w:rPr>
          <w:rFonts w:ascii="Times New Roman" w:hAnsi="Times New Roman"/>
          <w:sz w:val="26"/>
          <w:szCs w:val="26"/>
          <w:shd w:val="clear" w:color="auto" w:fill="FFFFFF"/>
          <w:lang w:val="vi-VN"/>
        </w:rPr>
        <w:t>]</w:t>
      </w:r>
      <w:r w:rsidR="006B4E8B" w:rsidRPr="00025828">
        <w:rPr>
          <w:rFonts w:ascii="Times New Roman" w:hAnsi="Times New Roman"/>
          <w:sz w:val="26"/>
          <w:szCs w:val="26"/>
          <w:shd w:val="clear" w:color="auto" w:fill="FFFFFF"/>
          <w:lang w:val="vi-VN"/>
        </w:rPr>
        <w:t>,</w:t>
      </w:r>
      <w:r w:rsidRPr="00025828">
        <w:rPr>
          <w:rFonts w:ascii="Times New Roman" w:hAnsi="Times New Roman"/>
          <w:sz w:val="26"/>
          <w:szCs w:val="26"/>
          <w:shd w:val="clear" w:color="auto" w:fill="FFFFFF"/>
          <w:lang w:val="vi-VN"/>
        </w:rPr>
        <w:t xml:space="preserve"> cho thấy rằng khi thay đổi diện tích chuồng nuôi từ 0,66</w:t>
      </w:r>
      <w:r w:rsidR="00837D4D" w:rsidRPr="00025828">
        <w:rPr>
          <w:rFonts w:ascii="Times New Roman" w:hAnsi="Times New Roman"/>
          <w:sz w:val="26"/>
          <w:szCs w:val="26"/>
          <w:shd w:val="clear" w:color="auto" w:fill="FFFFFF"/>
          <w:lang w:val="vi-VN"/>
        </w:rPr>
        <w:t xml:space="preserve"> </w:t>
      </w:r>
      <w:r w:rsidR="00453308" w:rsidRPr="00025828">
        <w:rPr>
          <w:rFonts w:ascii="Times New Roman" w:hAnsi="Times New Roman"/>
          <w:sz w:val="26"/>
          <w:szCs w:val="26"/>
          <w:lang w:val="vi-VN"/>
        </w:rPr>
        <w:t>m</w:t>
      </w:r>
      <w:r w:rsidR="00453308" w:rsidRPr="00025828">
        <w:rPr>
          <w:rFonts w:ascii="Times New Roman" w:hAnsi="Times New Roman"/>
          <w:sz w:val="26"/>
          <w:szCs w:val="26"/>
          <w:vertAlign w:val="superscript"/>
          <w:lang w:val="vi-VN"/>
        </w:rPr>
        <w:t>2</w:t>
      </w:r>
      <w:r w:rsidR="00453308" w:rsidRPr="00025828">
        <w:rPr>
          <w:rFonts w:ascii="Times New Roman" w:hAnsi="Times New Roman"/>
          <w:sz w:val="26"/>
          <w:szCs w:val="26"/>
          <w:lang w:val="vi-VN"/>
        </w:rPr>
        <w:t>/con</w:t>
      </w:r>
      <w:r w:rsidRPr="00025828">
        <w:rPr>
          <w:rFonts w:ascii="Times New Roman" w:hAnsi="Times New Roman"/>
          <w:sz w:val="26"/>
          <w:szCs w:val="26"/>
          <w:shd w:val="clear" w:color="auto" w:fill="FFFFFF"/>
          <w:lang w:val="vi-VN"/>
        </w:rPr>
        <w:t xml:space="preserve"> lên 0,93</w:t>
      </w:r>
      <w:r w:rsidR="00837D4D" w:rsidRPr="00025828">
        <w:rPr>
          <w:rFonts w:ascii="Times New Roman" w:hAnsi="Times New Roman"/>
          <w:sz w:val="26"/>
          <w:szCs w:val="26"/>
          <w:shd w:val="clear" w:color="auto" w:fill="FFFFFF"/>
          <w:lang w:val="vi-VN"/>
        </w:rPr>
        <w:t xml:space="preserve"> </w:t>
      </w:r>
      <w:r w:rsidR="00453308" w:rsidRPr="00025828">
        <w:rPr>
          <w:rFonts w:ascii="Times New Roman" w:hAnsi="Times New Roman"/>
          <w:sz w:val="26"/>
          <w:szCs w:val="26"/>
          <w:lang w:val="vi-VN"/>
        </w:rPr>
        <w:t>m</w:t>
      </w:r>
      <w:r w:rsidR="00453308" w:rsidRPr="00025828">
        <w:rPr>
          <w:rFonts w:ascii="Times New Roman" w:hAnsi="Times New Roman"/>
          <w:sz w:val="26"/>
          <w:szCs w:val="26"/>
          <w:vertAlign w:val="superscript"/>
          <w:lang w:val="vi-VN"/>
        </w:rPr>
        <w:t>2</w:t>
      </w:r>
      <w:r w:rsidR="00453308" w:rsidRPr="00025828">
        <w:rPr>
          <w:rFonts w:ascii="Times New Roman" w:hAnsi="Times New Roman"/>
          <w:sz w:val="26"/>
          <w:szCs w:val="26"/>
          <w:lang w:val="vi-VN"/>
        </w:rPr>
        <w:t>/con</w:t>
      </w:r>
      <w:r w:rsidRPr="00025828">
        <w:rPr>
          <w:rFonts w:ascii="Times New Roman" w:hAnsi="Times New Roman"/>
          <w:sz w:val="26"/>
          <w:szCs w:val="26"/>
          <w:shd w:val="clear" w:color="auto" w:fill="FFFFFF"/>
          <w:lang w:val="vi-VN"/>
        </w:rPr>
        <w:t xml:space="preserve"> đã ảnh hưởng đến các chỉ tiêu: tăng khối lượng, lượng ăn vào và hiệu quả chuyển hoá thức ăn ở lợn.</w:t>
      </w:r>
    </w:p>
    <w:p w:rsidR="00130D35" w:rsidRPr="00025828" w:rsidRDefault="00FE30AC" w:rsidP="00FB7542">
      <w:pPr>
        <w:pStyle w:val="Heading3"/>
        <w:spacing w:before="120" w:beforeAutospacing="0" w:after="120" w:afterAutospacing="0" w:line="288" w:lineRule="auto"/>
        <w:ind w:firstLine="709"/>
        <w:rPr>
          <w:b w:val="0"/>
          <w:i/>
          <w:sz w:val="26"/>
          <w:szCs w:val="26"/>
        </w:rPr>
      </w:pPr>
      <w:bookmarkStart w:id="286" w:name="_Toc480725054"/>
      <w:r w:rsidRPr="00025828">
        <w:rPr>
          <w:b w:val="0"/>
          <w:i/>
          <w:sz w:val="26"/>
          <w:szCs w:val="26"/>
        </w:rPr>
        <w:t xml:space="preserve">+ </w:t>
      </w:r>
      <w:r w:rsidR="00130D35" w:rsidRPr="00025828">
        <w:rPr>
          <w:b w:val="0"/>
          <w:i/>
          <w:sz w:val="26"/>
          <w:szCs w:val="26"/>
        </w:rPr>
        <w:t>Ảnh hưởng của nhiệt độ và độ ẩm môi trường</w:t>
      </w:r>
      <w:bookmarkEnd w:id="286"/>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Nhiệt độ và ẩm độ môi trường là hai yếu tố chính thường xuyên tác động tới vật nuôi </w:t>
      </w:r>
      <w:r w:rsidR="009A1C46" w:rsidRPr="00025828">
        <w:rPr>
          <w:rFonts w:ascii="Times New Roman" w:hAnsi="Times New Roman"/>
          <w:sz w:val="26"/>
          <w:szCs w:val="26"/>
          <w:lang w:val="vi-VN"/>
        </w:rPr>
        <w:t>[6</w:t>
      </w:r>
      <w:r w:rsidR="00512C84" w:rsidRPr="00025828">
        <w:rPr>
          <w:rFonts w:ascii="Times New Roman" w:hAnsi="Times New Roman"/>
          <w:sz w:val="26"/>
          <w:szCs w:val="26"/>
        </w:rPr>
        <w:t>4</w:t>
      </w:r>
      <w:r w:rsidR="009A1C46" w:rsidRPr="00025828">
        <w:rPr>
          <w:rFonts w:ascii="Times New Roman" w:hAnsi="Times New Roman"/>
          <w:sz w:val="26"/>
          <w:szCs w:val="26"/>
          <w:lang w:val="vi-VN"/>
        </w:rPr>
        <w:t>]</w:t>
      </w:r>
      <w:r w:rsidRPr="00025828">
        <w:rPr>
          <w:rFonts w:ascii="Times New Roman" w:hAnsi="Times New Roman"/>
          <w:sz w:val="26"/>
          <w:szCs w:val="26"/>
          <w:lang w:val="vi-VN"/>
        </w:rPr>
        <w:t>. Lợn chỉ có thể sống và phát triển trong ngưỡng nhiệt độ cho phép, lợn thịt sinh trưởng tốt nhất ở nhiệt độ 18 – 20</w:t>
      </w:r>
      <w:r w:rsidRPr="00025828">
        <w:rPr>
          <w:rFonts w:ascii="Times New Roman" w:hAnsi="Times New Roman"/>
          <w:sz w:val="26"/>
          <w:szCs w:val="26"/>
          <w:vertAlign w:val="superscript"/>
          <w:lang w:val="vi-VN"/>
        </w:rPr>
        <w:t>0</w:t>
      </w:r>
      <w:r w:rsidRPr="00025828">
        <w:rPr>
          <w:rFonts w:ascii="Times New Roman" w:hAnsi="Times New Roman"/>
          <w:sz w:val="26"/>
          <w:szCs w:val="26"/>
          <w:lang w:val="vi-VN"/>
        </w:rPr>
        <w:t xml:space="preserve">C. Nhiệt độ chuồng nuôi cao hơn hay thấp hơn nhiệt độ tới hạn đều là yếu tố bất lợi đối với sinh trưởng của lợn thịt. Ở nhiệt độ cao, lợn phải tăng cường quá trình thải nhiệt thông qua tăng cường hô hấp để cân bằng thân nhiệt. Đặc biệt, các giống lợn nhập nội cao sản dễ mẫn cảm với nhiệt độ môi trường cao </w:t>
      </w:r>
      <w:r w:rsidRPr="00025828">
        <w:rPr>
          <w:rFonts w:ascii="Times New Roman" w:hAnsi="Times New Roman"/>
          <w:spacing w:val="-4"/>
          <w:sz w:val="26"/>
          <w:szCs w:val="26"/>
          <w:lang w:val="vi-VN"/>
        </w:rPr>
        <w:t xml:space="preserve">hơn so với các giống nội. Ngoài ra khi nhiệt độ cao sẽ làm cho khả năng thu nhận thức ăn hằng ngày của lợn giảm, do đó </w:t>
      </w:r>
      <w:r w:rsidR="00453308" w:rsidRPr="00025828">
        <w:rPr>
          <w:rFonts w:ascii="Times New Roman" w:hAnsi="Times New Roman"/>
          <w:spacing w:val="-4"/>
          <w:sz w:val="26"/>
          <w:szCs w:val="26"/>
          <w:lang w:val="vi-VN"/>
        </w:rPr>
        <w:t xml:space="preserve">khả năng </w:t>
      </w:r>
      <w:r w:rsidRPr="00025828">
        <w:rPr>
          <w:rFonts w:ascii="Times New Roman" w:hAnsi="Times New Roman"/>
          <w:spacing w:val="-4"/>
          <w:sz w:val="26"/>
          <w:szCs w:val="26"/>
          <w:lang w:val="vi-VN"/>
        </w:rPr>
        <w:t>tăng khối lượng bị ảnh hưởng cũng như khả năng chuyển hóa thứ</w:t>
      </w:r>
      <w:r w:rsidR="00915820" w:rsidRPr="00025828">
        <w:rPr>
          <w:rFonts w:ascii="Times New Roman" w:hAnsi="Times New Roman"/>
          <w:spacing w:val="-4"/>
          <w:sz w:val="26"/>
          <w:szCs w:val="26"/>
          <w:lang w:val="vi-VN"/>
        </w:rPr>
        <w:t>c ăn kém</w:t>
      </w:r>
      <w:r w:rsidR="00EE3444" w:rsidRPr="00025828">
        <w:rPr>
          <w:rFonts w:ascii="Times New Roman" w:hAnsi="Times New Roman"/>
          <w:spacing w:val="-4"/>
          <w:sz w:val="26"/>
          <w:szCs w:val="26"/>
          <w:lang w:val="vi-VN"/>
        </w:rPr>
        <w:t xml:space="preserve"> </w:t>
      </w:r>
      <w:r w:rsidR="00166B3E" w:rsidRPr="00025828">
        <w:rPr>
          <w:rFonts w:ascii="Times New Roman" w:hAnsi="Times New Roman"/>
          <w:spacing w:val="-4"/>
          <w:sz w:val="26"/>
          <w:szCs w:val="26"/>
          <w:lang w:val="vi-VN"/>
        </w:rPr>
        <w:t>[16</w:t>
      </w:r>
      <w:r w:rsidR="008621D5" w:rsidRPr="00025828">
        <w:rPr>
          <w:rFonts w:ascii="Times New Roman" w:hAnsi="Times New Roman"/>
          <w:spacing w:val="-4"/>
          <w:sz w:val="26"/>
          <w:szCs w:val="26"/>
        </w:rPr>
        <w:t>7</w:t>
      </w:r>
      <w:r w:rsidR="00166B3E" w:rsidRPr="00025828">
        <w:rPr>
          <w:rFonts w:ascii="Times New Roman" w:hAnsi="Times New Roman"/>
          <w:spacing w:val="-4"/>
          <w:sz w:val="26"/>
          <w:szCs w:val="26"/>
          <w:lang w:val="vi-VN"/>
        </w:rPr>
        <w:t>]</w:t>
      </w:r>
      <w:r w:rsidR="00915820" w:rsidRPr="00025828">
        <w:rPr>
          <w:rFonts w:ascii="Times New Roman" w:hAnsi="Times New Roman"/>
          <w:spacing w:val="-4"/>
          <w:sz w:val="26"/>
          <w:szCs w:val="26"/>
          <w:lang w:val="vi-VN"/>
        </w:rPr>
        <w:t>,</w:t>
      </w:r>
      <w:r w:rsidR="002D2E6C" w:rsidRPr="00025828">
        <w:rPr>
          <w:rFonts w:ascii="Times New Roman" w:hAnsi="Times New Roman"/>
          <w:spacing w:val="-4"/>
          <w:sz w:val="26"/>
          <w:szCs w:val="26"/>
          <w:shd w:val="clear" w:color="auto" w:fill="FFFFFF"/>
          <w:lang w:val="vi-VN"/>
        </w:rPr>
        <w:t xml:space="preserve"> </w:t>
      </w:r>
      <w:r w:rsidR="0020488A" w:rsidRPr="00025828">
        <w:rPr>
          <w:rFonts w:ascii="Times New Roman" w:hAnsi="Times New Roman"/>
          <w:spacing w:val="-4"/>
          <w:sz w:val="26"/>
          <w:szCs w:val="26"/>
          <w:shd w:val="clear" w:color="auto" w:fill="FFFFFF"/>
          <w:lang w:val="vi-VN"/>
        </w:rPr>
        <w:t>[</w:t>
      </w:r>
      <w:r w:rsidR="009635D9" w:rsidRPr="00025828">
        <w:rPr>
          <w:rFonts w:ascii="Times New Roman" w:hAnsi="Times New Roman"/>
          <w:spacing w:val="-4"/>
          <w:sz w:val="26"/>
          <w:szCs w:val="26"/>
          <w:shd w:val="clear" w:color="auto" w:fill="FFFFFF"/>
        </w:rPr>
        <w:t>205</w:t>
      </w:r>
      <w:r w:rsidR="0020488A" w:rsidRPr="00025828">
        <w:rPr>
          <w:rFonts w:ascii="Times New Roman" w:hAnsi="Times New Roman"/>
          <w:spacing w:val="-4"/>
          <w:sz w:val="26"/>
          <w:szCs w:val="26"/>
          <w:shd w:val="clear" w:color="auto" w:fill="FFFFFF"/>
          <w:lang w:val="vi-VN"/>
        </w:rPr>
        <w:t>]</w:t>
      </w:r>
      <w:r w:rsidRPr="00025828">
        <w:rPr>
          <w:rFonts w:ascii="Times New Roman" w:hAnsi="Times New Roman"/>
          <w:spacing w:val="-4"/>
          <w:sz w:val="26"/>
          <w:szCs w:val="26"/>
          <w:lang w:val="vi-VN" w:bidi="th-TH"/>
        </w:rPr>
        <w:t xml:space="preserve">. </w:t>
      </w:r>
      <w:r w:rsidRPr="00025828">
        <w:rPr>
          <w:rFonts w:ascii="Times New Roman" w:hAnsi="Times New Roman"/>
          <w:spacing w:val="-4"/>
          <w:sz w:val="26"/>
          <w:szCs w:val="26"/>
          <w:lang w:val="vi-VN"/>
        </w:rPr>
        <w:t>Ngược lại, khi nuôi lợn ở nhiệt độ thấp dưới nhiệt độ tới hạn thì phải cung cấp thêm cho lợn năng lượng chống rét từ thức ăn. Cứ 1</w:t>
      </w:r>
      <w:r w:rsidRPr="00025828">
        <w:rPr>
          <w:rFonts w:ascii="Times New Roman" w:hAnsi="Times New Roman"/>
          <w:spacing w:val="-4"/>
          <w:sz w:val="26"/>
          <w:szCs w:val="26"/>
          <w:vertAlign w:val="superscript"/>
          <w:lang w:val="vi-VN"/>
        </w:rPr>
        <w:t>o</w:t>
      </w:r>
      <w:r w:rsidRPr="00025828">
        <w:rPr>
          <w:rFonts w:ascii="Times New Roman" w:hAnsi="Times New Roman"/>
          <w:spacing w:val="-4"/>
          <w:sz w:val="26"/>
          <w:szCs w:val="26"/>
          <w:lang w:val="vi-VN"/>
        </w:rPr>
        <w:t>C dưới giới hạn thấp thì bổ sung thêm một lượng nhiệt năng là 0,017 MJ DE/1</w:t>
      </w:r>
      <w:r w:rsidR="00837D4D" w:rsidRPr="00025828">
        <w:rPr>
          <w:rFonts w:ascii="Times New Roman" w:hAnsi="Times New Roman"/>
          <w:spacing w:val="-4"/>
          <w:sz w:val="26"/>
          <w:szCs w:val="26"/>
          <w:lang w:val="vi-VN"/>
        </w:rPr>
        <w:t xml:space="preserve"> </w:t>
      </w:r>
      <w:r w:rsidRPr="00025828">
        <w:rPr>
          <w:rFonts w:ascii="Times New Roman" w:hAnsi="Times New Roman"/>
          <w:spacing w:val="-4"/>
          <w:sz w:val="26"/>
          <w:szCs w:val="26"/>
          <w:lang w:val="vi-VN"/>
        </w:rPr>
        <w:t xml:space="preserve">kg </w:t>
      </w:r>
      <w:r w:rsidR="00453308" w:rsidRPr="00025828">
        <w:rPr>
          <w:rFonts w:ascii="Times New Roman" w:hAnsi="Times New Roman"/>
          <w:spacing w:val="-4"/>
          <w:sz w:val="26"/>
          <w:szCs w:val="26"/>
          <w:lang w:val="vi-VN"/>
        </w:rPr>
        <w:t xml:space="preserve">khối </w:t>
      </w:r>
      <w:r w:rsidRPr="00025828">
        <w:rPr>
          <w:rFonts w:ascii="Times New Roman" w:hAnsi="Times New Roman"/>
          <w:spacing w:val="-4"/>
          <w:sz w:val="26"/>
          <w:szCs w:val="26"/>
          <w:lang w:val="vi-VN"/>
        </w:rPr>
        <w:t>lượng trao đổi, do vậy, tiêu tốn thức ăn sẽ cao hơn so với nhiệt độ trung hòa.</w:t>
      </w:r>
      <w:r w:rsidRPr="00025828">
        <w:rPr>
          <w:rFonts w:ascii="Times New Roman" w:hAnsi="Times New Roman"/>
          <w:sz w:val="26"/>
          <w:szCs w:val="26"/>
          <w:lang w:val="vi-VN"/>
        </w:rPr>
        <w:t xml:space="preserve"> </w:t>
      </w:r>
    </w:p>
    <w:p w:rsidR="00130D35" w:rsidRPr="00025828" w:rsidRDefault="00130D35" w:rsidP="00FB7542">
      <w:pPr>
        <w:spacing w:after="120" w:line="288" w:lineRule="auto"/>
        <w:ind w:firstLine="709"/>
        <w:rPr>
          <w:rFonts w:ascii="Times New Roman" w:hAnsi="Times New Roman"/>
          <w:i/>
          <w:sz w:val="26"/>
          <w:szCs w:val="26"/>
          <w:lang w:val="vi-VN"/>
        </w:rPr>
      </w:pPr>
      <w:r w:rsidRPr="00025828">
        <w:rPr>
          <w:rFonts w:ascii="Times New Roman" w:hAnsi="Times New Roman"/>
          <w:i/>
          <w:noProof/>
          <w:sz w:val="26"/>
          <w:szCs w:val="26"/>
          <w:lang w:val="vi-VN" w:eastAsia="en-US"/>
        </w:rPr>
        <w:t xml:space="preserve"> </w:t>
      </w:r>
      <w:r w:rsidR="00216467" w:rsidRPr="00025828">
        <w:rPr>
          <w:rFonts w:ascii="Times New Roman" w:hAnsi="Times New Roman"/>
          <w:i/>
          <w:sz w:val="26"/>
          <w:szCs w:val="26"/>
          <w:lang w:val="vi-VN"/>
        </w:rPr>
        <w:t>+</w:t>
      </w:r>
      <w:r w:rsidRPr="00025828">
        <w:rPr>
          <w:rFonts w:ascii="Times New Roman" w:hAnsi="Times New Roman"/>
          <w:i/>
          <w:sz w:val="26"/>
          <w:szCs w:val="26"/>
          <w:lang w:val="vi-VN"/>
        </w:rPr>
        <w:t xml:space="preserve"> Ảnh hưởng của tuổi và khối lượng giết mổ</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Khả năng sản xuất và chất lượng thịt cũng phụ thuộc vào tuổi và khối lượng lúc giết thịt. Nếu giết thịt sớm tức là khối lượng giết thịt thấp thì năng suất còn thấp vì giai đoạn này lợn tăng khối lượng chưa cao</w:t>
      </w:r>
      <w:r w:rsidR="00453308" w:rsidRPr="00025828">
        <w:rPr>
          <w:rFonts w:ascii="Times New Roman" w:hAnsi="Times New Roman"/>
          <w:sz w:val="26"/>
          <w:szCs w:val="26"/>
          <w:lang w:val="vi-VN"/>
        </w:rPr>
        <w:t>,</w:t>
      </w:r>
      <w:r w:rsidRPr="00025828">
        <w:rPr>
          <w:rFonts w:ascii="Times New Roman" w:hAnsi="Times New Roman"/>
          <w:sz w:val="26"/>
          <w:szCs w:val="26"/>
          <w:lang w:val="vi-VN"/>
        </w:rPr>
        <w:t xml:space="preserve"> song nếu kéo dài thời gian nuôi thì làm giảm hiệu quả kinh tế do tiêu tốn thức ăn/kg tăng khối lượng cao, hơn nữa lợn tích lũy mỡ nhiều. </w:t>
      </w:r>
      <w:r w:rsidRPr="00025828">
        <w:rPr>
          <w:rFonts w:ascii="Times New Roman" w:hAnsi="Times New Roman"/>
          <w:sz w:val="26"/>
          <w:szCs w:val="26"/>
          <w:lang w:val="vi-VN" w:bidi="th-TH"/>
        </w:rPr>
        <w:t xml:space="preserve">Latorre và </w:t>
      </w:r>
      <w:r w:rsidR="00315446" w:rsidRPr="00025828">
        <w:rPr>
          <w:rFonts w:ascii="Times New Roman" w:hAnsi="Times New Roman"/>
          <w:sz w:val="26"/>
          <w:szCs w:val="26"/>
          <w:lang w:val="vi-VN" w:bidi="th-TH"/>
        </w:rPr>
        <w:t>cs</w:t>
      </w:r>
      <w:r w:rsidRPr="00025828">
        <w:rPr>
          <w:rFonts w:ascii="Times New Roman" w:hAnsi="Times New Roman"/>
          <w:sz w:val="26"/>
          <w:szCs w:val="26"/>
          <w:lang w:val="vi-VN" w:bidi="th-TH"/>
        </w:rPr>
        <w:t xml:space="preserve"> (2003)</w:t>
      </w:r>
      <w:r w:rsidR="00D11EB5" w:rsidRPr="00025828">
        <w:rPr>
          <w:rFonts w:ascii="Times New Roman" w:hAnsi="Times New Roman"/>
          <w:bCs/>
          <w:sz w:val="26"/>
          <w:szCs w:val="26"/>
          <w:lang w:val="vi-VN" w:eastAsia="vi-VN"/>
        </w:rPr>
        <w:t xml:space="preserve">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6</w:t>
      </w:r>
      <w:r w:rsidR="00166B3E" w:rsidRPr="00025828">
        <w:rPr>
          <w:rFonts w:ascii="Times New Roman" w:hAnsi="Times New Roman"/>
          <w:bCs/>
          <w:sz w:val="26"/>
          <w:szCs w:val="26"/>
          <w:lang w:val="vi-VN" w:eastAsia="vi-VN"/>
        </w:rPr>
        <w:t>]</w:t>
      </w:r>
      <w:r w:rsidR="006B4E8B" w:rsidRPr="00025828">
        <w:rPr>
          <w:rFonts w:ascii="Times New Roman" w:hAnsi="Times New Roman"/>
          <w:bCs/>
          <w:sz w:val="26"/>
          <w:szCs w:val="26"/>
          <w:lang w:val="vi-VN" w:eastAsia="vi-VN"/>
        </w:rPr>
        <w:t>,</w:t>
      </w:r>
      <w:r w:rsidRPr="00025828">
        <w:rPr>
          <w:rFonts w:ascii="Times New Roman" w:hAnsi="Times New Roman"/>
          <w:sz w:val="26"/>
          <w:szCs w:val="26"/>
          <w:lang w:val="vi-VN"/>
        </w:rPr>
        <w:t xml:space="preserve"> nghiên cứu ảnh hưởng của giới tính và khối lượng giết thịt ở lợn đến khả năng sinh trưởng, năng suất và chất lượng thịt cho thấy: cứ tăng 10 kg khối lượng giết mổ ở lợn có khối lượng trên 116 kg sẽ làm giảm tuyến tính 38</w:t>
      </w:r>
      <w:r w:rsidR="00774583" w:rsidRPr="00025828">
        <w:rPr>
          <w:rFonts w:ascii="Times New Roman" w:hAnsi="Times New Roman"/>
          <w:sz w:val="26"/>
          <w:szCs w:val="26"/>
        </w:rPr>
        <w:t xml:space="preserve"> </w:t>
      </w:r>
      <w:r w:rsidRPr="00025828">
        <w:rPr>
          <w:rFonts w:ascii="Times New Roman" w:hAnsi="Times New Roman"/>
          <w:sz w:val="26"/>
          <w:szCs w:val="26"/>
          <w:lang w:val="vi-VN"/>
        </w:rPr>
        <w:t>g/</w:t>
      </w:r>
      <w:r w:rsidR="00774583" w:rsidRPr="00025828">
        <w:rPr>
          <w:rFonts w:ascii="Times New Roman" w:hAnsi="Times New Roman"/>
          <w:sz w:val="26"/>
          <w:szCs w:val="26"/>
        </w:rPr>
        <w:t>con/</w:t>
      </w:r>
      <w:r w:rsidRPr="00025828">
        <w:rPr>
          <w:rFonts w:ascii="Times New Roman" w:hAnsi="Times New Roman"/>
          <w:sz w:val="26"/>
          <w:szCs w:val="26"/>
          <w:lang w:val="vi-VN"/>
        </w:rPr>
        <w:t>ngày đối với tăng khối lượng hằng ngày và giảm khả năng chuyển hóa thức ăn (tăng khối lượng:thức ăn) 0,01</w:t>
      </w:r>
      <w:r w:rsidR="00837D4D" w:rsidRPr="00025828">
        <w:rPr>
          <w:rFonts w:ascii="Times New Roman" w:hAnsi="Times New Roman"/>
          <w:sz w:val="26"/>
          <w:szCs w:val="26"/>
          <w:lang w:val="vi-VN"/>
        </w:rPr>
        <w:t xml:space="preserve"> </w:t>
      </w:r>
      <w:r w:rsidRPr="00025828">
        <w:rPr>
          <w:rFonts w:ascii="Times New Roman" w:hAnsi="Times New Roman"/>
          <w:sz w:val="26"/>
          <w:szCs w:val="26"/>
          <w:lang w:val="vi-VN"/>
        </w:rPr>
        <w:t>kg</w:t>
      </w:r>
      <w:r w:rsidR="00774583" w:rsidRPr="00025828">
        <w:rPr>
          <w:rFonts w:ascii="Times New Roman" w:hAnsi="Times New Roman"/>
          <w:sz w:val="26"/>
          <w:szCs w:val="26"/>
        </w:rPr>
        <w:t xml:space="preserve"> thức ăn/kg tăng khối lượng</w:t>
      </w:r>
      <w:r w:rsidRPr="00025828">
        <w:rPr>
          <w:rFonts w:ascii="Times New Roman" w:hAnsi="Times New Roman"/>
          <w:sz w:val="26"/>
          <w:szCs w:val="26"/>
          <w:lang w:val="vi-VN"/>
        </w:rPr>
        <w:t>; dày mỡ lưng, tỷ lệ xương da cao hơn nhưng chu vi và khối lượng thịt vùng mông lớn hơn so với những con có khối lượng giết mổ thấ</w:t>
      </w:r>
      <w:r w:rsidR="00FE7758" w:rsidRPr="00025828">
        <w:rPr>
          <w:rFonts w:ascii="Times New Roman" w:hAnsi="Times New Roman"/>
          <w:sz w:val="26"/>
          <w:szCs w:val="26"/>
          <w:lang w:val="vi-VN"/>
        </w:rPr>
        <w:t>p.</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Khối lượng giết thịt ảnh hưởng đến khả năng sinh trưởng, sức sản xuất thịt. Đã có nhiều nghiên cứu cho rằng </w:t>
      </w:r>
      <w:r w:rsidR="001A7909" w:rsidRPr="00025828">
        <w:rPr>
          <w:rFonts w:ascii="Times New Roman" w:hAnsi="Times New Roman"/>
          <w:sz w:val="26"/>
          <w:szCs w:val="26"/>
          <w:lang w:val="vi-VN"/>
        </w:rPr>
        <w:t>tăng khối lượng</w:t>
      </w:r>
      <w:r w:rsidRPr="00025828">
        <w:rPr>
          <w:rFonts w:ascii="Times New Roman" w:hAnsi="Times New Roman"/>
          <w:sz w:val="26"/>
          <w:szCs w:val="26"/>
          <w:lang w:val="vi-VN"/>
        </w:rPr>
        <w:t xml:space="preserve"> s</w:t>
      </w:r>
      <w:r w:rsidR="00453308" w:rsidRPr="00025828">
        <w:rPr>
          <w:rFonts w:ascii="Times New Roman" w:hAnsi="Times New Roman"/>
          <w:sz w:val="26"/>
          <w:szCs w:val="26"/>
          <w:lang w:val="vi-VN"/>
        </w:rPr>
        <w:t>ẽ</w:t>
      </w:r>
      <w:r w:rsidRPr="00025828">
        <w:rPr>
          <w:rFonts w:ascii="Times New Roman" w:hAnsi="Times New Roman"/>
          <w:sz w:val="26"/>
          <w:szCs w:val="26"/>
          <w:lang w:val="vi-VN"/>
        </w:rPr>
        <w:t xml:space="preserve"> giảm từ 1,7 đến 4,4 g cho mỗi kg khối lượng sống tăng lên tại thời điểm giết thị</w:t>
      </w:r>
      <w:r w:rsidR="00FE7758" w:rsidRPr="00025828">
        <w:rPr>
          <w:rFonts w:ascii="Times New Roman" w:hAnsi="Times New Roman"/>
          <w:sz w:val="26"/>
          <w:szCs w:val="26"/>
          <w:lang w:val="vi-VN"/>
        </w:rPr>
        <w:t xml:space="preserve">t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6</w:t>
      </w:r>
      <w:r w:rsidR="00166B3E" w:rsidRPr="00025828">
        <w:rPr>
          <w:rFonts w:ascii="Times New Roman" w:hAnsi="Times New Roman"/>
          <w:bCs/>
          <w:sz w:val="26"/>
          <w:szCs w:val="26"/>
          <w:lang w:val="vi-VN" w:eastAsia="vi-VN"/>
        </w:rPr>
        <w:t>]</w:t>
      </w:r>
      <w:r w:rsidR="006B4E8B" w:rsidRPr="00025828">
        <w:rPr>
          <w:rFonts w:ascii="Times New Roman" w:hAnsi="Times New Roman"/>
          <w:bCs/>
          <w:sz w:val="26"/>
          <w:szCs w:val="26"/>
          <w:lang w:val="vi-VN" w:eastAsia="vi-VN"/>
        </w:rPr>
        <w:t>,</w:t>
      </w:r>
      <w:r w:rsidR="00FE7758" w:rsidRPr="00025828">
        <w:rPr>
          <w:rFonts w:ascii="Times New Roman" w:hAnsi="Times New Roman"/>
          <w:sz w:val="26"/>
          <w:szCs w:val="26"/>
          <w:lang w:val="vi-VN"/>
        </w:rPr>
        <w:t xml:space="preserve"> v</w:t>
      </w:r>
      <w:r w:rsidRPr="00025828">
        <w:rPr>
          <w:rFonts w:ascii="Times New Roman" w:hAnsi="Times New Roman"/>
          <w:sz w:val="26"/>
          <w:szCs w:val="26"/>
          <w:lang w:val="vi-VN"/>
        </w:rPr>
        <w:t xml:space="preserve">à </w:t>
      </w:r>
      <w:r w:rsidR="001A7909" w:rsidRPr="00025828">
        <w:rPr>
          <w:rFonts w:ascii="Times New Roman" w:hAnsi="Times New Roman"/>
          <w:sz w:val="26"/>
          <w:szCs w:val="26"/>
          <w:lang w:val="vi-VN"/>
        </w:rPr>
        <w:t xml:space="preserve">lượng thức ăn ăn vào </w:t>
      </w:r>
      <w:r w:rsidRPr="00025828">
        <w:rPr>
          <w:rFonts w:ascii="Times New Roman" w:hAnsi="Times New Roman"/>
          <w:sz w:val="26"/>
          <w:szCs w:val="26"/>
          <w:lang w:val="vi-VN"/>
        </w:rPr>
        <w:t xml:space="preserve">tăng từ 7,9 đến 11,1 g cho mỗi kg khối lượng </w:t>
      </w:r>
      <w:r w:rsidR="002D663A" w:rsidRPr="00025828">
        <w:rPr>
          <w:rFonts w:ascii="Times New Roman" w:hAnsi="Times New Roman"/>
          <w:sz w:val="26"/>
          <w:szCs w:val="26"/>
          <w:lang w:val="vi-VN"/>
        </w:rPr>
        <w:t xml:space="preserve">tăng thêm </w:t>
      </w:r>
      <w:r w:rsidRPr="00025828">
        <w:rPr>
          <w:rFonts w:ascii="Times New Roman" w:hAnsi="Times New Roman"/>
          <w:sz w:val="26"/>
          <w:szCs w:val="26"/>
          <w:lang w:val="vi-VN"/>
        </w:rPr>
        <w:t xml:space="preserve">lúc giết thịt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6</w:t>
      </w:r>
      <w:r w:rsidR="00166B3E" w:rsidRPr="00025828">
        <w:rPr>
          <w:rFonts w:ascii="Times New Roman" w:hAnsi="Times New Roman"/>
          <w:bCs/>
          <w:sz w:val="26"/>
          <w:szCs w:val="26"/>
          <w:lang w:val="vi-VN" w:eastAsia="vi-VN"/>
        </w:rPr>
        <w:t>]</w:t>
      </w:r>
      <w:r w:rsidRPr="00025828">
        <w:rPr>
          <w:rFonts w:ascii="Times New Roman" w:hAnsi="Times New Roman"/>
          <w:sz w:val="26"/>
          <w:szCs w:val="26"/>
          <w:lang w:val="vi-VN"/>
        </w:rPr>
        <w:t>. Độ dày mỡ lưng tại vị trí xương sườn số mười tăng lên từ 0,08 đến 0,26 mm cho mỗi kg tăng lên lúc giết thị</w:t>
      </w:r>
      <w:r w:rsidR="00FE7758" w:rsidRPr="00025828">
        <w:rPr>
          <w:rFonts w:ascii="Times New Roman" w:hAnsi="Times New Roman"/>
          <w:sz w:val="26"/>
          <w:szCs w:val="26"/>
          <w:lang w:val="vi-VN"/>
        </w:rPr>
        <w:t xml:space="preserve">t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7</w:t>
      </w:r>
      <w:r w:rsidR="00166B3E" w:rsidRPr="00025828">
        <w:rPr>
          <w:rFonts w:ascii="Times New Roman" w:hAnsi="Times New Roman"/>
          <w:bCs/>
          <w:sz w:val="26"/>
          <w:szCs w:val="26"/>
          <w:lang w:val="vi-VN" w:eastAsia="vi-VN"/>
        </w:rPr>
        <w:t>]</w:t>
      </w:r>
      <w:r w:rsidR="00915820" w:rsidRPr="00025828">
        <w:rPr>
          <w:rFonts w:ascii="Times New Roman" w:hAnsi="Times New Roman"/>
          <w:bCs/>
          <w:sz w:val="26"/>
          <w:szCs w:val="26"/>
          <w:lang w:val="vi-VN" w:eastAsia="vi-VN"/>
        </w:rPr>
        <w:t>,</w:t>
      </w:r>
      <w:r w:rsidR="002E1640" w:rsidRPr="00025828">
        <w:rPr>
          <w:rFonts w:ascii="Times New Roman" w:hAnsi="Times New Roman"/>
          <w:sz w:val="26"/>
          <w:szCs w:val="26"/>
          <w:lang w:val="vi-VN"/>
        </w:rPr>
        <w:t xml:space="preserve">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8</w:t>
      </w:r>
      <w:r w:rsidR="00166B3E" w:rsidRPr="00025828">
        <w:rPr>
          <w:rFonts w:ascii="Times New Roman" w:hAnsi="Times New Roman"/>
          <w:bCs/>
          <w:sz w:val="26"/>
          <w:szCs w:val="26"/>
          <w:lang w:val="vi-VN" w:eastAsia="vi-VN"/>
        </w:rPr>
        <w:t>]</w:t>
      </w:r>
      <w:r w:rsidRPr="00025828">
        <w:rPr>
          <w:rFonts w:ascii="Times New Roman" w:hAnsi="Times New Roman"/>
          <w:sz w:val="26"/>
          <w:szCs w:val="26"/>
          <w:lang w:val="vi-VN"/>
        </w:rPr>
        <w:t>.</w:t>
      </w:r>
    </w:p>
    <w:p w:rsidR="00130D35" w:rsidRPr="00025828" w:rsidRDefault="00FE30AC" w:rsidP="00FB7542">
      <w:pPr>
        <w:pStyle w:val="003"/>
        <w:rPr>
          <w:lang w:val="af-ZA"/>
        </w:rPr>
      </w:pPr>
      <w:bookmarkStart w:id="287" w:name="_Toc480725055"/>
      <w:r w:rsidRPr="00025828">
        <w:rPr>
          <w:lang w:val="af-ZA"/>
        </w:rPr>
        <w:t>1.</w:t>
      </w:r>
      <w:r w:rsidR="00315508" w:rsidRPr="00025828">
        <w:rPr>
          <w:lang w:val="af-ZA"/>
        </w:rPr>
        <w:t>3</w:t>
      </w:r>
      <w:r w:rsidR="00130D35" w:rsidRPr="00025828">
        <w:rPr>
          <w:lang w:val="af-ZA"/>
        </w:rPr>
        <w:t>.2.</w:t>
      </w:r>
      <w:r w:rsidRPr="00025828">
        <w:rPr>
          <w:lang w:val="af-ZA"/>
        </w:rPr>
        <w:t>2.</w:t>
      </w:r>
      <w:r w:rsidR="00130D35" w:rsidRPr="00025828">
        <w:rPr>
          <w:lang w:val="af-ZA"/>
        </w:rPr>
        <w:t xml:space="preserve"> Các </w:t>
      </w:r>
      <w:r w:rsidR="002D4372" w:rsidRPr="00025828">
        <w:rPr>
          <w:lang w:val="af-ZA"/>
        </w:rPr>
        <w:t>yếu tố</w:t>
      </w:r>
      <w:r w:rsidR="00130D35" w:rsidRPr="00025828">
        <w:rPr>
          <w:lang w:val="af-ZA"/>
        </w:rPr>
        <w:t xml:space="preserve"> ảnh hưởng đến chất lượng thịt</w:t>
      </w:r>
      <w:bookmarkEnd w:id="287"/>
    </w:p>
    <w:p w:rsidR="00C61F51" w:rsidRPr="00025828" w:rsidRDefault="00C61F51" w:rsidP="00C61F51">
      <w:pPr>
        <w:spacing w:after="120" w:line="288" w:lineRule="auto"/>
        <w:ind w:firstLine="709"/>
        <w:rPr>
          <w:rFonts w:ascii="Times New Roman" w:hAnsi="Times New Roman"/>
          <w:sz w:val="26"/>
          <w:szCs w:val="26"/>
          <w:lang w:val="vi-VN" w:eastAsia="en-US"/>
        </w:rPr>
      </w:pPr>
      <w:r w:rsidRPr="00025828">
        <w:rPr>
          <w:rFonts w:ascii="Times New Roman" w:hAnsi="Times New Roman"/>
          <w:sz w:val="26"/>
          <w:szCs w:val="26"/>
          <w:lang w:val="vi-VN" w:eastAsia="en-US"/>
        </w:rPr>
        <w:t xml:space="preserve">Chất lượng thịt bị ảnh hưởng bởi một số lượng lớn các yếu tố bao gồm các đặc điểm của cơ (kích thước sợi và chủng loại, chất béo và các mô liên kết), điều kiện sản xuất và điều kiện môi trường (tốc độ tăng trưởng, dinh dưỡng, độ tuổi và điều kiện giết mổ) và di truyền của con vật (giống, kiểu gen). </w:t>
      </w:r>
    </w:p>
    <w:p w:rsidR="00130D35" w:rsidRPr="00025828" w:rsidRDefault="00E07352" w:rsidP="009F0671">
      <w:pPr>
        <w:pStyle w:val="Heading3"/>
        <w:spacing w:before="120" w:beforeAutospacing="0" w:after="120" w:afterAutospacing="0" w:line="288" w:lineRule="auto"/>
        <w:ind w:firstLine="709"/>
        <w:rPr>
          <w:sz w:val="26"/>
          <w:szCs w:val="26"/>
          <w:lang w:val="en-US"/>
        </w:rPr>
      </w:pPr>
      <w:bookmarkStart w:id="288" w:name="_Toc480725056"/>
      <w:r w:rsidRPr="00025828">
        <w:rPr>
          <w:sz w:val="26"/>
          <w:szCs w:val="26"/>
          <w:lang w:val="af-ZA"/>
        </w:rPr>
        <w:t>-</w:t>
      </w:r>
      <w:r w:rsidR="00130D35" w:rsidRPr="00025828">
        <w:rPr>
          <w:sz w:val="26"/>
          <w:szCs w:val="26"/>
        </w:rPr>
        <w:t xml:space="preserve"> Ảnh hưởng của yếu tố di truyền</w:t>
      </w:r>
      <w:bookmarkEnd w:id="288"/>
    </w:p>
    <w:p w:rsidR="00C61F51" w:rsidRPr="00025828" w:rsidRDefault="00C61F51" w:rsidP="00FB7542">
      <w:pPr>
        <w:pStyle w:val="Heading3"/>
        <w:spacing w:before="120" w:beforeAutospacing="0" w:after="120" w:afterAutospacing="0" w:line="288" w:lineRule="auto"/>
        <w:ind w:firstLine="709"/>
        <w:rPr>
          <w:b w:val="0"/>
          <w:i/>
          <w:sz w:val="26"/>
          <w:szCs w:val="26"/>
          <w:lang w:val="en-US"/>
        </w:rPr>
      </w:pPr>
      <w:bookmarkStart w:id="289" w:name="_Toc480725057"/>
      <w:r w:rsidRPr="00025828">
        <w:rPr>
          <w:b w:val="0"/>
          <w:i/>
          <w:sz w:val="26"/>
          <w:szCs w:val="26"/>
          <w:lang w:val="en-US"/>
        </w:rPr>
        <w:t>+ Giống lợn</w:t>
      </w:r>
      <w:bookmarkEnd w:id="289"/>
    </w:p>
    <w:p w:rsidR="00130D35" w:rsidRPr="00025828" w:rsidRDefault="00130D35" w:rsidP="00FB7542">
      <w:pPr>
        <w:spacing w:after="120" w:line="288" w:lineRule="auto"/>
        <w:ind w:firstLine="709"/>
        <w:rPr>
          <w:rFonts w:ascii="Times New Roman" w:hAnsi="Times New Roman"/>
          <w:sz w:val="26"/>
          <w:szCs w:val="26"/>
          <w:lang w:val="vi-VN" w:eastAsia="vi-VN"/>
        </w:rPr>
      </w:pPr>
      <w:r w:rsidRPr="00025828">
        <w:rPr>
          <w:rFonts w:ascii="Times New Roman" w:hAnsi="Times New Roman"/>
          <w:sz w:val="26"/>
          <w:szCs w:val="26"/>
          <w:lang w:val="vi-VN" w:eastAsia="vi-VN"/>
        </w:rPr>
        <w:t xml:space="preserve">Nghiên cứu của </w:t>
      </w:r>
      <w:r w:rsidRPr="00025828">
        <w:rPr>
          <w:rFonts w:ascii="Times New Roman" w:hAnsi="Times New Roman"/>
          <w:iCs/>
          <w:sz w:val="26"/>
          <w:szCs w:val="26"/>
          <w:lang w:val="vi-VN" w:eastAsia="vi-VN"/>
        </w:rPr>
        <w:t xml:space="preserve">Hermesch và </w:t>
      </w:r>
      <w:r w:rsidR="00315446" w:rsidRPr="00025828">
        <w:rPr>
          <w:rFonts w:ascii="Times New Roman" w:hAnsi="Times New Roman"/>
          <w:iCs/>
          <w:sz w:val="26"/>
          <w:szCs w:val="26"/>
          <w:lang w:val="vi-VN" w:eastAsia="vi-VN"/>
        </w:rPr>
        <w:t>cs</w:t>
      </w:r>
      <w:r w:rsidRPr="00025828">
        <w:rPr>
          <w:rFonts w:ascii="Times New Roman" w:hAnsi="Times New Roman"/>
          <w:sz w:val="26"/>
          <w:szCs w:val="26"/>
          <w:lang w:val="vi-VN" w:eastAsia="vi-VN"/>
        </w:rPr>
        <w:t xml:space="preserve"> (1997)</w:t>
      </w:r>
      <w:r w:rsidR="004D7D8D" w:rsidRPr="00025828">
        <w:rPr>
          <w:rFonts w:ascii="Times New Roman" w:hAnsi="Times New Roman"/>
          <w:sz w:val="26"/>
          <w:szCs w:val="26"/>
          <w:lang w:val="vi-VN" w:eastAsia="vi-VN"/>
        </w:rPr>
        <w:t xml:space="preserve"> </w:t>
      </w:r>
      <w:r w:rsidR="003847D5" w:rsidRPr="00025828">
        <w:rPr>
          <w:rFonts w:ascii="Times New Roman" w:hAnsi="Times New Roman"/>
          <w:sz w:val="26"/>
          <w:szCs w:val="26"/>
          <w:lang w:val="vi-VN" w:eastAsia="vi-VN"/>
        </w:rPr>
        <w:t>[13</w:t>
      </w:r>
      <w:r w:rsidR="003847D5" w:rsidRPr="00025828">
        <w:rPr>
          <w:rFonts w:ascii="Times New Roman" w:hAnsi="Times New Roman"/>
          <w:sz w:val="26"/>
          <w:szCs w:val="26"/>
          <w:lang w:eastAsia="vi-VN"/>
        </w:rPr>
        <w:t>7</w:t>
      </w:r>
      <w:r w:rsidR="00166B3E" w:rsidRPr="00025828">
        <w:rPr>
          <w:rFonts w:ascii="Times New Roman" w:hAnsi="Times New Roman"/>
          <w:sz w:val="26"/>
          <w:szCs w:val="26"/>
          <w:lang w:val="vi-VN" w:eastAsia="vi-VN"/>
        </w:rPr>
        <w:t>]</w:t>
      </w:r>
      <w:r w:rsidR="006B4E8B" w:rsidRPr="00025828">
        <w:rPr>
          <w:rFonts w:ascii="Times New Roman" w:hAnsi="Times New Roman"/>
          <w:sz w:val="26"/>
          <w:szCs w:val="26"/>
          <w:lang w:val="vi-VN" w:eastAsia="vi-VN"/>
        </w:rPr>
        <w:t>,</w:t>
      </w:r>
      <w:r w:rsidRPr="00025828">
        <w:rPr>
          <w:rFonts w:ascii="Times New Roman" w:hAnsi="Times New Roman"/>
          <w:sz w:val="26"/>
          <w:szCs w:val="26"/>
          <w:lang w:val="vi-VN" w:eastAsia="vi-VN"/>
        </w:rPr>
        <w:t xml:space="preserve"> trên 1011 lợn Large White, 870 lợn Landrace đã thấy rằng hệ số di truyền (h</w:t>
      </w:r>
      <w:r w:rsidRPr="00025828">
        <w:rPr>
          <w:rFonts w:ascii="Times New Roman" w:hAnsi="Times New Roman"/>
          <w:sz w:val="26"/>
          <w:szCs w:val="26"/>
          <w:vertAlign w:val="superscript"/>
          <w:lang w:val="vi-VN" w:eastAsia="vi-VN"/>
        </w:rPr>
        <w:t>2</w:t>
      </w:r>
      <w:r w:rsidRPr="00025828">
        <w:rPr>
          <w:rFonts w:ascii="Times New Roman" w:hAnsi="Times New Roman"/>
          <w:sz w:val="26"/>
          <w:szCs w:val="26"/>
          <w:lang w:val="vi-VN" w:eastAsia="vi-VN"/>
        </w:rPr>
        <w:t>) của hàm lượng mỡ giắt (IMF) của lợn khi mổ giết ở 100</w:t>
      </w:r>
      <w:r w:rsidR="00837D4D" w:rsidRPr="00025828">
        <w:rPr>
          <w:rFonts w:ascii="Times New Roman" w:hAnsi="Times New Roman"/>
          <w:sz w:val="26"/>
          <w:szCs w:val="26"/>
          <w:lang w:val="vi-VN" w:eastAsia="vi-VN"/>
        </w:rPr>
        <w:t xml:space="preserve"> </w:t>
      </w:r>
      <w:r w:rsidRPr="00025828">
        <w:rPr>
          <w:rFonts w:ascii="Times New Roman" w:hAnsi="Times New Roman"/>
          <w:sz w:val="26"/>
          <w:szCs w:val="26"/>
          <w:lang w:val="vi-VN" w:eastAsia="vi-VN"/>
        </w:rPr>
        <w:t xml:space="preserve">kg lần lượt là 0,29 và 0,42. Hệ số di truyền này không cao, chứng tỏ ngoài yếu tố di truyền còn có những yếu tố khác chi phối tính trạng IMF. Như vậy để nâng cao IMF, ngoài biện pháp giống còn cần những biện pháp khác về dinh dưỡng và môi trường. </w:t>
      </w:r>
    </w:p>
    <w:p w:rsidR="00130D35" w:rsidRPr="00025828" w:rsidRDefault="00130D35" w:rsidP="00FB7542">
      <w:pPr>
        <w:spacing w:after="120" w:line="288" w:lineRule="auto"/>
        <w:ind w:firstLine="709"/>
        <w:rPr>
          <w:rFonts w:ascii="Times New Roman" w:hAnsi="Times New Roman"/>
          <w:sz w:val="26"/>
          <w:szCs w:val="26"/>
        </w:rPr>
      </w:pPr>
      <w:r w:rsidRPr="00025828">
        <w:rPr>
          <w:rFonts w:ascii="Times New Roman" w:hAnsi="Times New Roman"/>
          <w:sz w:val="26"/>
          <w:szCs w:val="26"/>
          <w:lang w:val="vi-VN" w:eastAsia="vi-VN"/>
        </w:rPr>
        <w:t xml:space="preserve">Do con giống Duroc có IMF khá cao (2,46%) nên người ta cũng đã dùng con giống này để lai với các con giống khác mong tạo ra những tổ hợp lai có IMF cao hơn. </w:t>
      </w:r>
      <w:r w:rsidRPr="00025828">
        <w:rPr>
          <w:rFonts w:ascii="Times New Roman" w:hAnsi="Times New Roman"/>
          <w:sz w:val="26"/>
          <w:szCs w:val="26"/>
          <w:lang w:val="vi-VN"/>
        </w:rPr>
        <w:t xml:space="preserve">Trong số các giống nặng cân và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nạc cao, Duroc được cho là giống có chất lượng thịt tốt và thường được người tiêu dùng ưa chuộ</w:t>
      </w:r>
      <w:r w:rsidR="00250E49" w:rsidRPr="00025828">
        <w:rPr>
          <w:rFonts w:ascii="Times New Roman" w:hAnsi="Times New Roman"/>
          <w:sz w:val="26"/>
          <w:szCs w:val="26"/>
          <w:lang w:val="vi-VN"/>
        </w:rPr>
        <w:t>ng</w:t>
      </w:r>
      <w:r w:rsidR="0098579C" w:rsidRPr="00025828">
        <w:rPr>
          <w:rFonts w:ascii="Times New Roman" w:hAnsi="Times New Roman"/>
          <w:sz w:val="26"/>
          <w:szCs w:val="26"/>
          <w:lang w:val="vi-VN"/>
        </w:rPr>
        <w:t>,</w:t>
      </w:r>
      <w:r w:rsidRPr="00025828">
        <w:rPr>
          <w:rFonts w:ascii="Times New Roman" w:hAnsi="Times New Roman"/>
          <w:b/>
          <w:sz w:val="26"/>
          <w:szCs w:val="26"/>
          <w:lang w:val="vi-VN"/>
        </w:rPr>
        <w:t xml:space="preserve"> </w:t>
      </w:r>
      <w:r w:rsidRPr="00025828">
        <w:rPr>
          <w:rFonts w:ascii="Times New Roman" w:hAnsi="Times New Roman"/>
          <w:sz w:val="26"/>
          <w:szCs w:val="26"/>
          <w:lang w:val="vi-VN"/>
        </w:rPr>
        <w:t xml:space="preserve">do thịt lợn Duroc có màu đỏ, hàm lượng mỡ </w:t>
      </w:r>
      <w:r w:rsidR="00774583" w:rsidRPr="00025828">
        <w:rPr>
          <w:rFonts w:ascii="Times New Roman" w:hAnsi="Times New Roman"/>
          <w:sz w:val="26"/>
          <w:szCs w:val="26"/>
        </w:rPr>
        <w:t>gi</w:t>
      </w:r>
      <w:r w:rsidRPr="00025828">
        <w:rPr>
          <w:rFonts w:ascii="Times New Roman" w:hAnsi="Times New Roman"/>
          <w:sz w:val="26"/>
          <w:szCs w:val="26"/>
          <w:lang w:val="vi-VN"/>
        </w:rPr>
        <w:t xml:space="preserve">ắt trong cơ cao làm cho thịt có mùi thơm, có vị ngọt khi chế biến. Các tác giả nhận định, khi tăng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máu Duroc trong con lai giữa Duroc và các giống lợn trắng (như Landrace hay Yorkshire) sẽ cải thiện rất nhiều chất lượng thịt trong con lai</w:t>
      </w:r>
      <w:r w:rsidR="00401E87" w:rsidRPr="00025828">
        <w:rPr>
          <w:rFonts w:ascii="Times New Roman" w:hAnsi="Times New Roman"/>
          <w:sz w:val="26"/>
          <w:szCs w:val="26"/>
          <w:lang w:val="vi-VN"/>
        </w:rPr>
        <w:t xml:space="preserve">. </w:t>
      </w:r>
      <w:r w:rsidRPr="00025828">
        <w:rPr>
          <w:rFonts w:ascii="Times New Roman" w:hAnsi="Times New Roman"/>
          <w:sz w:val="26"/>
          <w:szCs w:val="26"/>
          <w:lang w:val="vi-VN"/>
        </w:rPr>
        <w:t xml:space="preserve">Nghiên cứu của Edwards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(2003) </w:t>
      </w:r>
      <w:r w:rsidR="00244FEC" w:rsidRPr="00025828">
        <w:rPr>
          <w:rFonts w:ascii="Times New Roman" w:hAnsi="Times New Roman"/>
          <w:sz w:val="26"/>
          <w:szCs w:val="26"/>
          <w:lang w:val="vi-VN"/>
        </w:rPr>
        <w:t>[11</w:t>
      </w:r>
      <w:r w:rsidR="00244FEC" w:rsidRPr="00025828">
        <w:rPr>
          <w:rFonts w:ascii="Times New Roman" w:hAnsi="Times New Roman"/>
          <w:sz w:val="26"/>
          <w:szCs w:val="26"/>
        </w:rPr>
        <w:t>7</w:t>
      </w:r>
      <w:r w:rsidR="00166B3E"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00AB0FA4" w:rsidRPr="00025828">
        <w:rPr>
          <w:rFonts w:ascii="Times New Roman" w:hAnsi="Times New Roman"/>
          <w:b/>
          <w:sz w:val="26"/>
          <w:szCs w:val="26"/>
          <w:lang w:val="vi-VN"/>
        </w:rPr>
        <w:t xml:space="preserve"> </w:t>
      </w:r>
      <w:r w:rsidRPr="00025828">
        <w:rPr>
          <w:rFonts w:ascii="Times New Roman" w:hAnsi="Times New Roman"/>
          <w:sz w:val="26"/>
          <w:szCs w:val="26"/>
          <w:lang w:val="vi-VN"/>
        </w:rPr>
        <w:t xml:space="preserve">trên đối tượng con lai hai </w:t>
      </w:r>
      <w:r w:rsidR="00F7449C" w:rsidRPr="00025828">
        <w:rPr>
          <w:rFonts w:ascii="Times New Roman" w:hAnsi="Times New Roman"/>
          <w:sz w:val="26"/>
          <w:szCs w:val="26"/>
          <w:lang w:val="vi-VN"/>
        </w:rPr>
        <w:t xml:space="preserve">giống </w:t>
      </w:r>
      <w:r w:rsidRPr="00025828">
        <w:rPr>
          <w:rFonts w:ascii="Times New Roman" w:hAnsi="Times New Roman"/>
          <w:sz w:val="26"/>
          <w:szCs w:val="26"/>
          <w:lang w:val="vi-VN"/>
        </w:rPr>
        <w:t xml:space="preserve">giữa đực Duroc và đực Pietrain với lợn nái Landrace cho thấy con lai của đực Duroc có dài thân, khối lượng thịt xẻ, khối lượng thịt mông, khối lượng thịt vai, khối lượng thịt vùng bụng cao hơn so với con lai của đực Pietrain, nhưng xét về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các phần thịt so với thịt xẻ thì con lai đực Pietrain cao hơn. Hơn nữa, con lai của đực Pietrain có độ dày mỡ lưng thấp hơn và diện tích mắt thịt cao hơn rất nhiều so với con lai của đực Duroc. Khi xét sự khác nhau về chất lượng thịt của hai đối tượng con lai trên, kết quả cho thấy chất lượng thịt ở con đực Duroc tốt hơn, cụ thể: mất nước bảo quản; mất nước chế biến; pH</w:t>
      </w:r>
      <w:r w:rsidR="001B3260" w:rsidRPr="00025828">
        <w:rPr>
          <w:rFonts w:ascii="Times New Roman" w:hAnsi="Times New Roman"/>
          <w:sz w:val="26"/>
          <w:szCs w:val="26"/>
          <w:lang w:val="vi-VN"/>
        </w:rPr>
        <w:t xml:space="preserve"> 24 giờ</w:t>
      </w:r>
      <w:r w:rsidRPr="00025828">
        <w:rPr>
          <w:rFonts w:ascii="Times New Roman" w:hAnsi="Times New Roman"/>
          <w:sz w:val="26"/>
          <w:szCs w:val="26"/>
          <w:lang w:val="vi-VN"/>
        </w:rPr>
        <w:t xml:space="preserve">; màu sắc L*; lực cắt; mỡ </w:t>
      </w:r>
      <w:r w:rsidR="00774583" w:rsidRPr="00025828">
        <w:rPr>
          <w:rFonts w:ascii="Times New Roman" w:hAnsi="Times New Roman"/>
          <w:sz w:val="26"/>
          <w:szCs w:val="26"/>
        </w:rPr>
        <w:t>gi</w:t>
      </w:r>
      <w:r w:rsidRPr="00025828">
        <w:rPr>
          <w:rFonts w:ascii="Times New Roman" w:hAnsi="Times New Roman"/>
          <w:sz w:val="26"/>
          <w:szCs w:val="26"/>
          <w:lang w:val="vi-VN"/>
        </w:rPr>
        <w:t>ắt lần lượt là 2,88</w:t>
      </w:r>
      <w:r w:rsidR="00FE7758" w:rsidRPr="00025828">
        <w:rPr>
          <w:rFonts w:ascii="Times New Roman" w:hAnsi="Times New Roman"/>
          <w:sz w:val="26"/>
          <w:szCs w:val="26"/>
          <w:lang w:val="vi-VN"/>
        </w:rPr>
        <w:t>%</w:t>
      </w:r>
      <w:r w:rsidRPr="00025828">
        <w:rPr>
          <w:rFonts w:ascii="Times New Roman" w:hAnsi="Times New Roman"/>
          <w:sz w:val="26"/>
          <w:szCs w:val="26"/>
          <w:lang w:val="vi-VN"/>
        </w:rPr>
        <w:t>; 28,63</w:t>
      </w:r>
      <w:r w:rsidR="00FE7758" w:rsidRPr="00025828">
        <w:rPr>
          <w:rFonts w:ascii="Times New Roman" w:hAnsi="Times New Roman"/>
          <w:sz w:val="26"/>
          <w:szCs w:val="26"/>
          <w:lang w:val="vi-VN"/>
        </w:rPr>
        <w:t>%</w:t>
      </w:r>
      <w:r w:rsidRPr="00025828">
        <w:rPr>
          <w:rFonts w:ascii="Times New Roman" w:hAnsi="Times New Roman"/>
          <w:sz w:val="26"/>
          <w:szCs w:val="26"/>
          <w:lang w:val="vi-VN"/>
        </w:rPr>
        <w:t>; 5,53; 54,77; 6,94</w:t>
      </w:r>
      <w:r w:rsidR="00FE7758" w:rsidRPr="00025828">
        <w:rPr>
          <w:rFonts w:ascii="Times New Roman" w:hAnsi="Times New Roman"/>
          <w:sz w:val="26"/>
          <w:szCs w:val="26"/>
          <w:lang w:val="vi-VN"/>
        </w:rPr>
        <w:t>N</w:t>
      </w:r>
      <w:r w:rsidRPr="00025828">
        <w:rPr>
          <w:rFonts w:ascii="Times New Roman" w:hAnsi="Times New Roman"/>
          <w:sz w:val="26"/>
          <w:szCs w:val="26"/>
          <w:lang w:val="vi-VN"/>
        </w:rPr>
        <w:t>; 2,42</w:t>
      </w:r>
      <w:r w:rsidR="00FE7758" w:rsidRPr="00025828">
        <w:rPr>
          <w:rFonts w:ascii="Times New Roman" w:hAnsi="Times New Roman"/>
          <w:sz w:val="26"/>
          <w:szCs w:val="26"/>
          <w:lang w:val="vi-VN"/>
        </w:rPr>
        <w:t>%</w:t>
      </w:r>
      <w:r w:rsidRPr="00025828">
        <w:rPr>
          <w:rFonts w:ascii="Times New Roman" w:hAnsi="Times New Roman"/>
          <w:sz w:val="26"/>
          <w:szCs w:val="26"/>
          <w:lang w:val="vi-VN"/>
        </w:rPr>
        <w:t>. Trong khi đó các thông số này ở con lai đực Pietrain là 3,8</w:t>
      </w:r>
      <w:r w:rsidR="00FE7758" w:rsidRPr="00025828">
        <w:rPr>
          <w:rFonts w:ascii="Times New Roman" w:hAnsi="Times New Roman"/>
          <w:sz w:val="26"/>
          <w:szCs w:val="26"/>
          <w:lang w:val="vi-VN"/>
        </w:rPr>
        <w:t>%</w:t>
      </w:r>
      <w:r w:rsidRPr="00025828">
        <w:rPr>
          <w:rFonts w:ascii="Times New Roman" w:hAnsi="Times New Roman"/>
          <w:sz w:val="26"/>
          <w:szCs w:val="26"/>
          <w:lang w:val="vi-VN"/>
        </w:rPr>
        <w:t>; 29,23</w:t>
      </w:r>
      <w:r w:rsidR="00FE7758" w:rsidRPr="00025828">
        <w:rPr>
          <w:rFonts w:ascii="Times New Roman" w:hAnsi="Times New Roman"/>
          <w:sz w:val="26"/>
          <w:szCs w:val="26"/>
          <w:lang w:val="vi-VN"/>
        </w:rPr>
        <w:t>%</w:t>
      </w:r>
      <w:r w:rsidRPr="00025828">
        <w:rPr>
          <w:rFonts w:ascii="Times New Roman" w:hAnsi="Times New Roman"/>
          <w:sz w:val="26"/>
          <w:szCs w:val="26"/>
          <w:lang w:val="vi-VN"/>
        </w:rPr>
        <w:t>; 5,48; 55,37; 7,11</w:t>
      </w:r>
      <w:r w:rsidR="00FE7758" w:rsidRPr="00025828">
        <w:rPr>
          <w:rFonts w:ascii="Times New Roman" w:hAnsi="Times New Roman"/>
          <w:sz w:val="26"/>
          <w:szCs w:val="26"/>
          <w:lang w:val="vi-VN"/>
        </w:rPr>
        <w:t>N</w:t>
      </w:r>
      <w:r w:rsidRPr="00025828">
        <w:rPr>
          <w:rFonts w:ascii="Times New Roman" w:hAnsi="Times New Roman"/>
          <w:sz w:val="26"/>
          <w:szCs w:val="26"/>
          <w:lang w:val="vi-VN"/>
        </w:rPr>
        <w:t>; 1,78</w:t>
      </w:r>
      <w:r w:rsidR="00FE7758" w:rsidRPr="00025828">
        <w:rPr>
          <w:rFonts w:ascii="Times New Roman" w:hAnsi="Times New Roman"/>
          <w:sz w:val="26"/>
          <w:szCs w:val="26"/>
          <w:lang w:val="vi-VN"/>
        </w:rPr>
        <w:t>%</w:t>
      </w:r>
      <w:r w:rsidRPr="00025828">
        <w:rPr>
          <w:rFonts w:ascii="Times New Roman" w:hAnsi="Times New Roman"/>
          <w:sz w:val="26"/>
          <w:szCs w:val="26"/>
          <w:lang w:val="vi-VN"/>
        </w:rPr>
        <w:t xml:space="preserve">. </w:t>
      </w:r>
    </w:p>
    <w:p w:rsidR="00C61F51" w:rsidRPr="00025828" w:rsidRDefault="00C61F51" w:rsidP="00FB7542">
      <w:pPr>
        <w:spacing w:after="120" w:line="288" w:lineRule="auto"/>
        <w:ind w:firstLine="709"/>
        <w:rPr>
          <w:rFonts w:ascii="Times New Roman" w:hAnsi="Times New Roman"/>
          <w:i/>
          <w:sz w:val="26"/>
          <w:szCs w:val="26"/>
        </w:rPr>
      </w:pPr>
      <w:r w:rsidRPr="00025828">
        <w:rPr>
          <w:rFonts w:ascii="Times New Roman" w:hAnsi="Times New Roman"/>
          <w:i/>
          <w:sz w:val="26"/>
          <w:szCs w:val="26"/>
        </w:rPr>
        <w:t>+ Kiểu gen</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bidi="th-TH"/>
        </w:rPr>
      </w:pPr>
      <w:r w:rsidRPr="00025828">
        <w:rPr>
          <w:rFonts w:ascii="Times New Roman" w:hAnsi="Times New Roman"/>
          <w:sz w:val="26"/>
          <w:szCs w:val="26"/>
          <w:lang w:val="vi-VN" w:bidi="th-TH"/>
        </w:rPr>
        <w:t xml:space="preserve">Nhiều nghiên cứu di truyền ở mức phân tử trên lợn thịt cho thấy có rất nhiều gen ảnh hưởng đến chất lượng thịt, được biết đến đầu tiên là gen </w:t>
      </w:r>
      <w:r w:rsidRPr="00025828">
        <w:rPr>
          <w:rFonts w:ascii="Times New Roman" w:hAnsi="Times New Roman"/>
          <w:i/>
          <w:iCs/>
          <w:sz w:val="26"/>
          <w:szCs w:val="26"/>
          <w:lang w:val="vi-VN" w:bidi="th-TH"/>
        </w:rPr>
        <w:t>Ryanodine receptor</w:t>
      </w:r>
      <w:r w:rsidRPr="00025828">
        <w:rPr>
          <w:rFonts w:ascii="Times New Roman" w:hAnsi="Times New Roman"/>
          <w:sz w:val="26"/>
          <w:szCs w:val="26"/>
          <w:lang w:val="vi-VN" w:bidi="th-TH"/>
        </w:rPr>
        <w:t xml:space="preserve"> (gen </w:t>
      </w:r>
      <w:r w:rsidRPr="00025828">
        <w:rPr>
          <w:rFonts w:ascii="Times New Roman" w:hAnsi="Times New Roman"/>
          <w:i/>
          <w:iCs/>
          <w:sz w:val="26"/>
          <w:szCs w:val="26"/>
          <w:lang w:val="vi-VN" w:bidi="th-TH"/>
        </w:rPr>
        <w:t>HAL</w:t>
      </w:r>
      <w:r w:rsidRPr="00025828">
        <w:rPr>
          <w:rFonts w:ascii="Times New Roman" w:hAnsi="Times New Roman"/>
          <w:sz w:val="26"/>
          <w:szCs w:val="26"/>
          <w:lang w:val="vi-VN" w:bidi="th-TH"/>
        </w:rPr>
        <w:t xml:space="preserve"> hay </w:t>
      </w:r>
      <w:r w:rsidRPr="00025828">
        <w:rPr>
          <w:rFonts w:ascii="Times New Roman" w:hAnsi="Times New Roman"/>
          <w:i/>
          <w:iCs/>
          <w:sz w:val="26"/>
          <w:szCs w:val="26"/>
          <w:lang w:val="vi-VN" w:bidi="th-TH"/>
        </w:rPr>
        <w:t>RYR1</w:t>
      </w:r>
      <w:r w:rsidRPr="00025828">
        <w:rPr>
          <w:rFonts w:ascii="Times New Roman" w:hAnsi="Times New Roman"/>
          <w:sz w:val="26"/>
          <w:szCs w:val="26"/>
          <w:lang w:val="vi-VN" w:bidi="th-TH"/>
        </w:rPr>
        <w:t>) điều hòa vận chuyển Ca</w:t>
      </w:r>
      <w:r w:rsidRPr="00025828">
        <w:rPr>
          <w:rFonts w:ascii="Times New Roman" w:hAnsi="Times New Roman"/>
          <w:sz w:val="26"/>
          <w:szCs w:val="26"/>
          <w:vertAlign w:val="superscript"/>
          <w:lang w:val="vi-VN" w:bidi="th-TH"/>
        </w:rPr>
        <w:t>++</w:t>
      </w:r>
      <w:r w:rsidRPr="00025828">
        <w:rPr>
          <w:rFonts w:ascii="Times New Roman" w:hAnsi="Times New Roman"/>
          <w:sz w:val="26"/>
          <w:szCs w:val="26"/>
          <w:lang w:val="vi-VN" w:bidi="th-TH"/>
        </w:rPr>
        <w:t xml:space="preserve"> qua màng tế bào cơ </w:t>
      </w:r>
      <w:r w:rsidR="00166B3E" w:rsidRPr="00025828">
        <w:rPr>
          <w:rFonts w:ascii="Times New Roman" w:hAnsi="Times New Roman"/>
          <w:sz w:val="26"/>
          <w:szCs w:val="26"/>
          <w:lang w:val="vi-VN" w:bidi="th-TH"/>
        </w:rPr>
        <w:t>[12</w:t>
      </w:r>
      <w:r w:rsidR="001C3601" w:rsidRPr="00025828">
        <w:rPr>
          <w:rFonts w:ascii="Times New Roman" w:hAnsi="Times New Roman"/>
          <w:sz w:val="26"/>
          <w:szCs w:val="26"/>
          <w:lang w:bidi="th-TH"/>
        </w:rPr>
        <w:t>3</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 xml:space="preserve">. </w:t>
      </w:r>
    </w:p>
    <w:p w:rsidR="00130D35" w:rsidRPr="00025828" w:rsidRDefault="00130D35" w:rsidP="00FB7542">
      <w:pPr>
        <w:shd w:val="clear" w:color="auto" w:fill="FFFFFF"/>
        <w:spacing w:after="120" w:line="288" w:lineRule="auto"/>
        <w:ind w:firstLine="709"/>
        <w:textAlignment w:val="baseline"/>
        <w:rPr>
          <w:rFonts w:ascii="Times New Roman" w:hAnsi="Times New Roman"/>
          <w:sz w:val="26"/>
          <w:szCs w:val="26"/>
          <w:lang w:val="vi-VN"/>
        </w:rPr>
      </w:pPr>
      <w:r w:rsidRPr="00025828">
        <w:rPr>
          <w:rFonts w:ascii="Times New Roman" w:hAnsi="Times New Roman"/>
          <w:sz w:val="26"/>
          <w:szCs w:val="26"/>
          <w:lang w:val="vi-VN"/>
        </w:rPr>
        <w:t>Gen</w:t>
      </w:r>
      <w:r w:rsidRPr="00025828">
        <w:rPr>
          <w:rFonts w:ascii="Times New Roman" w:hAnsi="Times New Roman"/>
          <w:sz w:val="26"/>
          <w:szCs w:val="26"/>
          <w:lang w:val="vi-VN" w:bidi="th-TH"/>
        </w:rPr>
        <w:t xml:space="preserve"> RYR1</w:t>
      </w:r>
      <w:r w:rsidRPr="00025828">
        <w:rPr>
          <w:rFonts w:ascii="Times New Roman" w:hAnsi="Times New Roman"/>
          <w:sz w:val="26"/>
          <w:szCs w:val="26"/>
          <w:lang w:val="vi-VN"/>
        </w:rPr>
        <w:t xml:space="preserve"> (gen halothan) nằm trên nhiễm sắc thể số 6, gồm 2 alen: N và n, tạo nên 3 kiểu gen NN, Nn và nn. Gen đột biến lặn n là kết quả của sự đột biến C-cytosin thành T-thymin ở vị trí base 1843 của gen mã hóa thụ thể ryanodin (ryr-1), thụ thể này nằm trong kênh phóng thích canxi của lưới nội bào ở tế bào cơ </w:t>
      </w:r>
      <w:r w:rsidR="00166B3E" w:rsidRPr="00025828">
        <w:rPr>
          <w:rFonts w:ascii="Times New Roman" w:hAnsi="Times New Roman"/>
          <w:sz w:val="26"/>
          <w:szCs w:val="26"/>
          <w:lang w:val="vi-VN" w:bidi="th-TH"/>
        </w:rPr>
        <w:t>[14</w:t>
      </w:r>
      <w:r w:rsidR="00775AF5" w:rsidRPr="00025828">
        <w:rPr>
          <w:rFonts w:ascii="Times New Roman" w:hAnsi="Times New Roman"/>
          <w:sz w:val="26"/>
          <w:szCs w:val="26"/>
          <w:lang w:bidi="th-TH"/>
        </w:rPr>
        <w:t>3</w:t>
      </w:r>
      <w:r w:rsidR="00166B3E" w:rsidRPr="00025828">
        <w:rPr>
          <w:rFonts w:ascii="Times New Roman" w:hAnsi="Times New Roman"/>
          <w:sz w:val="26"/>
          <w:szCs w:val="26"/>
          <w:lang w:val="vi-VN" w:bidi="th-TH"/>
        </w:rPr>
        <w:t>]</w:t>
      </w:r>
      <w:r w:rsidRPr="00025828">
        <w:rPr>
          <w:rFonts w:ascii="Times New Roman" w:hAnsi="Times New Roman"/>
          <w:sz w:val="26"/>
          <w:szCs w:val="26"/>
          <w:lang w:val="vi-VN"/>
        </w:rPr>
        <w:t xml:space="preserve">. Lợn mang gen này sẽ dễ bị hội chứng PSS (porcine stress syndrom), hội chứng này rất nhạy cảm với các tác nhân gây stress. </w:t>
      </w:r>
      <w:r w:rsidRPr="00025828">
        <w:rPr>
          <w:rFonts w:ascii="Times New Roman" w:hAnsi="Times New Roman"/>
          <w:sz w:val="26"/>
          <w:szCs w:val="26"/>
          <w:lang w:val="vi-VN" w:bidi="th-TH"/>
        </w:rPr>
        <w:t>Stress trước khi giết mổ là nguyên nhân làm giảm pH nhanh chóng trong thịt do sự phân giải nhanh chóng glycogen trước đó, dẫn đến thịt PSE.</w:t>
      </w:r>
      <w:r w:rsidRPr="00025828">
        <w:rPr>
          <w:rFonts w:ascii="Times New Roman" w:hAnsi="Times New Roman"/>
          <w:sz w:val="26"/>
          <w:szCs w:val="26"/>
          <w:lang w:val="vi-VN"/>
        </w:rPr>
        <w:t xml:space="preserve"> Gen halothan có mối tương quan dương với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thịt xẻ và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nạc nhưng có mối tương quan âm với khả năng giữ nước và màu sắc thịt </w:t>
      </w:r>
      <w:r w:rsidR="003847D5" w:rsidRPr="00025828">
        <w:rPr>
          <w:rFonts w:ascii="Times New Roman" w:hAnsi="Times New Roman"/>
          <w:sz w:val="26"/>
          <w:szCs w:val="26"/>
          <w:lang w:val="vi-VN"/>
        </w:rPr>
        <w:t>[13</w:t>
      </w:r>
      <w:r w:rsidR="003847D5" w:rsidRPr="00025828">
        <w:rPr>
          <w:rFonts w:ascii="Times New Roman" w:hAnsi="Times New Roman"/>
          <w:sz w:val="26"/>
          <w:szCs w:val="26"/>
        </w:rPr>
        <w:t>6</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Đây là hội chứng gây thiệt hại rất lớn đối với ngành chăn nuôi lợn công nghiệp đặc biệt là những tác động của nó lên phẩm chất thịt. </w:t>
      </w:r>
      <w:r w:rsidRPr="00025828">
        <w:rPr>
          <w:rFonts w:ascii="Times New Roman" w:hAnsi="Times New Roman"/>
          <w:sz w:val="26"/>
          <w:szCs w:val="26"/>
          <w:lang w:val="vi-VN" w:bidi="th-TH"/>
        </w:rPr>
        <w:t xml:space="preserve">Tuy nhiên gen </w:t>
      </w:r>
      <w:r w:rsidRPr="00025828">
        <w:rPr>
          <w:rFonts w:ascii="Times New Roman" w:hAnsi="Times New Roman"/>
          <w:iCs/>
          <w:sz w:val="26"/>
          <w:szCs w:val="26"/>
          <w:lang w:val="vi-VN" w:bidi="th-TH"/>
        </w:rPr>
        <w:t>halothan</w:t>
      </w:r>
      <w:r w:rsidRPr="00025828">
        <w:rPr>
          <w:rFonts w:ascii="Times New Roman" w:hAnsi="Times New Roman"/>
          <w:sz w:val="26"/>
          <w:szCs w:val="26"/>
          <w:lang w:val="vi-VN" w:bidi="th-TH"/>
        </w:rPr>
        <w:t xml:space="preserve"> có hiệu ứng làm tăng </w:t>
      </w:r>
      <w:r w:rsidR="008410A0" w:rsidRPr="00025828">
        <w:rPr>
          <w:rFonts w:ascii="Times New Roman" w:hAnsi="Times New Roman"/>
          <w:sz w:val="26"/>
          <w:szCs w:val="26"/>
          <w:lang w:val="vi-VN" w:bidi="th-TH"/>
        </w:rPr>
        <w:t>tỷ lệ</w:t>
      </w:r>
      <w:r w:rsidRPr="00025828">
        <w:rPr>
          <w:rFonts w:ascii="Times New Roman" w:hAnsi="Times New Roman"/>
          <w:sz w:val="26"/>
          <w:szCs w:val="26"/>
          <w:lang w:val="vi-VN" w:bidi="th-TH"/>
        </w:rPr>
        <w:t xml:space="preserve"> nạc trong thân thịt và tăng hiệu quả chuyển hóa thức ăn.</w:t>
      </w:r>
      <w:r w:rsidRPr="00025828">
        <w:rPr>
          <w:rFonts w:ascii="Times New Roman" w:hAnsi="Times New Roman"/>
          <w:sz w:val="26"/>
          <w:szCs w:val="26"/>
          <w:lang w:val="vi-VN"/>
        </w:rPr>
        <w:t xml:space="preserve"> Người ta nhận thấy rằng những lợn mang gen halothan có những ưu điểm là có tăng </w:t>
      </w:r>
      <w:r w:rsidR="00F027CE" w:rsidRPr="00025828">
        <w:rPr>
          <w:rFonts w:ascii="Times New Roman" w:hAnsi="Times New Roman"/>
          <w:sz w:val="26"/>
          <w:szCs w:val="26"/>
          <w:lang w:val="vi-VN"/>
        </w:rPr>
        <w:t>khối lượng</w:t>
      </w:r>
      <w:r w:rsidRPr="00025828">
        <w:rPr>
          <w:rFonts w:ascii="Times New Roman" w:hAnsi="Times New Roman"/>
          <w:sz w:val="26"/>
          <w:szCs w:val="26"/>
          <w:lang w:val="vi-VN"/>
        </w:rPr>
        <w:t xml:space="preserve">, hệ số chuyển hóa thức ăn, tỷ lệ nạc trong thân thịt cao, diện tích thịt thăn, tỷ lệ thịt xẻ cao hơn và trọng lượng xương đùi, dày mỡ lưng thấp hơn lợn có kiểu gen NN, Nn </w:t>
      </w:r>
      <w:r w:rsidR="0020488A" w:rsidRPr="00025828">
        <w:rPr>
          <w:rFonts w:ascii="Times New Roman" w:hAnsi="Times New Roman"/>
          <w:sz w:val="26"/>
          <w:szCs w:val="26"/>
          <w:lang w:val="vi-VN"/>
        </w:rPr>
        <w:t>[</w:t>
      </w:r>
      <w:r w:rsidR="009635D9" w:rsidRPr="00025828">
        <w:rPr>
          <w:rFonts w:ascii="Times New Roman" w:hAnsi="Times New Roman"/>
          <w:sz w:val="26"/>
          <w:szCs w:val="26"/>
        </w:rPr>
        <w:t>191</w:t>
      </w:r>
      <w:r w:rsidR="0020488A" w:rsidRPr="00025828">
        <w:rPr>
          <w:rFonts w:ascii="Times New Roman" w:hAnsi="Times New Roman"/>
          <w:sz w:val="26"/>
          <w:szCs w:val="26"/>
          <w:lang w:val="vi-VN"/>
        </w:rPr>
        <w:t>]</w:t>
      </w:r>
      <w:r w:rsidRPr="00025828">
        <w:rPr>
          <w:rFonts w:ascii="Times New Roman" w:hAnsi="Times New Roman"/>
          <w:sz w:val="26"/>
          <w:szCs w:val="26"/>
          <w:lang w:val="vi-VN"/>
        </w:rPr>
        <w:t>.</w:t>
      </w:r>
    </w:p>
    <w:p w:rsidR="00130D35" w:rsidRPr="00025828" w:rsidRDefault="00130D35" w:rsidP="002D5F8C">
      <w:pPr>
        <w:shd w:val="clear" w:color="auto" w:fill="FFFFFF"/>
        <w:spacing w:after="120" w:line="264" w:lineRule="auto"/>
        <w:ind w:firstLine="709"/>
        <w:textAlignment w:val="baseline"/>
        <w:rPr>
          <w:rFonts w:ascii="Times New Roman" w:hAnsi="Times New Roman"/>
          <w:sz w:val="26"/>
          <w:szCs w:val="26"/>
          <w:lang w:val="vi-VN"/>
        </w:rPr>
      </w:pPr>
      <w:r w:rsidRPr="00025828">
        <w:rPr>
          <w:rFonts w:ascii="Times New Roman" w:hAnsi="Times New Roman"/>
          <w:sz w:val="26"/>
          <w:szCs w:val="26"/>
          <w:lang w:val="vi-VN" w:bidi="th-TH"/>
        </w:rPr>
        <w:t xml:space="preserve">Ngược lại, gen </w:t>
      </w:r>
      <w:r w:rsidRPr="00025828">
        <w:rPr>
          <w:rFonts w:ascii="Times New Roman" w:hAnsi="Times New Roman"/>
          <w:i/>
          <w:iCs/>
          <w:sz w:val="26"/>
          <w:szCs w:val="26"/>
          <w:lang w:val="vi-VN" w:bidi="th-TH"/>
        </w:rPr>
        <w:t>RN</w:t>
      </w:r>
      <w:r w:rsidRPr="00025828">
        <w:rPr>
          <w:rFonts w:ascii="Times New Roman" w:hAnsi="Times New Roman"/>
          <w:sz w:val="26"/>
          <w:szCs w:val="26"/>
          <w:lang w:val="vi-VN" w:bidi="th-TH"/>
        </w:rPr>
        <w:t xml:space="preserve"> chỉ được tìm thấy ở giống lợn Hamspire và được biết đến là một gen có tác dụng nâng cao </w:t>
      </w:r>
      <w:r w:rsidR="008410A0" w:rsidRPr="00025828">
        <w:rPr>
          <w:rFonts w:ascii="Times New Roman" w:hAnsi="Times New Roman"/>
          <w:sz w:val="26"/>
          <w:szCs w:val="26"/>
          <w:lang w:val="vi-VN" w:bidi="th-TH"/>
        </w:rPr>
        <w:t>tỷ lệ</w:t>
      </w:r>
      <w:r w:rsidRPr="00025828">
        <w:rPr>
          <w:rFonts w:ascii="Times New Roman" w:hAnsi="Times New Roman"/>
          <w:sz w:val="26"/>
          <w:szCs w:val="26"/>
          <w:lang w:val="vi-VN" w:bidi="th-TH"/>
        </w:rPr>
        <w:t xml:space="preserve"> nạc trong thân thịt nhưng là nguyên nhân làm giảm chất lượng thịt, đặc biệt là giảm giá trị pH</w:t>
      </w:r>
      <w:r w:rsidR="001B3260" w:rsidRPr="00025828">
        <w:rPr>
          <w:rFonts w:ascii="Times New Roman" w:hAnsi="Times New Roman"/>
          <w:sz w:val="26"/>
          <w:szCs w:val="26"/>
          <w:vertAlign w:val="subscript"/>
          <w:lang w:val="vi-VN" w:bidi="th-TH"/>
        </w:rPr>
        <w:t xml:space="preserve"> </w:t>
      </w:r>
      <w:r w:rsidR="001B3260" w:rsidRPr="00025828">
        <w:rPr>
          <w:rFonts w:ascii="Times New Roman" w:hAnsi="Times New Roman"/>
          <w:sz w:val="26"/>
          <w:szCs w:val="26"/>
          <w:lang w:val="vi-VN" w:bidi="th-TH"/>
        </w:rPr>
        <w:t>24 giờ</w:t>
      </w:r>
      <w:r w:rsidRPr="00025828">
        <w:rPr>
          <w:rFonts w:ascii="Times New Roman" w:hAnsi="Times New Roman"/>
          <w:sz w:val="26"/>
          <w:szCs w:val="26"/>
          <w:lang w:val="vi-VN" w:bidi="th-TH"/>
        </w:rPr>
        <w:t>. Alen lặn không đột biến RN</w:t>
      </w:r>
      <w:r w:rsidRPr="00025828">
        <w:rPr>
          <w:rFonts w:ascii="Times New Roman" w:hAnsi="Times New Roman"/>
          <w:sz w:val="26"/>
          <w:szCs w:val="26"/>
          <w:vertAlign w:val="superscript"/>
          <w:lang w:val="vi-VN" w:bidi="th-TH"/>
        </w:rPr>
        <w:t>+</w:t>
      </w:r>
      <w:r w:rsidRPr="00025828">
        <w:rPr>
          <w:rFonts w:ascii="Times New Roman" w:hAnsi="Times New Roman"/>
          <w:sz w:val="26"/>
          <w:szCs w:val="26"/>
          <w:lang w:val="vi-VN" w:bidi="th-TH"/>
        </w:rPr>
        <w:t xml:space="preserve"> không ảnh hưởng đến chất lượng thịt, song alen trội đột biến RN</w:t>
      </w:r>
      <w:r w:rsidRPr="00025828">
        <w:rPr>
          <w:rFonts w:ascii="Times New Roman" w:hAnsi="Times New Roman"/>
          <w:sz w:val="26"/>
          <w:szCs w:val="26"/>
          <w:vertAlign w:val="superscript"/>
          <w:lang w:val="vi-VN" w:bidi="th-TH"/>
        </w:rPr>
        <w:t>-</w:t>
      </w:r>
      <w:r w:rsidRPr="00025828">
        <w:rPr>
          <w:rFonts w:ascii="Times New Roman" w:hAnsi="Times New Roman"/>
          <w:sz w:val="26"/>
          <w:szCs w:val="26"/>
          <w:lang w:val="vi-VN" w:bidi="th-TH"/>
        </w:rPr>
        <w:t xml:space="preserve"> có tác dụng mã hóa loại chất cảm ứng đồng phân với Adenosin Monophosphate của enzyme dị lập thể Protein Kinase trong chu trình đường phân phân giải glycogen, hay nói cách khác sự tồn tại allen RN</w:t>
      </w:r>
      <w:r w:rsidRPr="00025828">
        <w:rPr>
          <w:rFonts w:ascii="Times New Roman" w:hAnsi="Times New Roman"/>
          <w:sz w:val="26"/>
          <w:szCs w:val="26"/>
          <w:vertAlign w:val="superscript"/>
          <w:lang w:val="vi-VN" w:bidi="th-TH"/>
        </w:rPr>
        <w:t xml:space="preserve">- </w:t>
      </w:r>
      <w:r w:rsidRPr="00025828">
        <w:rPr>
          <w:rFonts w:ascii="Times New Roman" w:hAnsi="Times New Roman"/>
          <w:sz w:val="26"/>
          <w:szCs w:val="26"/>
          <w:lang w:val="vi-VN" w:bidi="th-TH"/>
        </w:rPr>
        <w:t>sẽ ức chế quá trình phân giải và tăng tổng hợp glycogen trong cơ. Do vậy, ở những con lợn mang gen trội RN</w:t>
      </w:r>
      <w:r w:rsidRPr="00025828">
        <w:rPr>
          <w:rFonts w:ascii="Times New Roman" w:hAnsi="Times New Roman"/>
          <w:sz w:val="26"/>
          <w:szCs w:val="26"/>
          <w:vertAlign w:val="superscript"/>
          <w:lang w:val="vi-VN" w:bidi="th-TH"/>
        </w:rPr>
        <w:t>-</w:t>
      </w:r>
      <w:r w:rsidRPr="00025828">
        <w:rPr>
          <w:rFonts w:ascii="Times New Roman" w:hAnsi="Times New Roman"/>
          <w:sz w:val="26"/>
          <w:szCs w:val="26"/>
          <w:lang w:val="vi-VN" w:bidi="th-TH"/>
        </w:rPr>
        <w:t xml:space="preserve"> có hàm lượng glycogen trong cơ rất cao. Trong quá trình giết mổ và sau giết mổ, hàm lượng glycogen dồi dào này sẽ được phân giải yếm </w:t>
      </w:r>
      <w:r w:rsidRPr="00025828">
        <w:rPr>
          <w:rFonts w:ascii="Times New Roman" w:hAnsi="Times New Roman"/>
          <w:spacing w:val="4"/>
          <w:sz w:val="26"/>
          <w:szCs w:val="26"/>
          <w:lang w:val="vi-VN" w:bidi="th-TH"/>
        </w:rPr>
        <w:t>khí thành axít lactic để tạo năng lượng ATP, hàm lượng lớn glycogen sẽ dẫn đến hàm lượng lớn axít lactic, người ta gọi loại thịt này là thịt axít (hay thịt Hamspire) với giá trị pH</w:t>
      </w:r>
      <w:r w:rsidR="001B3260" w:rsidRPr="00025828">
        <w:rPr>
          <w:rFonts w:ascii="Times New Roman" w:hAnsi="Times New Roman"/>
          <w:spacing w:val="4"/>
          <w:sz w:val="26"/>
          <w:szCs w:val="26"/>
          <w:vertAlign w:val="subscript"/>
          <w:lang w:val="vi-VN" w:bidi="th-TH"/>
        </w:rPr>
        <w:t xml:space="preserve"> </w:t>
      </w:r>
      <w:r w:rsidR="001B3260" w:rsidRPr="00025828">
        <w:rPr>
          <w:rFonts w:ascii="Times New Roman" w:hAnsi="Times New Roman"/>
          <w:spacing w:val="4"/>
          <w:sz w:val="26"/>
          <w:szCs w:val="26"/>
          <w:lang w:val="vi-VN" w:bidi="th-TH"/>
        </w:rPr>
        <w:t>24 giờ</w:t>
      </w:r>
      <w:r w:rsidRPr="00025828">
        <w:rPr>
          <w:rFonts w:ascii="Times New Roman" w:hAnsi="Times New Roman"/>
          <w:spacing w:val="4"/>
          <w:sz w:val="26"/>
          <w:szCs w:val="26"/>
          <w:lang w:val="vi-VN" w:bidi="th-TH"/>
        </w:rPr>
        <w:t xml:space="preserve"> thấp, khả năng giữ nước kém và hàm lượng protein trong cơ thấp.</w:t>
      </w:r>
      <w:r w:rsidRPr="00025828">
        <w:rPr>
          <w:rFonts w:ascii="Times New Roman" w:hAnsi="Times New Roman"/>
          <w:spacing w:val="4"/>
          <w:sz w:val="26"/>
          <w:szCs w:val="26"/>
          <w:lang w:val="vi-VN"/>
        </w:rPr>
        <w:t xml:space="preserve"> Một nghiên cứu ở Canada cho thấy hơn 25% mẫu thịt có hàm lượng glycogen cao quá mứ</w:t>
      </w:r>
      <w:r w:rsidR="00EE3444" w:rsidRPr="00025828">
        <w:rPr>
          <w:rFonts w:ascii="Times New Roman" w:hAnsi="Times New Roman"/>
          <w:spacing w:val="4"/>
          <w:sz w:val="26"/>
          <w:szCs w:val="26"/>
          <w:lang w:val="vi-VN"/>
        </w:rPr>
        <w:t xml:space="preserve">c </w:t>
      </w:r>
      <w:r w:rsidR="00166B3E" w:rsidRPr="00025828">
        <w:rPr>
          <w:rFonts w:ascii="Times New Roman" w:hAnsi="Times New Roman"/>
          <w:spacing w:val="4"/>
          <w:sz w:val="26"/>
          <w:szCs w:val="26"/>
          <w:lang w:val="vi-VN"/>
        </w:rPr>
        <w:t>[17</w:t>
      </w:r>
      <w:r w:rsidR="004249FB" w:rsidRPr="00025828">
        <w:rPr>
          <w:rFonts w:ascii="Times New Roman" w:hAnsi="Times New Roman"/>
          <w:spacing w:val="4"/>
          <w:sz w:val="26"/>
          <w:szCs w:val="26"/>
        </w:rPr>
        <w:t>3</w:t>
      </w:r>
      <w:r w:rsidR="00166B3E" w:rsidRPr="00025828">
        <w:rPr>
          <w:rFonts w:ascii="Times New Roman" w:hAnsi="Times New Roman"/>
          <w:spacing w:val="4"/>
          <w:sz w:val="26"/>
          <w:szCs w:val="26"/>
          <w:lang w:val="vi-VN"/>
        </w:rPr>
        <w:t>]</w:t>
      </w:r>
      <w:r w:rsidR="00EE3444" w:rsidRPr="00025828">
        <w:rPr>
          <w:rFonts w:ascii="Times New Roman" w:hAnsi="Times New Roman"/>
          <w:spacing w:val="4"/>
          <w:sz w:val="26"/>
          <w:szCs w:val="26"/>
          <w:lang w:val="vi-VN"/>
        </w:rPr>
        <w:t>.</w:t>
      </w:r>
    </w:p>
    <w:p w:rsidR="00130D35" w:rsidRPr="00025828" w:rsidRDefault="00130D35" w:rsidP="002D5F8C">
      <w:pPr>
        <w:spacing w:after="120" w:line="264"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Phospholipid và triacylglycerol là hai thành phần chính đóng góp vào tỷ lệ mỡ giắt trong thân thịt. Phospholipid là thành phần chính của màng tế bào nên hàm lượng không thay đổi, do đó khi tăng hàm lượng mỡ giắt trong các tế bào sẽ làm tăng hàm lượng mỡ giắt trong các mô cơ </w:t>
      </w:r>
      <w:r w:rsidR="0020488A" w:rsidRPr="00025828">
        <w:rPr>
          <w:rFonts w:ascii="Times New Roman" w:hAnsi="Times New Roman"/>
          <w:sz w:val="26"/>
          <w:szCs w:val="26"/>
          <w:lang w:val="vi-VN"/>
        </w:rPr>
        <w:t>[</w:t>
      </w:r>
      <w:r w:rsidR="009635D9" w:rsidRPr="00025828">
        <w:rPr>
          <w:rFonts w:ascii="Times New Roman" w:hAnsi="Times New Roman"/>
          <w:sz w:val="26"/>
          <w:szCs w:val="26"/>
        </w:rPr>
        <w:t>195</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Đây là cơ sở quan trọng cho việc xác định các gen liên quan đến quá trình di truyền chuyển hóa triacylglycerol và hàm lượng mỡ giắt trong các mô cơ. Nhiều tác giả đã báo cáo rằng gen H-FABP (Heart Fatty Acid-Binding Protein) nằm trên nhiễm sắc thể số 6 là gen ảnh hưởng chính đến quá trình chuyển hóa triacylglycerol qua màng tế bào vào trong cơ </w:t>
      </w:r>
      <w:r w:rsidR="001C3601" w:rsidRPr="00025828">
        <w:rPr>
          <w:rFonts w:ascii="Times New Roman" w:hAnsi="Times New Roman"/>
          <w:sz w:val="26"/>
          <w:szCs w:val="26"/>
          <w:lang w:val="vi-VN"/>
        </w:rPr>
        <w:t>[12</w:t>
      </w:r>
      <w:r w:rsidR="001C3601" w:rsidRPr="00025828">
        <w:rPr>
          <w:rFonts w:ascii="Times New Roman" w:hAnsi="Times New Roman"/>
          <w:sz w:val="26"/>
          <w:szCs w:val="26"/>
        </w:rPr>
        <w:t>5</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Gen H-FABP mã hóa protein H-FABP, một protein nhỏ nội bào liên kết với các axít béo để vận chuyển các axít béo qua màng tế bào chất để cung cấp năng lượng cho tế bào. Hơn nữa, gen này cũng có thể điều chỉnh nồng độ và trao đổi lipid (tổng hợp triacylglycerol và phospholipid) cũng như các quá trình khác kết nối với trao đổi chất của tế bào </w:t>
      </w:r>
      <w:r w:rsidR="00775AF5" w:rsidRPr="00025828">
        <w:rPr>
          <w:rFonts w:ascii="Times New Roman" w:hAnsi="Times New Roman"/>
          <w:sz w:val="26"/>
          <w:szCs w:val="26"/>
          <w:lang w:val="vi-VN"/>
        </w:rPr>
        <w:t>[14</w:t>
      </w:r>
      <w:r w:rsidR="00775AF5" w:rsidRPr="00025828">
        <w:rPr>
          <w:rFonts w:ascii="Times New Roman" w:hAnsi="Times New Roman"/>
          <w:sz w:val="26"/>
          <w:szCs w:val="26"/>
        </w:rPr>
        <w:t>6</w:t>
      </w:r>
      <w:r w:rsidR="00166B3E" w:rsidRPr="00025828">
        <w:rPr>
          <w:rFonts w:ascii="Times New Roman" w:hAnsi="Times New Roman"/>
          <w:sz w:val="26"/>
          <w:szCs w:val="26"/>
          <w:lang w:val="vi-VN"/>
        </w:rPr>
        <w:t>]</w:t>
      </w:r>
      <w:r w:rsidRPr="00025828">
        <w:rPr>
          <w:rFonts w:ascii="Times New Roman" w:hAnsi="Times New Roman"/>
          <w:sz w:val="26"/>
          <w:szCs w:val="26"/>
          <w:lang w:val="vi-VN"/>
        </w:rPr>
        <w:t xml:space="preserve">. Các kết quả của những nghiên cứu đều cho thấy H-FAPB có thể đóng vai trò như một chỉ thị phân tử trong việc cải thiện hàm lượng IMF trong thịt lợn. </w:t>
      </w:r>
    </w:p>
    <w:p w:rsidR="00130D35" w:rsidRPr="00025828" w:rsidRDefault="00130D35" w:rsidP="002D5F8C">
      <w:pPr>
        <w:spacing w:after="120" w:line="264" w:lineRule="auto"/>
        <w:ind w:firstLine="709"/>
        <w:rPr>
          <w:rFonts w:ascii="Times New Roman" w:hAnsi="Times New Roman"/>
          <w:sz w:val="26"/>
          <w:szCs w:val="26"/>
          <w:lang w:val="vi-VN" w:bidi="th-TH"/>
        </w:rPr>
      </w:pPr>
      <w:r w:rsidRPr="00025828">
        <w:rPr>
          <w:rFonts w:ascii="Times New Roman" w:hAnsi="Times New Roman"/>
          <w:sz w:val="26"/>
          <w:szCs w:val="26"/>
          <w:lang w:val="vi-VN" w:bidi="th-TH"/>
        </w:rPr>
        <w:t xml:space="preserve">Ngoài ra, một số gen liên quan đến chất lượng thịt cũng đã được xác định như gen </w:t>
      </w:r>
      <w:r w:rsidRPr="00025828">
        <w:rPr>
          <w:rFonts w:ascii="Times New Roman" w:hAnsi="Times New Roman"/>
          <w:iCs/>
          <w:sz w:val="26"/>
          <w:szCs w:val="26"/>
          <w:lang w:val="vi-VN" w:bidi="th-TH"/>
        </w:rPr>
        <w:t>IGF2</w:t>
      </w:r>
      <w:r w:rsidRPr="00025828">
        <w:rPr>
          <w:rFonts w:ascii="Times New Roman" w:hAnsi="Times New Roman"/>
          <w:i/>
          <w:iCs/>
          <w:sz w:val="26"/>
          <w:szCs w:val="26"/>
          <w:lang w:val="vi-VN" w:bidi="th-TH"/>
        </w:rPr>
        <w:t xml:space="preserve"> </w:t>
      </w:r>
      <w:r w:rsidRPr="00025828">
        <w:rPr>
          <w:rFonts w:ascii="Times New Roman" w:hAnsi="Times New Roman"/>
          <w:sz w:val="26"/>
          <w:szCs w:val="26"/>
          <w:lang w:val="vi-VN" w:bidi="th-TH"/>
        </w:rPr>
        <w:t xml:space="preserve">liên quan đến sự phát triển sợi cơ và hàm lượng thịt nạc; gen </w:t>
      </w:r>
      <w:r w:rsidRPr="00025828">
        <w:rPr>
          <w:rFonts w:ascii="Times New Roman" w:hAnsi="Times New Roman"/>
          <w:iCs/>
          <w:sz w:val="26"/>
          <w:szCs w:val="26"/>
          <w:lang w:val="vi-VN" w:bidi="th-TH"/>
        </w:rPr>
        <w:t>MC4R</w:t>
      </w:r>
      <w:r w:rsidRPr="00025828">
        <w:rPr>
          <w:rFonts w:ascii="Times New Roman" w:hAnsi="Times New Roman"/>
          <w:sz w:val="26"/>
          <w:szCs w:val="26"/>
          <w:lang w:val="vi-VN" w:bidi="th-TH"/>
        </w:rPr>
        <w:t xml:space="preserve"> liên quan đến lượng ăn vào, sinh trưởng và </w:t>
      </w:r>
      <w:r w:rsidR="008410A0" w:rsidRPr="00025828">
        <w:rPr>
          <w:rFonts w:ascii="Times New Roman" w:hAnsi="Times New Roman"/>
          <w:sz w:val="26"/>
          <w:szCs w:val="26"/>
          <w:lang w:val="vi-VN" w:bidi="th-TH"/>
        </w:rPr>
        <w:t>tỷ lệ</w:t>
      </w:r>
      <w:r w:rsidRPr="00025828">
        <w:rPr>
          <w:rFonts w:ascii="Times New Roman" w:hAnsi="Times New Roman"/>
          <w:sz w:val="26"/>
          <w:szCs w:val="26"/>
          <w:lang w:val="vi-VN" w:bidi="th-TH"/>
        </w:rPr>
        <w:t xml:space="preserve"> mỡ; gen </w:t>
      </w:r>
      <w:r w:rsidRPr="00025828">
        <w:rPr>
          <w:rFonts w:ascii="Times New Roman" w:hAnsi="Times New Roman"/>
          <w:iCs/>
          <w:sz w:val="26"/>
          <w:szCs w:val="26"/>
          <w:lang w:val="vi-VN" w:bidi="th-TH"/>
        </w:rPr>
        <w:t>CAST</w:t>
      </w:r>
      <w:r w:rsidRPr="00025828">
        <w:rPr>
          <w:rFonts w:ascii="Times New Roman" w:hAnsi="Times New Roman"/>
          <w:sz w:val="26"/>
          <w:szCs w:val="26"/>
          <w:lang w:val="vi-VN" w:bidi="th-TH"/>
        </w:rPr>
        <w:t xml:space="preserve"> ảnh hưởng đến độ mềm và một số tính trạng chất lượng thịt khác.</w:t>
      </w:r>
    </w:p>
    <w:p w:rsidR="00130D35" w:rsidRDefault="00130D35" w:rsidP="002D5F8C">
      <w:pPr>
        <w:tabs>
          <w:tab w:val="left" w:pos="7920"/>
        </w:tabs>
        <w:spacing w:after="120" w:line="264" w:lineRule="auto"/>
        <w:ind w:firstLine="709"/>
        <w:rPr>
          <w:rFonts w:ascii="Times New Roman" w:hAnsi="Times New Roman"/>
          <w:sz w:val="26"/>
          <w:szCs w:val="26"/>
        </w:rPr>
      </w:pPr>
      <w:r w:rsidRPr="00025828">
        <w:rPr>
          <w:rFonts w:ascii="Times New Roman" w:hAnsi="Times New Roman"/>
          <w:sz w:val="26"/>
          <w:szCs w:val="26"/>
          <w:lang w:val="vi-VN"/>
        </w:rPr>
        <w:t xml:space="preserve">Thành phần hóa học của thịt phụ thuộc vào di truyền (giống, lai giống, giới tính) và </w:t>
      </w:r>
      <w:r w:rsidR="00E34681" w:rsidRPr="00025828">
        <w:rPr>
          <w:rFonts w:ascii="Times New Roman" w:hAnsi="Times New Roman"/>
          <w:sz w:val="26"/>
          <w:szCs w:val="26"/>
        </w:rPr>
        <w:t>yếu tố</w:t>
      </w:r>
      <w:r w:rsidR="00E34681" w:rsidRPr="00025828">
        <w:rPr>
          <w:rFonts w:ascii="Times New Roman" w:hAnsi="Times New Roman"/>
          <w:sz w:val="26"/>
          <w:szCs w:val="26"/>
          <w:lang w:val="vi-VN"/>
        </w:rPr>
        <w:t xml:space="preserve"> </w:t>
      </w:r>
      <w:r w:rsidRPr="00025828">
        <w:rPr>
          <w:rFonts w:ascii="Times New Roman" w:hAnsi="Times New Roman"/>
          <w:sz w:val="26"/>
          <w:szCs w:val="26"/>
          <w:lang w:val="vi-VN"/>
        </w:rPr>
        <w:t>tố môi trường (dinh dưỡng, quản l</w:t>
      </w:r>
      <w:r w:rsidR="00964F8B" w:rsidRPr="00025828">
        <w:rPr>
          <w:rFonts w:ascii="Times New Roman" w:hAnsi="Times New Roman"/>
          <w:sz w:val="26"/>
          <w:szCs w:val="26"/>
          <w:lang w:val="vi-VN"/>
        </w:rPr>
        <w:t>ý</w:t>
      </w:r>
      <w:r w:rsidRPr="00025828">
        <w:rPr>
          <w:rFonts w:ascii="Times New Roman" w:hAnsi="Times New Roman"/>
          <w:sz w:val="26"/>
          <w:szCs w:val="26"/>
          <w:lang w:val="vi-VN"/>
        </w:rPr>
        <w:t xml:space="preserve"> và tuổi giết thịt). Nghiên cứu của Lachowicz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(2003) </w:t>
      </w:r>
      <w:r w:rsidR="00775AF5" w:rsidRPr="00025828">
        <w:rPr>
          <w:rFonts w:ascii="Times New Roman" w:hAnsi="Times New Roman"/>
          <w:sz w:val="26"/>
          <w:szCs w:val="26"/>
          <w:lang w:val="vi-VN"/>
        </w:rPr>
        <w:t>[15</w:t>
      </w:r>
      <w:r w:rsidR="00775AF5" w:rsidRPr="00025828">
        <w:rPr>
          <w:rFonts w:ascii="Times New Roman" w:hAnsi="Times New Roman"/>
          <w:sz w:val="26"/>
          <w:szCs w:val="26"/>
        </w:rPr>
        <w:t>4</w:t>
      </w:r>
      <w:r w:rsidR="00166B3E"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00596BFD" w:rsidRPr="00025828">
        <w:rPr>
          <w:rFonts w:ascii="Times New Roman" w:hAnsi="Times New Roman"/>
          <w:sz w:val="26"/>
          <w:szCs w:val="26"/>
          <w:lang w:val="vi-VN"/>
        </w:rPr>
        <w:t xml:space="preserve"> </w:t>
      </w:r>
      <w:r w:rsidRPr="00025828">
        <w:rPr>
          <w:rFonts w:ascii="Times New Roman" w:hAnsi="Times New Roman"/>
          <w:sz w:val="26"/>
          <w:szCs w:val="26"/>
          <w:lang w:val="vi-VN"/>
        </w:rPr>
        <w:t>cho rằng thành phần hóa học của thịt không chỉ phụ thuộc vào giống mà còn phụ thuộc vào kiểu gen nhạy với stress.</w:t>
      </w:r>
    </w:p>
    <w:p w:rsidR="000034B8" w:rsidRDefault="000034B8" w:rsidP="002D5F8C">
      <w:pPr>
        <w:tabs>
          <w:tab w:val="left" w:pos="7920"/>
        </w:tabs>
        <w:spacing w:after="120" w:line="264" w:lineRule="auto"/>
        <w:ind w:firstLine="709"/>
        <w:rPr>
          <w:rFonts w:ascii="Times New Roman" w:hAnsi="Times New Roman"/>
          <w:sz w:val="26"/>
          <w:szCs w:val="26"/>
        </w:rPr>
      </w:pPr>
    </w:p>
    <w:p w:rsidR="000034B8" w:rsidRPr="000034B8" w:rsidRDefault="000034B8" w:rsidP="002D5F8C">
      <w:pPr>
        <w:tabs>
          <w:tab w:val="left" w:pos="7920"/>
        </w:tabs>
        <w:spacing w:after="120" w:line="264" w:lineRule="auto"/>
        <w:ind w:firstLine="709"/>
        <w:rPr>
          <w:rFonts w:ascii="Times New Roman" w:hAnsi="Times New Roman"/>
          <w:sz w:val="26"/>
          <w:szCs w:val="26"/>
        </w:rPr>
      </w:pPr>
    </w:p>
    <w:p w:rsidR="00C61F51" w:rsidRPr="00025828" w:rsidRDefault="00C61F51" w:rsidP="002B3143">
      <w:pPr>
        <w:pStyle w:val="Heading3"/>
        <w:numPr>
          <w:ilvl w:val="0"/>
          <w:numId w:val="36"/>
        </w:numPr>
        <w:spacing w:before="120" w:beforeAutospacing="0" w:after="120" w:afterAutospacing="0" w:line="300" w:lineRule="auto"/>
        <w:ind w:left="0" w:firstLine="709"/>
        <w:rPr>
          <w:i/>
          <w:sz w:val="26"/>
          <w:szCs w:val="26"/>
          <w:lang w:val="en-US"/>
        </w:rPr>
      </w:pPr>
      <w:r w:rsidRPr="00025828">
        <w:rPr>
          <w:i/>
          <w:sz w:val="26"/>
          <w:szCs w:val="26"/>
          <w:lang w:val="en-US"/>
        </w:rPr>
        <w:t xml:space="preserve"> </w:t>
      </w:r>
      <w:bookmarkStart w:id="290" w:name="_Toc480725058"/>
      <w:r w:rsidRPr="00025828">
        <w:rPr>
          <w:i/>
          <w:sz w:val="26"/>
          <w:szCs w:val="26"/>
          <w:lang w:val="en-US"/>
        </w:rPr>
        <w:t>Ảnh hưởng của các yếu tố ngoại cảnh</w:t>
      </w:r>
      <w:bookmarkEnd w:id="290"/>
    </w:p>
    <w:p w:rsidR="00130D35" w:rsidRPr="00025828" w:rsidRDefault="00C61F51" w:rsidP="00FA4BA8">
      <w:pPr>
        <w:pStyle w:val="Heading3"/>
        <w:spacing w:before="120" w:beforeAutospacing="0" w:after="120" w:afterAutospacing="0" w:line="300" w:lineRule="auto"/>
        <w:ind w:firstLine="709"/>
        <w:rPr>
          <w:b w:val="0"/>
          <w:i/>
          <w:sz w:val="26"/>
          <w:szCs w:val="26"/>
        </w:rPr>
      </w:pPr>
      <w:bookmarkStart w:id="291" w:name="_Toc480725059"/>
      <w:r w:rsidRPr="00025828">
        <w:rPr>
          <w:b w:val="0"/>
          <w:i/>
          <w:sz w:val="26"/>
          <w:szCs w:val="26"/>
          <w:lang w:val="en-US"/>
        </w:rPr>
        <w:t>+</w:t>
      </w:r>
      <w:r w:rsidR="00130D35" w:rsidRPr="00025828">
        <w:rPr>
          <w:b w:val="0"/>
          <w:i/>
          <w:sz w:val="26"/>
          <w:szCs w:val="26"/>
        </w:rPr>
        <w:t xml:space="preserve"> Thức ăn và dinh dưỡng</w:t>
      </w:r>
      <w:bookmarkEnd w:id="291"/>
    </w:p>
    <w:p w:rsidR="00130D35" w:rsidRPr="00025828" w:rsidRDefault="00130D35" w:rsidP="00FA4BA8">
      <w:pPr>
        <w:spacing w:after="120" w:line="300"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Trong chăn nuôi lợn thịt dinh dưỡng là yếu tố ảnh hưởng rất lớn đến chất lượng thịt. Trong các chất dinh dưỡng cần thiết cho gia súc, protein đóng vai trò rất quan trọng, nó quyết định cho sự sinh trưởng và phát triển của gia súc, bởi mọi hoạt động sống của cơ thể như hoạt động của hệ thần kinh, tuần hoàn, tiêu hóa, sinh sản, chống bệnh… đều liên quan đến quá trình trao đổi protein trong cơ thể. </w:t>
      </w:r>
    </w:p>
    <w:p w:rsidR="00130D35" w:rsidRPr="00025828" w:rsidRDefault="00130D35" w:rsidP="00C61F51">
      <w:pPr>
        <w:numPr>
          <w:ilvl w:val="0"/>
          <w:numId w:val="41"/>
        </w:numPr>
        <w:spacing w:after="120" w:line="288" w:lineRule="auto"/>
        <w:ind w:left="1134" w:firstLine="0"/>
        <w:rPr>
          <w:rFonts w:ascii="Times New Roman" w:hAnsi="Times New Roman"/>
          <w:bCs/>
          <w:sz w:val="26"/>
          <w:szCs w:val="26"/>
          <w:lang w:val="vi-VN"/>
        </w:rPr>
      </w:pPr>
      <w:r w:rsidRPr="00025828">
        <w:rPr>
          <w:rFonts w:ascii="Times New Roman" w:hAnsi="Times New Roman"/>
          <w:bCs/>
          <w:sz w:val="26"/>
          <w:szCs w:val="26"/>
          <w:lang w:val="vi-VN"/>
        </w:rPr>
        <w:t>Năng lượng/protein</w:t>
      </w:r>
    </w:p>
    <w:p w:rsidR="00130D35" w:rsidRPr="00025828" w:rsidRDefault="00130D35" w:rsidP="00FB7542">
      <w:pPr>
        <w:autoSpaceDE w:val="0"/>
        <w:autoSpaceDN w:val="0"/>
        <w:adjustRightInd w:val="0"/>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Trong quá trình sinh trưởng, động vật cần protein làm vật liệu xây dựng các tổ chức cơ thể, song cũng cần năng lượng để tổng hợp protein và kiến thiết các tổ chức cơ thể đó.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cân đối giữa năng lượng/protein khẩu phần ăn đối với từng giống vật nuôi có ý nghĩa rất quan trọng đối với hiệu quả sử dụng thức ăn và năng suất cũng như chất lượng sản phẩ</w:t>
      </w:r>
      <w:r w:rsidR="00401E87" w:rsidRPr="00025828">
        <w:rPr>
          <w:rFonts w:ascii="Times New Roman" w:hAnsi="Times New Roman"/>
          <w:sz w:val="26"/>
          <w:szCs w:val="26"/>
          <w:lang w:val="vi-VN"/>
        </w:rPr>
        <w:t>m.</w:t>
      </w:r>
    </w:p>
    <w:p w:rsidR="00130D35" w:rsidRPr="00025828" w:rsidRDefault="00130D35" w:rsidP="00FB7542">
      <w:pPr>
        <w:autoSpaceDE w:val="0"/>
        <w:autoSpaceDN w:val="0"/>
        <w:adjustRightInd w:val="0"/>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Nhiều tác giả đã chứng minh rằng, lợn được cho ăn tự do với khẩu phần năng lượng cao và hàm lượng protein thấp so với nhu cầu cơ thể trong quá trình sinh trưởng của lợn thịt sẽ làm giảm khả năng tăng </w:t>
      </w:r>
      <w:r w:rsidR="00F027CE" w:rsidRPr="00025828">
        <w:rPr>
          <w:rFonts w:ascii="Times New Roman" w:hAnsi="Times New Roman"/>
          <w:sz w:val="26"/>
          <w:szCs w:val="26"/>
          <w:lang w:val="vi-VN"/>
        </w:rPr>
        <w:t>khối lượng</w:t>
      </w:r>
      <w:r w:rsidRPr="00025828">
        <w:rPr>
          <w:rFonts w:ascii="Times New Roman" w:hAnsi="Times New Roman"/>
          <w:sz w:val="26"/>
          <w:szCs w:val="26"/>
          <w:lang w:val="vi-VN"/>
        </w:rPr>
        <w:t xml:space="preserve">, tăng độ dày mỡ lưng hay tăng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mỡ trong thân thịt nhưng có tác dụng nâng cao độ mềm, độ mọng của thịt, tăng mỡ </w:t>
      </w:r>
      <w:r w:rsidR="00774583" w:rsidRPr="00025828">
        <w:rPr>
          <w:rFonts w:ascii="Times New Roman" w:hAnsi="Times New Roman"/>
          <w:sz w:val="26"/>
          <w:szCs w:val="26"/>
        </w:rPr>
        <w:t>gi</w:t>
      </w:r>
      <w:r w:rsidRPr="00025828">
        <w:rPr>
          <w:rFonts w:ascii="Times New Roman" w:hAnsi="Times New Roman"/>
          <w:sz w:val="26"/>
          <w:szCs w:val="26"/>
          <w:lang w:val="vi-VN"/>
        </w:rPr>
        <w:t xml:space="preserve">ắt trong cơ </w:t>
      </w:r>
      <w:r w:rsidR="00166B3E" w:rsidRPr="00025828">
        <w:rPr>
          <w:rFonts w:ascii="Times New Roman" w:hAnsi="Times New Roman"/>
          <w:sz w:val="26"/>
          <w:szCs w:val="26"/>
          <w:lang w:val="vi-VN" w:bidi="th-TH"/>
        </w:rPr>
        <w:t>[10</w:t>
      </w:r>
      <w:r w:rsidR="00244FEC" w:rsidRPr="00025828">
        <w:rPr>
          <w:rFonts w:ascii="Times New Roman" w:hAnsi="Times New Roman"/>
          <w:sz w:val="26"/>
          <w:szCs w:val="26"/>
          <w:lang w:bidi="th-TH"/>
        </w:rPr>
        <w:t>6</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w:t>
      </w:r>
      <w:r w:rsidRPr="00025828">
        <w:rPr>
          <w:rFonts w:ascii="Times New Roman" w:hAnsi="Times New Roman"/>
          <w:sz w:val="26"/>
          <w:szCs w:val="26"/>
          <w:lang w:val="vi-VN"/>
        </w:rPr>
        <w:t xml:space="preserve"> </w:t>
      </w:r>
    </w:p>
    <w:p w:rsidR="00130D35" w:rsidRPr="00025828" w:rsidRDefault="00130D35" w:rsidP="00FB7542">
      <w:pPr>
        <w:pStyle w:val="NormalWeb"/>
        <w:shd w:val="clear" w:color="auto" w:fill="FFFFFF"/>
        <w:spacing w:before="60" w:beforeAutospacing="0" w:after="60" w:afterAutospacing="0" w:line="288" w:lineRule="auto"/>
        <w:ind w:firstLine="709"/>
        <w:rPr>
          <w:sz w:val="26"/>
          <w:szCs w:val="26"/>
          <w:lang w:val="vi-VN"/>
        </w:rPr>
      </w:pPr>
      <w:r w:rsidRPr="00025828">
        <w:rPr>
          <w:sz w:val="26"/>
          <w:szCs w:val="26"/>
          <w:lang w:val="vi-VN"/>
        </w:rPr>
        <w:t xml:space="preserve">Một trong những chiến lược để tăng nồng độ IMF thịt lợn là giảm protein thô (CP) hoặc nồng độ lysine của khẩu phần lợn. Khi mức CP khẩu phần ở giai đoạn lợn sinh trưởng và vỗ béo giảm thì IMF đã tăng 13,4-176,5% </w:t>
      </w:r>
      <w:r w:rsidR="0020488A" w:rsidRPr="00025828">
        <w:rPr>
          <w:rStyle w:val="A6"/>
          <w:rFonts w:ascii="Times New Roman" w:hAnsi="Times New Roman" w:cs="Times New Roman"/>
          <w:color w:val="auto"/>
          <w:sz w:val="26"/>
          <w:szCs w:val="26"/>
          <w:lang w:val="vi-VN"/>
        </w:rPr>
        <w:t>[</w:t>
      </w:r>
      <w:r w:rsidR="002A080E" w:rsidRPr="00025828">
        <w:rPr>
          <w:rStyle w:val="A6"/>
          <w:rFonts w:ascii="Times New Roman" w:hAnsi="Times New Roman" w:cs="Times New Roman"/>
          <w:color w:val="auto"/>
          <w:sz w:val="26"/>
          <w:szCs w:val="26"/>
        </w:rPr>
        <w:t>208</w:t>
      </w:r>
      <w:r w:rsidR="0020488A" w:rsidRPr="00025828">
        <w:rPr>
          <w:rStyle w:val="A6"/>
          <w:rFonts w:ascii="Times New Roman" w:hAnsi="Times New Roman" w:cs="Times New Roman"/>
          <w:color w:val="auto"/>
          <w:sz w:val="26"/>
          <w:szCs w:val="26"/>
          <w:lang w:val="vi-VN"/>
        </w:rPr>
        <w:t>]</w:t>
      </w:r>
      <w:r w:rsidRPr="00025828">
        <w:rPr>
          <w:sz w:val="26"/>
          <w:szCs w:val="26"/>
          <w:lang w:val="vi-VN"/>
        </w:rPr>
        <w:t xml:space="preserve">. Khi giảm hàm lượng lysin khẩu phần này giúp nâng nồng độ IMF từ 66,7-136,8% </w:t>
      </w:r>
      <w:r w:rsidR="00166B3E" w:rsidRPr="00025828">
        <w:rPr>
          <w:sz w:val="26"/>
          <w:szCs w:val="26"/>
          <w:lang w:val="vi-VN" w:eastAsia="vi-VN"/>
        </w:rPr>
        <w:t>[14</w:t>
      </w:r>
      <w:r w:rsidR="00775AF5" w:rsidRPr="00025828">
        <w:rPr>
          <w:sz w:val="26"/>
          <w:szCs w:val="26"/>
          <w:lang w:eastAsia="vi-VN"/>
        </w:rPr>
        <w:t>8</w:t>
      </w:r>
      <w:r w:rsidR="00166B3E" w:rsidRPr="00025828">
        <w:rPr>
          <w:sz w:val="26"/>
          <w:szCs w:val="26"/>
          <w:lang w:val="vi-VN" w:eastAsia="vi-VN"/>
        </w:rPr>
        <w:t>]</w:t>
      </w:r>
      <w:r w:rsidRPr="00025828">
        <w:rPr>
          <w:sz w:val="26"/>
          <w:szCs w:val="26"/>
          <w:lang w:val="vi-VN"/>
        </w:rPr>
        <w:t xml:space="preserve">. Như vậy, sử dụng lâu dài khẩu phần thiếu CP và lysine cho lợn sẽ ảnh hưởng xấu đến tăng </w:t>
      </w:r>
      <w:r w:rsidR="002D663A" w:rsidRPr="00025828">
        <w:rPr>
          <w:sz w:val="26"/>
          <w:szCs w:val="26"/>
          <w:lang w:val="vi-VN"/>
        </w:rPr>
        <w:t>khối lượng</w:t>
      </w:r>
      <w:r w:rsidRPr="00025828">
        <w:rPr>
          <w:sz w:val="26"/>
          <w:szCs w:val="26"/>
          <w:lang w:val="vi-VN"/>
        </w:rPr>
        <w:t xml:space="preserve"> và hiệu suất chuyển đổi thức ăn, nhưng nếu chỉ cho ăn khẩu phần kiểu này trong 5-6 tuần cuối cùng trước khi xuất thịt thì hầu như không có tác động đến hiệu suất tăng trưởng trong khi đó lại cải thiện được nồng độ IMF </w:t>
      </w:r>
      <w:r w:rsidR="00C258EF" w:rsidRPr="00025828">
        <w:rPr>
          <w:sz w:val="26"/>
          <w:szCs w:val="26"/>
          <w:lang w:val="vi-VN"/>
        </w:rPr>
        <w:t>[</w:t>
      </w:r>
      <w:r w:rsidR="00C258EF" w:rsidRPr="00025828">
        <w:rPr>
          <w:sz w:val="26"/>
          <w:szCs w:val="26"/>
        </w:rPr>
        <w:t>102</w:t>
      </w:r>
      <w:r w:rsidR="00166B3E" w:rsidRPr="00025828">
        <w:rPr>
          <w:sz w:val="26"/>
          <w:szCs w:val="26"/>
          <w:lang w:val="vi-VN"/>
        </w:rPr>
        <w:t>]</w:t>
      </w:r>
      <w:r w:rsidR="00A84739" w:rsidRPr="00025828">
        <w:rPr>
          <w:sz w:val="26"/>
          <w:szCs w:val="26"/>
          <w:lang w:val="vi-VN"/>
        </w:rPr>
        <w:t>.</w:t>
      </w:r>
    </w:p>
    <w:p w:rsidR="00130D35" w:rsidRPr="00025828" w:rsidRDefault="00130D35" w:rsidP="00FB7542">
      <w:pPr>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eastAsia="vi-VN"/>
        </w:rPr>
        <w:t xml:space="preserve">Khẩu phần lợn vỗ béo thêm 2% </w:t>
      </w:r>
      <w:r w:rsidR="00837D4D" w:rsidRPr="00025828">
        <w:rPr>
          <w:rFonts w:ascii="Times New Roman" w:hAnsi="Times New Roman"/>
          <w:sz w:val="26"/>
          <w:szCs w:val="26"/>
          <w:lang w:val="vi-VN" w:eastAsia="vi-VN"/>
        </w:rPr>
        <w:t>L</w:t>
      </w:r>
      <w:r w:rsidRPr="00025828">
        <w:rPr>
          <w:rFonts w:ascii="Times New Roman" w:hAnsi="Times New Roman"/>
          <w:sz w:val="26"/>
          <w:szCs w:val="26"/>
          <w:lang w:val="vi-VN" w:eastAsia="vi-VN"/>
        </w:rPr>
        <w:t xml:space="preserve">eucine làm tăng hàm lượng mỡ giắt trong cơ thăn nhưng không làm thay đổi năng suất chăn nuôi </w:t>
      </w:r>
      <w:r w:rsidR="00775AF5" w:rsidRPr="00025828">
        <w:rPr>
          <w:rFonts w:ascii="Times New Roman" w:hAnsi="Times New Roman"/>
          <w:sz w:val="26"/>
          <w:szCs w:val="26"/>
          <w:lang w:val="vi-VN"/>
        </w:rPr>
        <w:t>[14</w:t>
      </w:r>
      <w:r w:rsidR="00775AF5" w:rsidRPr="00025828">
        <w:rPr>
          <w:rFonts w:ascii="Times New Roman" w:hAnsi="Times New Roman"/>
          <w:sz w:val="26"/>
          <w:szCs w:val="26"/>
        </w:rPr>
        <w:t>5</w:t>
      </w:r>
      <w:r w:rsidR="00166B3E" w:rsidRPr="00025828">
        <w:rPr>
          <w:rFonts w:ascii="Times New Roman" w:hAnsi="Times New Roman"/>
          <w:sz w:val="26"/>
          <w:szCs w:val="26"/>
          <w:lang w:val="vi-VN"/>
        </w:rPr>
        <w:t>]</w:t>
      </w:r>
      <w:r w:rsidRPr="00025828">
        <w:rPr>
          <w:rFonts w:ascii="Times New Roman" w:hAnsi="Times New Roman"/>
          <w:sz w:val="26"/>
          <w:szCs w:val="26"/>
          <w:lang w:val="vi-VN" w:eastAsia="vi-VN"/>
        </w:rPr>
        <w:t xml:space="preserve">. Các nhà khoa học cho rằng thêm </w:t>
      </w:r>
      <w:r w:rsidR="00837D4D" w:rsidRPr="00025828">
        <w:rPr>
          <w:rFonts w:ascii="Times New Roman" w:hAnsi="Times New Roman"/>
          <w:sz w:val="26"/>
          <w:szCs w:val="26"/>
          <w:lang w:val="vi-VN" w:eastAsia="vi-VN"/>
        </w:rPr>
        <w:t>L</w:t>
      </w:r>
      <w:r w:rsidRPr="00025828">
        <w:rPr>
          <w:rFonts w:ascii="Times New Roman" w:hAnsi="Times New Roman"/>
          <w:sz w:val="26"/>
          <w:szCs w:val="26"/>
          <w:lang w:val="vi-VN" w:eastAsia="vi-VN"/>
        </w:rPr>
        <w:t xml:space="preserve">eucine làm tăng IMF là do mất cân bằng axít amin khẩu phần (giảm tỷ lệ </w:t>
      </w:r>
      <w:r w:rsidR="00837D4D" w:rsidRPr="00025828">
        <w:rPr>
          <w:rFonts w:ascii="Times New Roman" w:hAnsi="Times New Roman"/>
          <w:sz w:val="26"/>
          <w:szCs w:val="26"/>
          <w:lang w:val="vi-VN" w:eastAsia="vi-VN"/>
        </w:rPr>
        <w:t>L</w:t>
      </w:r>
      <w:r w:rsidRPr="00025828">
        <w:rPr>
          <w:rFonts w:ascii="Times New Roman" w:hAnsi="Times New Roman"/>
          <w:sz w:val="26"/>
          <w:szCs w:val="26"/>
          <w:lang w:val="vi-VN" w:eastAsia="vi-VN"/>
        </w:rPr>
        <w:t xml:space="preserve">ysine) chứ không phải là do tác động trực tiếp của </w:t>
      </w:r>
      <w:r w:rsidR="00837D4D" w:rsidRPr="00025828">
        <w:rPr>
          <w:rFonts w:ascii="Times New Roman" w:hAnsi="Times New Roman"/>
          <w:sz w:val="26"/>
          <w:szCs w:val="26"/>
          <w:lang w:val="vi-VN" w:eastAsia="vi-VN"/>
        </w:rPr>
        <w:t>L</w:t>
      </w:r>
      <w:r w:rsidRPr="00025828">
        <w:rPr>
          <w:rFonts w:ascii="Times New Roman" w:hAnsi="Times New Roman"/>
          <w:sz w:val="26"/>
          <w:szCs w:val="26"/>
          <w:lang w:val="vi-VN" w:eastAsia="vi-VN"/>
        </w:rPr>
        <w:t xml:space="preserve">eucine. </w:t>
      </w:r>
      <w:r w:rsidRPr="00025828">
        <w:rPr>
          <w:rFonts w:ascii="Times New Roman" w:hAnsi="Times New Roman"/>
          <w:sz w:val="26"/>
          <w:szCs w:val="26"/>
          <w:lang w:val="vi-VN"/>
        </w:rPr>
        <w:t xml:space="preserve">Nghiên cứu </w:t>
      </w:r>
      <w:r w:rsidRPr="00025828">
        <w:rPr>
          <w:rStyle w:val="A6"/>
          <w:rFonts w:ascii="Times New Roman" w:hAnsi="Times New Roman" w:cs="Times New Roman"/>
          <w:color w:val="auto"/>
          <w:sz w:val="26"/>
          <w:szCs w:val="26"/>
          <w:lang w:val="vi-VN"/>
        </w:rPr>
        <w:t xml:space="preserve">của Bee và </w:t>
      </w:r>
      <w:r w:rsidR="00315446" w:rsidRPr="00025828">
        <w:rPr>
          <w:rStyle w:val="A6"/>
          <w:rFonts w:ascii="Times New Roman" w:hAnsi="Times New Roman" w:cs="Times New Roman"/>
          <w:color w:val="auto"/>
          <w:sz w:val="26"/>
          <w:szCs w:val="26"/>
          <w:lang w:val="vi-VN"/>
        </w:rPr>
        <w:t>cs</w:t>
      </w:r>
      <w:r w:rsidRPr="00025828">
        <w:rPr>
          <w:rStyle w:val="A6"/>
          <w:rFonts w:ascii="Times New Roman" w:hAnsi="Times New Roman" w:cs="Times New Roman"/>
          <w:color w:val="auto"/>
          <w:sz w:val="26"/>
          <w:szCs w:val="26"/>
          <w:lang w:val="vi-VN"/>
        </w:rPr>
        <w:t xml:space="preserve"> (2006)</w:t>
      </w:r>
      <w:r w:rsidRPr="00025828">
        <w:rPr>
          <w:rStyle w:val="A6"/>
          <w:rFonts w:ascii="Times New Roman" w:hAnsi="Times New Roman" w:cs="Times New Roman"/>
          <w:b/>
          <w:color w:val="auto"/>
          <w:sz w:val="26"/>
          <w:szCs w:val="26"/>
          <w:lang w:val="vi-VN"/>
        </w:rPr>
        <w:t xml:space="preserve"> </w:t>
      </w:r>
      <w:r w:rsidR="00166B3E" w:rsidRPr="00025828">
        <w:rPr>
          <w:rStyle w:val="A6"/>
          <w:rFonts w:ascii="Times New Roman" w:hAnsi="Times New Roman" w:cs="Times New Roman"/>
          <w:color w:val="auto"/>
          <w:sz w:val="26"/>
          <w:szCs w:val="26"/>
          <w:lang w:val="vi-VN"/>
        </w:rPr>
        <w:t>[9</w:t>
      </w:r>
      <w:r w:rsidR="00C258EF" w:rsidRPr="00025828">
        <w:rPr>
          <w:rStyle w:val="A6"/>
          <w:rFonts w:ascii="Times New Roman" w:hAnsi="Times New Roman" w:cs="Times New Roman"/>
          <w:color w:val="auto"/>
          <w:sz w:val="26"/>
          <w:szCs w:val="26"/>
        </w:rPr>
        <w:t>9</w:t>
      </w:r>
      <w:r w:rsidR="00166B3E" w:rsidRPr="00025828">
        <w:rPr>
          <w:rStyle w:val="A6"/>
          <w:rFonts w:ascii="Times New Roman" w:hAnsi="Times New Roman" w:cs="Times New Roman"/>
          <w:color w:val="auto"/>
          <w:sz w:val="26"/>
          <w:szCs w:val="26"/>
          <w:lang w:val="vi-VN"/>
        </w:rPr>
        <w:t>]</w:t>
      </w:r>
      <w:r w:rsidR="006B4E8B" w:rsidRPr="00025828">
        <w:rPr>
          <w:rStyle w:val="A6"/>
          <w:rFonts w:ascii="Times New Roman" w:hAnsi="Times New Roman" w:cs="Times New Roman"/>
          <w:color w:val="auto"/>
          <w:sz w:val="26"/>
          <w:szCs w:val="26"/>
          <w:lang w:val="vi-VN"/>
        </w:rPr>
        <w:t>,</w:t>
      </w:r>
      <w:r w:rsidR="00A84739" w:rsidRPr="00025828">
        <w:rPr>
          <w:rStyle w:val="A6"/>
          <w:rFonts w:ascii="Times New Roman" w:hAnsi="Times New Roman" w:cs="Times New Roman"/>
          <w:color w:val="auto"/>
          <w:sz w:val="26"/>
          <w:szCs w:val="26"/>
          <w:lang w:val="vi-VN"/>
        </w:rPr>
        <w:t xml:space="preserve"> </w:t>
      </w:r>
      <w:r w:rsidRPr="00025828">
        <w:rPr>
          <w:rFonts w:ascii="Times New Roman" w:hAnsi="Times New Roman"/>
          <w:sz w:val="26"/>
          <w:szCs w:val="26"/>
          <w:lang w:val="vi-VN"/>
        </w:rPr>
        <w:t xml:space="preserve">đã chỉ ra rằng khẩu phần nhiều chất béo (17-19%), giàu </w:t>
      </w:r>
      <w:r w:rsidR="00596BFD" w:rsidRPr="00025828">
        <w:rPr>
          <w:rFonts w:ascii="Times New Roman" w:hAnsi="Times New Roman"/>
          <w:sz w:val="26"/>
          <w:szCs w:val="26"/>
          <w:lang w:val="vi-VN"/>
        </w:rPr>
        <w:t>protein (19-25% protein thô</w:t>
      </w:r>
      <w:r w:rsidRPr="00025828">
        <w:rPr>
          <w:rFonts w:ascii="Times New Roman" w:hAnsi="Times New Roman"/>
          <w:sz w:val="26"/>
          <w:szCs w:val="26"/>
          <w:lang w:val="vi-VN"/>
        </w:rPr>
        <w:t xml:space="preserve">), ít carbohydrate sẽ làm giảm nồng độ glycogen trong cơ bắp trước khi giết thịt. </w:t>
      </w:r>
    </w:p>
    <w:p w:rsidR="00130D35" w:rsidRPr="00025828" w:rsidRDefault="00130D35" w:rsidP="00CC73D6">
      <w:pPr>
        <w:numPr>
          <w:ilvl w:val="0"/>
          <w:numId w:val="42"/>
        </w:numPr>
        <w:spacing w:before="60" w:after="60" w:line="288" w:lineRule="auto"/>
        <w:ind w:left="0" w:firstLine="709"/>
        <w:rPr>
          <w:rFonts w:ascii="Times New Roman" w:hAnsi="Times New Roman"/>
          <w:sz w:val="26"/>
          <w:szCs w:val="26"/>
          <w:lang w:val="vi-VN" w:eastAsia="vi-VN"/>
        </w:rPr>
      </w:pPr>
      <w:r w:rsidRPr="00025828">
        <w:rPr>
          <w:rFonts w:ascii="Times New Roman" w:hAnsi="Times New Roman"/>
          <w:sz w:val="26"/>
          <w:szCs w:val="26"/>
          <w:lang w:val="vi-VN" w:eastAsia="vi-VN"/>
        </w:rPr>
        <w:t>Lipit</w:t>
      </w:r>
    </w:p>
    <w:p w:rsidR="00130D35" w:rsidRPr="00025828" w:rsidRDefault="00130D35" w:rsidP="00FB7542">
      <w:pPr>
        <w:pStyle w:val="NormalWeb"/>
        <w:shd w:val="clear" w:color="auto" w:fill="FFFFFF"/>
        <w:spacing w:before="60" w:beforeAutospacing="0" w:after="60" w:afterAutospacing="0" w:line="288" w:lineRule="auto"/>
        <w:ind w:firstLine="709"/>
        <w:rPr>
          <w:sz w:val="26"/>
          <w:szCs w:val="26"/>
          <w:lang w:val="vi-VN"/>
        </w:rPr>
      </w:pPr>
      <w:r w:rsidRPr="00025828">
        <w:rPr>
          <w:sz w:val="26"/>
          <w:szCs w:val="26"/>
          <w:shd w:val="clear" w:color="auto" w:fill="FFFFFF"/>
          <w:lang w:val="vi-VN"/>
        </w:rPr>
        <w:t xml:space="preserve">Lợn là động vật dạ dày đơn, vì vậy lợn sử dụng chất béo trong khẩu phần rất hiệu quả và khả năng chuyển hoá từ chất béo khẩu phần thành mô mỡ trong cơ thể cũng rất cao, nên thành phần lipid trong thịt thường phản ánh thành phần lipid trong khẩu phần. </w:t>
      </w:r>
      <w:r w:rsidRPr="00025828">
        <w:rPr>
          <w:sz w:val="26"/>
          <w:szCs w:val="26"/>
          <w:lang w:val="vi-VN"/>
        </w:rPr>
        <w:t xml:space="preserve">Ở lợn có sự tích lũy một số lượng đáng kể axít béo hấp thu trực tiếp từ khẩu phần vào mô mỡ. Các axít béo không bão hòa từ khẩu phần được hiệu chỉnh rất ít về mặt hóa học trước khi đưa vào tích lũy trong mô mỡ, nên thành phần axít béo của thịt rất giống với thành phần axít béo của khẩu phần. </w:t>
      </w:r>
      <w:r w:rsidRPr="00025828">
        <w:rPr>
          <w:sz w:val="26"/>
          <w:szCs w:val="26"/>
          <w:shd w:val="clear" w:color="auto" w:fill="FFFFFF"/>
          <w:lang w:val="vi-VN"/>
        </w:rPr>
        <w:t xml:space="preserve">Chất béo trong khẩu phần có tác dụng khác nhau lên lipid của thân thịt, nó phụ thuộc vào thành phần, nguồn gốc, mức độ trong khẩu phần và thời gian cho ăn. </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Các nghiên cứu cho thấy, việc bổ sung chất béo trong khẩu phần ăn làm tăng tỷ lệ mỡ trong thân thịt, tăng hàm lượng mỡ </w:t>
      </w:r>
      <w:r w:rsidR="00774583" w:rsidRPr="00025828">
        <w:rPr>
          <w:rFonts w:ascii="Times New Roman" w:hAnsi="Times New Roman"/>
          <w:sz w:val="26"/>
          <w:szCs w:val="26"/>
        </w:rPr>
        <w:t>gi</w:t>
      </w:r>
      <w:r w:rsidRPr="00025828">
        <w:rPr>
          <w:rFonts w:ascii="Times New Roman" w:hAnsi="Times New Roman"/>
          <w:sz w:val="26"/>
          <w:szCs w:val="26"/>
          <w:lang w:val="vi-VN"/>
        </w:rPr>
        <w:t xml:space="preserve">ắt trong cơ </w:t>
      </w:r>
      <w:r w:rsidR="0020488A" w:rsidRPr="00025828">
        <w:rPr>
          <w:rFonts w:ascii="Times New Roman" w:hAnsi="Times New Roman"/>
          <w:sz w:val="26"/>
          <w:szCs w:val="26"/>
          <w:lang w:val="vi-VN"/>
        </w:rPr>
        <w:t>[18</w:t>
      </w:r>
      <w:r w:rsidR="004249FB" w:rsidRPr="00025828">
        <w:rPr>
          <w:rFonts w:ascii="Times New Roman" w:hAnsi="Times New Roman"/>
          <w:sz w:val="26"/>
          <w:szCs w:val="26"/>
        </w:rPr>
        <w:t>7</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Apple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(2008)</w:t>
      </w:r>
      <w:r w:rsidR="00940CBD" w:rsidRPr="00025828">
        <w:rPr>
          <w:rFonts w:ascii="Times New Roman" w:hAnsi="Times New Roman"/>
          <w:sz w:val="26"/>
          <w:szCs w:val="26"/>
          <w:lang w:val="vi-VN"/>
        </w:rPr>
        <w:t xml:space="preserve"> </w:t>
      </w:r>
      <w:r w:rsidR="00166B3E" w:rsidRPr="00025828">
        <w:rPr>
          <w:rFonts w:ascii="Times New Roman" w:hAnsi="Times New Roman"/>
          <w:sz w:val="26"/>
          <w:szCs w:val="26"/>
          <w:lang w:val="vi-VN"/>
        </w:rPr>
        <w:t>[9</w:t>
      </w:r>
      <w:r w:rsidR="00C258EF" w:rsidRPr="00025828">
        <w:rPr>
          <w:rFonts w:ascii="Times New Roman" w:hAnsi="Times New Roman"/>
          <w:sz w:val="26"/>
          <w:szCs w:val="26"/>
        </w:rPr>
        <w:t>6</w:t>
      </w:r>
      <w:r w:rsidR="00166B3E" w:rsidRPr="00025828">
        <w:rPr>
          <w:rFonts w:ascii="Times New Roman" w:hAnsi="Times New Roman"/>
          <w:sz w:val="26"/>
          <w:szCs w:val="26"/>
          <w:lang w:val="vi-VN"/>
        </w:rPr>
        <w:t>]</w:t>
      </w:r>
      <w:r w:rsidR="006B4E8B" w:rsidRPr="00025828">
        <w:rPr>
          <w:rFonts w:ascii="Times New Roman" w:hAnsi="Times New Roman"/>
          <w:sz w:val="26"/>
          <w:szCs w:val="26"/>
          <w:lang w:val="vi-VN"/>
        </w:rPr>
        <w:t>,</w:t>
      </w:r>
      <w:r w:rsidRPr="00025828">
        <w:rPr>
          <w:rFonts w:ascii="Times New Roman" w:hAnsi="Times New Roman"/>
          <w:sz w:val="26"/>
          <w:szCs w:val="26"/>
          <w:lang w:val="vi-VN"/>
        </w:rPr>
        <w:t xml:space="preserve"> cho rằng việc tăng lượng dầu ngô sử dụng trong khẩu phần sẽ làm tăng lượng IMF trong cơ</w:t>
      </w:r>
      <w:r w:rsidR="00915820"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E74BFC" w:rsidRPr="00025828">
        <w:rPr>
          <w:rStyle w:val="A6"/>
          <w:rFonts w:ascii="Times New Roman" w:hAnsi="Times New Roman" w:cs="Times New Roman"/>
          <w:color w:val="auto"/>
          <w:sz w:val="26"/>
          <w:szCs w:val="26"/>
          <w:lang w:val="vi-VN"/>
        </w:rPr>
        <w:t xml:space="preserve">Eggert và </w:t>
      </w:r>
      <w:r w:rsidR="00315446" w:rsidRPr="00025828">
        <w:rPr>
          <w:rStyle w:val="A6"/>
          <w:rFonts w:ascii="Times New Roman" w:hAnsi="Times New Roman" w:cs="Times New Roman"/>
          <w:color w:val="auto"/>
          <w:sz w:val="26"/>
          <w:szCs w:val="26"/>
          <w:lang w:val="vi-VN"/>
        </w:rPr>
        <w:t>cs</w:t>
      </w:r>
      <w:r w:rsidR="00E74BFC" w:rsidRPr="00025828">
        <w:rPr>
          <w:rStyle w:val="A6"/>
          <w:rFonts w:ascii="Times New Roman" w:hAnsi="Times New Roman" w:cs="Times New Roman"/>
          <w:color w:val="auto"/>
          <w:sz w:val="26"/>
          <w:szCs w:val="26"/>
          <w:lang w:val="vi-VN"/>
        </w:rPr>
        <w:t xml:space="preserve"> (2007) </w:t>
      </w:r>
      <w:r w:rsidR="00244FEC" w:rsidRPr="00025828">
        <w:rPr>
          <w:rStyle w:val="A6"/>
          <w:rFonts w:ascii="Times New Roman" w:hAnsi="Times New Roman" w:cs="Times New Roman"/>
          <w:color w:val="auto"/>
          <w:sz w:val="26"/>
          <w:szCs w:val="26"/>
          <w:lang w:val="vi-VN"/>
        </w:rPr>
        <w:t>[11</w:t>
      </w:r>
      <w:r w:rsidR="00244FEC" w:rsidRPr="00025828">
        <w:rPr>
          <w:rStyle w:val="A6"/>
          <w:rFonts w:ascii="Times New Roman" w:hAnsi="Times New Roman" w:cs="Times New Roman"/>
          <w:color w:val="auto"/>
          <w:sz w:val="26"/>
          <w:szCs w:val="26"/>
        </w:rPr>
        <w:t>8</w:t>
      </w:r>
      <w:r w:rsidR="00166B3E" w:rsidRPr="00025828">
        <w:rPr>
          <w:rStyle w:val="A6"/>
          <w:rFonts w:ascii="Times New Roman" w:hAnsi="Times New Roman" w:cs="Times New Roman"/>
          <w:color w:val="auto"/>
          <w:sz w:val="26"/>
          <w:szCs w:val="26"/>
          <w:lang w:val="vi-VN"/>
        </w:rPr>
        <w:t>]</w:t>
      </w:r>
      <w:r w:rsidR="006B4E8B" w:rsidRPr="00025828">
        <w:rPr>
          <w:rStyle w:val="A6"/>
          <w:rFonts w:ascii="Times New Roman" w:hAnsi="Times New Roman" w:cs="Times New Roman"/>
          <w:color w:val="auto"/>
          <w:sz w:val="26"/>
          <w:szCs w:val="26"/>
          <w:lang w:val="vi-VN"/>
        </w:rPr>
        <w:t>,</w:t>
      </w:r>
      <w:r w:rsidR="00E74BFC" w:rsidRPr="00025828">
        <w:rPr>
          <w:rStyle w:val="A6"/>
          <w:rFonts w:ascii="Times New Roman" w:hAnsi="Times New Roman" w:cs="Times New Roman"/>
          <w:color w:val="auto"/>
          <w:sz w:val="26"/>
          <w:szCs w:val="26"/>
          <w:lang w:val="vi-VN"/>
        </w:rPr>
        <w:t xml:space="preserve"> cho biết </w:t>
      </w:r>
      <w:r w:rsidR="00E74BFC" w:rsidRPr="00025828">
        <w:rPr>
          <w:rFonts w:ascii="Times New Roman" w:hAnsi="Times New Roman"/>
          <w:sz w:val="26"/>
          <w:szCs w:val="26"/>
          <w:lang w:val="vi-VN"/>
        </w:rPr>
        <w:t>khẩu phần chứa 5% mỡ bò cũng làm tăng IMF lên khoảng 25%</w:t>
      </w:r>
      <w:r w:rsidR="00E74BFC" w:rsidRPr="00025828">
        <w:rPr>
          <w:rStyle w:val="A6"/>
          <w:rFonts w:ascii="Times New Roman" w:hAnsi="Times New Roman" w:cs="Times New Roman"/>
          <w:color w:val="auto"/>
          <w:sz w:val="26"/>
          <w:szCs w:val="26"/>
          <w:lang w:val="vi-VN"/>
        </w:rPr>
        <w:t>.</w:t>
      </w:r>
      <w:r w:rsidRPr="00025828">
        <w:rPr>
          <w:rFonts w:ascii="Times New Roman" w:hAnsi="Times New Roman"/>
          <w:sz w:val="26"/>
          <w:szCs w:val="26"/>
          <w:lang w:val="vi-VN"/>
        </w:rPr>
        <w:t xml:space="preserve"> Ngược lại, khẩu phần bổ sung với dầu hướng dương hoặc dầu hạt cải đã được chứng minh là giảm điểm số chất béo trong cơ thăn </w:t>
      </w:r>
      <w:r w:rsidR="0020488A" w:rsidRPr="00025828">
        <w:rPr>
          <w:rFonts w:ascii="Times New Roman" w:hAnsi="Times New Roman"/>
          <w:sz w:val="26"/>
          <w:szCs w:val="26"/>
          <w:lang w:val="vi-VN" w:eastAsia="vi-VN"/>
        </w:rPr>
        <w:t>[17</w:t>
      </w:r>
      <w:r w:rsidR="004249FB" w:rsidRPr="00025828">
        <w:rPr>
          <w:rFonts w:ascii="Times New Roman" w:hAnsi="Times New Roman"/>
          <w:sz w:val="26"/>
          <w:szCs w:val="26"/>
          <w:lang w:eastAsia="vi-VN"/>
        </w:rPr>
        <w:t>7</w:t>
      </w:r>
      <w:r w:rsidR="0020488A" w:rsidRPr="00025828">
        <w:rPr>
          <w:rFonts w:ascii="Times New Roman" w:hAnsi="Times New Roman"/>
          <w:sz w:val="26"/>
          <w:szCs w:val="26"/>
          <w:lang w:val="vi-VN" w:eastAsia="vi-VN"/>
        </w:rPr>
        <w:t>]</w:t>
      </w:r>
      <w:r w:rsidRPr="00025828">
        <w:rPr>
          <w:rFonts w:ascii="Times New Roman" w:hAnsi="Times New Roman"/>
          <w:sz w:val="26"/>
          <w:szCs w:val="26"/>
          <w:lang w:val="vi-VN"/>
        </w:rPr>
        <w:t>.</w:t>
      </w:r>
    </w:p>
    <w:p w:rsidR="00130D35" w:rsidRPr="00025828" w:rsidRDefault="00130D35" w:rsidP="00FB7542">
      <w:pPr>
        <w:spacing w:after="120" w:line="288" w:lineRule="auto"/>
        <w:ind w:firstLine="709"/>
        <w:rPr>
          <w:rStyle w:val="A6"/>
          <w:rFonts w:ascii="Times New Roman" w:hAnsi="Times New Roman" w:cs="Times New Roman"/>
          <w:color w:val="auto"/>
          <w:sz w:val="26"/>
          <w:szCs w:val="26"/>
          <w:lang w:val="vi-VN"/>
        </w:rPr>
      </w:pPr>
      <w:r w:rsidRPr="00025828">
        <w:rPr>
          <w:rFonts w:ascii="Times New Roman" w:hAnsi="Times New Roman"/>
          <w:sz w:val="26"/>
          <w:szCs w:val="26"/>
          <w:lang w:val="vi-VN"/>
        </w:rPr>
        <w:t>Axít linoleic liên hợp (CLA) là một hỗn hợp của đồng phân vị trí và đồng phân hình học của axít béo linoleic</w:t>
      </w:r>
      <w:r w:rsidRPr="00025828">
        <w:rPr>
          <w:rFonts w:ascii="Times New Roman" w:hAnsi="Times New Roman"/>
          <w:sz w:val="26"/>
          <w:szCs w:val="26"/>
          <w:shd w:val="clear" w:color="auto" w:fill="FFFFFF"/>
          <w:lang w:val="vi-VN"/>
        </w:rPr>
        <w:t xml:space="preserve"> có ảnh hưởng đến chất lượng thịt. Khi làm thức ăn cho lợn, CLA đã được cho là giúp giảm mỡ lưng, cải thiện hiệu quả chuyển hóa thức ăn, nâng cao tỷ lệ nạc, tăng tỷ lệ mỡ giắt trong cơ thăn.</w:t>
      </w:r>
      <w:r w:rsidRPr="00025828">
        <w:rPr>
          <w:rStyle w:val="Strong"/>
          <w:rFonts w:ascii="Times New Roman" w:hAnsi="Times New Roman"/>
          <w:sz w:val="26"/>
          <w:szCs w:val="26"/>
          <w:lang w:val="vi-VN"/>
        </w:rPr>
        <w:t xml:space="preserve"> </w:t>
      </w:r>
      <w:r w:rsidRPr="00025828">
        <w:rPr>
          <w:rFonts w:ascii="Times New Roman" w:hAnsi="Times New Roman"/>
          <w:sz w:val="26"/>
          <w:szCs w:val="26"/>
          <w:lang w:val="vi-VN"/>
        </w:rPr>
        <w:t>Bổ sung khẩu phần lợn với CLA thường xuyên sẽ làm tăng tỷ lệ của axít béo no, đặc biệt là palmitic (C16:0) và axít stearic (C18:0), trong cả mỡ và cơ</w:t>
      </w:r>
      <w:r w:rsidR="00EE3444" w:rsidRPr="00025828">
        <w:rPr>
          <w:rStyle w:val="A6"/>
          <w:rFonts w:ascii="Times New Roman" w:hAnsi="Times New Roman" w:cs="Times New Roman"/>
          <w:color w:val="auto"/>
          <w:sz w:val="26"/>
          <w:szCs w:val="26"/>
          <w:lang w:val="vi-VN"/>
        </w:rPr>
        <w:t xml:space="preserve"> </w:t>
      </w:r>
      <w:r w:rsidR="008621D5" w:rsidRPr="00025828">
        <w:rPr>
          <w:rStyle w:val="A6"/>
          <w:rFonts w:ascii="Times New Roman" w:hAnsi="Times New Roman" w:cs="Times New Roman"/>
          <w:color w:val="auto"/>
          <w:sz w:val="26"/>
          <w:szCs w:val="26"/>
          <w:lang w:val="vi-VN"/>
        </w:rPr>
        <w:t>[1</w:t>
      </w:r>
      <w:r w:rsidR="008621D5" w:rsidRPr="00025828">
        <w:rPr>
          <w:rStyle w:val="A6"/>
          <w:rFonts w:ascii="Times New Roman" w:hAnsi="Times New Roman" w:cs="Times New Roman"/>
          <w:color w:val="auto"/>
          <w:sz w:val="26"/>
          <w:szCs w:val="26"/>
        </w:rPr>
        <w:t>70</w:t>
      </w:r>
      <w:r w:rsidR="00166B3E" w:rsidRPr="00025828">
        <w:rPr>
          <w:rStyle w:val="A6"/>
          <w:rFonts w:ascii="Times New Roman" w:hAnsi="Times New Roman" w:cs="Times New Roman"/>
          <w:color w:val="auto"/>
          <w:sz w:val="26"/>
          <w:szCs w:val="26"/>
          <w:lang w:val="vi-VN"/>
        </w:rPr>
        <w:t>]</w:t>
      </w:r>
      <w:r w:rsidRPr="00025828">
        <w:rPr>
          <w:rFonts w:ascii="Times New Roman" w:hAnsi="Times New Roman"/>
          <w:sz w:val="26"/>
          <w:szCs w:val="26"/>
          <w:lang w:val="vi-VN"/>
        </w:rPr>
        <w:t xml:space="preserve">. </w:t>
      </w:r>
    </w:p>
    <w:p w:rsidR="00130D35" w:rsidRPr="00025828" w:rsidRDefault="00C61F51" w:rsidP="00FB7542">
      <w:pPr>
        <w:autoSpaceDE w:val="0"/>
        <w:autoSpaceDN w:val="0"/>
        <w:adjustRightInd w:val="0"/>
        <w:spacing w:after="120" w:line="288" w:lineRule="auto"/>
        <w:ind w:firstLine="709"/>
        <w:rPr>
          <w:rFonts w:ascii="Times New Roman" w:hAnsi="Times New Roman"/>
          <w:bCs/>
          <w:i/>
          <w:sz w:val="26"/>
          <w:szCs w:val="26"/>
          <w:lang w:val="vi-VN"/>
        </w:rPr>
      </w:pPr>
      <w:r w:rsidRPr="00025828">
        <w:rPr>
          <w:rFonts w:ascii="Times New Roman" w:hAnsi="Times New Roman"/>
          <w:bCs/>
          <w:i/>
          <w:sz w:val="26"/>
          <w:szCs w:val="26"/>
        </w:rPr>
        <w:t>+ Ảnh hưởng của p</w:t>
      </w:r>
      <w:r w:rsidR="00130D35" w:rsidRPr="00025828">
        <w:rPr>
          <w:rFonts w:ascii="Times New Roman" w:hAnsi="Times New Roman"/>
          <w:bCs/>
          <w:i/>
          <w:sz w:val="26"/>
          <w:szCs w:val="26"/>
          <w:lang w:val="vi-VN"/>
        </w:rPr>
        <w:t>hương thức cho ăn</w:t>
      </w:r>
    </w:p>
    <w:p w:rsidR="00130D35" w:rsidRPr="00025828" w:rsidRDefault="00130D35" w:rsidP="00FB7542">
      <w:pPr>
        <w:autoSpaceDE w:val="0"/>
        <w:autoSpaceDN w:val="0"/>
        <w:adjustRightInd w:val="0"/>
        <w:spacing w:after="120" w:line="288" w:lineRule="auto"/>
        <w:ind w:firstLine="709"/>
        <w:rPr>
          <w:rFonts w:ascii="Times New Roman" w:hAnsi="Times New Roman"/>
          <w:sz w:val="26"/>
          <w:szCs w:val="26"/>
          <w:lang w:val="vi-VN" w:bidi="th-TH"/>
        </w:rPr>
      </w:pPr>
      <w:r w:rsidRPr="00025828">
        <w:rPr>
          <w:rFonts w:ascii="Times New Roman" w:hAnsi="Times New Roman"/>
          <w:sz w:val="26"/>
          <w:szCs w:val="26"/>
          <w:lang w:val="vi-VN"/>
        </w:rPr>
        <w:t xml:space="preserve">Trong quá trình sinh trưởng và phát triển ở lợn thịt, sự phát triển mô cơ ổn định ở giai đoạn đầu sau đó giảm trong khi đó mô mỡ phát triển nhanh và mạnh ở giai đoạn vỗ béo, hạn chế cho ăn ở giai đoạn vỗ béo ảnh hưởng đến sự phát triển mô mỡ nhiều hơn là mô cơ. Vì vậy, hạn chế ăn dẫn đến tăng tỷ lệ nạc cao giảm tỷ lệ mỡ giắt trong cơ so với ăn tự do </w:t>
      </w:r>
      <w:r w:rsidR="00244FEC" w:rsidRPr="00025828">
        <w:rPr>
          <w:rFonts w:ascii="Times New Roman" w:hAnsi="Times New Roman"/>
          <w:sz w:val="26"/>
          <w:szCs w:val="26"/>
          <w:lang w:val="vi-VN" w:bidi="th-TH"/>
        </w:rPr>
        <w:t>[11</w:t>
      </w:r>
      <w:r w:rsidR="00244FEC" w:rsidRPr="00025828">
        <w:rPr>
          <w:rFonts w:ascii="Times New Roman" w:hAnsi="Times New Roman"/>
          <w:sz w:val="26"/>
          <w:szCs w:val="26"/>
          <w:lang w:bidi="th-TH"/>
        </w:rPr>
        <w:t>6</w:t>
      </w:r>
      <w:r w:rsidR="00166B3E" w:rsidRPr="00025828">
        <w:rPr>
          <w:rFonts w:ascii="Times New Roman" w:hAnsi="Times New Roman"/>
          <w:sz w:val="26"/>
          <w:szCs w:val="26"/>
          <w:lang w:val="vi-VN" w:bidi="th-TH"/>
        </w:rPr>
        <w:t>]</w:t>
      </w:r>
      <w:r w:rsidR="00E74BFC" w:rsidRPr="00025828">
        <w:rPr>
          <w:rFonts w:ascii="Times New Roman" w:hAnsi="Times New Roman"/>
          <w:sz w:val="26"/>
          <w:szCs w:val="26"/>
          <w:lang w:val="vi-VN" w:bidi="th-TH"/>
        </w:rPr>
        <w:t>,</w:t>
      </w:r>
      <w:r w:rsidRPr="00025828">
        <w:rPr>
          <w:rFonts w:ascii="Times New Roman" w:hAnsi="Times New Roman"/>
          <w:sz w:val="26"/>
          <w:szCs w:val="26"/>
          <w:lang w:val="vi-VN" w:bidi="th-TH"/>
        </w:rPr>
        <w:t xml:space="preserve"> </w:t>
      </w:r>
      <w:r w:rsidR="00166B3E" w:rsidRPr="00025828">
        <w:rPr>
          <w:rFonts w:ascii="Times New Roman" w:hAnsi="Times New Roman"/>
          <w:sz w:val="26"/>
          <w:szCs w:val="26"/>
          <w:lang w:val="vi-VN" w:bidi="th-TH"/>
        </w:rPr>
        <w:t>[15</w:t>
      </w:r>
      <w:r w:rsidR="00775AF5" w:rsidRPr="00025828">
        <w:rPr>
          <w:rFonts w:ascii="Times New Roman" w:hAnsi="Times New Roman"/>
          <w:sz w:val="26"/>
          <w:szCs w:val="26"/>
          <w:lang w:bidi="th-TH"/>
        </w:rPr>
        <w:t>9</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w:t>
      </w:r>
      <w:r w:rsidRPr="00025828">
        <w:rPr>
          <w:rFonts w:ascii="Times New Roman" w:hAnsi="Times New Roman"/>
          <w:sz w:val="26"/>
          <w:szCs w:val="26"/>
          <w:lang w:val="vi-VN"/>
        </w:rPr>
        <w:t xml:space="preserve"> Bởi vậy chất lượng thịt bị ảnh hưởng xấu với việc giảm thấp độ mềm và độ mọng của thịt </w:t>
      </w:r>
      <w:r w:rsidR="00244FEC" w:rsidRPr="00025828">
        <w:rPr>
          <w:rFonts w:ascii="Times New Roman" w:hAnsi="Times New Roman"/>
          <w:sz w:val="26"/>
          <w:szCs w:val="26"/>
          <w:lang w:val="vi-VN" w:bidi="th-TH"/>
        </w:rPr>
        <w:t>[11</w:t>
      </w:r>
      <w:r w:rsidR="00244FEC" w:rsidRPr="00025828">
        <w:rPr>
          <w:rFonts w:ascii="Times New Roman" w:hAnsi="Times New Roman"/>
          <w:sz w:val="26"/>
          <w:szCs w:val="26"/>
          <w:lang w:bidi="th-TH"/>
        </w:rPr>
        <w:t>6</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 Tuy nhiên, các chỉ tiêu pH 45 phút, pH 24</w:t>
      </w:r>
      <w:r w:rsidR="00837D4D" w:rsidRPr="00025828">
        <w:rPr>
          <w:rFonts w:ascii="Times New Roman" w:hAnsi="Times New Roman"/>
          <w:sz w:val="26"/>
          <w:szCs w:val="26"/>
          <w:lang w:val="vi-VN" w:bidi="th-TH"/>
        </w:rPr>
        <w:t xml:space="preserve"> giờ</w:t>
      </w:r>
      <w:r w:rsidRPr="00025828">
        <w:rPr>
          <w:rFonts w:ascii="Times New Roman" w:hAnsi="Times New Roman"/>
          <w:sz w:val="26"/>
          <w:szCs w:val="26"/>
          <w:lang w:val="vi-VN" w:bidi="th-TH"/>
        </w:rPr>
        <w:t>, mất nước và màu sắc thịt thông thường không bị ảnh hưởng bởi khẩu phần ăn hạn chế</w:t>
      </w:r>
      <w:r w:rsidR="00183210" w:rsidRPr="00025828">
        <w:rPr>
          <w:rFonts w:ascii="Times New Roman" w:hAnsi="Times New Roman"/>
          <w:sz w:val="26"/>
          <w:szCs w:val="26"/>
          <w:lang w:val="vi-VN"/>
        </w:rPr>
        <w:t xml:space="preserve"> </w:t>
      </w:r>
      <w:r w:rsidR="00166B3E" w:rsidRPr="00025828">
        <w:rPr>
          <w:rFonts w:ascii="Times New Roman" w:hAnsi="Times New Roman"/>
          <w:sz w:val="26"/>
          <w:szCs w:val="26"/>
          <w:lang w:val="vi-VN" w:bidi="th-TH"/>
        </w:rPr>
        <w:t>[15</w:t>
      </w:r>
      <w:r w:rsidR="00775AF5" w:rsidRPr="00025828">
        <w:rPr>
          <w:rFonts w:ascii="Times New Roman" w:hAnsi="Times New Roman"/>
          <w:sz w:val="26"/>
          <w:szCs w:val="26"/>
          <w:lang w:bidi="th-TH"/>
        </w:rPr>
        <w:t>9</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w:t>
      </w:r>
    </w:p>
    <w:p w:rsidR="00130D35" w:rsidRPr="00025828" w:rsidRDefault="00130D35" w:rsidP="00FB7542">
      <w:pPr>
        <w:autoSpaceDE w:val="0"/>
        <w:autoSpaceDN w:val="0"/>
        <w:adjustRightInd w:val="0"/>
        <w:spacing w:after="120" w:line="295" w:lineRule="auto"/>
        <w:ind w:firstLine="709"/>
        <w:rPr>
          <w:rFonts w:ascii="Times New Roman" w:hAnsi="Times New Roman"/>
          <w:sz w:val="26"/>
          <w:szCs w:val="26"/>
          <w:lang w:val="vi-VN" w:bidi="th-TH"/>
        </w:rPr>
      </w:pPr>
      <w:r w:rsidRPr="00025828">
        <w:rPr>
          <w:rFonts w:ascii="Times New Roman" w:hAnsi="Times New Roman"/>
          <w:sz w:val="26"/>
          <w:szCs w:val="26"/>
          <w:lang w:val="vi-VN" w:bidi="th-TH"/>
        </w:rPr>
        <w:t xml:space="preserve">Trong trường hợp cho lợn ăn khẩu phần hạn chế ở giai đoạn sinh trưởng sớm (từ 28 đến 90 ngày tuổi), sau đó nâng mức ăn ở giai đoạn tiếp theo thì sẽ diễn ra cơ chế tăng </w:t>
      </w:r>
      <w:r w:rsidR="00837D4D" w:rsidRPr="00025828">
        <w:rPr>
          <w:rFonts w:ascii="Times New Roman" w:hAnsi="Times New Roman"/>
          <w:sz w:val="26"/>
          <w:szCs w:val="26"/>
          <w:lang w:val="vi-VN" w:bidi="th-TH"/>
        </w:rPr>
        <w:t>khối lượng</w:t>
      </w:r>
      <w:r w:rsidRPr="00025828">
        <w:rPr>
          <w:rFonts w:ascii="Times New Roman" w:hAnsi="Times New Roman"/>
          <w:sz w:val="26"/>
          <w:szCs w:val="26"/>
          <w:lang w:val="vi-VN" w:bidi="th-TH"/>
        </w:rPr>
        <w:t xml:space="preserve"> bù ở lợn. Tuy nhiên mức tăng </w:t>
      </w:r>
      <w:r w:rsidR="00747757" w:rsidRPr="00025828">
        <w:rPr>
          <w:rFonts w:ascii="Times New Roman" w:hAnsi="Times New Roman"/>
          <w:sz w:val="26"/>
          <w:szCs w:val="26"/>
          <w:lang w:bidi="th-TH"/>
        </w:rPr>
        <w:t>khối lượng</w:t>
      </w:r>
      <w:r w:rsidR="00747757" w:rsidRPr="00025828">
        <w:rPr>
          <w:rFonts w:ascii="Times New Roman" w:hAnsi="Times New Roman"/>
          <w:sz w:val="26"/>
          <w:szCs w:val="26"/>
          <w:lang w:val="vi-VN" w:bidi="th-TH"/>
        </w:rPr>
        <w:t xml:space="preserve"> </w:t>
      </w:r>
      <w:r w:rsidRPr="00025828">
        <w:rPr>
          <w:rFonts w:ascii="Times New Roman" w:hAnsi="Times New Roman"/>
          <w:sz w:val="26"/>
          <w:szCs w:val="26"/>
          <w:lang w:val="vi-VN" w:bidi="th-TH"/>
        </w:rPr>
        <w:t xml:space="preserve">bù của cách thức cho ăn này phụ thuộc vào cường độ và khoảng thời gian cho lợn ăn hạn chế </w:t>
      </w:r>
      <w:r w:rsidR="0020488A" w:rsidRPr="00025828">
        <w:rPr>
          <w:rFonts w:ascii="Times New Roman" w:hAnsi="Times New Roman"/>
          <w:sz w:val="26"/>
          <w:szCs w:val="26"/>
          <w:lang w:val="vi-VN" w:bidi="th-TH"/>
        </w:rPr>
        <w:t>[</w:t>
      </w:r>
      <w:r w:rsidR="009635D9" w:rsidRPr="00025828">
        <w:rPr>
          <w:rFonts w:ascii="Times New Roman" w:hAnsi="Times New Roman"/>
          <w:sz w:val="26"/>
          <w:szCs w:val="26"/>
          <w:lang w:bidi="th-TH"/>
        </w:rPr>
        <w:t>199</w:t>
      </w:r>
      <w:r w:rsidR="0020488A" w:rsidRPr="00025828">
        <w:rPr>
          <w:rFonts w:ascii="Times New Roman" w:hAnsi="Times New Roman"/>
          <w:sz w:val="26"/>
          <w:szCs w:val="26"/>
          <w:lang w:val="vi-VN" w:bidi="th-TH"/>
        </w:rPr>
        <w:t>]</w:t>
      </w:r>
      <w:r w:rsidRPr="00025828">
        <w:rPr>
          <w:rFonts w:ascii="Times New Roman" w:hAnsi="Times New Roman"/>
          <w:sz w:val="26"/>
          <w:szCs w:val="26"/>
          <w:lang w:val="vi-VN" w:bidi="th-TH"/>
        </w:rPr>
        <w:t>. Bên cạnh đó, việc tăng</w:t>
      </w:r>
      <w:r w:rsidR="00747757" w:rsidRPr="00025828">
        <w:rPr>
          <w:rFonts w:ascii="Times New Roman" w:hAnsi="Times New Roman"/>
          <w:sz w:val="26"/>
          <w:szCs w:val="26"/>
          <w:lang w:bidi="th-TH"/>
        </w:rPr>
        <w:t xml:space="preserve"> khối lượng</w:t>
      </w:r>
      <w:r w:rsidRPr="00025828">
        <w:rPr>
          <w:rFonts w:ascii="Times New Roman" w:hAnsi="Times New Roman"/>
          <w:sz w:val="26"/>
          <w:szCs w:val="26"/>
          <w:lang w:val="vi-VN" w:bidi="th-TH"/>
        </w:rPr>
        <w:t xml:space="preserve"> bù làm thay đổi sự phát triển của các tổ chức trong cơ thể đặc biệt là tổ chức mỡ, kéo theo sự thay đổi </w:t>
      </w:r>
      <w:r w:rsidR="008410A0" w:rsidRPr="00025828">
        <w:rPr>
          <w:rFonts w:ascii="Times New Roman" w:hAnsi="Times New Roman"/>
          <w:sz w:val="26"/>
          <w:szCs w:val="26"/>
          <w:lang w:val="vi-VN" w:bidi="th-TH"/>
        </w:rPr>
        <w:t>tỷ lệ</w:t>
      </w:r>
      <w:r w:rsidRPr="00025828">
        <w:rPr>
          <w:rFonts w:ascii="Times New Roman" w:hAnsi="Times New Roman"/>
          <w:sz w:val="26"/>
          <w:szCs w:val="26"/>
          <w:lang w:val="vi-VN" w:bidi="th-TH"/>
        </w:rPr>
        <w:t xml:space="preserve"> nạc: mỡ lúc giết thịt. Khối lượng cơ thể có được từ tăng </w:t>
      </w:r>
      <w:r w:rsidR="00747757" w:rsidRPr="00025828">
        <w:rPr>
          <w:rFonts w:ascii="Times New Roman" w:hAnsi="Times New Roman"/>
          <w:sz w:val="26"/>
          <w:szCs w:val="26"/>
          <w:lang w:bidi="th-TH"/>
        </w:rPr>
        <w:t>khối lượng</w:t>
      </w:r>
      <w:r w:rsidR="00747757" w:rsidRPr="00025828">
        <w:rPr>
          <w:rFonts w:ascii="Times New Roman" w:hAnsi="Times New Roman"/>
          <w:sz w:val="26"/>
          <w:szCs w:val="26"/>
          <w:lang w:val="vi-VN" w:bidi="th-TH"/>
        </w:rPr>
        <w:t xml:space="preserve"> </w:t>
      </w:r>
      <w:r w:rsidRPr="00025828">
        <w:rPr>
          <w:rFonts w:ascii="Times New Roman" w:hAnsi="Times New Roman"/>
          <w:sz w:val="26"/>
          <w:szCs w:val="26"/>
          <w:lang w:val="vi-VN" w:bidi="th-TH"/>
        </w:rPr>
        <w:t xml:space="preserve">bù phần lớn bắt nguồn từ tăng mô mỡ và sự phát triển của các cơ quan nội tạng, mà không phải từ việc tăng sự phát triển tổ chức nạc, do vậy thành phần thịt xẻ lúc giết mổ tương đương nhau nhưng không có tác dụng nâng cao </w:t>
      </w:r>
      <w:r w:rsidR="008410A0" w:rsidRPr="00025828">
        <w:rPr>
          <w:rFonts w:ascii="Times New Roman" w:hAnsi="Times New Roman"/>
          <w:sz w:val="26"/>
          <w:szCs w:val="26"/>
          <w:lang w:val="vi-VN" w:bidi="th-TH"/>
        </w:rPr>
        <w:t>tỷ lệ</w:t>
      </w:r>
      <w:r w:rsidRPr="00025828">
        <w:rPr>
          <w:rFonts w:ascii="Times New Roman" w:hAnsi="Times New Roman"/>
          <w:sz w:val="26"/>
          <w:szCs w:val="26"/>
          <w:lang w:val="vi-VN" w:bidi="th-TH"/>
        </w:rPr>
        <w:t xml:space="preserve"> mỡ </w:t>
      </w:r>
      <w:r w:rsidR="00774583" w:rsidRPr="00025828">
        <w:rPr>
          <w:rFonts w:ascii="Times New Roman" w:hAnsi="Times New Roman"/>
          <w:sz w:val="26"/>
          <w:szCs w:val="26"/>
          <w:lang w:bidi="th-TH"/>
        </w:rPr>
        <w:t>gi</w:t>
      </w:r>
      <w:r w:rsidRPr="00025828">
        <w:rPr>
          <w:rFonts w:ascii="Times New Roman" w:hAnsi="Times New Roman"/>
          <w:sz w:val="26"/>
          <w:szCs w:val="26"/>
          <w:lang w:val="vi-VN" w:bidi="th-TH"/>
        </w:rPr>
        <w:t>ắt trong cơ cũng như các chỉ tiêu chất lượng thịt khác</w:t>
      </w:r>
      <w:r w:rsidR="004D7D8D" w:rsidRPr="00025828">
        <w:rPr>
          <w:rFonts w:ascii="Times New Roman" w:hAnsi="Times New Roman"/>
          <w:sz w:val="26"/>
          <w:szCs w:val="26"/>
          <w:lang w:val="vi-VN" w:bidi="th-TH"/>
        </w:rPr>
        <w:t xml:space="preserve"> </w:t>
      </w:r>
      <w:r w:rsidR="003847D5" w:rsidRPr="00025828">
        <w:rPr>
          <w:rFonts w:ascii="Times New Roman" w:hAnsi="Times New Roman"/>
          <w:sz w:val="26"/>
          <w:szCs w:val="26"/>
          <w:lang w:val="vi-VN" w:bidi="th-TH"/>
        </w:rPr>
        <w:t>[13</w:t>
      </w:r>
      <w:r w:rsidR="003847D5" w:rsidRPr="00025828">
        <w:rPr>
          <w:rFonts w:ascii="Times New Roman" w:hAnsi="Times New Roman"/>
          <w:sz w:val="26"/>
          <w:szCs w:val="26"/>
          <w:lang w:bidi="th-TH"/>
        </w:rPr>
        <w:t>8</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 xml:space="preserve">. Nghiên cứu của Lebret và </w:t>
      </w:r>
      <w:r w:rsidR="00315446" w:rsidRPr="00025828">
        <w:rPr>
          <w:rFonts w:ascii="Times New Roman" w:hAnsi="Times New Roman"/>
          <w:sz w:val="26"/>
          <w:szCs w:val="26"/>
          <w:lang w:val="vi-VN" w:bidi="th-TH"/>
        </w:rPr>
        <w:t>cs</w:t>
      </w:r>
      <w:r w:rsidRPr="00025828">
        <w:rPr>
          <w:rFonts w:ascii="Times New Roman" w:hAnsi="Times New Roman"/>
          <w:sz w:val="26"/>
          <w:szCs w:val="26"/>
          <w:lang w:val="vi-VN" w:bidi="th-TH"/>
        </w:rPr>
        <w:t xml:space="preserve"> (2007)</w:t>
      </w:r>
      <w:r w:rsidR="002E1640" w:rsidRPr="00025828">
        <w:rPr>
          <w:rFonts w:ascii="Times New Roman" w:hAnsi="Times New Roman"/>
          <w:sz w:val="26"/>
          <w:szCs w:val="26"/>
          <w:lang w:val="vi-VN" w:bidi="th-TH"/>
        </w:rPr>
        <w:t xml:space="preserve"> </w:t>
      </w:r>
      <w:r w:rsidR="00166B3E" w:rsidRPr="00025828">
        <w:rPr>
          <w:rFonts w:ascii="Times New Roman" w:hAnsi="Times New Roman"/>
          <w:sz w:val="26"/>
          <w:szCs w:val="26"/>
          <w:lang w:val="vi-VN" w:bidi="th-TH"/>
        </w:rPr>
        <w:t>[1</w:t>
      </w:r>
      <w:r w:rsidR="008621D5" w:rsidRPr="00025828">
        <w:rPr>
          <w:rFonts w:ascii="Times New Roman" w:hAnsi="Times New Roman"/>
          <w:sz w:val="26"/>
          <w:szCs w:val="26"/>
          <w:lang w:bidi="th-TH"/>
        </w:rPr>
        <w:t>60</w:t>
      </w:r>
      <w:r w:rsidR="00166B3E" w:rsidRPr="00025828">
        <w:rPr>
          <w:rFonts w:ascii="Times New Roman" w:hAnsi="Times New Roman"/>
          <w:sz w:val="26"/>
          <w:szCs w:val="26"/>
          <w:lang w:val="vi-VN" w:bidi="th-TH"/>
        </w:rPr>
        <w:t>]</w:t>
      </w:r>
      <w:r w:rsidR="00037F32" w:rsidRPr="00025828">
        <w:rPr>
          <w:rFonts w:ascii="Times New Roman" w:hAnsi="Times New Roman"/>
          <w:sz w:val="26"/>
          <w:szCs w:val="26"/>
          <w:lang w:val="vi-VN" w:bidi="th-TH"/>
        </w:rPr>
        <w:t>,</w:t>
      </w:r>
      <w:r w:rsidRPr="00025828">
        <w:rPr>
          <w:rFonts w:ascii="Times New Roman" w:hAnsi="Times New Roman"/>
          <w:sz w:val="26"/>
          <w:szCs w:val="26"/>
          <w:lang w:val="vi-VN" w:bidi="th-TH"/>
        </w:rPr>
        <w:t xml:space="preserve"> về sự ảnh hưởng của mức cho ăn hạn chế giai đoạn lợn từ 30 – 80 kg và mức cho ăn tự do ở lợn có khối lượng từ 80 – 110</w:t>
      </w:r>
      <w:r w:rsidR="0098579C" w:rsidRPr="00025828">
        <w:rPr>
          <w:rFonts w:ascii="Times New Roman" w:hAnsi="Times New Roman"/>
          <w:sz w:val="26"/>
          <w:szCs w:val="26"/>
          <w:lang w:val="vi-VN" w:bidi="th-TH"/>
        </w:rPr>
        <w:t xml:space="preserve"> </w:t>
      </w:r>
      <w:r w:rsidRPr="00025828">
        <w:rPr>
          <w:rFonts w:ascii="Times New Roman" w:hAnsi="Times New Roman"/>
          <w:sz w:val="26"/>
          <w:szCs w:val="26"/>
          <w:lang w:val="vi-VN" w:bidi="th-TH"/>
        </w:rPr>
        <w:t xml:space="preserve">kg cho thấy tốc độ phát triển của mỡ trong cơ cao hơn so với những con được cho ăn tự do trong toàn giai đoạn sinh trưởng, tuy nhiên hàm lượng mỡ </w:t>
      </w:r>
      <w:r w:rsidR="00774583" w:rsidRPr="00025828">
        <w:rPr>
          <w:rFonts w:ascii="Times New Roman" w:hAnsi="Times New Roman"/>
          <w:sz w:val="26"/>
          <w:szCs w:val="26"/>
          <w:lang w:bidi="th-TH"/>
        </w:rPr>
        <w:t>gi</w:t>
      </w:r>
      <w:r w:rsidRPr="00025828">
        <w:rPr>
          <w:rFonts w:ascii="Times New Roman" w:hAnsi="Times New Roman"/>
          <w:sz w:val="26"/>
          <w:szCs w:val="26"/>
          <w:lang w:val="vi-VN" w:bidi="th-TH"/>
        </w:rPr>
        <w:t xml:space="preserve">ắt trong cơ không khác nhiều so với lô đối chứng. Những nghiên cứu gần đây cho thấy, mức cho ăn cao – thấp không ảnh hưởng tới chất lượng thịt, ngay cả khi khoảng thời gian cho ăn giới hạn khá dài </w:t>
      </w:r>
      <w:r w:rsidR="003847D5" w:rsidRPr="00025828">
        <w:rPr>
          <w:rFonts w:ascii="Times New Roman" w:hAnsi="Times New Roman"/>
          <w:sz w:val="26"/>
          <w:szCs w:val="26"/>
          <w:lang w:val="vi-VN" w:bidi="th-TH"/>
        </w:rPr>
        <w:t>[13</w:t>
      </w:r>
      <w:r w:rsidR="003847D5" w:rsidRPr="00025828">
        <w:rPr>
          <w:rFonts w:ascii="Times New Roman" w:hAnsi="Times New Roman"/>
          <w:sz w:val="26"/>
          <w:szCs w:val="26"/>
          <w:lang w:bidi="th-TH"/>
        </w:rPr>
        <w:t>8</w:t>
      </w:r>
      <w:r w:rsidR="00166B3E" w:rsidRPr="00025828">
        <w:rPr>
          <w:rFonts w:ascii="Times New Roman" w:hAnsi="Times New Roman"/>
          <w:sz w:val="26"/>
          <w:szCs w:val="26"/>
          <w:lang w:val="vi-VN" w:bidi="th-TH"/>
        </w:rPr>
        <w:t>]</w:t>
      </w:r>
      <w:r w:rsidRPr="00025828">
        <w:rPr>
          <w:rFonts w:ascii="Times New Roman" w:hAnsi="Times New Roman"/>
          <w:sz w:val="26"/>
          <w:szCs w:val="26"/>
          <w:lang w:val="vi-VN" w:bidi="th-TH"/>
        </w:rPr>
        <w:t>.</w:t>
      </w:r>
    </w:p>
    <w:p w:rsidR="00130D35" w:rsidRPr="00025828" w:rsidRDefault="00C61F51" w:rsidP="00FA4BA8">
      <w:pPr>
        <w:pStyle w:val="Heading3"/>
        <w:spacing w:before="120" w:beforeAutospacing="0" w:after="120" w:afterAutospacing="0" w:line="310" w:lineRule="auto"/>
        <w:ind w:firstLine="709"/>
        <w:rPr>
          <w:b w:val="0"/>
          <w:i/>
          <w:sz w:val="26"/>
          <w:szCs w:val="26"/>
        </w:rPr>
      </w:pPr>
      <w:bookmarkStart w:id="292" w:name="_Toc480725060"/>
      <w:r w:rsidRPr="00025828">
        <w:rPr>
          <w:b w:val="0"/>
          <w:i/>
          <w:sz w:val="26"/>
          <w:szCs w:val="26"/>
          <w:lang w:val="en-US"/>
        </w:rPr>
        <w:t>+</w:t>
      </w:r>
      <w:r w:rsidR="00130D35" w:rsidRPr="00025828">
        <w:rPr>
          <w:b w:val="0"/>
          <w:i/>
          <w:sz w:val="26"/>
          <w:szCs w:val="26"/>
        </w:rPr>
        <w:t xml:space="preserve"> </w:t>
      </w:r>
      <w:r w:rsidRPr="00025828">
        <w:rPr>
          <w:b w:val="0"/>
          <w:i/>
          <w:sz w:val="26"/>
          <w:szCs w:val="26"/>
          <w:lang w:val="en-US"/>
        </w:rPr>
        <w:t>Ảnh hưởng c</w:t>
      </w:r>
      <w:r w:rsidR="00025828">
        <w:rPr>
          <w:b w:val="0"/>
          <w:i/>
          <w:sz w:val="26"/>
          <w:szCs w:val="26"/>
          <w:lang w:val="en-US"/>
        </w:rPr>
        <w:t>ủa</w:t>
      </w:r>
      <w:r w:rsidRPr="00025828">
        <w:rPr>
          <w:b w:val="0"/>
          <w:i/>
          <w:sz w:val="26"/>
          <w:szCs w:val="26"/>
          <w:lang w:val="en-US"/>
        </w:rPr>
        <w:t xml:space="preserve"> tính biệt</w:t>
      </w:r>
      <w:r w:rsidR="00130D35" w:rsidRPr="00025828">
        <w:rPr>
          <w:b w:val="0"/>
          <w:i/>
          <w:sz w:val="26"/>
          <w:szCs w:val="26"/>
        </w:rPr>
        <w:t xml:space="preserve"> và khối lượng giết thịt</w:t>
      </w:r>
      <w:bookmarkEnd w:id="292"/>
    </w:p>
    <w:p w:rsidR="00130D35" w:rsidRPr="00025828" w:rsidRDefault="00130D35" w:rsidP="00FA4BA8">
      <w:pPr>
        <w:autoSpaceDE w:val="0"/>
        <w:autoSpaceDN w:val="0"/>
        <w:adjustRightInd w:val="0"/>
        <w:spacing w:after="120" w:line="310" w:lineRule="auto"/>
        <w:ind w:firstLine="709"/>
        <w:rPr>
          <w:rFonts w:ascii="Times New Roman" w:hAnsi="Times New Roman"/>
          <w:sz w:val="26"/>
          <w:szCs w:val="26"/>
          <w:lang w:val="vi-VN" w:bidi="th-TH"/>
        </w:rPr>
      </w:pPr>
      <w:r w:rsidRPr="00025828">
        <w:rPr>
          <w:rFonts w:ascii="Times New Roman" w:hAnsi="Times New Roman"/>
          <w:sz w:val="26"/>
          <w:szCs w:val="26"/>
          <w:lang w:val="vi-VN" w:bidi="th-TH"/>
        </w:rPr>
        <w:t xml:space="preserve">Giới tính và khối lượng giết thịt không chỉ ảnh hưởng mạnh mẽ tới các chỉ tiêu sinh trưởng, năng suất thịt mà còn ảnh hưởng tới chất lượng thịt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7</w:t>
      </w:r>
      <w:r w:rsidR="00166B3E" w:rsidRPr="00025828">
        <w:rPr>
          <w:rFonts w:ascii="Times New Roman" w:hAnsi="Times New Roman"/>
          <w:bCs/>
          <w:sz w:val="26"/>
          <w:szCs w:val="26"/>
          <w:lang w:val="vi-VN" w:eastAsia="vi-VN"/>
        </w:rPr>
        <w:t>]</w:t>
      </w:r>
      <w:r w:rsidRPr="00025828">
        <w:rPr>
          <w:rFonts w:ascii="Times New Roman" w:hAnsi="Times New Roman"/>
          <w:sz w:val="26"/>
          <w:szCs w:val="26"/>
          <w:lang w:val="vi-VN" w:bidi="th-TH"/>
        </w:rPr>
        <w:t xml:space="preserve">. Do sự khác nhau về loại hocmon sinh dục trong mỗi giới tính dẫn đến sự khác nhau về khả năng chuyển hóa dinh dưỡng trong cơ thể. Con đực có tỷ lệ mỡ giắt cao hơn con cái </w:t>
      </w:r>
      <w:r w:rsidR="00775AF5"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5</w:t>
      </w:r>
      <w:r w:rsidR="00166B3E" w:rsidRPr="00025828">
        <w:rPr>
          <w:rFonts w:ascii="Times New Roman" w:hAnsi="Times New Roman"/>
          <w:bCs/>
          <w:sz w:val="26"/>
          <w:szCs w:val="26"/>
          <w:lang w:val="vi-VN" w:eastAsia="vi-VN"/>
        </w:rPr>
        <w:t>]</w:t>
      </w:r>
      <w:r w:rsidRPr="00025828">
        <w:rPr>
          <w:rFonts w:ascii="Times New Roman" w:hAnsi="Times New Roman"/>
          <w:bCs/>
          <w:sz w:val="26"/>
          <w:szCs w:val="26"/>
          <w:lang w:val="vi-VN" w:eastAsia="vi-VN"/>
        </w:rPr>
        <w:t>.</w:t>
      </w:r>
      <w:r w:rsidRPr="00025828">
        <w:rPr>
          <w:rFonts w:ascii="Times New Roman" w:hAnsi="Times New Roman"/>
          <w:sz w:val="26"/>
          <w:szCs w:val="26"/>
          <w:lang w:val="vi-VN" w:bidi="th-TH"/>
        </w:rPr>
        <w:t xml:space="preserve"> </w:t>
      </w:r>
      <w:r w:rsidRPr="00025828">
        <w:rPr>
          <w:rFonts w:ascii="Times New Roman" w:hAnsi="Times New Roman"/>
          <w:sz w:val="26"/>
          <w:szCs w:val="26"/>
          <w:lang w:val="vi-VN"/>
        </w:rPr>
        <w:t xml:space="preserve">Đực thiến có màu sắc thịt sáng và đỏ hơn lợn nái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6</w:t>
      </w:r>
      <w:r w:rsidR="00166B3E" w:rsidRPr="00025828">
        <w:rPr>
          <w:rFonts w:ascii="Times New Roman" w:hAnsi="Times New Roman"/>
          <w:bCs/>
          <w:sz w:val="26"/>
          <w:szCs w:val="26"/>
          <w:lang w:val="vi-VN" w:eastAsia="vi-VN"/>
        </w:rPr>
        <w:t>]</w:t>
      </w:r>
      <w:r w:rsidRPr="00025828">
        <w:rPr>
          <w:rFonts w:ascii="Times New Roman" w:hAnsi="Times New Roman"/>
          <w:sz w:val="26"/>
          <w:szCs w:val="26"/>
          <w:lang w:val="vi-VN"/>
        </w:rPr>
        <w:t>. Giới tính không ảnh hưởng đến pH của thịt và khả năng mất nước</w:t>
      </w:r>
      <w:r w:rsidR="006A2432" w:rsidRPr="00025828">
        <w:rPr>
          <w:rFonts w:ascii="Times New Roman" w:hAnsi="Times New Roman"/>
          <w:sz w:val="26"/>
          <w:szCs w:val="26"/>
          <w:lang w:val="vi-VN"/>
        </w:rPr>
        <w:t xml:space="preserve"> </w:t>
      </w:r>
      <w:r w:rsidR="00775AF5"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5</w:t>
      </w:r>
      <w:r w:rsidR="00166B3E" w:rsidRPr="00025828">
        <w:rPr>
          <w:rFonts w:ascii="Times New Roman" w:hAnsi="Times New Roman"/>
          <w:bCs/>
          <w:sz w:val="26"/>
          <w:szCs w:val="26"/>
          <w:lang w:val="vi-VN" w:eastAsia="vi-VN"/>
        </w:rPr>
        <w:t>]</w:t>
      </w:r>
      <w:r w:rsidR="00E74BFC" w:rsidRPr="00025828">
        <w:rPr>
          <w:rFonts w:ascii="Times New Roman" w:hAnsi="Times New Roman"/>
          <w:sz w:val="26"/>
          <w:szCs w:val="26"/>
          <w:lang w:val="vi-VN"/>
        </w:rPr>
        <w:t>,</w:t>
      </w:r>
      <w:r w:rsidRPr="00025828">
        <w:rPr>
          <w:rFonts w:ascii="Times New Roman" w:hAnsi="Times New Roman"/>
          <w:sz w:val="26"/>
          <w:szCs w:val="26"/>
          <w:lang w:val="vi-VN"/>
        </w:rPr>
        <w:t xml:space="preserve">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6</w:t>
      </w:r>
      <w:r w:rsidR="00166B3E" w:rsidRPr="00025828">
        <w:rPr>
          <w:rFonts w:ascii="Times New Roman" w:hAnsi="Times New Roman"/>
          <w:bCs/>
          <w:sz w:val="26"/>
          <w:szCs w:val="26"/>
          <w:lang w:val="vi-VN" w:eastAsia="vi-VN"/>
        </w:rPr>
        <w:t>]</w:t>
      </w:r>
      <w:r w:rsidR="00E74BFC" w:rsidRPr="00025828">
        <w:rPr>
          <w:rFonts w:ascii="Times New Roman" w:hAnsi="Times New Roman"/>
          <w:sz w:val="26"/>
          <w:szCs w:val="26"/>
          <w:lang w:val="vi-VN"/>
        </w:rPr>
        <w:t>.</w:t>
      </w:r>
      <w:r w:rsidRPr="00025828">
        <w:rPr>
          <w:rFonts w:ascii="Times New Roman" w:hAnsi="Times New Roman"/>
          <w:sz w:val="26"/>
          <w:szCs w:val="26"/>
          <w:lang w:val="vi-VN"/>
        </w:rPr>
        <w:t xml:space="preserve"> Lợn đực chưa thiến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nạc cao hơn lợn đực thiến và lợn nái, do đó tỷ lệ mỡ </w:t>
      </w:r>
      <w:r w:rsidR="00774583" w:rsidRPr="00025828">
        <w:rPr>
          <w:rFonts w:ascii="Times New Roman" w:hAnsi="Times New Roman"/>
          <w:sz w:val="26"/>
          <w:szCs w:val="26"/>
        </w:rPr>
        <w:t>gi</w:t>
      </w:r>
      <w:r w:rsidRPr="00025828">
        <w:rPr>
          <w:rFonts w:ascii="Times New Roman" w:hAnsi="Times New Roman"/>
          <w:sz w:val="26"/>
          <w:szCs w:val="26"/>
          <w:lang w:val="vi-VN"/>
        </w:rPr>
        <w:t xml:space="preserve">ắt thấp hơn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6</w:t>
      </w:r>
      <w:r w:rsidR="00166B3E" w:rsidRPr="00025828">
        <w:rPr>
          <w:rFonts w:ascii="Times New Roman" w:hAnsi="Times New Roman"/>
          <w:bCs/>
          <w:sz w:val="26"/>
          <w:szCs w:val="26"/>
          <w:lang w:val="vi-VN" w:eastAsia="vi-VN"/>
        </w:rPr>
        <w:t>]</w:t>
      </w:r>
      <w:r w:rsidR="00E74BFC" w:rsidRPr="00025828">
        <w:rPr>
          <w:rFonts w:ascii="Times New Roman" w:hAnsi="Times New Roman"/>
          <w:sz w:val="26"/>
          <w:szCs w:val="26"/>
          <w:lang w:val="vi-VN"/>
        </w:rPr>
        <w:t>.</w:t>
      </w:r>
      <w:r w:rsidRPr="00025828">
        <w:rPr>
          <w:rFonts w:ascii="Times New Roman" w:hAnsi="Times New Roman"/>
          <w:sz w:val="26"/>
          <w:szCs w:val="26"/>
          <w:lang w:val="vi-VN"/>
        </w:rPr>
        <w:t xml:space="preserve"> Lampe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(2006)</w:t>
      </w:r>
      <w:r w:rsidR="00D11EB5" w:rsidRPr="00025828">
        <w:rPr>
          <w:rFonts w:ascii="Times New Roman" w:hAnsi="Times New Roman"/>
          <w:bCs/>
          <w:sz w:val="26"/>
          <w:szCs w:val="26"/>
          <w:lang w:val="vi-VN" w:eastAsia="vi-VN"/>
        </w:rPr>
        <w:t xml:space="preserve"> </w:t>
      </w:r>
      <w:r w:rsidR="00775AF5"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5</w:t>
      </w:r>
      <w:r w:rsidR="00166B3E" w:rsidRPr="00025828">
        <w:rPr>
          <w:rFonts w:ascii="Times New Roman" w:hAnsi="Times New Roman"/>
          <w:bCs/>
          <w:sz w:val="26"/>
          <w:szCs w:val="26"/>
          <w:lang w:val="vi-VN" w:eastAsia="vi-VN"/>
        </w:rPr>
        <w:t>]</w:t>
      </w:r>
      <w:r w:rsidR="00037F32" w:rsidRPr="00025828">
        <w:rPr>
          <w:rFonts w:ascii="Times New Roman" w:hAnsi="Times New Roman"/>
          <w:bCs/>
          <w:sz w:val="26"/>
          <w:szCs w:val="26"/>
          <w:lang w:val="vi-VN" w:eastAsia="vi-VN"/>
        </w:rPr>
        <w:t>,</w:t>
      </w:r>
      <w:r w:rsidRPr="00025828">
        <w:rPr>
          <w:rFonts w:ascii="Times New Roman" w:hAnsi="Times New Roman"/>
          <w:sz w:val="26"/>
          <w:szCs w:val="26"/>
          <w:lang w:val="vi-VN"/>
        </w:rPr>
        <w:t xml:space="preserve"> tìm thấy sự khác nhau về độ vân mỡ giữa lợn đực thiến và lợn nái.</w:t>
      </w:r>
    </w:p>
    <w:p w:rsidR="00130D35" w:rsidRPr="00025828" w:rsidRDefault="00130D35" w:rsidP="00FA4BA8">
      <w:pPr>
        <w:autoSpaceDE w:val="0"/>
        <w:autoSpaceDN w:val="0"/>
        <w:adjustRightInd w:val="0"/>
        <w:spacing w:after="120" w:line="310" w:lineRule="auto"/>
        <w:ind w:firstLine="709"/>
        <w:rPr>
          <w:rFonts w:ascii="Times New Roman" w:hAnsi="Times New Roman"/>
          <w:sz w:val="26"/>
          <w:szCs w:val="26"/>
          <w:lang w:val="vi-VN" w:bidi="th-TH"/>
        </w:rPr>
      </w:pPr>
      <w:r w:rsidRPr="00025828">
        <w:rPr>
          <w:rFonts w:ascii="Times New Roman" w:hAnsi="Times New Roman"/>
          <w:sz w:val="26"/>
          <w:szCs w:val="26"/>
          <w:lang w:val="vi-VN"/>
        </w:rPr>
        <w:t xml:space="preserve">Khối lượng giết thịt có ảnh hưởng đến cả năng suất và chất lượng thịt. Nếu giết thịt sớm tức là khối lượng giết thịt thấp thì năng suất còn thấp vì giai đoạn này lợn tăng </w:t>
      </w:r>
      <w:r w:rsidR="00F027CE" w:rsidRPr="00025828">
        <w:rPr>
          <w:rFonts w:ascii="Times New Roman" w:hAnsi="Times New Roman"/>
          <w:sz w:val="26"/>
          <w:szCs w:val="26"/>
          <w:lang w:val="vi-VN"/>
        </w:rPr>
        <w:t>khối lượng</w:t>
      </w:r>
      <w:r w:rsidRPr="00025828">
        <w:rPr>
          <w:rFonts w:ascii="Times New Roman" w:hAnsi="Times New Roman"/>
          <w:sz w:val="26"/>
          <w:szCs w:val="26"/>
          <w:lang w:val="vi-VN"/>
        </w:rPr>
        <w:t xml:space="preserve"> chưa cao</w:t>
      </w:r>
      <w:r w:rsidR="00622893" w:rsidRPr="00025828">
        <w:rPr>
          <w:rFonts w:ascii="Times New Roman" w:hAnsi="Times New Roman"/>
          <w:sz w:val="26"/>
          <w:szCs w:val="26"/>
          <w:lang w:val="vi-VN"/>
        </w:rPr>
        <w:t>,</w:t>
      </w:r>
      <w:r w:rsidRPr="00025828">
        <w:rPr>
          <w:rFonts w:ascii="Times New Roman" w:hAnsi="Times New Roman"/>
          <w:sz w:val="26"/>
          <w:szCs w:val="26"/>
          <w:lang w:val="vi-VN"/>
        </w:rPr>
        <w:t xml:space="preserve"> song nếu kéo dài thời gian nuôi thì làm giảm hiệu quả kinh tế do tiêu tốn thức ăn/kg tăng </w:t>
      </w:r>
      <w:r w:rsidR="00F027CE" w:rsidRPr="00025828">
        <w:rPr>
          <w:rFonts w:ascii="Times New Roman" w:hAnsi="Times New Roman"/>
          <w:sz w:val="26"/>
          <w:szCs w:val="26"/>
          <w:lang w:val="vi-VN"/>
        </w:rPr>
        <w:t>khối lượng</w:t>
      </w:r>
      <w:r w:rsidRPr="00025828">
        <w:rPr>
          <w:rFonts w:ascii="Times New Roman" w:hAnsi="Times New Roman"/>
          <w:sz w:val="26"/>
          <w:szCs w:val="26"/>
          <w:lang w:val="vi-VN"/>
        </w:rPr>
        <w:t xml:space="preserve"> cao, hơn nữa lợn tích lũy mỡ nhiều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7</w:t>
      </w:r>
      <w:r w:rsidR="00166B3E" w:rsidRPr="00025828">
        <w:rPr>
          <w:rFonts w:ascii="Times New Roman" w:hAnsi="Times New Roman"/>
          <w:bCs/>
          <w:sz w:val="26"/>
          <w:szCs w:val="26"/>
          <w:lang w:val="vi-VN" w:eastAsia="vi-VN"/>
        </w:rPr>
        <w:t>]</w:t>
      </w:r>
      <w:r w:rsidRPr="00025828">
        <w:rPr>
          <w:rFonts w:ascii="Times New Roman" w:hAnsi="Times New Roman"/>
          <w:sz w:val="26"/>
          <w:szCs w:val="26"/>
          <w:lang w:val="vi-VN" w:bidi="th-TH"/>
        </w:rPr>
        <w:t>.</w:t>
      </w:r>
      <w:r w:rsidRPr="00025828">
        <w:rPr>
          <w:rFonts w:ascii="Times New Roman" w:hAnsi="Times New Roman"/>
          <w:sz w:val="26"/>
          <w:szCs w:val="26"/>
          <w:lang w:val="vi-VN"/>
        </w:rPr>
        <w:t xml:space="preserve"> Latorre</w:t>
      </w:r>
      <w:r w:rsidR="00622893" w:rsidRPr="00025828">
        <w:rPr>
          <w:rFonts w:ascii="Times New Roman" w:hAnsi="Times New Roman"/>
          <w:sz w:val="26"/>
          <w:szCs w:val="26"/>
          <w:lang w:val="vi-VN"/>
        </w:rPr>
        <w:t xml:space="preserv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(2004)</w:t>
      </w:r>
      <w:r w:rsidR="00D11EB5" w:rsidRPr="00025828">
        <w:rPr>
          <w:rFonts w:ascii="Times New Roman" w:hAnsi="Times New Roman"/>
          <w:bCs/>
          <w:sz w:val="26"/>
          <w:szCs w:val="26"/>
          <w:lang w:val="vi-VN" w:eastAsia="vi-VN"/>
        </w:rPr>
        <w:t xml:space="preserve"> </w:t>
      </w:r>
      <w:r w:rsidR="00166B3E" w:rsidRPr="00025828">
        <w:rPr>
          <w:rFonts w:ascii="Times New Roman" w:hAnsi="Times New Roman"/>
          <w:bCs/>
          <w:sz w:val="26"/>
          <w:szCs w:val="26"/>
          <w:lang w:val="vi-VN" w:eastAsia="vi-VN"/>
        </w:rPr>
        <w:t>[15</w:t>
      </w:r>
      <w:r w:rsidR="00775AF5" w:rsidRPr="00025828">
        <w:rPr>
          <w:rFonts w:ascii="Times New Roman" w:hAnsi="Times New Roman"/>
          <w:bCs/>
          <w:sz w:val="26"/>
          <w:szCs w:val="26"/>
          <w:lang w:eastAsia="vi-VN"/>
        </w:rPr>
        <w:t>7</w:t>
      </w:r>
      <w:r w:rsidR="00166B3E" w:rsidRPr="00025828">
        <w:rPr>
          <w:rFonts w:ascii="Times New Roman" w:hAnsi="Times New Roman"/>
          <w:bCs/>
          <w:sz w:val="26"/>
          <w:szCs w:val="26"/>
          <w:lang w:val="vi-VN" w:eastAsia="vi-VN"/>
        </w:rPr>
        <w:t>]</w:t>
      </w:r>
      <w:r w:rsidR="00037F32" w:rsidRPr="00025828">
        <w:rPr>
          <w:rFonts w:ascii="Times New Roman" w:hAnsi="Times New Roman"/>
          <w:bCs/>
          <w:sz w:val="26"/>
          <w:szCs w:val="26"/>
          <w:lang w:val="vi-VN" w:eastAsia="vi-VN"/>
        </w:rPr>
        <w:t>,</w:t>
      </w:r>
      <w:r w:rsidRPr="00025828">
        <w:rPr>
          <w:rFonts w:ascii="Times New Roman" w:hAnsi="Times New Roman"/>
          <w:sz w:val="26"/>
          <w:szCs w:val="26"/>
          <w:lang w:val="vi-VN"/>
        </w:rPr>
        <w:t xml:space="preserve"> nghiên cứu ảnh hưởng của giới tính và khối lượng giết thịt ở lợn đến khả năng sinh trưởng, năng suất và chất lượng thịt cho thấy: khi tăng khối lượng giết mổ sẽ giảm được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mất nước bảo quản, mất nước giải đông và mất nước chế biến, giá trị pH</w:t>
      </w:r>
      <w:r w:rsidR="001B3260" w:rsidRPr="00025828">
        <w:rPr>
          <w:rFonts w:ascii="Times New Roman" w:hAnsi="Times New Roman"/>
          <w:sz w:val="26"/>
          <w:szCs w:val="26"/>
          <w:vertAlign w:val="subscript"/>
          <w:lang w:val="vi-VN"/>
        </w:rPr>
        <w:t xml:space="preserve"> </w:t>
      </w:r>
      <w:r w:rsidR="001B3260" w:rsidRPr="00025828">
        <w:rPr>
          <w:rFonts w:ascii="Times New Roman" w:hAnsi="Times New Roman"/>
          <w:sz w:val="26"/>
          <w:szCs w:val="26"/>
          <w:lang w:val="vi-VN"/>
        </w:rPr>
        <w:t>24 giờ</w:t>
      </w:r>
      <w:r w:rsidRPr="00025828">
        <w:rPr>
          <w:rFonts w:ascii="Times New Roman" w:hAnsi="Times New Roman"/>
          <w:sz w:val="26"/>
          <w:szCs w:val="26"/>
          <w:lang w:val="vi-VN"/>
        </w:rPr>
        <w:t xml:space="preserve"> cũng cao hơn. </w:t>
      </w:r>
    </w:p>
    <w:p w:rsidR="00130D35" w:rsidRPr="00025828" w:rsidRDefault="00C61F51" w:rsidP="00FA4BA8">
      <w:pPr>
        <w:pStyle w:val="Heading3"/>
        <w:spacing w:before="120" w:beforeAutospacing="0" w:after="120" w:afterAutospacing="0" w:line="310" w:lineRule="auto"/>
        <w:ind w:firstLine="709"/>
        <w:rPr>
          <w:b w:val="0"/>
          <w:i/>
          <w:sz w:val="26"/>
          <w:szCs w:val="26"/>
        </w:rPr>
      </w:pPr>
      <w:bookmarkStart w:id="293" w:name="_Toc480725061"/>
      <w:r w:rsidRPr="00025828">
        <w:rPr>
          <w:b w:val="0"/>
          <w:i/>
          <w:sz w:val="26"/>
          <w:szCs w:val="26"/>
          <w:lang w:val="en-US"/>
        </w:rPr>
        <w:t>+</w:t>
      </w:r>
      <w:r w:rsidR="00AB09AC" w:rsidRPr="00025828">
        <w:rPr>
          <w:b w:val="0"/>
          <w:i/>
          <w:sz w:val="26"/>
          <w:szCs w:val="26"/>
          <w:lang w:val="en-US"/>
        </w:rPr>
        <w:t xml:space="preserve">Ảnh </w:t>
      </w:r>
      <w:r w:rsidRPr="00025828">
        <w:rPr>
          <w:b w:val="0"/>
          <w:i/>
          <w:sz w:val="26"/>
          <w:szCs w:val="26"/>
          <w:lang w:val="en-US"/>
        </w:rPr>
        <w:t>hưởng của n</w:t>
      </w:r>
      <w:r w:rsidR="00130D35" w:rsidRPr="00025828">
        <w:rPr>
          <w:b w:val="0"/>
          <w:i/>
          <w:sz w:val="26"/>
          <w:szCs w:val="26"/>
        </w:rPr>
        <w:t>hiệt độ và độ ẩm môi trường</w:t>
      </w:r>
      <w:bookmarkEnd w:id="293"/>
    </w:p>
    <w:p w:rsidR="00130D35" w:rsidRPr="00025828" w:rsidRDefault="00130D35" w:rsidP="00FA4BA8">
      <w:pPr>
        <w:autoSpaceDE w:val="0"/>
        <w:autoSpaceDN w:val="0"/>
        <w:adjustRightInd w:val="0"/>
        <w:spacing w:after="120" w:line="310" w:lineRule="auto"/>
        <w:ind w:firstLine="709"/>
        <w:rPr>
          <w:rFonts w:ascii="Times New Roman" w:hAnsi="Times New Roman"/>
          <w:sz w:val="26"/>
          <w:szCs w:val="26"/>
          <w:lang w:val="vi-VN"/>
        </w:rPr>
      </w:pPr>
      <w:r w:rsidRPr="00025828">
        <w:rPr>
          <w:rFonts w:ascii="Times New Roman" w:hAnsi="Times New Roman"/>
          <w:sz w:val="26"/>
          <w:szCs w:val="26"/>
          <w:lang w:val="vi-VN"/>
        </w:rPr>
        <w:t>Nhiệt độ môi trường tăng cao ảnh hưởng xấu đến sản xuất của ngành chăn nuôi lợn. Lợn rất nhạy cảm với điều kiện nóng, điều này chủ yếu là do khả năng tiết mồ hôi thấ</w:t>
      </w:r>
      <w:r w:rsidR="00622893" w:rsidRPr="00025828">
        <w:rPr>
          <w:rFonts w:ascii="Times New Roman" w:hAnsi="Times New Roman"/>
          <w:sz w:val="26"/>
          <w:szCs w:val="26"/>
          <w:lang w:val="vi-VN"/>
        </w:rPr>
        <w:t>p</w:t>
      </w:r>
      <w:r w:rsidRPr="00025828">
        <w:rPr>
          <w:rFonts w:ascii="Times New Roman" w:hAnsi="Times New Roman"/>
          <w:sz w:val="26"/>
          <w:szCs w:val="26"/>
          <w:lang w:val="vi-VN"/>
        </w:rPr>
        <w:t xml:space="preserve">. Nhiệt độ và độ ẩm môi trường làm thay đổi hệ thống trao đổi chất của lợn và làm giảm sức sản xuất và chất lượng thịt xẻ </w:t>
      </w:r>
      <w:r w:rsidR="00244FEC" w:rsidRPr="00025828">
        <w:rPr>
          <w:rFonts w:ascii="Times New Roman" w:hAnsi="Times New Roman"/>
          <w:sz w:val="26"/>
          <w:szCs w:val="26"/>
          <w:lang w:val="vi-VN"/>
        </w:rPr>
        <w:t>[1</w:t>
      </w:r>
      <w:r w:rsidR="00244FEC" w:rsidRPr="00025828">
        <w:rPr>
          <w:rFonts w:ascii="Times New Roman" w:hAnsi="Times New Roman"/>
          <w:sz w:val="26"/>
          <w:szCs w:val="26"/>
        </w:rPr>
        <w:t>20</w:t>
      </w:r>
      <w:r w:rsidR="00166B3E" w:rsidRPr="00025828">
        <w:rPr>
          <w:rFonts w:ascii="Times New Roman" w:hAnsi="Times New Roman"/>
          <w:sz w:val="26"/>
          <w:szCs w:val="26"/>
          <w:lang w:val="vi-VN"/>
        </w:rPr>
        <w:t>]</w:t>
      </w:r>
      <w:r w:rsidRPr="00025828">
        <w:rPr>
          <w:rFonts w:ascii="Times New Roman" w:hAnsi="Times New Roman"/>
          <w:sz w:val="26"/>
          <w:szCs w:val="26"/>
          <w:lang w:val="vi-VN"/>
        </w:rPr>
        <w:t>. Theo Gregory (2010)</w:t>
      </w:r>
      <w:r w:rsidR="004D7D8D" w:rsidRPr="00025828">
        <w:rPr>
          <w:rFonts w:ascii="Times New Roman" w:hAnsi="Times New Roman"/>
          <w:sz w:val="26"/>
          <w:szCs w:val="26"/>
          <w:lang w:val="vi-VN"/>
        </w:rPr>
        <w:t xml:space="preserve"> </w:t>
      </w:r>
      <w:r w:rsidR="001C3601" w:rsidRPr="00025828">
        <w:rPr>
          <w:rFonts w:ascii="Times New Roman" w:hAnsi="Times New Roman"/>
          <w:sz w:val="26"/>
          <w:szCs w:val="26"/>
          <w:lang w:val="vi-VN"/>
        </w:rPr>
        <w:t>[1</w:t>
      </w:r>
      <w:r w:rsidR="001C3601" w:rsidRPr="00025828">
        <w:rPr>
          <w:rFonts w:ascii="Times New Roman" w:hAnsi="Times New Roman"/>
          <w:sz w:val="26"/>
          <w:szCs w:val="26"/>
        </w:rPr>
        <w:t>29</w:t>
      </w:r>
      <w:r w:rsidR="00166B3E" w:rsidRPr="00025828">
        <w:rPr>
          <w:rFonts w:ascii="Times New Roman" w:hAnsi="Times New Roman"/>
          <w:sz w:val="26"/>
          <w:szCs w:val="26"/>
          <w:lang w:val="vi-VN"/>
        </w:rPr>
        <w:t>]</w:t>
      </w:r>
      <w:r w:rsidR="00037F32" w:rsidRPr="00025828">
        <w:rPr>
          <w:rFonts w:ascii="Times New Roman" w:hAnsi="Times New Roman"/>
          <w:sz w:val="26"/>
          <w:szCs w:val="26"/>
          <w:lang w:val="vi-VN"/>
        </w:rPr>
        <w:t>,</w:t>
      </w:r>
      <w:r w:rsidRPr="00025828">
        <w:rPr>
          <w:rFonts w:ascii="Times New Roman" w:hAnsi="Times New Roman"/>
          <w:sz w:val="26"/>
          <w:szCs w:val="26"/>
          <w:lang w:val="vi-VN"/>
        </w:rPr>
        <w:t xml:space="preserve"> lợn nuôi từ cai sữa đến khi giết mổ trong nhiệt độ môi trườ</w:t>
      </w:r>
      <w:r w:rsidR="00216467" w:rsidRPr="00025828">
        <w:rPr>
          <w:rFonts w:ascii="Times New Roman" w:hAnsi="Times New Roman"/>
          <w:sz w:val="26"/>
          <w:szCs w:val="26"/>
          <w:lang w:val="vi-VN"/>
        </w:rPr>
        <w:t xml:space="preserve">ng </w:t>
      </w:r>
      <w:r w:rsidRPr="00025828">
        <w:rPr>
          <w:rFonts w:ascii="Times New Roman" w:hAnsi="Times New Roman"/>
          <w:sz w:val="26"/>
          <w:szCs w:val="26"/>
          <w:lang w:val="vi-VN"/>
        </w:rPr>
        <w:t xml:space="preserve">thay đổi thiếu ổn định làm cho thịt nhạt màu hơn so với được nuôi ở nhiệt độ ổn định phù hợp. Lợn Landrace (Đan Mạch), nuôi trong điều kiện mùa hè có màu sắc thịt nhạt màu hơn so với mùa đông. Nhiệt độ cao cũng có thể làm tăng nguy cơ xuất hiện thịt PSE. Van de Perre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(2010) </w:t>
      </w:r>
      <w:r w:rsidR="0020488A" w:rsidRPr="00025828">
        <w:rPr>
          <w:rFonts w:ascii="Times New Roman" w:hAnsi="Times New Roman"/>
          <w:sz w:val="26"/>
          <w:szCs w:val="26"/>
          <w:lang w:val="vi-VN"/>
        </w:rPr>
        <w:t>[</w:t>
      </w:r>
      <w:r w:rsidR="009635D9" w:rsidRPr="00025828">
        <w:rPr>
          <w:rFonts w:ascii="Times New Roman" w:hAnsi="Times New Roman"/>
          <w:sz w:val="26"/>
          <w:szCs w:val="26"/>
        </w:rPr>
        <w:t>202</w:t>
      </w:r>
      <w:r w:rsidR="0020488A" w:rsidRPr="00025828">
        <w:rPr>
          <w:rFonts w:ascii="Times New Roman" w:hAnsi="Times New Roman"/>
          <w:sz w:val="26"/>
          <w:szCs w:val="26"/>
          <w:lang w:val="vi-VN"/>
        </w:rPr>
        <w:t>]</w:t>
      </w:r>
      <w:r w:rsidR="00037F32" w:rsidRPr="00025828">
        <w:rPr>
          <w:rFonts w:ascii="Times New Roman" w:hAnsi="Times New Roman"/>
          <w:sz w:val="26"/>
          <w:szCs w:val="26"/>
          <w:lang w:val="vi-VN"/>
        </w:rPr>
        <w:t>,</w:t>
      </w:r>
      <w:r w:rsidR="00845484" w:rsidRPr="00025828">
        <w:rPr>
          <w:rFonts w:ascii="Times New Roman" w:hAnsi="Times New Roman"/>
          <w:sz w:val="26"/>
          <w:szCs w:val="26"/>
          <w:lang w:val="vi-VN"/>
        </w:rPr>
        <w:t xml:space="preserve"> </w:t>
      </w:r>
      <w:r w:rsidRPr="00025828">
        <w:rPr>
          <w:rFonts w:ascii="Times New Roman" w:hAnsi="Times New Roman"/>
          <w:sz w:val="26"/>
          <w:szCs w:val="26"/>
          <w:lang w:val="vi-VN"/>
        </w:rPr>
        <w:t>báo cáo rằng vào mùa hè, nguy cơ thịt PSE là gần gấp đôi so với mùa đông vì lợn rất nhạy cảm với nhiệt độ cao.</w:t>
      </w:r>
    </w:p>
    <w:p w:rsidR="00130D35" w:rsidRPr="00025828" w:rsidRDefault="00130D35" w:rsidP="00FA4BA8">
      <w:pPr>
        <w:autoSpaceDE w:val="0"/>
        <w:autoSpaceDN w:val="0"/>
        <w:adjustRightInd w:val="0"/>
        <w:spacing w:after="120" w:line="310"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Lợn Large White nuôi trong khí hậu nhiệt đới có pH cao hơn, độ rỉ dịch thấp hơn điều này có thể là khí hậu nhiệt đới có tác động tích cực đến chất lượng thịt lợn </w:t>
      </w:r>
      <w:r w:rsidR="0020488A" w:rsidRPr="00025828">
        <w:rPr>
          <w:rFonts w:ascii="Times New Roman" w:hAnsi="Times New Roman"/>
          <w:sz w:val="26"/>
          <w:szCs w:val="26"/>
          <w:lang w:val="vi-VN"/>
        </w:rPr>
        <w:t>[17</w:t>
      </w:r>
      <w:r w:rsidR="004249FB" w:rsidRPr="00025828">
        <w:rPr>
          <w:rFonts w:ascii="Times New Roman" w:hAnsi="Times New Roman"/>
          <w:sz w:val="26"/>
          <w:szCs w:val="26"/>
        </w:rPr>
        <w:t>8</w:t>
      </w:r>
      <w:r w:rsidR="0020488A" w:rsidRPr="00025828">
        <w:rPr>
          <w:rFonts w:ascii="Times New Roman" w:hAnsi="Times New Roman"/>
          <w:sz w:val="26"/>
          <w:szCs w:val="26"/>
          <w:lang w:val="vi-VN"/>
        </w:rPr>
        <w:t>]</w:t>
      </w:r>
      <w:r w:rsidRPr="00025828">
        <w:rPr>
          <w:rFonts w:ascii="Times New Roman" w:hAnsi="Times New Roman"/>
          <w:sz w:val="26"/>
          <w:szCs w:val="26"/>
          <w:lang w:val="vi-VN"/>
        </w:rPr>
        <w:t xml:space="preserve">. Lefaucheur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(1991)</w:t>
      </w:r>
      <w:r w:rsidR="002E1640" w:rsidRPr="00025828">
        <w:rPr>
          <w:rFonts w:ascii="Times New Roman" w:hAnsi="Times New Roman"/>
          <w:sz w:val="26"/>
          <w:szCs w:val="26"/>
          <w:lang w:val="vi-VN"/>
        </w:rPr>
        <w:t xml:space="preserve"> </w:t>
      </w:r>
      <w:r w:rsidR="008621D5" w:rsidRPr="00025828">
        <w:rPr>
          <w:rFonts w:ascii="Times New Roman" w:hAnsi="Times New Roman"/>
          <w:sz w:val="26"/>
          <w:szCs w:val="26"/>
          <w:lang w:val="vi-VN"/>
        </w:rPr>
        <w:t>[1</w:t>
      </w:r>
      <w:r w:rsidR="008621D5" w:rsidRPr="00025828">
        <w:rPr>
          <w:rFonts w:ascii="Times New Roman" w:hAnsi="Times New Roman"/>
          <w:sz w:val="26"/>
          <w:szCs w:val="26"/>
        </w:rPr>
        <w:t>61</w:t>
      </w:r>
      <w:r w:rsidR="00166B3E" w:rsidRPr="00025828">
        <w:rPr>
          <w:rFonts w:ascii="Times New Roman" w:hAnsi="Times New Roman"/>
          <w:sz w:val="26"/>
          <w:szCs w:val="26"/>
          <w:lang w:val="vi-VN"/>
        </w:rPr>
        <w:t>]</w:t>
      </w:r>
      <w:r w:rsidR="00037F32" w:rsidRPr="00025828">
        <w:rPr>
          <w:rFonts w:ascii="Times New Roman" w:hAnsi="Times New Roman"/>
          <w:sz w:val="26"/>
          <w:szCs w:val="26"/>
          <w:lang w:val="vi-VN"/>
        </w:rPr>
        <w:t>,</w:t>
      </w:r>
      <w:r w:rsidRPr="00025828">
        <w:rPr>
          <w:rFonts w:ascii="Times New Roman" w:hAnsi="Times New Roman"/>
          <w:sz w:val="26"/>
          <w:szCs w:val="26"/>
          <w:lang w:val="vi-VN"/>
        </w:rPr>
        <w:t xml:space="preserve"> đã đề cập rằng pH 45 phút và pH 24</w:t>
      </w:r>
      <w:r w:rsidRPr="00025828">
        <w:rPr>
          <w:rFonts w:ascii="Times New Roman" w:hAnsi="Times New Roman"/>
          <w:sz w:val="26"/>
          <w:szCs w:val="26"/>
          <w:vertAlign w:val="superscript"/>
          <w:lang w:val="vi-VN"/>
        </w:rPr>
        <w:t xml:space="preserve"> </w:t>
      </w:r>
      <w:r w:rsidR="00837D4D" w:rsidRPr="00025828">
        <w:rPr>
          <w:rFonts w:ascii="Times New Roman" w:hAnsi="Times New Roman"/>
          <w:sz w:val="26"/>
          <w:szCs w:val="26"/>
          <w:lang w:val="vi-VN"/>
        </w:rPr>
        <w:t>giờ</w:t>
      </w:r>
      <w:r w:rsidRPr="00025828">
        <w:rPr>
          <w:rFonts w:ascii="Times New Roman" w:hAnsi="Times New Roman"/>
          <w:sz w:val="26"/>
          <w:szCs w:val="26"/>
          <w:lang w:val="vi-VN"/>
        </w:rPr>
        <w:t xml:space="preserve"> sau khi giết mổ trong cơ thăn của lợn nuôi ở nhiệt độ</w:t>
      </w:r>
      <w:r w:rsidR="007752D0" w:rsidRPr="00025828">
        <w:rPr>
          <w:rFonts w:ascii="Times New Roman" w:hAnsi="Times New Roman"/>
          <w:sz w:val="26"/>
          <w:szCs w:val="26"/>
          <w:lang w:val="vi-VN"/>
        </w:rPr>
        <w:t xml:space="preserve"> 12°</w:t>
      </w:r>
      <w:r w:rsidRPr="00025828">
        <w:rPr>
          <w:rFonts w:ascii="Times New Roman" w:hAnsi="Times New Roman"/>
          <w:sz w:val="26"/>
          <w:szCs w:val="26"/>
          <w:lang w:val="vi-VN"/>
        </w:rPr>
        <w:t xml:space="preserve">C thấp hơn lợn nuôi ở 28°C đáng kể. Dalla Costa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(2007)</w:t>
      </w:r>
      <w:r w:rsidR="00AB0FA4" w:rsidRPr="00025828">
        <w:rPr>
          <w:rFonts w:ascii="Times New Roman" w:hAnsi="Times New Roman"/>
          <w:sz w:val="26"/>
          <w:szCs w:val="26"/>
          <w:lang w:val="vi-VN"/>
        </w:rPr>
        <w:t xml:space="preserve"> </w:t>
      </w:r>
      <w:r w:rsidR="00166B3E" w:rsidRPr="00025828">
        <w:rPr>
          <w:rFonts w:ascii="Times New Roman" w:hAnsi="Times New Roman"/>
          <w:sz w:val="26"/>
          <w:szCs w:val="26"/>
          <w:lang w:val="vi-VN"/>
        </w:rPr>
        <w:t>[11</w:t>
      </w:r>
      <w:r w:rsidR="00244FEC" w:rsidRPr="00025828">
        <w:rPr>
          <w:rFonts w:ascii="Times New Roman" w:hAnsi="Times New Roman"/>
          <w:sz w:val="26"/>
          <w:szCs w:val="26"/>
        </w:rPr>
        <w:t>3</w:t>
      </w:r>
      <w:r w:rsidR="00166B3E" w:rsidRPr="00025828">
        <w:rPr>
          <w:rFonts w:ascii="Times New Roman" w:hAnsi="Times New Roman"/>
          <w:sz w:val="26"/>
          <w:szCs w:val="26"/>
          <w:lang w:val="vi-VN"/>
        </w:rPr>
        <w:t>]</w:t>
      </w:r>
      <w:r w:rsidR="00037F32" w:rsidRPr="00025828">
        <w:rPr>
          <w:rFonts w:ascii="Times New Roman" w:hAnsi="Times New Roman"/>
          <w:sz w:val="26"/>
          <w:szCs w:val="26"/>
          <w:lang w:val="vi-VN"/>
        </w:rPr>
        <w:t>,</w:t>
      </w:r>
      <w:r w:rsidRPr="00025828">
        <w:rPr>
          <w:rFonts w:ascii="Times New Roman" w:hAnsi="Times New Roman"/>
          <w:sz w:val="26"/>
          <w:szCs w:val="26"/>
          <w:lang w:val="vi-VN"/>
        </w:rPr>
        <w:t xml:space="preserve"> phát hiện ra rằng giá trị phản xạ ánh sáng trong cơ thăn và cơ đùi bị ảnh hưởng đáng kể bởi các mùa trong năm.</w:t>
      </w:r>
    </w:p>
    <w:p w:rsidR="00130D35" w:rsidRPr="00025828" w:rsidRDefault="00AB09AC" w:rsidP="00FB7542">
      <w:pPr>
        <w:pStyle w:val="Heading3"/>
        <w:spacing w:before="120" w:beforeAutospacing="0" w:after="120" w:afterAutospacing="0" w:line="288" w:lineRule="auto"/>
        <w:ind w:firstLine="709"/>
        <w:rPr>
          <w:b w:val="0"/>
          <w:i/>
          <w:sz w:val="26"/>
          <w:szCs w:val="26"/>
        </w:rPr>
      </w:pPr>
      <w:bookmarkStart w:id="294" w:name="_Toc480725062"/>
      <w:r w:rsidRPr="00025828">
        <w:rPr>
          <w:i/>
          <w:sz w:val="26"/>
          <w:szCs w:val="26"/>
          <w:lang w:val="en-US"/>
        </w:rPr>
        <w:t>+</w:t>
      </w:r>
      <w:r w:rsidR="00130D35" w:rsidRPr="00025828">
        <w:rPr>
          <w:i/>
          <w:sz w:val="26"/>
          <w:szCs w:val="26"/>
        </w:rPr>
        <w:t xml:space="preserve"> </w:t>
      </w:r>
      <w:r w:rsidR="00130D35" w:rsidRPr="00025828">
        <w:rPr>
          <w:b w:val="0"/>
          <w:i/>
          <w:sz w:val="26"/>
          <w:szCs w:val="26"/>
        </w:rPr>
        <w:t>Ảnh hưởng</w:t>
      </w:r>
      <w:r w:rsidRPr="00025828">
        <w:rPr>
          <w:b w:val="0"/>
          <w:i/>
          <w:sz w:val="26"/>
          <w:szCs w:val="26"/>
          <w:lang w:val="en-US"/>
        </w:rPr>
        <w:t xml:space="preserve"> của</w:t>
      </w:r>
      <w:r w:rsidR="00130D35" w:rsidRPr="00025828">
        <w:rPr>
          <w:b w:val="0"/>
          <w:i/>
          <w:sz w:val="26"/>
          <w:szCs w:val="26"/>
        </w:rPr>
        <w:t xml:space="preserve"> vận chuyển và giết mổ</w:t>
      </w:r>
      <w:bookmarkEnd w:id="294"/>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Stress trước giết mổ là nguyên nhân dẫn đến tăng </w:t>
      </w:r>
      <w:r w:rsidR="008410A0" w:rsidRPr="00025828">
        <w:rPr>
          <w:rFonts w:ascii="Times New Roman" w:hAnsi="Times New Roman"/>
          <w:sz w:val="26"/>
          <w:szCs w:val="26"/>
          <w:lang w:val="vi-VN"/>
        </w:rPr>
        <w:t>tỷ lệ</w:t>
      </w:r>
      <w:r w:rsidRPr="00025828">
        <w:rPr>
          <w:rFonts w:ascii="Times New Roman" w:hAnsi="Times New Roman"/>
          <w:sz w:val="26"/>
          <w:szCs w:val="26"/>
          <w:lang w:val="vi-VN"/>
        </w:rPr>
        <w:t xml:space="preserve"> chết, giảm sản lượng thịt và ảnh hưởng xấu đến chất lượng thịt. Trong quá trình vận chuyển để giết thịt, con vật được nhốt trong thùng xe với mật độ đông, chúng cũng có thể cắn xé lẫn nhau giữa các đàn khác nhau gây nên tình trạng stress trước lúc giết mổ. Nếu lợn bị stress thời gian ngắn trước lúc giết mổ, glycogen trong bị phân giải nhanh dẫn đến giá trị pH sau giết mổ giảm nhanh</w:t>
      </w:r>
      <w:r w:rsidR="00622893" w:rsidRPr="00025828">
        <w:rPr>
          <w:rFonts w:ascii="Times New Roman" w:hAnsi="Times New Roman"/>
          <w:sz w:val="26"/>
          <w:szCs w:val="26"/>
          <w:lang w:val="vi-VN"/>
        </w:rPr>
        <w:t xml:space="preserve">, </w:t>
      </w:r>
      <w:r w:rsidRPr="00025828">
        <w:rPr>
          <w:rFonts w:ascii="Times New Roman" w:hAnsi="Times New Roman"/>
          <w:sz w:val="26"/>
          <w:szCs w:val="26"/>
          <w:lang w:val="vi-VN" w:bidi="th-TH"/>
        </w:rPr>
        <w:t>t</w:t>
      </w:r>
      <w:r w:rsidRPr="00025828">
        <w:rPr>
          <w:rFonts w:ascii="Times New Roman" w:hAnsi="Times New Roman"/>
          <w:sz w:val="26"/>
          <w:szCs w:val="26"/>
          <w:lang w:val="vi-VN"/>
        </w:rPr>
        <w:t>rong trường hợp con vật bị stress dài trước lúc giết mổ thì ngược lại, sự phân giải glycogen trước đó làm hàm lượng glycogen bị cạn kiệt nên giá trị pH</w:t>
      </w:r>
      <w:r w:rsidR="001B3260" w:rsidRPr="00025828">
        <w:rPr>
          <w:rFonts w:ascii="Times New Roman" w:hAnsi="Times New Roman"/>
          <w:sz w:val="26"/>
          <w:szCs w:val="26"/>
          <w:vertAlign w:val="subscript"/>
          <w:lang w:val="vi-VN"/>
        </w:rPr>
        <w:t xml:space="preserve"> </w:t>
      </w:r>
      <w:r w:rsidR="001B3260" w:rsidRPr="00025828">
        <w:rPr>
          <w:rFonts w:ascii="Times New Roman" w:hAnsi="Times New Roman"/>
          <w:sz w:val="26"/>
          <w:szCs w:val="26"/>
          <w:lang w:val="vi-VN"/>
        </w:rPr>
        <w:t>24 giờ</w:t>
      </w:r>
      <w:r w:rsidRPr="00025828">
        <w:rPr>
          <w:rFonts w:ascii="Times New Roman" w:hAnsi="Times New Roman"/>
          <w:sz w:val="26"/>
          <w:szCs w:val="26"/>
          <w:lang w:val="vi-VN"/>
        </w:rPr>
        <w:t xml:space="preserve"> cao, dẫn đến thịt PSE hay DFD tùy mức độ và thời gian bị stress. </w:t>
      </w:r>
    </w:p>
    <w:p w:rsidR="00130D35" w:rsidRPr="00025828" w:rsidRDefault="00130D35"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Mặt khác, tiến trình giết mổ ảnh hưởng rất lớn đến chất lượng thịt, lợn bị rượt đuổi và bị giết thủ công làm con vật bị stress ngay trước và trong lúc giết thịt, dẫn đến sự phân giải nhanh glycogen, giảm thấp giá trị pH 45 phút và pH 24 giờ sau giết mổ. Hiện nay, ở các nước tiên tiến có kỹ thuậ</w:t>
      </w:r>
      <w:r w:rsidR="001A707D">
        <w:rPr>
          <w:rFonts w:ascii="Times New Roman" w:hAnsi="Times New Roman"/>
          <w:sz w:val="26"/>
          <w:szCs w:val="26"/>
          <w:lang w:val="vi-VN"/>
        </w:rPr>
        <w:t>t gi</w:t>
      </w:r>
      <w:r w:rsidR="001A707D">
        <w:rPr>
          <w:rFonts w:ascii="Times New Roman" w:hAnsi="Times New Roman"/>
          <w:sz w:val="26"/>
          <w:szCs w:val="26"/>
        </w:rPr>
        <w:t>ế</w:t>
      </w:r>
      <w:r w:rsidRPr="00025828">
        <w:rPr>
          <w:rFonts w:ascii="Times New Roman" w:hAnsi="Times New Roman"/>
          <w:sz w:val="26"/>
          <w:szCs w:val="26"/>
          <w:lang w:val="vi-VN"/>
        </w:rPr>
        <w:t>t mổ và chế biến hiện đại, người ta sử dụng phương pháp sock điện có tác dụng giảm đau đớn, giảm stress ở con vật và đảm bảo chất lượng thịt không bị ảnh hưởng bởi các yếu tố ngoại cảnh này.</w:t>
      </w:r>
    </w:p>
    <w:p w:rsidR="00130D35" w:rsidRPr="00025828" w:rsidRDefault="00130D35" w:rsidP="00FB7542">
      <w:pPr>
        <w:pStyle w:val="NormalWeb"/>
        <w:shd w:val="clear" w:color="auto" w:fill="FFFFFF"/>
        <w:spacing w:before="120" w:beforeAutospacing="0" w:after="120" w:afterAutospacing="0" w:line="288" w:lineRule="auto"/>
        <w:ind w:firstLine="709"/>
        <w:rPr>
          <w:sz w:val="26"/>
          <w:szCs w:val="26"/>
          <w:lang w:val="vi-VN"/>
        </w:rPr>
      </w:pPr>
      <w:r w:rsidRPr="00025828">
        <w:rPr>
          <w:sz w:val="26"/>
          <w:szCs w:val="26"/>
          <w:lang w:val="vi-VN"/>
        </w:rPr>
        <w:t>Ngưng thức ăn trước khi giết mổ: Việc điều tiết lượng dự trữ glycogen trong cơ bắp dẫn đến những biến đổi của pH sau khi giết thịt, từ đó ảnh hưởng đến chất lượng thịt. Có nhiều nghiên cứu cho rằng ngưng thức ăn 16-36 giờ trước khi giết mổ sẽ làm giảm nồng độ glycogen cơ, nâng cao giá t</w:t>
      </w:r>
      <w:r w:rsidR="00216467" w:rsidRPr="00025828">
        <w:rPr>
          <w:sz w:val="26"/>
          <w:szCs w:val="26"/>
          <w:lang w:val="vi-VN"/>
        </w:rPr>
        <w:t xml:space="preserve">rị pH cơ ban đầu và cuối cùng, </w:t>
      </w:r>
      <w:r w:rsidRPr="00025828">
        <w:rPr>
          <w:sz w:val="26"/>
          <w:szCs w:val="26"/>
          <w:lang w:val="vi-VN"/>
        </w:rPr>
        <w:t xml:space="preserve">làm cho màu thịt đậm hơn và cải thiện khả năng giữ nước của thịt </w:t>
      </w:r>
      <w:r w:rsidR="009635D9" w:rsidRPr="00025828">
        <w:rPr>
          <w:sz w:val="26"/>
          <w:szCs w:val="26"/>
          <w:lang w:val="vi-VN"/>
        </w:rPr>
        <w:t>[19</w:t>
      </w:r>
      <w:r w:rsidR="009635D9" w:rsidRPr="00025828">
        <w:rPr>
          <w:sz w:val="26"/>
          <w:szCs w:val="26"/>
        </w:rPr>
        <w:t>7</w:t>
      </w:r>
      <w:r w:rsidR="0020488A" w:rsidRPr="00025828">
        <w:rPr>
          <w:sz w:val="26"/>
          <w:szCs w:val="26"/>
          <w:lang w:val="vi-VN"/>
        </w:rPr>
        <w:t>]</w:t>
      </w:r>
      <w:r w:rsidRPr="00025828">
        <w:rPr>
          <w:sz w:val="26"/>
          <w:szCs w:val="26"/>
          <w:lang w:val="vi-VN"/>
        </w:rPr>
        <w:t xml:space="preserve">. Tuy nhiên, thời gian ngưng thức ăn 16 giờ hoặc ít hơn không có tác dụng gì đáng kể đến chất lượng thân thịt </w:t>
      </w:r>
      <w:r w:rsidR="00234711" w:rsidRPr="00025828">
        <w:rPr>
          <w:sz w:val="26"/>
          <w:szCs w:val="26"/>
          <w:lang w:val="vi-VN"/>
        </w:rPr>
        <w:t>[1</w:t>
      </w:r>
      <w:r w:rsidR="00234711" w:rsidRPr="00025828">
        <w:rPr>
          <w:sz w:val="26"/>
          <w:szCs w:val="26"/>
        </w:rPr>
        <w:t>22</w:t>
      </w:r>
      <w:r w:rsidR="00166B3E" w:rsidRPr="00025828">
        <w:rPr>
          <w:sz w:val="26"/>
          <w:szCs w:val="26"/>
          <w:lang w:val="vi-VN"/>
        </w:rPr>
        <w:t>]</w:t>
      </w:r>
      <w:r w:rsidRPr="00025828">
        <w:rPr>
          <w:sz w:val="26"/>
          <w:szCs w:val="26"/>
          <w:lang w:val="vi-VN"/>
        </w:rPr>
        <w:t xml:space="preserve">. Hơn nữa, việc ngưng cho ăn không có tác dụng nào trên lợn có kiểu gen RN- ngay cả khi thời gian ngưng ăn lên đến 60 giờ trước khi giết mổ. Điều này cho thấy rằng một mình việc nhịn ăn là chưa đủ để điều tiết lượng dự trữ glycogen cơ ở lợn mang đột biến gen này </w:t>
      </w:r>
      <w:r w:rsidR="00C258EF" w:rsidRPr="00025828">
        <w:rPr>
          <w:sz w:val="26"/>
          <w:szCs w:val="26"/>
          <w:lang w:val="vi-VN"/>
        </w:rPr>
        <w:t>[</w:t>
      </w:r>
      <w:r w:rsidR="00C258EF" w:rsidRPr="00025828">
        <w:rPr>
          <w:sz w:val="26"/>
          <w:szCs w:val="26"/>
        </w:rPr>
        <w:t>102</w:t>
      </w:r>
      <w:r w:rsidR="00166B3E" w:rsidRPr="00025828">
        <w:rPr>
          <w:sz w:val="26"/>
          <w:szCs w:val="26"/>
          <w:lang w:val="vi-VN"/>
        </w:rPr>
        <w:t>]</w:t>
      </w:r>
      <w:r w:rsidRPr="00025828">
        <w:rPr>
          <w:sz w:val="26"/>
          <w:szCs w:val="26"/>
          <w:lang w:val="vi-VN"/>
        </w:rPr>
        <w:t xml:space="preserve">. Ngoài các </w:t>
      </w:r>
      <w:r w:rsidR="00216467" w:rsidRPr="00025828">
        <w:rPr>
          <w:sz w:val="26"/>
          <w:szCs w:val="26"/>
          <w:lang w:val="vi-VN"/>
        </w:rPr>
        <w:t xml:space="preserve">tác dụng có lợi đến chất lượng </w:t>
      </w:r>
      <w:r w:rsidRPr="00025828">
        <w:rPr>
          <w:sz w:val="26"/>
          <w:szCs w:val="26"/>
          <w:lang w:val="vi-VN"/>
        </w:rPr>
        <w:t>thân thịt, nhịn ăn trước giết mổ cũng làm giảm tỷ lệ tử vong của lợn trong quá trình vận chuyển và nhốt, giảm nguy cơ ô nhiễm thân thịt bởi các vi khuẩn đường ruột và tạo ra ít chất thải hơn</w:t>
      </w:r>
      <w:r w:rsidR="007864F0" w:rsidRPr="00025828">
        <w:rPr>
          <w:sz w:val="26"/>
          <w:szCs w:val="26"/>
          <w:lang w:val="vi-VN"/>
        </w:rPr>
        <w:t xml:space="preserve"> </w:t>
      </w:r>
      <w:r w:rsidR="0020488A" w:rsidRPr="00025828">
        <w:rPr>
          <w:sz w:val="26"/>
          <w:szCs w:val="26"/>
          <w:lang w:val="vi-VN"/>
        </w:rPr>
        <w:t>[17</w:t>
      </w:r>
      <w:r w:rsidR="004249FB" w:rsidRPr="00025828">
        <w:rPr>
          <w:sz w:val="26"/>
          <w:szCs w:val="26"/>
        </w:rPr>
        <w:t>6</w:t>
      </w:r>
      <w:r w:rsidR="0020488A" w:rsidRPr="00025828">
        <w:rPr>
          <w:sz w:val="26"/>
          <w:szCs w:val="26"/>
          <w:lang w:val="vi-VN"/>
        </w:rPr>
        <w:t>]</w:t>
      </w:r>
      <w:r w:rsidRPr="00025828">
        <w:rPr>
          <w:sz w:val="26"/>
          <w:szCs w:val="26"/>
          <w:lang w:val="vi-VN"/>
        </w:rPr>
        <w:t>.</w:t>
      </w:r>
    </w:p>
    <w:p w:rsidR="00130D35" w:rsidRPr="00025828" w:rsidRDefault="00130D35" w:rsidP="00FB7542">
      <w:pPr>
        <w:pStyle w:val="NormalWeb"/>
        <w:shd w:val="clear" w:color="auto" w:fill="FFFFFF"/>
        <w:spacing w:before="60" w:beforeAutospacing="0" w:after="60" w:afterAutospacing="0" w:line="288" w:lineRule="auto"/>
        <w:ind w:firstLine="709"/>
        <w:rPr>
          <w:sz w:val="26"/>
          <w:szCs w:val="26"/>
          <w:lang w:val="vi-VN"/>
        </w:rPr>
      </w:pPr>
      <w:r w:rsidRPr="00025828">
        <w:rPr>
          <w:sz w:val="26"/>
          <w:szCs w:val="26"/>
          <w:lang w:val="vi-VN"/>
        </w:rPr>
        <w:t>Các phương pháp làm choáng trước khi giết mổ: Gây choáng là làm cho con vật mất khả năng nhận biết nhưng hệ hô hấp và tuần hoàn vẫn hoạt động bình thường. Ý nghĩa của việc gây choáng là làm cho con vật không bị hoảng sợ, căng thẳng khi giết mổ, đảm bảo an toàn cho người giết mổ. Có nhiều phương pháp gây choáng như: Dùng búa, dùng súng phá hành tủy, dùng khí CO</w:t>
      </w:r>
      <w:r w:rsidRPr="00025828">
        <w:rPr>
          <w:sz w:val="26"/>
          <w:szCs w:val="26"/>
          <w:vertAlign w:val="subscript"/>
          <w:lang w:val="vi-VN"/>
        </w:rPr>
        <w:t>2</w:t>
      </w:r>
      <w:r w:rsidRPr="00025828">
        <w:rPr>
          <w:sz w:val="26"/>
          <w:szCs w:val="26"/>
          <w:lang w:val="vi-VN"/>
        </w:rPr>
        <w:t>, dùng điện... Bất kỳ phương pháp gây choáng nào cũng là yếu tố gây stress nghiêm trọng cho con vật. Do vậy khi gây choáng cần lưu ý: Không để con vật giãy nhiều; thời gian gây choáng nhanh chính xác và hiệu quả; đảm bảo con vâṭ bị hôn mê tuyệt đối. Lợn khi làm choáng bằng điện trước khi giết mổ thì pH trong thân thịt giảm nhanh hơn, khả năng giữ nước kém hơn so với lợn được làm choáng bằng khí CO</w:t>
      </w:r>
      <w:r w:rsidRPr="00025828">
        <w:rPr>
          <w:sz w:val="26"/>
          <w:szCs w:val="26"/>
          <w:vertAlign w:val="subscript"/>
          <w:lang w:val="vi-VN"/>
        </w:rPr>
        <w:t>2</w:t>
      </w:r>
      <w:r w:rsidRPr="00025828">
        <w:rPr>
          <w:sz w:val="26"/>
          <w:szCs w:val="26"/>
          <w:lang w:val="vi-VN"/>
        </w:rPr>
        <w:t>, trong khi pH 24</w:t>
      </w:r>
      <w:r w:rsidR="00837D4D" w:rsidRPr="00025828">
        <w:rPr>
          <w:sz w:val="26"/>
          <w:szCs w:val="26"/>
          <w:lang w:val="vi-VN"/>
        </w:rPr>
        <w:t xml:space="preserve"> giờ</w:t>
      </w:r>
      <w:r w:rsidRPr="00025828">
        <w:rPr>
          <w:sz w:val="26"/>
          <w:szCs w:val="26"/>
          <w:lang w:val="vi-VN"/>
        </w:rPr>
        <w:t xml:space="preserve"> không bị ảnh hưởng </w:t>
      </w:r>
      <w:r w:rsidR="00166B3E" w:rsidRPr="00025828">
        <w:rPr>
          <w:sz w:val="26"/>
          <w:szCs w:val="26"/>
          <w:lang w:val="vi-VN"/>
        </w:rPr>
        <w:t>[10</w:t>
      </w:r>
      <w:r w:rsidR="00244FEC" w:rsidRPr="00025828">
        <w:rPr>
          <w:sz w:val="26"/>
          <w:szCs w:val="26"/>
        </w:rPr>
        <w:t>8</w:t>
      </w:r>
      <w:r w:rsidR="00166B3E" w:rsidRPr="00025828">
        <w:rPr>
          <w:sz w:val="26"/>
          <w:szCs w:val="26"/>
          <w:lang w:val="vi-VN"/>
        </w:rPr>
        <w:t>]</w:t>
      </w:r>
      <w:r w:rsidRPr="00025828">
        <w:rPr>
          <w:sz w:val="26"/>
          <w:szCs w:val="26"/>
          <w:lang w:val="vi-VN"/>
        </w:rPr>
        <w:t xml:space="preserve">. </w:t>
      </w:r>
    </w:p>
    <w:p w:rsidR="00130D35" w:rsidRPr="00025828" w:rsidRDefault="00AB09AC" w:rsidP="00FB7542">
      <w:pPr>
        <w:pStyle w:val="Heading1"/>
        <w:spacing w:before="60" w:after="60" w:line="288" w:lineRule="auto"/>
        <w:ind w:firstLine="709"/>
        <w:rPr>
          <w:rFonts w:ascii="Times New Roman" w:hAnsi="Times New Roman"/>
          <w:b w:val="0"/>
          <w:i/>
          <w:sz w:val="26"/>
          <w:szCs w:val="26"/>
          <w:lang w:val="vi-VN"/>
        </w:rPr>
      </w:pPr>
      <w:bookmarkStart w:id="295" w:name="_Toc480725063"/>
      <w:r w:rsidRPr="00025828">
        <w:rPr>
          <w:rFonts w:ascii="Times New Roman" w:hAnsi="Times New Roman"/>
          <w:b w:val="0"/>
          <w:i/>
          <w:sz w:val="26"/>
          <w:szCs w:val="26"/>
          <w:lang w:val="en-US"/>
        </w:rPr>
        <w:t>+</w:t>
      </w:r>
      <w:r w:rsidR="00130D35" w:rsidRPr="00025828">
        <w:rPr>
          <w:rFonts w:ascii="Times New Roman" w:hAnsi="Times New Roman"/>
          <w:b w:val="0"/>
          <w:i/>
          <w:sz w:val="26"/>
          <w:szCs w:val="26"/>
          <w:lang w:val="vi-VN"/>
        </w:rPr>
        <w:t xml:space="preserve"> Ảnh hưởng của các yếu tố khác</w:t>
      </w:r>
      <w:bookmarkEnd w:id="295"/>
    </w:p>
    <w:p w:rsidR="00130D35" w:rsidRPr="00025828" w:rsidRDefault="00130D35" w:rsidP="00AB09AC">
      <w:pPr>
        <w:pStyle w:val="Heading3"/>
        <w:numPr>
          <w:ilvl w:val="0"/>
          <w:numId w:val="43"/>
        </w:numPr>
        <w:spacing w:before="60" w:beforeAutospacing="0" w:after="60" w:afterAutospacing="0" w:line="288" w:lineRule="auto"/>
        <w:rPr>
          <w:b w:val="0"/>
          <w:i/>
          <w:sz w:val="26"/>
          <w:szCs w:val="26"/>
        </w:rPr>
      </w:pPr>
      <w:bookmarkStart w:id="296" w:name="_Toc480725064"/>
      <w:r w:rsidRPr="00025828">
        <w:rPr>
          <w:b w:val="0"/>
          <w:i/>
          <w:sz w:val="26"/>
          <w:szCs w:val="26"/>
        </w:rPr>
        <w:t>Vi sinh vật</w:t>
      </w:r>
      <w:bookmarkEnd w:id="296"/>
    </w:p>
    <w:p w:rsidR="00130D35" w:rsidRPr="00025828" w:rsidRDefault="00130D35" w:rsidP="00FB7542">
      <w:pPr>
        <w:spacing w:before="60" w:after="60" w:line="288" w:lineRule="auto"/>
        <w:ind w:firstLine="709"/>
        <w:rPr>
          <w:rFonts w:ascii="Times New Roman" w:hAnsi="Times New Roman"/>
          <w:sz w:val="26"/>
          <w:szCs w:val="26"/>
          <w:lang w:val="vi-VN" w:eastAsia="en-US"/>
        </w:rPr>
      </w:pPr>
      <w:r w:rsidRPr="00025828">
        <w:rPr>
          <w:rFonts w:ascii="Times New Roman" w:hAnsi="Times New Roman"/>
          <w:sz w:val="26"/>
          <w:szCs w:val="26"/>
          <w:lang w:val="vi-VN" w:eastAsia="en-US"/>
        </w:rPr>
        <w:t xml:space="preserve">Thành phần hoá học của thịt </w:t>
      </w:r>
      <w:r w:rsidR="00474D37" w:rsidRPr="00025828">
        <w:rPr>
          <w:rFonts w:ascii="Times New Roman" w:hAnsi="Times New Roman"/>
          <w:sz w:val="26"/>
          <w:szCs w:val="26"/>
          <w:lang w:val="vi-VN" w:eastAsia="en-US"/>
        </w:rPr>
        <w:t>c</w:t>
      </w:r>
      <w:r w:rsidRPr="00025828">
        <w:rPr>
          <w:rFonts w:ascii="Times New Roman" w:hAnsi="Times New Roman"/>
          <w:sz w:val="26"/>
          <w:szCs w:val="26"/>
          <w:lang w:val="vi-VN" w:eastAsia="en-US"/>
        </w:rPr>
        <w:t>ho thấy thịt là môi trường thích hợp cho vi sinh vật phát triển. Trong số này thường gặp là vi khuẩn gây thối rửa, các bào tử nấm mốc và các bào tử nấm mem…</w:t>
      </w:r>
    </w:p>
    <w:p w:rsidR="00130D35" w:rsidRPr="00025828" w:rsidRDefault="00130D35" w:rsidP="00FB7542">
      <w:pPr>
        <w:spacing w:before="60" w:after="60" w:line="288" w:lineRule="auto"/>
        <w:ind w:firstLine="709"/>
        <w:rPr>
          <w:rFonts w:ascii="Times New Roman" w:hAnsi="Times New Roman"/>
          <w:sz w:val="26"/>
          <w:szCs w:val="26"/>
          <w:lang w:val="vi-VN" w:eastAsia="en-US"/>
        </w:rPr>
      </w:pPr>
      <w:r w:rsidRPr="00025828">
        <w:rPr>
          <w:rFonts w:ascii="Times New Roman" w:hAnsi="Times New Roman"/>
          <w:sz w:val="26"/>
          <w:szCs w:val="26"/>
          <w:lang w:val="vi-VN" w:eastAsia="en-US"/>
        </w:rPr>
        <w:t>Vi sinh vật nhiễm vào thịt theo hai con đường chính:</w:t>
      </w:r>
    </w:p>
    <w:p w:rsidR="00130D35" w:rsidRPr="00025828" w:rsidRDefault="00130D35" w:rsidP="00FB7542">
      <w:pPr>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eastAsia="en-US"/>
        </w:rPr>
        <w:t>Nhiễm nội sinh: là do con vật bị bệnh, mầm bệnh ở một số bộ phận cơ quan nào đó của con vật sau đó lan vào máu, thịt và các cơ quan khác. Ngoài ra nếu con vật bị đói, lạnh thì cũng làm cho các vi sinh vật từ đường tiêu hoá tràn vào máu, thịt và các cơ quan khác theo mạch máu.</w:t>
      </w:r>
    </w:p>
    <w:p w:rsidR="00130D35" w:rsidRPr="00025828" w:rsidRDefault="00130D35" w:rsidP="00FB7542">
      <w:pPr>
        <w:spacing w:before="60" w:after="60" w:line="288" w:lineRule="auto"/>
        <w:ind w:firstLine="709"/>
        <w:rPr>
          <w:rFonts w:ascii="Times New Roman" w:hAnsi="Times New Roman"/>
          <w:sz w:val="26"/>
          <w:szCs w:val="26"/>
          <w:lang w:val="vi-VN"/>
        </w:rPr>
      </w:pPr>
      <w:r w:rsidRPr="00025828">
        <w:rPr>
          <w:rFonts w:ascii="Times New Roman" w:hAnsi="Times New Roman"/>
          <w:sz w:val="26"/>
          <w:szCs w:val="26"/>
          <w:lang w:val="vi-VN" w:eastAsia="en-US"/>
        </w:rPr>
        <w:t>Nhiễm ngoại sinh: là do nhiễm bẫn từ ngoài vào trong thịt trong quá trình giết mỗ và vận chuyển. Trong quá trình giết mỗ, vi sinh vật trong da, lông, nước, không khí… cũng có thể nhiễm vào thịt.</w:t>
      </w:r>
    </w:p>
    <w:p w:rsidR="00130D35" w:rsidRPr="00025828" w:rsidRDefault="00130D35" w:rsidP="00FB7542">
      <w:pPr>
        <w:spacing w:before="60" w:after="60" w:line="288" w:lineRule="auto"/>
        <w:ind w:firstLine="709"/>
        <w:rPr>
          <w:rFonts w:ascii="Times New Roman" w:hAnsi="Times New Roman"/>
          <w:sz w:val="26"/>
          <w:szCs w:val="26"/>
          <w:lang w:val="vi-VN" w:eastAsia="en-US"/>
        </w:rPr>
      </w:pPr>
      <w:r w:rsidRPr="00025828">
        <w:rPr>
          <w:rFonts w:ascii="Times New Roman" w:hAnsi="Times New Roman"/>
          <w:sz w:val="26"/>
          <w:szCs w:val="26"/>
          <w:lang w:val="vi-VN" w:eastAsia="en-US"/>
        </w:rPr>
        <w:t>Sự phát triển của các loài vi sinh vật trên thịt tuỳ thuộc vào các tính chất, môi trường của thịt (pH thịt, tính chất vật lý của thịt), môi trường bảo quản thịt cũng như các công đoạn giết mỗ</w:t>
      </w:r>
      <w:r w:rsidR="00E74BFC" w:rsidRPr="00025828">
        <w:rPr>
          <w:rFonts w:ascii="Times New Roman" w:hAnsi="Times New Roman"/>
          <w:sz w:val="26"/>
          <w:szCs w:val="26"/>
          <w:lang w:val="vi-VN" w:eastAsia="en-US"/>
        </w:rPr>
        <w:t>.</w:t>
      </w:r>
      <w:r w:rsidRPr="00025828">
        <w:rPr>
          <w:rFonts w:ascii="Times New Roman" w:hAnsi="Times New Roman"/>
          <w:sz w:val="26"/>
          <w:szCs w:val="26"/>
          <w:lang w:val="vi-VN" w:eastAsia="en-US"/>
        </w:rPr>
        <w:t xml:space="preserve"> Vi sinh vật khi xâm nhập vào thị</w:t>
      </w:r>
      <w:r w:rsidR="00216467" w:rsidRPr="00025828">
        <w:rPr>
          <w:rFonts w:ascii="Times New Roman" w:hAnsi="Times New Roman"/>
          <w:sz w:val="26"/>
          <w:szCs w:val="26"/>
          <w:lang w:val="vi-VN" w:eastAsia="en-US"/>
        </w:rPr>
        <w:t xml:space="preserve">t </w:t>
      </w:r>
      <w:r w:rsidRPr="00025828">
        <w:rPr>
          <w:rFonts w:ascii="Times New Roman" w:hAnsi="Times New Roman"/>
          <w:sz w:val="26"/>
          <w:szCs w:val="26"/>
          <w:lang w:val="vi-VN" w:eastAsia="en-US"/>
        </w:rPr>
        <w:t>sẽ gây ra những biến đổi đối với thịt: gây hư hỏng thịt, sinh ra các độc tố trong quá trình phát triển (nội độc tố, ngoại độc tố) ảnh hưởng đến sức khoẻ người tiêu dùng.</w:t>
      </w:r>
    </w:p>
    <w:p w:rsidR="00130D35" w:rsidRPr="00025828" w:rsidRDefault="00130D35" w:rsidP="00CC73D6">
      <w:pPr>
        <w:pStyle w:val="Heading3"/>
        <w:numPr>
          <w:ilvl w:val="0"/>
          <w:numId w:val="44"/>
        </w:numPr>
        <w:tabs>
          <w:tab w:val="left" w:pos="851"/>
        </w:tabs>
        <w:spacing w:before="60" w:beforeAutospacing="0" w:after="60" w:afterAutospacing="0" w:line="288" w:lineRule="auto"/>
        <w:ind w:left="0" w:firstLine="709"/>
        <w:rPr>
          <w:b w:val="0"/>
          <w:i/>
          <w:sz w:val="26"/>
          <w:szCs w:val="26"/>
        </w:rPr>
      </w:pPr>
      <w:r w:rsidRPr="00025828">
        <w:rPr>
          <w:b w:val="0"/>
          <w:i/>
          <w:sz w:val="26"/>
          <w:szCs w:val="26"/>
        </w:rPr>
        <w:t xml:space="preserve"> </w:t>
      </w:r>
      <w:bookmarkStart w:id="297" w:name="_Toc480725065"/>
      <w:r w:rsidRPr="00025828">
        <w:rPr>
          <w:b w:val="0"/>
          <w:i/>
          <w:sz w:val="26"/>
          <w:szCs w:val="26"/>
        </w:rPr>
        <w:t>Hoocmon kích thích sinh trưởng</w:t>
      </w:r>
      <w:bookmarkEnd w:id="297"/>
    </w:p>
    <w:p w:rsidR="00130D35" w:rsidRPr="00025828" w:rsidRDefault="00130D35" w:rsidP="00FB7542">
      <w:pPr>
        <w:spacing w:before="60" w:after="60" w:line="288" w:lineRule="auto"/>
        <w:ind w:firstLine="709"/>
        <w:rPr>
          <w:rFonts w:ascii="Times New Roman" w:hAnsi="Times New Roman"/>
          <w:sz w:val="26"/>
          <w:szCs w:val="26"/>
          <w:lang w:val="af-ZA"/>
        </w:rPr>
      </w:pPr>
      <w:r w:rsidRPr="00025828">
        <w:rPr>
          <w:rFonts w:ascii="Times New Roman" w:hAnsi="Times New Roman"/>
          <w:sz w:val="26"/>
          <w:szCs w:val="26"/>
          <w:lang w:val="vi-VN"/>
        </w:rPr>
        <w:t xml:space="preserve">Trong những chất thuộc nhóm </w:t>
      </w:r>
      <w:r w:rsidRPr="00025828">
        <w:rPr>
          <w:rFonts w:ascii="Times New Roman" w:hAnsi="Times New Roman"/>
          <w:sz w:val="26"/>
          <w:szCs w:val="26"/>
        </w:rPr>
        <w:t>β</w:t>
      </w:r>
      <w:r w:rsidRPr="00025828">
        <w:rPr>
          <w:rFonts w:ascii="Times New Roman" w:hAnsi="Times New Roman"/>
          <w:sz w:val="26"/>
          <w:szCs w:val="26"/>
          <w:lang w:val="vi-VN"/>
        </w:rPr>
        <w:t xml:space="preserve">-agonists thì Salbutamol, Clenbuterol và Ractopamine là ba chất đứng đầu trong danh mục cấm sử dụng trong chăn nuôi ở Việt Nam và hầu hết các nước trên thế giới. Trong các loại </w:t>
      </w:r>
      <w:r w:rsidRPr="00025828">
        <w:rPr>
          <w:rFonts w:ascii="Times New Roman" w:hAnsi="Times New Roman"/>
          <w:sz w:val="26"/>
          <w:szCs w:val="26"/>
        </w:rPr>
        <w:t>β</w:t>
      </w:r>
      <w:r w:rsidRPr="00025828">
        <w:rPr>
          <w:rFonts w:ascii="Times New Roman" w:hAnsi="Times New Roman"/>
          <w:sz w:val="26"/>
          <w:szCs w:val="26"/>
          <w:lang w:val="vi-VN"/>
        </w:rPr>
        <w:t xml:space="preserve">-agonist sử dụng trái phép trong chăn nuôi thì phổ biến hơn cả là Salbutamol. Việc sử dụng các loại </w:t>
      </w:r>
      <w:r w:rsidRPr="00025828">
        <w:rPr>
          <w:rFonts w:ascii="Times New Roman" w:hAnsi="Times New Roman"/>
          <w:sz w:val="26"/>
          <w:szCs w:val="26"/>
        </w:rPr>
        <w:t>β</w:t>
      </w:r>
      <w:r w:rsidRPr="00025828">
        <w:rPr>
          <w:rFonts w:ascii="Times New Roman" w:hAnsi="Times New Roman"/>
          <w:sz w:val="26"/>
          <w:szCs w:val="26"/>
          <w:lang w:val="vi-VN"/>
        </w:rPr>
        <w:t>-agonists bổ sung trong thức ăn gia súc để làm tăng khối lượng nhanh, tăng tỷ lệ thịt nạc, giảm mỡ, làm thịt nạc có màu đỏ và đẹp hơn. Các chất kích thích này là những hóa chất có khả năng tồn dư lâu trong cơ thể động vật ngay cả khi đã chế biến ở nhiệt độ cao như chiên, nướng, gây ảnh hưởng đến sức khỏe người sử dụng.</w:t>
      </w:r>
    </w:p>
    <w:p w:rsidR="007A7DB2" w:rsidRPr="00025828" w:rsidRDefault="008C7C44" w:rsidP="00FB7542">
      <w:pPr>
        <w:pStyle w:val="002"/>
        <w:rPr>
          <w:lang w:val="vi-VN"/>
        </w:rPr>
      </w:pPr>
      <w:bookmarkStart w:id="298" w:name="_Toc471961910"/>
      <w:bookmarkStart w:id="299" w:name="_Toc480725066"/>
      <w:r w:rsidRPr="00025828">
        <w:rPr>
          <w:lang w:val="af-ZA"/>
        </w:rPr>
        <w:t>1.4.</w:t>
      </w:r>
      <w:r w:rsidR="007A7DB2" w:rsidRPr="00025828">
        <w:rPr>
          <w:lang w:val="vi-VN"/>
        </w:rPr>
        <w:t xml:space="preserve"> </w:t>
      </w:r>
      <w:r w:rsidRPr="00025828">
        <w:rPr>
          <w:lang w:val="vi-VN"/>
        </w:rPr>
        <w:t>TÌNH HÌNH NGHIÊN CỨU, ỨNG DỤNG LAI GIỐNG NÂNG CAO SỨC SẢN XUẤT CỦA LỢN TRÊN THẾ GIỚI VÀ TRONG NƯỚC</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298"/>
      <w:bookmarkEnd w:id="299"/>
    </w:p>
    <w:p w:rsidR="007A7DB2" w:rsidRPr="00025828" w:rsidRDefault="008C7C44" w:rsidP="00FB7542">
      <w:pPr>
        <w:pStyle w:val="002"/>
        <w:rPr>
          <w:lang w:val="vi-VN"/>
        </w:rPr>
      </w:pPr>
      <w:bookmarkStart w:id="300" w:name="_Toc445063956"/>
      <w:bookmarkStart w:id="301" w:name="_Toc444165165"/>
      <w:bookmarkStart w:id="302" w:name="_Toc445625644"/>
      <w:bookmarkStart w:id="303" w:name="_Toc445646788"/>
      <w:bookmarkStart w:id="304" w:name="_Toc445646891"/>
      <w:bookmarkStart w:id="305" w:name="_Toc445647245"/>
      <w:bookmarkStart w:id="306" w:name="_Toc445647301"/>
      <w:bookmarkStart w:id="307" w:name="_Toc446009378"/>
      <w:bookmarkStart w:id="308" w:name="_Toc446009435"/>
      <w:bookmarkStart w:id="309" w:name="_Toc446488517"/>
      <w:bookmarkStart w:id="310" w:name="_Toc446488711"/>
      <w:bookmarkStart w:id="311" w:name="_Toc446488772"/>
      <w:bookmarkStart w:id="312" w:name="_Toc446488882"/>
      <w:bookmarkStart w:id="313" w:name="_Toc446565090"/>
      <w:bookmarkStart w:id="314" w:name="_Toc446565178"/>
      <w:bookmarkStart w:id="315" w:name="_Toc446946499"/>
      <w:bookmarkStart w:id="316" w:name="_Toc451952135"/>
      <w:bookmarkStart w:id="317" w:name="_Toc452028091"/>
      <w:bookmarkStart w:id="318" w:name="_Toc471961911"/>
      <w:bookmarkStart w:id="319" w:name="_Toc480725067"/>
      <w:r w:rsidRPr="00025828">
        <w:rPr>
          <w:lang w:val="vi-VN"/>
        </w:rPr>
        <w:t>1.4</w:t>
      </w:r>
      <w:r w:rsidR="007A7DB2" w:rsidRPr="00025828">
        <w:rPr>
          <w:lang w:val="vi-VN"/>
        </w:rPr>
        <w:t xml:space="preserve">.1. </w:t>
      </w:r>
      <w:r w:rsidR="00A42B52" w:rsidRPr="00025828">
        <w:rPr>
          <w:lang w:val="vi-VN"/>
        </w:rPr>
        <w:t xml:space="preserve">Tình hình nghiên cứu và ứng dụng lai giống ở lợn trên thế </w:t>
      </w:r>
      <w:r w:rsidR="007A7DB2" w:rsidRPr="00025828">
        <w:rPr>
          <w:lang w:val="vi-VN"/>
        </w:rPr>
        <w:t>giới</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7A7DB2" w:rsidRPr="00025828" w:rsidRDefault="007A7DB2" w:rsidP="00FB7542">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Nâng cao năng suất, chất lượng con giống trong quá trình sản xuất lợn luôn là yếu tố hàng đầu, then chốt được các nhà nghiên cứu, các tập đoàn chăn nuôi của mọi quốc gia trên thế giới quan tâm. Việc nghiên cứu lai tạo tìm ra các tổ hợp </w:t>
      </w:r>
      <w:r w:rsidR="00C830C7" w:rsidRPr="00025828">
        <w:rPr>
          <w:rFonts w:ascii="Times New Roman" w:hAnsi="Times New Roman"/>
          <w:sz w:val="26"/>
          <w:szCs w:val="26"/>
          <w:lang w:val="vi-VN"/>
        </w:rPr>
        <w:t xml:space="preserve">nái </w:t>
      </w:r>
      <w:r w:rsidRPr="00025828">
        <w:rPr>
          <w:rFonts w:ascii="Times New Roman" w:hAnsi="Times New Roman"/>
          <w:sz w:val="26"/>
          <w:szCs w:val="26"/>
          <w:lang w:val="vi-VN"/>
        </w:rPr>
        <w:t>lai đạt số con sơ sinh sống/</w:t>
      </w:r>
      <w:r w:rsidR="00837D4D" w:rsidRPr="00025828">
        <w:rPr>
          <w:rFonts w:ascii="Times New Roman" w:hAnsi="Times New Roman"/>
          <w:sz w:val="26"/>
          <w:szCs w:val="26"/>
          <w:lang w:val="vi-VN"/>
        </w:rPr>
        <w:t>ổ</w:t>
      </w:r>
      <w:r w:rsidRPr="00025828">
        <w:rPr>
          <w:rFonts w:ascii="Times New Roman" w:hAnsi="Times New Roman"/>
          <w:sz w:val="26"/>
          <w:szCs w:val="26"/>
          <w:lang w:val="vi-VN"/>
        </w:rPr>
        <w:t xml:space="preserve"> cao, tỷ lệ nạc cao, tiêu tốn thức ăn thấp và độ dày mỡ lưng thấp đã thành công ở các nước có nền chăn nuôi tiên tiến như: Mỹ, Đức, Canada, Anh, Hà Lan, Đan Mạch và Ốt-</w:t>
      </w:r>
      <w:r w:rsidR="00401E87" w:rsidRPr="00025828">
        <w:rPr>
          <w:rFonts w:ascii="Times New Roman" w:hAnsi="Times New Roman"/>
          <w:sz w:val="26"/>
          <w:szCs w:val="26"/>
          <w:lang w:val="vi-VN"/>
        </w:rPr>
        <w:t>x</w:t>
      </w:r>
      <w:r w:rsidRPr="00025828">
        <w:rPr>
          <w:rFonts w:ascii="Times New Roman" w:hAnsi="Times New Roman"/>
          <w:sz w:val="26"/>
          <w:szCs w:val="26"/>
          <w:lang w:val="vi-VN"/>
        </w:rPr>
        <w:t>trây-li</w:t>
      </w:r>
      <w:r w:rsidR="00CA4C34" w:rsidRPr="00025828">
        <w:rPr>
          <w:rFonts w:ascii="Times New Roman" w:hAnsi="Times New Roman"/>
          <w:sz w:val="26"/>
          <w:szCs w:val="26"/>
          <w:lang w:val="vi-VN"/>
        </w:rPr>
        <w:t>-</w:t>
      </w:r>
      <w:r w:rsidRPr="00025828">
        <w:rPr>
          <w:rFonts w:ascii="Times New Roman" w:hAnsi="Times New Roman"/>
          <w:sz w:val="26"/>
          <w:szCs w:val="26"/>
          <w:lang w:val="vi-VN"/>
        </w:rPr>
        <w:t xml:space="preserve">a </w:t>
      </w:r>
      <w:r w:rsidR="003847D5" w:rsidRPr="00025828">
        <w:rPr>
          <w:rFonts w:ascii="Times New Roman" w:hAnsi="Times New Roman"/>
          <w:sz w:val="26"/>
          <w:szCs w:val="26"/>
          <w:lang w:val="vi-VN"/>
        </w:rPr>
        <w:t>[13</w:t>
      </w:r>
      <w:r w:rsidR="003847D5" w:rsidRPr="00025828">
        <w:rPr>
          <w:rFonts w:ascii="Times New Roman" w:hAnsi="Times New Roman"/>
          <w:sz w:val="26"/>
          <w:szCs w:val="26"/>
        </w:rPr>
        <w:t>7</w:t>
      </w:r>
      <w:r w:rsidR="00166B3E" w:rsidRPr="00025828">
        <w:rPr>
          <w:rFonts w:ascii="Times New Roman" w:hAnsi="Times New Roman"/>
          <w:sz w:val="26"/>
          <w:szCs w:val="26"/>
          <w:lang w:val="vi-VN"/>
        </w:rPr>
        <w:t>]</w:t>
      </w:r>
      <w:r w:rsidR="00596BFD" w:rsidRPr="00025828">
        <w:rPr>
          <w:rFonts w:ascii="Times New Roman" w:hAnsi="Times New Roman"/>
          <w:sz w:val="26"/>
          <w:szCs w:val="26"/>
          <w:lang w:val="vi-VN"/>
        </w:rPr>
        <w:t>.</w:t>
      </w:r>
    </w:p>
    <w:p w:rsidR="007A7DB2" w:rsidRPr="00025828" w:rsidRDefault="008C7C44" w:rsidP="00FB7542">
      <w:pPr>
        <w:pStyle w:val="003"/>
        <w:rPr>
          <w:lang w:val="vi-VN"/>
        </w:rPr>
      </w:pPr>
      <w:bookmarkStart w:id="320" w:name="_Toc444165166"/>
      <w:bookmarkStart w:id="321" w:name="_Toc480725068"/>
      <w:r w:rsidRPr="00025828">
        <w:rPr>
          <w:lang w:val="vi-VN"/>
        </w:rPr>
        <w:t>1.4.</w:t>
      </w:r>
      <w:r w:rsidR="007A7DB2" w:rsidRPr="00025828">
        <w:rPr>
          <w:lang w:val="vi-VN"/>
        </w:rPr>
        <w:t xml:space="preserve">1.1. </w:t>
      </w:r>
      <w:r w:rsidR="00837D4D" w:rsidRPr="00025828">
        <w:rPr>
          <w:lang w:val="vi-VN"/>
        </w:rPr>
        <w:t>Nghiên cứu và ứ</w:t>
      </w:r>
      <w:r w:rsidR="007A7DB2" w:rsidRPr="00025828">
        <w:rPr>
          <w:lang w:val="vi-VN"/>
        </w:rPr>
        <w:t xml:space="preserve">ng dụng lai giống nâng cao </w:t>
      </w:r>
      <w:r w:rsidR="007C52E2" w:rsidRPr="00025828">
        <w:rPr>
          <w:lang w:val="vi-VN"/>
        </w:rPr>
        <w:t xml:space="preserve">năng suất </w:t>
      </w:r>
      <w:r w:rsidR="007A7DB2" w:rsidRPr="00025828">
        <w:rPr>
          <w:lang w:val="vi-VN"/>
        </w:rPr>
        <w:t>sinh sản</w:t>
      </w:r>
      <w:bookmarkEnd w:id="320"/>
      <w:bookmarkEnd w:id="321"/>
    </w:p>
    <w:p w:rsidR="007C52E2" w:rsidRPr="00025828" w:rsidRDefault="007C52E2" w:rsidP="00FB7542">
      <w:pPr>
        <w:spacing w:before="60" w:after="60" w:line="288"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Năng suất sinh sản của lợn nái là một chỉ tiêu tổng hợp quan trọng ảnh hưởng đến lợi nhuận của ngành chăn nuôi lợn. </w:t>
      </w:r>
      <w:r w:rsidRPr="00025828">
        <w:rPr>
          <w:rFonts w:ascii="Times New Roman" w:hAnsi="Times New Roman"/>
          <w:sz w:val="26"/>
          <w:szCs w:val="26"/>
          <w:lang w:val="af-ZA"/>
        </w:rPr>
        <w:t xml:space="preserve">Vì vậy, ở nhiều nước phát triển trên thế giới cũng như ở nước ta đã và đang quan tâm đến nghiên cứu </w:t>
      </w:r>
      <w:r w:rsidRPr="00025828">
        <w:rPr>
          <w:rFonts w:ascii="Times New Roman" w:eastAsia="Times New Roman" w:hAnsi="Times New Roman"/>
          <w:sz w:val="26"/>
          <w:szCs w:val="26"/>
          <w:lang w:val="af-ZA"/>
        </w:rPr>
        <w:t xml:space="preserve">nâng cao năng suất sinh sản của đàn lợn nái. </w:t>
      </w:r>
    </w:p>
    <w:p w:rsidR="007C52E2" w:rsidRPr="00025828" w:rsidRDefault="007C52E2" w:rsidP="00FB7542">
      <w:pPr>
        <w:spacing w:before="60" w:after="60" w:line="288" w:lineRule="auto"/>
        <w:ind w:firstLine="709"/>
        <w:rPr>
          <w:rFonts w:ascii="Times New Roman" w:hAnsi="Times New Roman"/>
          <w:sz w:val="26"/>
          <w:szCs w:val="26"/>
          <w:lang w:val="af-ZA"/>
        </w:rPr>
      </w:pPr>
      <w:r w:rsidRPr="00025828">
        <w:rPr>
          <w:rFonts w:ascii="Times New Roman" w:hAnsi="Times New Roman"/>
          <w:sz w:val="26"/>
          <w:szCs w:val="26"/>
          <w:lang w:val="af-ZA"/>
        </w:rPr>
        <w:t>Các tính trạng sinh sản là nhóm tính trạng quan trọng ảnh hưởng lớn đến n</w:t>
      </w:r>
      <w:r w:rsidRPr="00025828">
        <w:rPr>
          <w:rFonts w:ascii="Times New Roman" w:eastAsia="Times New Roman" w:hAnsi="Times New Roman"/>
          <w:sz w:val="26"/>
          <w:szCs w:val="26"/>
          <w:lang w:val="af-ZA"/>
        </w:rPr>
        <w:t xml:space="preserve">ăng suất sinh sản của lợn nái. </w:t>
      </w:r>
      <w:r w:rsidRPr="00025828">
        <w:rPr>
          <w:rFonts w:ascii="Times New Roman" w:hAnsi="Times New Roman"/>
          <w:sz w:val="26"/>
          <w:szCs w:val="26"/>
          <w:lang w:val="af-ZA"/>
        </w:rPr>
        <w:t>C</w:t>
      </w:r>
      <w:r w:rsidRPr="00025828">
        <w:rPr>
          <w:rFonts w:ascii="Times New Roman" w:hAnsi="Times New Roman"/>
          <w:bCs/>
          <w:sz w:val="26"/>
          <w:szCs w:val="26"/>
          <w:lang w:val="af-ZA"/>
        </w:rPr>
        <w:t xml:space="preserve">ác tính trạng sinh sản thường có hệ số di truyền thấp </w:t>
      </w:r>
      <w:r w:rsidR="00334B2C" w:rsidRPr="00025828">
        <w:rPr>
          <w:rFonts w:ascii="Times New Roman" w:hAnsi="Times New Roman"/>
          <w:bCs/>
          <w:sz w:val="26"/>
          <w:szCs w:val="26"/>
          <w:lang w:val="af-ZA"/>
        </w:rPr>
        <w:t>nên năng suất sinh sản</w:t>
      </w:r>
      <w:r w:rsidRPr="00025828">
        <w:rPr>
          <w:rFonts w:ascii="Times New Roman" w:hAnsi="Times New Roman"/>
          <w:bCs/>
          <w:sz w:val="26"/>
          <w:szCs w:val="26"/>
          <w:lang w:val="af-ZA"/>
        </w:rPr>
        <w:t xml:space="preserve"> chịu ảnh hưởng </w:t>
      </w:r>
      <w:r w:rsidR="00334B2C" w:rsidRPr="00025828">
        <w:rPr>
          <w:rFonts w:ascii="Times New Roman" w:hAnsi="Times New Roman"/>
          <w:bCs/>
          <w:sz w:val="26"/>
          <w:szCs w:val="26"/>
          <w:lang w:val="af-ZA"/>
        </w:rPr>
        <w:t>lớn bởi lai tạo và</w:t>
      </w:r>
      <w:r w:rsidRPr="00025828">
        <w:rPr>
          <w:rFonts w:ascii="Times New Roman" w:hAnsi="Times New Roman"/>
          <w:bCs/>
          <w:sz w:val="26"/>
          <w:szCs w:val="26"/>
          <w:lang w:val="af-ZA"/>
        </w:rPr>
        <w:t xml:space="preserve"> các yếu tố ngoại cảnh như điều kiện nuôi dưỡng, chăm sóc, thời tiết khí hậu</w:t>
      </w:r>
      <w:r w:rsidR="00D373AD"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6</w:t>
      </w:r>
      <w:r w:rsidR="009A1C46" w:rsidRPr="00025828">
        <w:rPr>
          <w:rFonts w:ascii="Times New Roman" w:hAnsi="Times New Roman"/>
          <w:bCs/>
          <w:sz w:val="26"/>
          <w:szCs w:val="26"/>
          <w:lang w:val="af-ZA"/>
        </w:rPr>
        <w:t>]</w:t>
      </w:r>
      <w:r w:rsidR="00334B2C"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Pr="00025828">
        <w:rPr>
          <w:rFonts w:ascii="Times New Roman" w:hAnsi="Times New Roman"/>
          <w:bCs/>
          <w:sz w:val="26"/>
          <w:szCs w:val="26"/>
          <w:lang w:val="af-ZA"/>
        </w:rPr>
        <w:t>. Do vậy, đ</w:t>
      </w:r>
      <w:r w:rsidRPr="00025828">
        <w:rPr>
          <w:rFonts w:ascii="Times New Roman" w:hAnsi="Times New Roman"/>
          <w:sz w:val="26"/>
          <w:szCs w:val="26"/>
          <w:lang w:val="af-ZA"/>
        </w:rPr>
        <w:t xml:space="preserve">ể nâng cao năng suất sinh sản của lợn nái cần nghiên cứu chọn tạo ra các giống, các tổ hợp lai mới có khả năng sinh sản tốt, mặt khác cần chú ý nghiên cứu tác động lên các </w:t>
      </w:r>
      <w:r w:rsidR="00E34681" w:rsidRPr="00025828">
        <w:rPr>
          <w:rFonts w:ascii="Times New Roman" w:hAnsi="Times New Roman"/>
          <w:sz w:val="26"/>
          <w:szCs w:val="26"/>
          <w:lang w:val="af-ZA"/>
        </w:rPr>
        <w:t xml:space="preserve">yếu </w:t>
      </w:r>
      <w:r w:rsidRPr="00025828">
        <w:rPr>
          <w:rFonts w:ascii="Times New Roman" w:hAnsi="Times New Roman"/>
          <w:sz w:val="26"/>
          <w:szCs w:val="26"/>
          <w:lang w:val="af-ZA"/>
        </w:rPr>
        <w:t xml:space="preserve">tố ngoại cảnh ảnh hưởng đến khả năng sinh sản. </w:t>
      </w:r>
      <w:r w:rsidRPr="00025828">
        <w:rPr>
          <w:rFonts w:ascii="Times New Roman" w:eastAsia="Times New Roman" w:hAnsi="Times New Roman"/>
          <w:sz w:val="26"/>
          <w:szCs w:val="26"/>
          <w:lang w:val="af-ZA"/>
        </w:rPr>
        <w:t xml:space="preserve">Việc nghiên cứu </w:t>
      </w:r>
      <w:r w:rsidRPr="00025828">
        <w:rPr>
          <w:rFonts w:ascii="Times New Roman" w:hAnsi="Times New Roman"/>
          <w:sz w:val="26"/>
          <w:szCs w:val="26"/>
          <w:lang w:val="af-ZA"/>
        </w:rPr>
        <w:t xml:space="preserve">chọn lọc các giống lợn tốt và lai tạo giữa các giống đó với nhau để sử dụng ưu thế lai ở đời con cải thiện năng suất sinh sản là một hướng nghiên cứu quan trọng. </w:t>
      </w:r>
    </w:p>
    <w:p w:rsidR="00334B2C" w:rsidRPr="00025828" w:rsidRDefault="007A7DB2" w:rsidP="00FB7542">
      <w:pPr>
        <w:spacing w:before="60" w:after="6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Năng suất sinh sản của lợn phụ thuộc vào phẩm chất giống và các giống phối với nhau. Đối với các nước chăn nuôi phát triển </w:t>
      </w:r>
      <w:r w:rsidR="000703B0" w:rsidRPr="00025828">
        <w:rPr>
          <w:rFonts w:ascii="Times New Roman" w:hAnsi="Times New Roman"/>
          <w:sz w:val="26"/>
          <w:szCs w:val="26"/>
          <w:lang w:val="af-ZA"/>
        </w:rPr>
        <w:t xml:space="preserve">giống lợn </w:t>
      </w:r>
      <w:r w:rsidRPr="00025828">
        <w:rPr>
          <w:rFonts w:ascii="Times New Roman" w:hAnsi="Times New Roman"/>
          <w:sz w:val="26"/>
          <w:szCs w:val="26"/>
          <w:lang w:val="af-ZA"/>
        </w:rPr>
        <w:t xml:space="preserve">Landrace, Yorkshire hoặc nái </w:t>
      </w:r>
      <w:r w:rsidR="000703B0" w:rsidRPr="00025828">
        <w:rPr>
          <w:rFonts w:ascii="Times New Roman" w:hAnsi="Times New Roman"/>
          <w:sz w:val="26"/>
          <w:szCs w:val="26"/>
          <w:lang w:val="af-ZA"/>
        </w:rPr>
        <w:t xml:space="preserve">lai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000703B0" w:rsidRPr="00025828">
        <w:rPr>
          <w:rFonts w:ascii="Times New Roman" w:hAnsi="Times New Roman"/>
          <w:sz w:val="26"/>
          <w:szCs w:val="26"/>
          <w:lang w:val="af-ZA"/>
        </w:rPr>
        <w:t>(Landrace x Yorkshire) được sử dụng làm nái nền phổ biến</w:t>
      </w:r>
      <w:r w:rsidR="00C14491" w:rsidRPr="00025828">
        <w:rPr>
          <w:rFonts w:ascii="Times New Roman" w:hAnsi="Times New Roman"/>
          <w:sz w:val="26"/>
          <w:szCs w:val="26"/>
          <w:lang w:val="af-ZA"/>
        </w:rPr>
        <w:t>.</w:t>
      </w:r>
      <w:r w:rsidR="00334B2C" w:rsidRPr="00025828">
        <w:rPr>
          <w:rFonts w:ascii="Times New Roman" w:hAnsi="Times New Roman"/>
          <w:sz w:val="26"/>
          <w:szCs w:val="26"/>
          <w:lang w:val="af-ZA"/>
        </w:rPr>
        <w:t xml:space="preserve"> Các nghiên cứu của Gerasimov và </w:t>
      </w:r>
      <w:r w:rsidR="00315446" w:rsidRPr="00025828">
        <w:rPr>
          <w:rFonts w:ascii="Times New Roman" w:hAnsi="Times New Roman"/>
          <w:sz w:val="26"/>
          <w:szCs w:val="26"/>
          <w:lang w:val="af-ZA"/>
        </w:rPr>
        <w:t>cs</w:t>
      </w:r>
      <w:r w:rsidR="00334B2C" w:rsidRPr="00025828">
        <w:rPr>
          <w:rFonts w:ascii="Times New Roman" w:hAnsi="Times New Roman"/>
          <w:sz w:val="26"/>
          <w:szCs w:val="26"/>
          <w:lang w:val="af-ZA"/>
        </w:rPr>
        <w:t xml:space="preserve"> (1997) </w:t>
      </w:r>
      <w:r w:rsidR="00166B3E" w:rsidRPr="00025828">
        <w:rPr>
          <w:rFonts w:ascii="Times New Roman" w:hAnsi="Times New Roman"/>
          <w:sz w:val="26"/>
          <w:szCs w:val="26"/>
          <w:lang w:val="af-ZA"/>
        </w:rPr>
        <w:t>[12</w:t>
      </w:r>
      <w:r w:rsidR="001C3601" w:rsidRPr="00025828">
        <w:rPr>
          <w:rFonts w:ascii="Times New Roman" w:hAnsi="Times New Roman"/>
          <w:sz w:val="26"/>
          <w:szCs w:val="26"/>
          <w:lang w:val="af-ZA"/>
        </w:rPr>
        <w:t>4</w:t>
      </w:r>
      <w:r w:rsidR="00166B3E"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AB0FA4" w:rsidRPr="00025828">
        <w:rPr>
          <w:rFonts w:ascii="Times New Roman" w:hAnsi="Times New Roman"/>
          <w:sz w:val="26"/>
          <w:szCs w:val="26"/>
          <w:lang w:val="af-ZA"/>
        </w:rPr>
        <w:t xml:space="preserve"> </w:t>
      </w:r>
      <w:r w:rsidR="00334B2C" w:rsidRPr="00025828">
        <w:rPr>
          <w:rFonts w:ascii="Times New Roman" w:hAnsi="Times New Roman"/>
          <w:sz w:val="26"/>
          <w:szCs w:val="26"/>
          <w:lang w:val="af-ZA"/>
        </w:rPr>
        <w:t>cho biết lai hai, ba giống điều có tác dụng nâng cao các chỉ tiêu sinh sản như: số con để ra/</w:t>
      </w:r>
      <w:r w:rsidR="008A2B0F" w:rsidRPr="00025828">
        <w:rPr>
          <w:rFonts w:ascii="Times New Roman" w:hAnsi="Times New Roman"/>
          <w:sz w:val="26"/>
          <w:szCs w:val="26"/>
          <w:lang w:val="vi-VN"/>
        </w:rPr>
        <w:t>ổ</w:t>
      </w:r>
      <w:r w:rsidR="00334B2C" w:rsidRPr="00025828">
        <w:rPr>
          <w:rFonts w:ascii="Times New Roman" w:hAnsi="Times New Roman"/>
          <w:sz w:val="26"/>
          <w:szCs w:val="26"/>
          <w:lang w:val="af-ZA"/>
        </w:rPr>
        <w:t>, tỷ lệ nuôi sống và khối lượng ở 60 ngày tuổi/con. Lai hai giống làm tăng số con đẻ ra/</w:t>
      </w:r>
      <w:r w:rsidR="008A2B0F" w:rsidRPr="00025828">
        <w:rPr>
          <w:rFonts w:ascii="Times New Roman" w:hAnsi="Times New Roman"/>
          <w:sz w:val="26"/>
          <w:szCs w:val="26"/>
          <w:lang w:val="vi-VN"/>
        </w:rPr>
        <w:t>ổ</w:t>
      </w:r>
      <w:r w:rsidR="008A2B0F" w:rsidRPr="00025828">
        <w:rPr>
          <w:rFonts w:ascii="Times New Roman" w:hAnsi="Times New Roman"/>
          <w:sz w:val="26"/>
          <w:szCs w:val="26"/>
          <w:lang w:val="af-ZA"/>
        </w:rPr>
        <w:t xml:space="preserve"> </w:t>
      </w:r>
      <w:r w:rsidR="00334B2C" w:rsidRPr="00025828">
        <w:rPr>
          <w:rFonts w:ascii="Times New Roman" w:hAnsi="Times New Roman"/>
          <w:sz w:val="26"/>
          <w:szCs w:val="26"/>
          <w:lang w:val="af-ZA"/>
        </w:rPr>
        <w:t xml:space="preserve">so với giống thuần, tăng khối lượng sơ sinh và khối lượng sau khi cai sữa. Vì vậy, việc sử dụng lai hai, ba giống là phổ biến để nâng cao khả năng sinh sản và sản xuất thịt thương phẩm. </w:t>
      </w:r>
    </w:p>
    <w:p w:rsidR="00334B2C" w:rsidRPr="00025828" w:rsidRDefault="00037F32" w:rsidP="00FB7542">
      <w:pPr>
        <w:spacing w:before="60" w:after="60" w:line="288" w:lineRule="auto"/>
        <w:ind w:firstLine="709"/>
        <w:rPr>
          <w:rFonts w:ascii="Times New Roman" w:hAnsi="Times New Roman"/>
          <w:sz w:val="26"/>
          <w:szCs w:val="26"/>
          <w:lang w:val="af-ZA"/>
        </w:rPr>
      </w:pPr>
      <w:r w:rsidRPr="00025828">
        <w:rPr>
          <w:rFonts w:ascii="Times New Roman" w:hAnsi="Times New Roman"/>
          <w:sz w:val="26"/>
          <w:szCs w:val="26"/>
          <w:lang w:val="af-ZA"/>
        </w:rPr>
        <w:t>Gunsett và Robison</w:t>
      </w:r>
      <w:r w:rsidR="00334B2C" w:rsidRPr="00025828">
        <w:rPr>
          <w:rFonts w:ascii="Times New Roman" w:hAnsi="Times New Roman"/>
          <w:sz w:val="26"/>
          <w:szCs w:val="26"/>
          <w:lang w:val="af-ZA"/>
        </w:rPr>
        <w:t xml:space="preserve"> (1990)</w:t>
      </w:r>
      <w:r w:rsidR="004D7D8D" w:rsidRPr="00025828">
        <w:rPr>
          <w:rFonts w:ascii="Times New Roman" w:hAnsi="Times New Roman"/>
          <w:sz w:val="26"/>
          <w:szCs w:val="26"/>
          <w:lang w:val="af-ZA"/>
        </w:rPr>
        <w:t xml:space="preserve"> </w:t>
      </w:r>
      <w:r w:rsidR="003847D5" w:rsidRPr="00025828">
        <w:rPr>
          <w:rFonts w:ascii="Times New Roman" w:hAnsi="Times New Roman"/>
          <w:sz w:val="26"/>
          <w:szCs w:val="26"/>
          <w:lang w:val="af-ZA"/>
        </w:rPr>
        <w:t>[130</w:t>
      </w:r>
      <w:r w:rsidR="00166B3E" w:rsidRPr="00025828">
        <w:rPr>
          <w:rFonts w:ascii="Times New Roman" w:hAnsi="Times New Roman"/>
          <w:sz w:val="26"/>
          <w:szCs w:val="26"/>
          <w:lang w:val="af-ZA"/>
        </w:rPr>
        <w:t>]</w:t>
      </w:r>
      <w:r w:rsidRPr="00025828">
        <w:rPr>
          <w:rFonts w:ascii="Times New Roman" w:hAnsi="Times New Roman"/>
          <w:sz w:val="26"/>
          <w:szCs w:val="26"/>
          <w:lang w:val="af-ZA"/>
        </w:rPr>
        <w:t>,</w:t>
      </w:r>
      <w:r w:rsidR="00334B2C" w:rsidRPr="00025828">
        <w:rPr>
          <w:rFonts w:ascii="Times New Roman" w:hAnsi="Times New Roman"/>
          <w:sz w:val="26"/>
          <w:szCs w:val="26"/>
          <w:lang w:val="af-ZA"/>
        </w:rPr>
        <w:t xml:space="preserve"> cho biết lợn nái lai có tuổi thành thục về tính sớm hơn (11,3 ngày), t</w:t>
      </w:r>
      <w:r w:rsidR="0075147D" w:rsidRPr="00025828">
        <w:rPr>
          <w:rFonts w:ascii="Times New Roman" w:hAnsi="Times New Roman"/>
          <w:sz w:val="26"/>
          <w:szCs w:val="26"/>
          <w:lang w:val="af-ZA"/>
        </w:rPr>
        <w:t>ỷ</w:t>
      </w:r>
      <w:r w:rsidR="00334B2C" w:rsidRPr="00025828">
        <w:rPr>
          <w:rFonts w:ascii="Times New Roman" w:hAnsi="Times New Roman"/>
          <w:sz w:val="26"/>
          <w:szCs w:val="26"/>
          <w:lang w:val="af-ZA"/>
        </w:rPr>
        <w:t xml:space="preserve"> lệ thụ thai cao hơn (2 - 4%), số trứng rụng nhiều hơn (0,5 trứng), số con đẻ ra/ổ cao hơn (0,6 - 0,7 con) và số con cai sữa/ổ (0,8 con) nhiều hơn so với lợn nái thuần chủng. T</w:t>
      </w:r>
      <w:r w:rsidR="0075147D" w:rsidRPr="00025828">
        <w:rPr>
          <w:rFonts w:ascii="Times New Roman" w:hAnsi="Times New Roman"/>
          <w:sz w:val="26"/>
          <w:szCs w:val="26"/>
          <w:lang w:val="af-ZA"/>
        </w:rPr>
        <w:t>ỷ</w:t>
      </w:r>
      <w:r w:rsidR="00334B2C" w:rsidRPr="00025828">
        <w:rPr>
          <w:rFonts w:ascii="Times New Roman" w:hAnsi="Times New Roman"/>
          <w:sz w:val="26"/>
          <w:szCs w:val="26"/>
          <w:lang w:val="af-ZA"/>
        </w:rPr>
        <w:t xml:space="preserve"> lệ nuôi sống lợn con ở các lợn nái lai cao hơn (5%), khối lượng sơ sinh/ổ (1 kg), khối lượng 21 ngày/ổ (4,2 kg) cao hơn so với lợn nái giống thuần.</w:t>
      </w:r>
    </w:p>
    <w:p w:rsidR="007A7DB2" w:rsidRPr="00025828" w:rsidRDefault="007A7DB2" w:rsidP="00FB7542">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Gondret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(2005)</w:t>
      </w:r>
      <w:r w:rsidR="004D7D8D" w:rsidRPr="00025828">
        <w:rPr>
          <w:rFonts w:ascii="Times New Roman" w:hAnsi="Times New Roman"/>
          <w:sz w:val="26"/>
          <w:szCs w:val="26"/>
          <w:lang w:val="af-ZA"/>
        </w:rPr>
        <w:t xml:space="preserve"> </w:t>
      </w:r>
      <w:r w:rsidR="00166B3E" w:rsidRPr="00025828">
        <w:rPr>
          <w:rFonts w:ascii="Times New Roman" w:hAnsi="Times New Roman"/>
          <w:sz w:val="26"/>
          <w:szCs w:val="26"/>
          <w:lang w:val="af-ZA"/>
        </w:rPr>
        <w:t>[12</w:t>
      </w:r>
      <w:r w:rsidR="001C3601" w:rsidRPr="00025828">
        <w:rPr>
          <w:rFonts w:ascii="Times New Roman" w:hAnsi="Times New Roman"/>
          <w:sz w:val="26"/>
          <w:szCs w:val="26"/>
          <w:lang w:val="af-ZA"/>
        </w:rPr>
        <w:t>6</w:t>
      </w:r>
      <w:r w:rsidR="00166B3E"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Pr="00025828">
        <w:rPr>
          <w:rFonts w:ascii="Times New Roman" w:hAnsi="Times New Roman"/>
          <w:sz w:val="26"/>
          <w:szCs w:val="26"/>
          <w:lang w:val="af-ZA"/>
        </w:rPr>
        <w:t xml:space="preserve"> cho biết con lai giữa (Large White x Pietrain) x (Large White x Landrace) có khối lượng sơ sinh/con là 1,50</w:t>
      </w:r>
      <w:r w:rsidR="00680776" w:rsidRPr="00025828">
        <w:rPr>
          <w:rFonts w:ascii="Times New Roman" w:hAnsi="Times New Roman"/>
          <w:sz w:val="26"/>
          <w:szCs w:val="26"/>
          <w:lang w:val="af-ZA"/>
        </w:rPr>
        <w:t xml:space="preserve"> </w:t>
      </w:r>
      <w:r w:rsidRPr="00025828">
        <w:rPr>
          <w:rFonts w:ascii="Times New Roman" w:hAnsi="Times New Roman"/>
          <w:sz w:val="26"/>
          <w:szCs w:val="26"/>
          <w:lang w:val="af-ZA"/>
        </w:rPr>
        <w:t>kg, khối lượng cai sữa là 8,22</w:t>
      </w:r>
      <w:r w:rsidR="00680776"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kg ở 27 ngày tuổi, khả năng tăng khối lượng giai đoạn 27 - 67 ngày tuổi là </w:t>
      </w:r>
      <w:r w:rsidR="007B243F" w:rsidRPr="00025828">
        <w:rPr>
          <w:rFonts w:ascii="Times New Roman" w:hAnsi="Times New Roman"/>
          <w:sz w:val="26"/>
          <w:szCs w:val="26"/>
          <w:lang w:val="af-ZA"/>
        </w:rPr>
        <w:t>481,5</w:t>
      </w:r>
      <w:r w:rsidR="00680776" w:rsidRPr="00025828">
        <w:rPr>
          <w:rFonts w:ascii="Times New Roman" w:hAnsi="Times New Roman"/>
          <w:sz w:val="26"/>
          <w:szCs w:val="26"/>
          <w:lang w:val="af-ZA"/>
        </w:rPr>
        <w:t xml:space="preserve"> </w:t>
      </w:r>
      <w:r w:rsidRPr="00025828">
        <w:rPr>
          <w:rFonts w:ascii="Times New Roman" w:hAnsi="Times New Roman"/>
          <w:sz w:val="26"/>
          <w:szCs w:val="26"/>
          <w:lang w:val="af-ZA"/>
        </w:rPr>
        <w:t>g/</w:t>
      </w:r>
      <w:r w:rsidR="00774583" w:rsidRPr="00025828">
        <w:rPr>
          <w:rFonts w:ascii="Times New Roman" w:hAnsi="Times New Roman"/>
          <w:sz w:val="26"/>
          <w:szCs w:val="26"/>
          <w:lang w:val="af-ZA"/>
        </w:rPr>
        <w:t>con/</w:t>
      </w:r>
      <w:r w:rsidRPr="00025828">
        <w:rPr>
          <w:rFonts w:ascii="Times New Roman" w:hAnsi="Times New Roman"/>
          <w:sz w:val="26"/>
          <w:szCs w:val="26"/>
          <w:lang w:val="af-ZA"/>
        </w:rPr>
        <w:t>ngày.</w:t>
      </w:r>
    </w:p>
    <w:p w:rsidR="002D663A" w:rsidRPr="00025828" w:rsidRDefault="00B20C67" w:rsidP="00FA4BA8">
      <w:pPr>
        <w:spacing w:after="120" w:line="310" w:lineRule="auto"/>
        <w:ind w:firstLine="709"/>
        <w:rPr>
          <w:rFonts w:ascii="Times New Roman" w:hAnsi="Times New Roman"/>
          <w:sz w:val="26"/>
          <w:szCs w:val="26"/>
          <w:lang w:val="af-ZA"/>
        </w:rPr>
      </w:pPr>
      <w:r w:rsidRPr="00025828">
        <w:rPr>
          <w:rFonts w:ascii="Times New Roman" w:hAnsi="Times New Roman"/>
          <w:bCs/>
          <w:sz w:val="26"/>
          <w:szCs w:val="26"/>
          <w:lang w:val="af-ZA"/>
        </w:rPr>
        <w:t xml:space="preserve">Giống lợn Meishan có nguồn gốc từ Trung Quốc được biết đến là một giống lợn nỗi tiếng </w:t>
      </w:r>
      <w:r w:rsidRPr="00025828">
        <w:rPr>
          <w:rFonts w:ascii="Times New Roman" w:hAnsi="Times New Roman"/>
          <w:sz w:val="26"/>
          <w:szCs w:val="26"/>
          <w:lang w:val="af-ZA"/>
        </w:rPr>
        <w:t xml:space="preserve">thế giới về số lượng vú nhiều, thành thục về tính sớm và có </w:t>
      </w:r>
      <w:r w:rsidRPr="00025828">
        <w:rPr>
          <w:rFonts w:ascii="Times New Roman" w:hAnsi="Times New Roman"/>
          <w:bCs/>
          <w:sz w:val="26"/>
          <w:szCs w:val="26"/>
          <w:lang w:val="af-ZA"/>
        </w:rPr>
        <w:t>khả năng sinh sản cao</w:t>
      </w:r>
      <w:r w:rsidR="004A439A" w:rsidRPr="00025828">
        <w:rPr>
          <w:rFonts w:ascii="Times New Roman" w:hAnsi="Times New Roman"/>
          <w:sz w:val="26"/>
          <w:szCs w:val="26"/>
          <w:lang w:val="af-ZA"/>
        </w:rPr>
        <w:t xml:space="preserve"> </w:t>
      </w:r>
      <w:r w:rsidR="003847D5" w:rsidRPr="00025828">
        <w:rPr>
          <w:rFonts w:ascii="Times New Roman" w:hAnsi="Times New Roman"/>
          <w:bCs/>
          <w:sz w:val="26"/>
          <w:szCs w:val="26"/>
          <w:lang w:val="af-ZA"/>
        </w:rPr>
        <w:t>[131</w:t>
      </w:r>
      <w:r w:rsidR="00166B3E" w:rsidRPr="00025828">
        <w:rPr>
          <w:rFonts w:ascii="Times New Roman" w:hAnsi="Times New Roman"/>
          <w:bCs/>
          <w:sz w:val="26"/>
          <w:szCs w:val="26"/>
          <w:lang w:val="af-ZA"/>
        </w:rPr>
        <w:t>]</w:t>
      </w:r>
      <w:r w:rsidRPr="00025828">
        <w:rPr>
          <w:rFonts w:ascii="Times New Roman" w:hAnsi="Times New Roman"/>
          <w:sz w:val="26"/>
          <w:szCs w:val="26"/>
          <w:lang w:val="af-ZA"/>
        </w:rPr>
        <w:t xml:space="preserve">. </w:t>
      </w:r>
      <w:r w:rsidR="00BC271B" w:rsidRPr="00025828">
        <w:rPr>
          <w:rFonts w:ascii="Times New Roman" w:hAnsi="Times New Roman"/>
          <w:sz w:val="26"/>
          <w:szCs w:val="26"/>
          <w:lang w:val="af-ZA"/>
        </w:rPr>
        <w:t>N</w:t>
      </w:r>
      <w:r w:rsidR="00BC271B" w:rsidRPr="00025828">
        <w:rPr>
          <w:rFonts w:ascii="Times New Roman" w:hAnsi="Times New Roman"/>
          <w:bCs/>
          <w:sz w:val="26"/>
          <w:szCs w:val="26"/>
          <w:lang w:val="af-ZA"/>
        </w:rPr>
        <w:t>hiều nước t</w:t>
      </w:r>
      <w:r w:rsidR="004501F4" w:rsidRPr="00025828">
        <w:rPr>
          <w:rFonts w:ascii="Times New Roman" w:hAnsi="Times New Roman"/>
          <w:bCs/>
          <w:sz w:val="26"/>
          <w:szCs w:val="26"/>
          <w:lang w:val="af-ZA"/>
        </w:rPr>
        <w:t>rên thế giới (Pháp, Mỹ, Anh</w:t>
      </w:r>
      <w:r w:rsidR="00BC271B" w:rsidRPr="00025828">
        <w:rPr>
          <w:rFonts w:ascii="Times New Roman" w:hAnsi="Times New Roman"/>
          <w:bCs/>
          <w:sz w:val="26"/>
          <w:szCs w:val="26"/>
          <w:lang w:val="af-ZA"/>
        </w:rPr>
        <w:t>...) đã nghiên cứu sử dụng lợn Meishan để nâng cao năng suất sinh sản của đàn lợn nái thông qua khai thác ưu thế lai của con mẹ trong các tổ hợp lai</w:t>
      </w:r>
      <w:r w:rsidR="001F040F" w:rsidRPr="00025828">
        <w:rPr>
          <w:rFonts w:ascii="Times New Roman" w:hAnsi="Times New Roman"/>
          <w:bCs/>
          <w:sz w:val="26"/>
          <w:szCs w:val="26"/>
          <w:lang w:val="af-ZA"/>
        </w:rPr>
        <w:t>.</w:t>
      </w:r>
      <w:r w:rsidR="00BC271B" w:rsidRPr="00025828">
        <w:rPr>
          <w:rFonts w:ascii="Times New Roman" w:hAnsi="Times New Roman"/>
          <w:sz w:val="26"/>
          <w:szCs w:val="26"/>
          <w:lang w:val="af-ZA"/>
        </w:rPr>
        <w:t xml:space="preserve"> </w:t>
      </w:r>
      <w:r w:rsidR="007A7DB2" w:rsidRPr="00025828">
        <w:rPr>
          <w:rFonts w:ascii="Times New Roman" w:hAnsi="Times New Roman"/>
          <w:sz w:val="26"/>
          <w:szCs w:val="26"/>
          <w:lang w:val="af-ZA" w:eastAsia="vi-VN"/>
        </w:rPr>
        <w:t>Nhiều năm qua, các nhà khoa học Châu Âu cũng đã sử dụng lợn Meishan để nâng cao năng suất sinh sản của đàn lợn nái với việc khai thác tối đa ưu thế lai của con mẹ trong các tổ hợp lai có giống Meishan</w:t>
      </w:r>
      <w:r w:rsidR="00596BFD" w:rsidRPr="00025828">
        <w:rPr>
          <w:rFonts w:ascii="Times New Roman" w:hAnsi="Times New Roman"/>
          <w:sz w:val="26"/>
          <w:szCs w:val="26"/>
          <w:lang w:val="af-ZA" w:eastAsia="vi-VN"/>
        </w:rPr>
        <w:t xml:space="preserve"> </w:t>
      </w:r>
      <w:r w:rsidR="00775AF5" w:rsidRPr="00025828">
        <w:rPr>
          <w:rFonts w:ascii="Times New Roman" w:hAnsi="Times New Roman"/>
          <w:sz w:val="26"/>
          <w:szCs w:val="26"/>
          <w:lang w:val="af-ZA" w:eastAsia="vi-VN"/>
        </w:rPr>
        <w:t>[152</w:t>
      </w:r>
      <w:r w:rsidR="00166B3E" w:rsidRPr="00025828">
        <w:rPr>
          <w:rFonts w:ascii="Times New Roman" w:hAnsi="Times New Roman"/>
          <w:sz w:val="26"/>
          <w:szCs w:val="26"/>
          <w:lang w:val="af-ZA" w:eastAsia="vi-VN"/>
        </w:rPr>
        <w:t>]</w:t>
      </w:r>
      <w:r w:rsidR="007A7DB2" w:rsidRPr="00025828">
        <w:rPr>
          <w:rFonts w:ascii="Times New Roman" w:hAnsi="Times New Roman"/>
          <w:sz w:val="26"/>
          <w:szCs w:val="26"/>
          <w:lang w:val="af-ZA" w:eastAsia="vi-VN"/>
        </w:rPr>
        <w:t xml:space="preserve">. Điều đặc biệt là </w:t>
      </w:r>
      <w:r w:rsidR="007A7DB2" w:rsidRPr="00025828">
        <w:rPr>
          <w:rFonts w:ascii="Times New Roman" w:hAnsi="Times New Roman"/>
          <w:spacing w:val="-6"/>
          <w:sz w:val="26"/>
          <w:szCs w:val="26"/>
          <w:lang w:val="af-ZA" w:eastAsia="vi-VN"/>
        </w:rPr>
        <w:t>ưu thế lai giữa lợn Meishan và các giống lợn trắng của châu Âu cao hơn khi lai giữa các giống lợn trắng Châu Âu với nhau</w:t>
      </w:r>
      <w:r w:rsidR="00EE3444" w:rsidRPr="00025828">
        <w:rPr>
          <w:rFonts w:ascii="Times New Roman" w:hAnsi="Times New Roman"/>
          <w:spacing w:val="-6"/>
          <w:sz w:val="26"/>
          <w:szCs w:val="26"/>
          <w:lang w:val="af-ZA"/>
        </w:rPr>
        <w:t xml:space="preserve"> </w:t>
      </w:r>
      <w:r w:rsidR="00166B3E" w:rsidRPr="00025828">
        <w:rPr>
          <w:rFonts w:ascii="Times New Roman" w:hAnsi="Times New Roman"/>
          <w:spacing w:val="-6"/>
          <w:sz w:val="26"/>
          <w:szCs w:val="26"/>
          <w:lang w:val="af-ZA"/>
        </w:rPr>
        <w:t>[17</w:t>
      </w:r>
      <w:r w:rsidR="004249FB" w:rsidRPr="00025828">
        <w:rPr>
          <w:rFonts w:ascii="Times New Roman" w:hAnsi="Times New Roman"/>
          <w:spacing w:val="-6"/>
          <w:sz w:val="26"/>
          <w:szCs w:val="26"/>
          <w:lang w:val="af-ZA"/>
        </w:rPr>
        <w:t>4</w:t>
      </w:r>
      <w:r w:rsidR="00166B3E" w:rsidRPr="00025828">
        <w:rPr>
          <w:rFonts w:ascii="Times New Roman" w:hAnsi="Times New Roman"/>
          <w:spacing w:val="-6"/>
          <w:sz w:val="26"/>
          <w:szCs w:val="26"/>
          <w:lang w:val="af-ZA"/>
        </w:rPr>
        <w:t>]</w:t>
      </w:r>
      <w:r w:rsidR="00AA7D2E" w:rsidRPr="00025828">
        <w:rPr>
          <w:rFonts w:ascii="Times New Roman" w:hAnsi="Times New Roman"/>
          <w:spacing w:val="-6"/>
          <w:sz w:val="26"/>
          <w:szCs w:val="26"/>
          <w:lang w:val="af-ZA"/>
        </w:rPr>
        <w:t>.</w:t>
      </w:r>
      <w:bookmarkStart w:id="322" w:name="_Toc444165167"/>
      <w:r w:rsidR="002D663A" w:rsidRPr="00025828">
        <w:rPr>
          <w:rFonts w:ascii="Times New Roman" w:hAnsi="Times New Roman"/>
          <w:spacing w:val="-6"/>
          <w:sz w:val="26"/>
          <w:szCs w:val="26"/>
          <w:lang w:val="af-ZA"/>
        </w:rPr>
        <w:t xml:space="preserve"> </w:t>
      </w:r>
      <w:r w:rsidR="002D663A" w:rsidRPr="00025828">
        <w:rPr>
          <w:rFonts w:ascii="Times New Roman" w:hAnsi="Times New Roman"/>
          <w:spacing w:val="-6"/>
          <w:sz w:val="26"/>
          <w:szCs w:val="26"/>
          <w:lang w:val="vi-VN"/>
        </w:rPr>
        <w:t xml:space="preserve">Hill và Web (2002) </w:t>
      </w:r>
      <w:r w:rsidR="003847D5" w:rsidRPr="00025828">
        <w:rPr>
          <w:rFonts w:ascii="Times New Roman" w:hAnsi="Times New Roman"/>
          <w:spacing w:val="-6"/>
          <w:sz w:val="26"/>
          <w:szCs w:val="26"/>
          <w:lang w:val="vi-VN"/>
        </w:rPr>
        <w:t>[13</w:t>
      </w:r>
      <w:r w:rsidR="003847D5" w:rsidRPr="00025828">
        <w:rPr>
          <w:rFonts w:ascii="Times New Roman" w:hAnsi="Times New Roman"/>
          <w:spacing w:val="-6"/>
          <w:sz w:val="26"/>
          <w:szCs w:val="26"/>
        </w:rPr>
        <w:t>9</w:t>
      </w:r>
      <w:r w:rsidR="00166B3E" w:rsidRPr="00025828">
        <w:rPr>
          <w:rFonts w:ascii="Times New Roman" w:hAnsi="Times New Roman"/>
          <w:spacing w:val="-6"/>
          <w:sz w:val="26"/>
          <w:szCs w:val="26"/>
          <w:lang w:val="vi-VN"/>
        </w:rPr>
        <w:t>]</w:t>
      </w:r>
      <w:r w:rsidR="00037F32" w:rsidRPr="00025828">
        <w:rPr>
          <w:rFonts w:ascii="Times New Roman" w:hAnsi="Times New Roman"/>
          <w:spacing w:val="-6"/>
          <w:sz w:val="26"/>
          <w:szCs w:val="26"/>
          <w:lang w:val="af-ZA"/>
        </w:rPr>
        <w:t>,</w:t>
      </w:r>
      <w:r w:rsidR="00596BFD" w:rsidRPr="00025828">
        <w:rPr>
          <w:rFonts w:ascii="Times New Roman" w:hAnsi="Times New Roman"/>
          <w:spacing w:val="-6"/>
          <w:sz w:val="26"/>
          <w:szCs w:val="26"/>
          <w:lang w:val="af-ZA"/>
        </w:rPr>
        <w:t xml:space="preserve"> </w:t>
      </w:r>
      <w:r w:rsidR="002D663A" w:rsidRPr="00025828">
        <w:rPr>
          <w:rFonts w:ascii="Times New Roman" w:hAnsi="Times New Roman"/>
          <w:spacing w:val="-6"/>
          <w:sz w:val="26"/>
          <w:szCs w:val="26"/>
          <w:lang w:val="vi-VN"/>
        </w:rPr>
        <w:t xml:space="preserve">cho biết, tại Pháp người ta đã dùng tỷ lệ 1/2 </w:t>
      </w:r>
      <w:r w:rsidR="00837D4D" w:rsidRPr="00025828">
        <w:rPr>
          <w:rFonts w:ascii="Times New Roman" w:hAnsi="Times New Roman"/>
          <w:spacing w:val="-6"/>
          <w:sz w:val="26"/>
          <w:szCs w:val="26"/>
          <w:lang w:val="af-ZA"/>
        </w:rPr>
        <w:t>giống</w:t>
      </w:r>
      <w:r w:rsidR="002D663A" w:rsidRPr="00025828">
        <w:rPr>
          <w:rFonts w:ascii="Times New Roman" w:hAnsi="Times New Roman"/>
          <w:spacing w:val="-6"/>
          <w:sz w:val="26"/>
          <w:szCs w:val="26"/>
          <w:lang w:val="vi-VN"/>
        </w:rPr>
        <w:t xml:space="preserve"> lợn Trung Quốc trong công thức lai </w:t>
      </w:r>
      <w:r w:rsidR="002D663A" w:rsidRPr="00025828">
        <w:rPr>
          <w:rFonts w:ascii="Times New Roman" w:hAnsi="Times New Roman"/>
          <w:b/>
          <w:spacing w:val="-6"/>
          <w:sz w:val="26"/>
          <w:szCs w:val="26"/>
          <w:lang w:val="vi-VN"/>
        </w:rPr>
        <w:t>(</w:t>
      </w:r>
      <w:r w:rsidR="002D663A" w:rsidRPr="00025828">
        <w:rPr>
          <w:rFonts w:ascii="Times New Roman" w:hAnsi="Times New Roman"/>
          <w:spacing w:val="-6"/>
          <w:sz w:val="26"/>
          <w:szCs w:val="26"/>
          <w:lang w:val="vi-VN"/>
        </w:rPr>
        <w:t>Large White x Meishan)</w:t>
      </w:r>
      <w:r w:rsidR="002D663A" w:rsidRPr="00025828">
        <w:rPr>
          <w:rFonts w:ascii="Times New Roman" w:hAnsi="Times New Roman"/>
          <w:sz w:val="26"/>
          <w:szCs w:val="26"/>
          <w:lang w:val="vi-VN"/>
        </w:rPr>
        <w:t xml:space="preserve"> có thể làm tăng 3,7 lợn con/ổ, 3,5 lợn con cai sữa/ổ, giảm giá thành của lợn con cai sữa từ 25-30% so với nuôi lợn thuần bản địa châu Âu</w:t>
      </w:r>
      <w:r w:rsidR="002D663A" w:rsidRPr="00025828">
        <w:rPr>
          <w:rFonts w:ascii="Times New Roman" w:hAnsi="Times New Roman"/>
          <w:sz w:val="26"/>
          <w:szCs w:val="26"/>
          <w:lang w:val="af-ZA"/>
        </w:rPr>
        <w:t>.</w:t>
      </w:r>
    </w:p>
    <w:p w:rsidR="007A7DB2" w:rsidRPr="00025828" w:rsidRDefault="008C7C44" w:rsidP="00FA4BA8">
      <w:pPr>
        <w:pStyle w:val="003"/>
        <w:spacing w:line="310" w:lineRule="auto"/>
        <w:rPr>
          <w:lang w:val="af-ZA"/>
        </w:rPr>
      </w:pPr>
      <w:bookmarkStart w:id="323" w:name="_Toc480725069"/>
      <w:r w:rsidRPr="00025828">
        <w:rPr>
          <w:lang w:val="af-ZA"/>
        </w:rPr>
        <w:t>1.4</w:t>
      </w:r>
      <w:r w:rsidR="007A7DB2" w:rsidRPr="00025828">
        <w:rPr>
          <w:lang w:val="af-ZA"/>
        </w:rPr>
        <w:t xml:space="preserve">.1.2. </w:t>
      </w:r>
      <w:r w:rsidR="00837D4D" w:rsidRPr="00025828">
        <w:rPr>
          <w:lang w:val="af-ZA"/>
        </w:rPr>
        <w:t>Nghiên cứu và ứ</w:t>
      </w:r>
      <w:r w:rsidR="007A7DB2" w:rsidRPr="00025828">
        <w:rPr>
          <w:lang w:val="af-ZA"/>
        </w:rPr>
        <w:t>ng dụng lai giống nâng cao năng suất, chất lượng thịt</w:t>
      </w:r>
      <w:bookmarkEnd w:id="322"/>
      <w:bookmarkEnd w:id="323"/>
    </w:p>
    <w:p w:rsidR="007A7DB2" w:rsidRPr="00025828" w:rsidRDefault="007A7DB2" w:rsidP="00FA4BA8">
      <w:pPr>
        <w:spacing w:after="120" w:line="310"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Trên thế giới, người ta không chỉ quan tâm đến các chỉ tiêu về số lượng như: khả năng tăng </w:t>
      </w:r>
      <w:r w:rsidR="00E97ABD" w:rsidRPr="00025828">
        <w:rPr>
          <w:rFonts w:ascii="Times New Roman" w:hAnsi="Times New Roman"/>
          <w:sz w:val="26"/>
          <w:szCs w:val="26"/>
          <w:lang w:val="af-ZA"/>
        </w:rPr>
        <w:t>khối lượng</w:t>
      </w:r>
      <w:r w:rsidRPr="00025828">
        <w:rPr>
          <w:rFonts w:ascii="Times New Roman" w:hAnsi="Times New Roman"/>
          <w:sz w:val="26"/>
          <w:szCs w:val="26"/>
          <w:lang w:val="af-ZA"/>
        </w:rPr>
        <w:t>, tiêu tốn thức ăn, tỷ lệ thịt nạc...mà còn đặc biệt quan tâm đến các chỉ tiêu về chất lượng thịt như: Màu sắc thịt, tỷ lệ mỡ giắt, độ giữa nước của thịt, cấu trúc thịt cũng như hương vị thịt...Để giải quyết vấn đề này, lai tạo các dòng đực lai để có thể kết hợp được nhiều ưu điểm về chất lượng thịt của các giống là hướng chủ đạo, đặc biệt là trong những công thức lai cuối để tạo ra lợn thương phẩm. Hầu hết những công ty lớn trên thế giới như PIC của Anh</w:t>
      </w:r>
      <w:r w:rsidR="00870088" w:rsidRPr="00025828">
        <w:rPr>
          <w:rFonts w:ascii="Times New Roman" w:hAnsi="Times New Roman"/>
          <w:sz w:val="26"/>
          <w:szCs w:val="26"/>
          <w:lang w:val="vi-VN"/>
        </w:rPr>
        <w:t xml:space="preserve"> quốc</w:t>
      </w:r>
      <w:r w:rsidRPr="00025828">
        <w:rPr>
          <w:rFonts w:ascii="Times New Roman" w:hAnsi="Times New Roman"/>
          <w:sz w:val="26"/>
          <w:szCs w:val="26"/>
          <w:lang w:val="af-ZA"/>
        </w:rPr>
        <w:t xml:space="preserve">, </w:t>
      </w:r>
      <w:r w:rsidR="002D663A" w:rsidRPr="00025828">
        <w:rPr>
          <w:rFonts w:ascii="Times New Roman" w:hAnsi="Times New Roman"/>
          <w:sz w:val="26"/>
          <w:szCs w:val="26"/>
          <w:lang w:val="af-ZA"/>
        </w:rPr>
        <w:t xml:space="preserve">Hoa Kỳ, </w:t>
      </w:r>
      <w:r w:rsidRPr="00025828">
        <w:rPr>
          <w:rFonts w:ascii="Times New Roman" w:hAnsi="Times New Roman"/>
          <w:sz w:val="26"/>
          <w:szCs w:val="26"/>
          <w:lang w:val="af-ZA"/>
        </w:rPr>
        <w:t>Danbred của Đan Mạch, Flanders Pigbreeders Association của Bỉ đều nghiên cứu và đưa ra thị trường nhiều loại đực lai riêng biệt cho các công thức lai giống khác nhau. Các nước chăn nuôi tiên tiến đã xác định rõ dòng đực cuối cùng trong các chương trình lai và họ đã thu được kết quả cao trong chăn nuôi lợn.</w:t>
      </w:r>
    </w:p>
    <w:p w:rsidR="007A7DB2" w:rsidRPr="00025828" w:rsidRDefault="007A7DB2" w:rsidP="00FA4BA8">
      <w:pPr>
        <w:spacing w:after="120" w:line="310" w:lineRule="auto"/>
        <w:ind w:firstLine="709"/>
        <w:rPr>
          <w:rFonts w:ascii="Times New Roman" w:hAnsi="Times New Roman"/>
          <w:sz w:val="26"/>
          <w:szCs w:val="26"/>
          <w:lang w:val="af-ZA"/>
        </w:rPr>
      </w:pPr>
      <w:r w:rsidRPr="00025828">
        <w:rPr>
          <w:rFonts w:ascii="Times New Roman" w:hAnsi="Times New Roman"/>
          <w:sz w:val="26"/>
          <w:szCs w:val="26"/>
          <w:lang w:val="af-ZA"/>
        </w:rPr>
        <w:t>Hiện nay, các dòng tổng hợp - đực lai cuối cùng được sử dụng rất phổ biến trên thế giới vì có ưu thế lai cao, giá thành sản xuất hạ. Tuy vậy, tùy theo nhu cầu, thị hiếu của người tiêu dùng ở các quốc gia khác nhau, việc sử dụng hệ thống lai thương phẩm cũng có sự khác biệt đáng kể giữa các khu vực hay giữa các quốc gia.</w:t>
      </w:r>
    </w:p>
    <w:p w:rsidR="007A7DB2" w:rsidRPr="00025828" w:rsidRDefault="007A7DB2" w:rsidP="00FA4BA8">
      <w:pPr>
        <w:spacing w:after="120" w:line="310"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Theo kết quả nghiên cứu của một số tác giả cho thấy lợn lai có mức tăng khối lượng tốt hơn so với lợn thuần. Theo Gerasimov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(1997) </w:t>
      </w:r>
      <w:r w:rsidR="00166B3E" w:rsidRPr="00025828">
        <w:rPr>
          <w:rFonts w:ascii="Times New Roman" w:hAnsi="Times New Roman"/>
          <w:sz w:val="26"/>
          <w:szCs w:val="26"/>
          <w:lang w:val="af-ZA"/>
        </w:rPr>
        <w:t>[12</w:t>
      </w:r>
      <w:r w:rsidR="001C3601" w:rsidRPr="00025828">
        <w:rPr>
          <w:rFonts w:ascii="Times New Roman" w:hAnsi="Times New Roman"/>
          <w:sz w:val="26"/>
          <w:szCs w:val="26"/>
          <w:lang w:val="af-ZA"/>
        </w:rPr>
        <w:t>4</w:t>
      </w:r>
      <w:r w:rsidR="00166B3E"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AB0FA4" w:rsidRPr="00025828">
        <w:rPr>
          <w:rFonts w:ascii="Times New Roman" w:hAnsi="Times New Roman"/>
          <w:sz w:val="26"/>
          <w:szCs w:val="26"/>
          <w:lang w:val="af-ZA"/>
        </w:rPr>
        <w:t xml:space="preserve"> </w:t>
      </w:r>
      <w:r w:rsidRPr="00025828">
        <w:rPr>
          <w:rFonts w:ascii="Times New Roman" w:hAnsi="Times New Roman"/>
          <w:sz w:val="26"/>
          <w:szCs w:val="26"/>
          <w:lang w:val="af-ZA"/>
        </w:rPr>
        <w:t>công thức lai hai giống (Duroc x Large White) và công thức lai ba giống Duroc x (Poltava Meat x Russian Large White) có khả năng tăng khối lượng cao nhưng tiêu tốn thức ăn lại thấp hơn so với các công thức lai khác.</w:t>
      </w:r>
    </w:p>
    <w:p w:rsidR="007A7DB2" w:rsidRPr="00025828" w:rsidRDefault="007A7DB2" w:rsidP="00FA4BA8">
      <w:pPr>
        <w:spacing w:after="120" w:line="310"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Lợn đực giống Pietrain đã cải tiến có tỷ lệ nạc cao được sử dụng là dòng đực cuối cùng để sản xuất lợn thịt </w:t>
      </w:r>
      <w:r w:rsidR="00166B3E" w:rsidRPr="00025828">
        <w:rPr>
          <w:rFonts w:ascii="Times New Roman" w:hAnsi="Times New Roman"/>
          <w:sz w:val="26"/>
          <w:szCs w:val="26"/>
          <w:lang w:val="af-ZA" w:bidi="th-TH"/>
        </w:rPr>
        <w:t>[16</w:t>
      </w:r>
      <w:r w:rsidR="008621D5" w:rsidRPr="00025828">
        <w:rPr>
          <w:rFonts w:ascii="Times New Roman" w:hAnsi="Times New Roman"/>
          <w:sz w:val="26"/>
          <w:szCs w:val="26"/>
          <w:lang w:val="af-ZA" w:bidi="th-TH"/>
        </w:rPr>
        <w:t>3</w:t>
      </w:r>
      <w:r w:rsidR="00166B3E" w:rsidRPr="00025828">
        <w:rPr>
          <w:rFonts w:ascii="Times New Roman" w:hAnsi="Times New Roman"/>
          <w:sz w:val="26"/>
          <w:szCs w:val="26"/>
          <w:lang w:val="af-ZA" w:bidi="th-TH"/>
        </w:rPr>
        <w:t>]</w:t>
      </w:r>
      <w:r w:rsidRPr="00025828">
        <w:rPr>
          <w:rFonts w:ascii="Times New Roman" w:hAnsi="Times New Roman"/>
          <w:sz w:val="26"/>
          <w:szCs w:val="26"/>
          <w:lang w:val="af-ZA"/>
        </w:rPr>
        <w:t xml:space="preserve">. Warnants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(2003) </w:t>
      </w:r>
      <w:r w:rsidR="0020488A" w:rsidRPr="00025828">
        <w:rPr>
          <w:rFonts w:ascii="Times New Roman" w:hAnsi="Times New Roman"/>
          <w:sz w:val="26"/>
          <w:szCs w:val="26"/>
          <w:lang w:val="af-ZA" w:bidi="th-TH"/>
        </w:rPr>
        <w:t>[</w:t>
      </w:r>
      <w:r w:rsidR="009635D9" w:rsidRPr="00025828">
        <w:rPr>
          <w:rFonts w:ascii="Times New Roman" w:hAnsi="Times New Roman"/>
          <w:sz w:val="26"/>
          <w:szCs w:val="26"/>
          <w:lang w:val="af-ZA" w:bidi="th-TH"/>
        </w:rPr>
        <w:t>203</w:t>
      </w:r>
      <w:r w:rsidR="0020488A" w:rsidRPr="00025828">
        <w:rPr>
          <w:rFonts w:ascii="Times New Roman" w:hAnsi="Times New Roman"/>
          <w:sz w:val="26"/>
          <w:szCs w:val="26"/>
          <w:lang w:val="af-ZA" w:bidi="th-TH"/>
        </w:rPr>
        <w:t>]</w:t>
      </w:r>
      <w:r w:rsidR="00037F32" w:rsidRPr="00025828">
        <w:rPr>
          <w:rFonts w:ascii="Times New Roman" w:hAnsi="Times New Roman"/>
          <w:sz w:val="26"/>
          <w:szCs w:val="26"/>
          <w:lang w:val="af-ZA" w:bidi="th-TH"/>
        </w:rPr>
        <w:t>,</w:t>
      </w:r>
      <w:r w:rsidR="00D6575F" w:rsidRPr="00025828">
        <w:rPr>
          <w:rFonts w:ascii="Times New Roman" w:hAnsi="Times New Roman"/>
          <w:sz w:val="26"/>
          <w:szCs w:val="26"/>
          <w:lang w:val="af-ZA" w:bidi="th-TH"/>
        </w:rPr>
        <w:t xml:space="preserve"> </w:t>
      </w:r>
      <w:r w:rsidRPr="00025828">
        <w:rPr>
          <w:rFonts w:ascii="Times New Roman" w:hAnsi="Times New Roman"/>
          <w:sz w:val="26"/>
          <w:szCs w:val="26"/>
          <w:lang w:val="af-ZA"/>
        </w:rPr>
        <w:t>cho biết tại Bỉ việc sử dụng lợn nái lai phối với đực Pietrain để sản xuất lợn thịt có tỷ lệ nạc cao và tiêu tốn thức ăn thấp.</w:t>
      </w:r>
    </w:p>
    <w:p w:rsidR="007A7DB2" w:rsidRPr="00025828" w:rsidRDefault="00D6575F" w:rsidP="00233100">
      <w:pPr>
        <w:spacing w:after="120" w:line="300" w:lineRule="auto"/>
        <w:ind w:firstLine="709"/>
        <w:rPr>
          <w:rFonts w:ascii="Times New Roman" w:hAnsi="Times New Roman"/>
          <w:sz w:val="26"/>
          <w:szCs w:val="26"/>
          <w:lang w:val="af-ZA"/>
        </w:rPr>
      </w:pPr>
      <w:r w:rsidRPr="00025828">
        <w:rPr>
          <w:rFonts w:ascii="Times New Roman" w:hAnsi="Times New Roman"/>
          <w:sz w:val="26"/>
          <w:szCs w:val="26"/>
          <w:lang w:val="af-ZA"/>
        </w:rPr>
        <w:t>Leroy và cs</w:t>
      </w:r>
      <w:r w:rsidR="007A7DB2" w:rsidRPr="00025828">
        <w:rPr>
          <w:rFonts w:ascii="Times New Roman" w:hAnsi="Times New Roman"/>
          <w:sz w:val="26"/>
          <w:szCs w:val="26"/>
          <w:lang w:val="af-ZA"/>
        </w:rPr>
        <w:t xml:space="preserve"> (2000) </w:t>
      </w:r>
      <w:r w:rsidR="00166B3E" w:rsidRPr="00025828">
        <w:rPr>
          <w:rFonts w:ascii="Times New Roman" w:hAnsi="Times New Roman"/>
          <w:sz w:val="26"/>
          <w:szCs w:val="26"/>
          <w:lang w:val="af-ZA" w:bidi="th-TH"/>
        </w:rPr>
        <w:t>[16</w:t>
      </w:r>
      <w:r w:rsidR="008621D5" w:rsidRPr="00025828">
        <w:rPr>
          <w:rFonts w:ascii="Times New Roman" w:hAnsi="Times New Roman"/>
          <w:sz w:val="26"/>
          <w:szCs w:val="26"/>
          <w:lang w:val="af-ZA" w:bidi="th-TH"/>
        </w:rPr>
        <w:t>4</w:t>
      </w:r>
      <w:r w:rsidR="00166B3E" w:rsidRPr="00025828">
        <w:rPr>
          <w:rFonts w:ascii="Times New Roman" w:hAnsi="Times New Roman"/>
          <w:sz w:val="26"/>
          <w:szCs w:val="26"/>
          <w:lang w:val="af-ZA" w:bidi="th-TH"/>
        </w:rPr>
        <w:t>]</w:t>
      </w:r>
      <w:r w:rsidR="00037F32" w:rsidRPr="00025828">
        <w:rPr>
          <w:rFonts w:ascii="Times New Roman" w:hAnsi="Times New Roman"/>
          <w:sz w:val="26"/>
          <w:szCs w:val="26"/>
          <w:lang w:val="af-ZA" w:bidi="th-TH"/>
        </w:rPr>
        <w:t>,</w:t>
      </w:r>
      <w:r w:rsidRPr="00025828">
        <w:rPr>
          <w:rFonts w:ascii="Times New Roman" w:hAnsi="Times New Roman"/>
          <w:sz w:val="26"/>
          <w:szCs w:val="26"/>
          <w:lang w:val="af-ZA" w:bidi="th-TH"/>
        </w:rPr>
        <w:t xml:space="preserve"> </w:t>
      </w:r>
      <w:r w:rsidR="007A7DB2" w:rsidRPr="00025828">
        <w:rPr>
          <w:rFonts w:ascii="Times New Roman" w:hAnsi="Times New Roman"/>
          <w:sz w:val="26"/>
          <w:szCs w:val="26"/>
          <w:lang w:val="af-ZA"/>
        </w:rPr>
        <w:t xml:space="preserve">cho biết, khi sử dụng đưc Pietrain </w:t>
      </w:r>
      <w:r w:rsidR="001B3260" w:rsidRPr="00025828">
        <w:rPr>
          <w:rFonts w:ascii="Times New Roman" w:hAnsi="Times New Roman"/>
          <w:sz w:val="26"/>
          <w:szCs w:val="26"/>
          <w:lang w:val="af-ZA"/>
        </w:rPr>
        <w:t xml:space="preserve">kháng stress </w:t>
      </w:r>
      <w:r w:rsidR="007A7DB2" w:rsidRPr="00025828">
        <w:rPr>
          <w:rFonts w:ascii="Times New Roman" w:hAnsi="Times New Roman"/>
          <w:sz w:val="26"/>
          <w:szCs w:val="26"/>
          <w:lang w:val="af-ZA"/>
        </w:rPr>
        <w:t xml:space="preserve">phối với </w:t>
      </w:r>
      <w:r w:rsidR="007A7DB2" w:rsidRPr="00025828">
        <w:rPr>
          <w:rFonts w:ascii="Times New Roman" w:hAnsi="Times New Roman"/>
          <w:spacing w:val="-4"/>
          <w:sz w:val="26"/>
          <w:szCs w:val="26"/>
          <w:lang w:val="af-ZA"/>
        </w:rPr>
        <w:t>nái thương phẩm cho những kết quả như sau: TTTĂ/kg tăng khối lượng là 2,96</w:t>
      </w:r>
      <w:r w:rsidR="008B73A8" w:rsidRPr="00025828">
        <w:rPr>
          <w:rFonts w:ascii="Times New Roman" w:hAnsi="Times New Roman"/>
          <w:spacing w:val="-4"/>
          <w:sz w:val="26"/>
          <w:szCs w:val="26"/>
          <w:lang w:val="af-ZA"/>
        </w:rPr>
        <w:t xml:space="preserve"> </w:t>
      </w:r>
      <w:r w:rsidR="007A7DB2" w:rsidRPr="00025828">
        <w:rPr>
          <w:rFonts w:ascii="Times New Roman" w:hAnsi="Times New Roman"/>
          <w:spacing w:val="-4"/>
          <w:sz w:val="26"/>
          <w:szCs w:val="26"/>
          <w:lang w:val="af-ZA"/>
        </w:rPr>
        <w:t>kg, tăng khối lượng trung bình 649</w:t>
      </w:r>
      <w:r w:rsidR="008B73A8" w:rsidRPr="00025828">
        <w:rPr>
          <w:rFonts w:ascii="Times New Roman" w:hAnsi="Times New Roman"/>
          <w:spacing w:val="-4"/>
          <w:sz w:val="26"/>
          <w:szCs w:val="26"/>
          <w:lang w:val="af-ZA"/>
        </w:rPr>
        <w:t xml:space="preserve"> </w:t>
      </w:r>
      <w:r w:rsidR="007A7DB2" w:rsidRPr="00025828">
        <w:rPr>
          <w:rFonts w:ascii="Times New Roman" w:hAnsi="Times New Roman"/>
          <w:spacing w:val="-4"/>
          <w:sz w:val="26"/>
          <w:szCs w:val="26"/>
          <w:lang w:val="af-ZA"/>
        </w:rPr>
        <w:t>g/</w:t>
      </w:r>
      <w:r w:rsidR="00774583" w:rsidRPr="00025828">
        <w:rPr>
          <w:rFonts w:ascii="Times New Roman" w:hAnsi="Times New Roman"/>
          <w:spacing w:val="-4"/>
          <w:sz w:val="26"/>
          <w:szCs w:val="26"/>
          <w:lang w:val="af-ZA"/>
        </w:rPr>
        <w:t>con/</w:t>
      </w:r>
      <w:r w:rsidR="007A7DB2" w:rsidRPr="00025828">
        <w:rPr>
          <w:rFonts w:ascii="Times New Roman" w:hAnsi="Times New Roman"/>
          <w:spacing w:val="-4"/>
          <w:sz w:val="26"/>
          <w:szCs w:val="26"/>
          <w:lang w:val="af-ZA"/>
        </w:rPr>
        <w:t>ngày, tỷ lệ móc hàm 82,60%, độ dày mỡ lưng là 20</w:t>
      </w:r>
      <w:r w:rsidR="008B73A8" w:rsidRPr="00025828">
        <w:rPr>
          <w:rFonts w:ascii="Times New Roman" w:hAnsi="Times New Roman"/>
          <w:spacing w:val="-4"/>
          <w:sz w:val="26"/>
          <w:szCs w:val="26"/>
          <w:lang w:val="af-ZA"/>
        </w:rPr>
        <w:t xml:space="preserve"> </w:t>
      </w:r>
      <w:r w:rsidR="007A7DB2" w:rsidRPr="00025828">
        <w:rPr>
          <w:rFonts w:ascii="Times New Roman" w:hAnsi="Times New Roman"/>
          <w:spacing w:val="-4"/>
          <w:sz w:val="26"/>
          <w:szCs w:val="26"/>
          <w:lang w:val="af-ZA"/>
        </w:rPr>
        <w:t>mm</w:t>
      </w:r>
      <w:r w:rsidR="007A7DB2" w:rsidRPr="00025828">
        <w:rPr>
          <w:rFonts w:ascii="Times New Roman" w:hAnsi="Times New Roman"/>
          <w:sz w:val="26"/>
          <w:szCs w:val="26"/>
          <w:lang w:val="af-ZA"/>
        </w:rPr>
        <w:t xml:space="preserve"> và tỷ lệ nạc đạt 58,55%.</w:t>
      </w:r>
    </w:p>
    <w:p w:rsidR="007A7DB2" w:rsidRPr="00025828" w:rsidRDefault="007A7DB2" w:rsidP="00FB7542">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Kết quả nghiên cứu của Kusec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(2005)</w:t>
      </w:r>
      <w:r w:rsidR="00D11EB5" w:rsidRPr="00025828">
        <w:rPr>
          <w:rFonts w:ascii="Times New Roman" w:hAnsi="Times New Roman"/>
          <w:sz w:val="26"/>
          <w:szCs w:val="26"/>
          <w:lang w:val="af-ZA" w:bidi="th-TH"/>
        </w:rPr>
        <w:t xml:space="preserve"> </w:t>
      </w:r>
      <w:r w:rsidR="00775AF5" w:rsidRPr="00025828">
        <w:rPr>
          <w:rFonts w:ascii="Times New Roman" w:hAnsi="Times New Roman"/>
          <w:sz w:val="26"/>
          <w:szCs w:val="26"/>
          <w:lang w:val="af-ZA" w:bidi="th-TH"/>
        </w:rPr>
        <w:t>[153</w:t>
      </w:r>
      <w:r w:rsidR="00166B3E" w:rsidRPr="00025828">
        <w:rPr>
          <w:rFonts w:ascii="Times New Roman" w:hAnsi="Times New Roman"/>
          <w:sz w:val="26"/>
          <w:szCs w:val="26"/>
          <w:lang w:val="af-ZA" w:bidi="th-TH"/>
        </w:rPr>
        <w:t>]</w:t>
      </w:r>
      <w:r w:rsidR="00037F32" w:rsidRPr="00025828">
        <w:rPr>
          <w:rFonts w:ascii="Times New Roman" w:hAnsi="Times New Roman"/>
          <w:sz w:val="26"/>
          <w:szCs w:val="26"/>
          <w:lang w:val="af-ZA" w:bidi="th-TH"/>
        </w:rPr>
        <w:t>,</w:t>
      </w:r>
      <w:r w:rsidRPr="00025828">
        <w:rPr>
          <w:rFonts w:ascii="Times New Roman" w:hAnsi="Times New Roman"/>
          <w:sz w:val="26"/>
          <w:szCs w:val="26"/>
          <w:lang w:val="af-ZA"/>
        </w:rPr>
        <w:t xml:space="preserve"> trên lợn lai 4 giống (Pietrain x Hampshire) x (Landrace x Yorkshire) cho thấy tăng khối lượng trong thời gian nuôi thịt là 913 g/</w:t>
      </w:r>
      <w:r w:rsidR="00774583" w:rsidRPr="00025828">
        <w:rPr>
          <w:rFonts w:ascii="Times New Roman" w:hAnsi="Times New Roman"/>
          <w:sz w:val="26"/>
          <w:szCs w:val="26"/>
          <w:lang w:val="af-ZA"/>
        </w:rPr>
        <w:t>con/</w:t>
      </w:r>
      <w:r w:rsidRPr="00025828">
        <w:rPr>
          <w:rFonts w:ascii="Times New Roman" w:hAnsi="Times New Roman"/>
          <w:sz w:val="26"/>
          <w:szCs w:val="26"/>
          <w:lang w:val="af-ZA"/>
        </w:rPr>
        <w:t>ngày, tiêu tốn thức ăn là 2,50</w:t>
      </w:r>
      <w:r w:rsidR="008B73A8" w:rsidRPr="00025828">
        <w:rPr>
          <w:rFonts w:ascii="Times New Roman" w:hAnsi="Times New Roman"/>
          <w:sz w:val="26"/>
          <w:szCs w:val="26"/>
          <w:lang w:val="af-ZA"/>
        </w:rPr>
        <w:t xml:space="preserve"> </w:t>
      </w:r>
      <w:r w:rsidRPr="00025828">
        <w:rPr>
          <w:rFonts w:ascii="Times New Roman" w:hAnsi="Times New Roman"/>
          <w:sz w:val="26"/>
          <w:szCs w:val="26"/>
          <w:lang w:val="af-ZA"/>
        </w:rPr>
        <w:t>kg</w:t>
      </w:r>
      <w:r w:rsidR="00774583" w:rsidRPr="00025828">
        <w:rPr>
          <w:rFonts w:ascii="Times New Roman" w:hAnsi="Times New Roman"/>
          <w:sz w:val="26"/>
          <w:szCs w:val="26"/>
          <w:lang w:val="af-ZA"/>
        </w:rPr>
        <w:t xml:space="preserve"> thức ăn/kg tăng khối lượng</w:t>
      </w:r>
      <w:r w:rsidRPr="00025828">
        <w:rPr>
          <w:rFonts w:ascii="Times New Roman" w:hAnsi="Times New Roman"/>
          <w:sz w:val="26"/>
          <w:szCs w:val="26"/>
          <w:lang w:val="af-ZA"/>
        </w:rPr>
        <w:t>.</w:t>
      </w:r>
    </w:p>
    <w:p w:rsidR="007A7DB2" w:rsidRPr="00025828" w:rsidRDefault="007A7DB2" w:rsidP="00FB7542">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Ở khu vực Bắc Mỹ, dòng đực P76 là một trong những dòng đực lai tổng hợp cuối cùng đầu tiên trên thế giới, được lai tạo bởi công ty Penarlan - Canada vào năm 1972. Đây là dòng đực tổng hợp đã được lai tạo và chọn lọc trong nhiều năm dựa trên nguồn gen Hampshire, Large White, Duroc và Pietrain. Đặc điểm nổi bật của dòng đực lai này có tốc độ sinh trưởng nhanh, tỷ lệ nạc cao và diện tích thăn thịt lớn </w:t>
      </w:r>
      <w:r w:rsidR="00166B3E" w:rsidRPr="00025828">
        <w:rPr>
          <w:rFonts w:ascii="Times New Roman" w:hAnsi="Times New Roman"/>
          <w:sz w:val="26"/>
          <w:szCs w:val="26"/>
          <w:lang w:val="af-ZA" w:bidi="th-TH"/>
        </w:rPr>
        <w:t>[15</w:t>
      </w:r>
      <w:r w:rsidR="008621D5" w:rsidRPr="00025828">
        <w:rPr>
          <w:rFonts w:ascii="Times New Roman" w:hAnsi="Times New Roman"/>
          <w:sz w:val="26"/>
          <w:szCs w:val="26"/>
          <w:lang w:val="af-ZA" w:bidi="th-TH"/>
        </w:rPr>
        <w:t>9</w:t>
      </w:r>
      <w:r w:rsidR="00166B3E" w:rsidRPr="00025828">
        <w:rPr>
          <w:rFonts w:ascii="Times New Roman" w:hAnsi="Times New Roman"/>
          <w:sz w:val="26"/>
          <w:szCs w:val="26"/>
          <w:lang w:val="af-ZA" w:bidi="th-TH"/>
        </w:rPr>
        <w:t>]</w:t>
      </w:r>
      <w:r w:rsidRPr="00025828">
        <w:rPr>
          <w:rFonts w:ascii="Times New Roman" w:hAnsi="Times New Roman"/>
          <w:sz w:val="26"/>
          <w:szCs w:val="26"/>
          <w:lang w:val="af-ZA"/>
        </w:rPr>
        <w:t>. Gần đây, công ty Penarlan tiếp tục phát triển dòng đực lai tổng hợp mới có tên là Huron) cho thị trường Bắc Mỹ và Nhật Bản chủ yếu dựa trên tỷ lệ mỡ giắt cao.</w:t>
      </w:r>
    </w:p>
    <w:p w:rsidR="007A7DB2" w:rsidRPr="00025828" w:rsidRDefault="007A7DB2" w:rsidP="00FB7542">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Ở châu Âu, công ty TOPIGS đã phát triển một số dòng đực cuối cùng cho các hệ thống lai thương phẩm ở các quốc gia châu Âu dựa trên các giống thuần hoặc lai giữa các giống Large White, Landrace và Pietrain. Trong đó nổi bật là một số dòng như TEMPO (Large White thuần), TYPOR (lai giữa Pietrain và Large</w:t>
      </w:r>
      <w:r w:rsidR="00265D42" w:rsidRPr="00025828">
        <w:rPr>
          <w:rFonts w:ascii="Times New Roman" w:hAnsi="Times New Roman"/>
          <w:sz w:val="26"/>
          <w:szCs w:val="26"/>
          <w:lang w:val="af-ZA"/>
        </w:rPr>
        <w:t xml:space="preserve"> </w:t>
      </w:r>
      <w:r w:rsidRPr="00025828">
        <w:rPr>
          <w:rFonts w:ascii="Times New Roman" w:hAnsi="Times New Roman"/>
          <w:sz w:val="26"/>
          <w:szCs w:val="26"/>
          <w:lang w:val="af-ZA"/>
        </w:rPr>
        <w:t>White) và TOP PIE (Pietrain thuần). Dòng đực TEMPO (Large</w:t>
      </w:r>
      <w:r w:rsidR="00265D42"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White thuần) cho đời con có tính đồng nhất cao, lợn con khỏe mạnh, số con cai sữa tăng, sức đề kháng bệnh cao và chất lượng thịt cao. Dòng TYPOR có tốc độ sinh trưởng nhanh, tỷ lệ thịt xẻ, cơ bắp cao và chi phí thức ăn thấp. Trong khi đó dòng TOP PIE đáp ứng các yêu cầu về chất lượng thịt cao, thịt xẻ và cơ bắp nhiều, chất lượng thịt cao, tiêu tốn thức ăn thấp. Công ty Rattlerow Seghers Holding (Bỉ) đã chọn tạo dòng đực Pietrain trắng (khoảng 90% </w:t>
      </w:r>
      <w:r w:rsidR="00837D4D" w:rsidRPr="00025828">
        <w:rPr>
          <w:rFonts w:ascii="Times New Roman" w:hAnsi="Times New Roman"/>
          <w:sz w:val="26"/>
          <w:szCs w:val="26"/>
          <w:lang w:val="af-ZA"/>
        </w:rPr>
        <w:t>giống</w:t>
      </w:r>
      <w:r w:rsidRPr="00025828">
        <w:rPr>
          <w:rFonts w:ascii="Times New Roman" w:hAnsi="Times New Roman"/>
          <w:sz w:val="26"/>
          <w:szCs w:val="26"/>
          <w:lang w:val="af-ZA"/>
        </w:rPr>
        <w:t xml:space="preserve"> Pietrain và 10% </w:t>
      </w:r>
      <w:r w:rsidR="00837D4D" w:rsidRPr="00025828">
        <w:rPr>
          <w:rFonts w:ascii="Times New Roman" w:hAnsi="Times New Roman"/>
          <w:sz w:val="26"/>
          <w:szCs w:val="26"/>
          <w:lang w:val="af-ZA"/>
        </w:rPr>
        <w:t>giống</w:t>
      </w:r>
      <w:r w:rsidRPr="00025828">
        <w:rPr>
          <w:rFonts w:ascii="Times New Roman" w:hAnsi="Times New Roman"/>
          <w:sz w:val="26"/>
          <w:szCs w:val="26"/>
          <w:lang w:val="af-ZA"/>
        </w:rPr>
        <w:t xml:space="preserve"> Large White) từ năm 1989 và đã sử dụng chúng như dòng đực cuối cùng trong hệ thống lai thương phẩm.</w:t>
      </w:r>
    </w:p>
    <w:p w:rsidR="007A7DB2" w:rsidRPr="00025828" w:rsidRDefault="007A7DB2" w:rsidP="00FB7542">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 Cho đến nay, các tổ hợp lai đực cuối cùng phổ biến ở các quốc gia phát triển có thể kể tới như Pietrain x Duroc, Hampshire x Duroc, Pietrain x Large White, Duroc x Landrace White, Duroc x Yorkshine, Pietrain x Landrace và Duroc x Landrace.</w:t>
      </w:r>
    </w:p>
    <w:p w:rsidR="00720875" w:rsidRPr="00025828" w:rsidRDefault="00720875" w:rsidP="00FB7542">
      <w:pPr>
        <w:spacing w:after="120" w:line="288" w:lineRule="auto"/>
        <w:ind w:firstLine="709"/>
        <w:rPr>
          <w:rFonts w:ascii="Times New Roman" w:hAnsi="Times New Roman"/>
          <w:sz w:val="26"/>
          <w:szCs w:val="26"/>
          <w:lang w:val="af-ZA" w:eastAsia="vi-VN"/>
        </w:rPr>
      </w:pPr>
      <w:r w:rsidRPr="00025828">
        <w:rPr>
          <w:rFonts w:ascii="Times New Roman" w:hAnsi="Times New Roman"/>
          <w:sz w:val="26"/>
          <w:szCs w:val="26"/>
          <w:shd w:val="clear" w:color="auto" w:fill="FFFFFF"/>
          <w:lang w:val="af-ZA"/>
        </w:rPr>
        <w:t>Do trong thời gian dài, con người tập trung lai tạo để nâng cao năng suất, tỷ lệ nạc ở đàn lợn thương phẩm nên</w:t>
      </w:r>
      <w:r w:rsidR="00B50876" w:rsidRPr="00025828">
        <w:rPr>
          <w:rFonts w:ascii="Times New Roman" w:hAnsi="Times New Roman"/>
          <w:sz w:val="26"/>
          <w:szCs w:val="26"/>
          <w:shd w:val="clear" w:color="auto" w:fill="FFFFFF"/>
          <w:lang w:val="af-ZA"/>
        </w:rPr>
        <w:t xml:space="preserve"> một số chỉ tiêu đánh giá chất lượng thịt lợn như tỷ lệ </w:t>
      </w:r>
      <w:r w:rsidRPr="00025828">
        <w:rPr>
          <w:rFonts w:ascii="Times New Roman" w:hAnsi="Times New Roman"/>
          <w:sz w:val="26"/>
          <w:szCs w:val="26"/>
          <w:shd w:val="clear" w:color="auto" w:fill="FFFFFF"/>
          <w:lang w:val="af-ZA"/>
        </w:rPr>
        <w:t>mỡ dắt trong cơ có xu hướng bị giảm. Gần đây người ta sử dụng giống lợn Meishan (Trung Quốc)</w:t>
      </w:r>
      <w:r w:rsidR="00A45222" w:rsidRPr="00025828">
        <w:rPr>
          <w:rFonts w:ascii="Times New Roman" w:hAnsi="Times New Roman"/>
          <w:sz w:val="26"/>
          <w:szCs w:val="26"/>
          <w:lang w:val="af-ZA"/>
        </w:rPr>
        <w:t xml:space="preserve"> để cải thiện chất lượng thịt</w:t>
      </w:r>
      <w:r w:rsidR="00E43A78" w:rsidRPr="00025828">
        <w:rPr>
          <w:rFonts w:ascii="Times New Roman" w:hAnsi="Times New Roman"/>
          <w:sz w:val="26"/>
          <w:szCs w:val="26"/>
          <w:lang w:val="vi-VN"/>
        </w:rPr>
        <w:t>.</w:t>
      </w:r>
      <w:r w:rsidRPr="00025828">
        <w:rPr>
          <w:rFonts w:ascii="Times New Roman" w:hAnsi="Times New Roman"/>
          <w:sz w:val="26"/>
          <w:szCs w:val="26"/>
          <w:shd w:val="clear" w:color="auto" w:fill="FFFFFF"/>
          <w:lang w:val="af-ZA"/>
        </w:rPr>
        <w:t xml:space="preserve"> </w:t>
      </w:r>
      <w:r w:rsidRPr="00025828">
        <w:rPr>
          <w:rFonts w:ascii="Times New Roman" w:hAnsi="Times New Roman"/>
          <w:sz w:val="26"/>
          <w:szCs w:val="26"/>
          <w:lang w:val="vi-VN"/>
        </w:rPr>
        <w:t>Theo Haley và Lee (1990)</w:t>
      </w:r>
      <w:r w:rsidR="00596BFD" w:rsidRPr="00025828">
        <w:rPr>
          <w:rFonts w:ascii="Times New Roman" w:hAnsi="Times New Roman"/>
          <w:b/>
          <w:sz w:val="26"/>
          <w:szCs w:val="26"/>
          <w:lang w:val="af-ZA"/>
        </w:rPr>
        <w:t xml:space="preserve"> </w:t>
      </w:r>
      <w:r w:rsidR="003847D5" w:rsidRPr="00025828">
        <w:rPr>
          <w:rFonts w:ascii="Times New Roman" w:hAnsi="Times New Roman"/>
          <w:sz w:val="26"/>
          <w:szCs w:val="26"/>
          <w:lang w:val="af-ZA"/>
        </w:rPr>
        <w:t>[131</w:t>
      </w:r>
      <w:r w:rsidR="00166B3E" w:rsidRPr="00025828">
        <w:rPr>
          <w:rFonts w:ascii="Times New Roman" w:hAnsi="Times New Roman"/>
          <w:sz w:val="26"/>
          <w:szCs w:val="26"/>
          <w:lang w:val="af-ZA"/>
        </w:rPr>
        <w:t>]</w:t>
      </w:r>
      <w:r w:rsidRPr="00025828">
        <w:rPr>
          <w:rFonts w:ascii="Times New Roman" w:hAnsi="Times New Roman"/>
          <w:sz w:val="26"/>
          <w:szCs w:val="26"/>
          <w:lang w:val="vi-VN"/>
        </w:rPr>
        <w:t>, ở Mỹ</w:t>
      </w:r>
      <w:r w:rsidR="00B50876" w:rsidRPr="00025828">
        <w:rPr>
          <w:rFonts w:ascii="Times New Roman" w:hAnsi="Times New Roman"/>
          <w:sz w:val="26"/>
          <w:szCs w:val="26"/>
          <w:lang w:val="vi-VN"/>
        </w:rPr>
        <w:t xml:space="preserve"> năm 1989 đã </w:t>
      </w:r>
      <w:r w:rsidRPr="00025828">
        <w:rPr>
          <w:rFonts w:ascii="Times New Roman" w:hAnsi="Times New Roman"/>
          <w:sz w:val="26"/>
          <w:szCs w:val="26"/>
          <w:lang w:val="vi-VN"/>
        </w:rPr>
        <w:t xml:space="preserve">nhập lợn nái hậu bị giống Meishan và Menzhu từ vùng Taihu Trung </w:t>
      </w:r>
      <w:r w:rsidR="00B50876" w:rsidRPr="00025828">
        <w:rPr>
          <w:rFonts w:ascii="Times New Roman" w:hAnsi="Times New Roman"/>
          <w:sz w:val="26"/>
          <w:szCs w:val="26"/>
          <w:lang w:val="af-ZA"/>
        </w:rPr>
        <w:t>Q</w:t>
      </w:r>
      <w:r w:rsidRPr="00025828">
        <w:rPr>
          <w:rFonts w:ascii="Times New Roman" w:hAnsi="Times New Roman"/>
          <w:sz w:val="26"/>
          <w:szCs w:val="26"/>
          <w:lang w:val="vi-VN"/>
        </w:rPr>
        <w:t xml:space="preserve">uốc. </w:t>
      </w:r>
      <w:r w:rsidR="00B50876" w:rsidRPr="00025828">
        <w:rPr>
          <w:rFonts w:ascii="Times New Roman" w:hAnsi="Times New Roman"/>
          <w:sz w:val="26"/>
          <w:szCs w:val="26"/>
          <w:lang w:val="vi-VN"/>
        </w:rPr>
        <w:t>C</w:t>
      </w:r>
      <w:r w:rsidRPr="00025828">
        <w:rPr>
          <w:rFonts w:ascii="Times New Roman" w:hAnsi="Times New Roman"/>
          <w:sz w:val="26"/>
          <w:szCs w:val="26"/>
          <w:lang w:val="vi-VN"/>
        </w:rPr>
        <w:t>ác lợn này cho phối với lợn địa phương của Mỹ tạo thành quần thể lợn hướng mỡ - thịt; thịt - mỡ, hướng nạc... và khi người Mỹ lấy chỉ tiêu sinh sản làm chính và tính toán nếu lợn đẻ 8-11 con/lứa thì cứ 18 kg thịt, giá thành giảm được 9 USD. Trước đó, các nước như Anh, Anbani, Nhật, Hungari, Hàn Quốc, Thái Lan đã nhập giống lợn Taihu của Trung Quốc vào năm 1986 và Tây Ban Nha nhập giống Jiaxing của Trung Quốc vào năm 1987 - 1988 để cải thiện chất lượng thịt, mỡ giắt khi cho lai với lợn Châu Âu.</w:t>
      </w:r>
      <w:r w:rsidR="00655C75" w:rsidRPr="00025828">
        <w:rPr>
          <w:rFonts w:ascii="Times New Roman" w:hAnsi="Times New Roman"/>
          <w:sz w:val="26"/>
          <w:szCs w:val="26"/>
          <w:lang w:val="vi-VN"/>
        </w:rPr>
        <w:t xml:space="preserve"> </w:t>
      </w:r>
      <w:r w:rsidRPr="00025828">
        <w:rPr>
          <w:rFonts w:ascii="Times New Roman" w:hAnsi="Times New Roman"/>
          <w:sz w:val="26"/>
          <w:szCs w:val="26"/>
          <w:lang w:val="af-ZA" w:eastAsia="vi-VN"/>
        </w:rPr>
        <w:t>Gần đây các nhà khoa học tiếp tục nghiên cứu khai thác tối đa ưu thế lai của con mẹ trong các tổ hợp lai có giống Meishan điển hình Jian</w:t>
      </w:r>
      <w:r w:rsidR="0041724A" w:rsidRPr="00025828">
        <w:rPr>
          <w:rFonts w:ascii="Times New Roman" w:hAnsi="Times New Roman"/>
          <w:sz w:val="26"/>
          <w:szCs w:val="26"/>
          <w:lang w:val="af-ZA" w:eastAsia="vi-VN"/>
        </w:rPr>
        <w:t>g</w:t>
      </w:r>
      <w:r w:rsidRPr="00025828">
        <w:rPr>
          <w:rFonts w:ascii="Times New Roman" w:hAnsi="Times New Roman"/>
          <w:sz w:val="26"/>
          <w:szCs w:val="26"/>
          <w:lang w:val="af-ZA" w:eastAsia="vi-VN"/>
        </w:rPr>
        <w:t xml:space="preserve"> và </w:t>
      </w:r>
      <w:r w:rsidR="00315446" w:rsidRPr="00025828">
        <w:rPr>
          <w:rFonts w:ascii="Times New Roman" w:hAnsi="Times New Roman"/>
          <w:sz w:val="26"/>
          <w:szCs w:val="26"/>
          <w:lang w:val="af-ZA" w:eastAsia="vi-VN"/>
        </w:rPr>
        <w:t>cs</w:t>
      </w:r>
      <w:r w:rsidRPr="00025828">
        <w:rPr>
          <w:rFonts w:ascii="Times New Roman" w:hAnsi="Times New Roman"/>
          <w:sz w:val="26"/>
          <w:szCs w:val="26"/>
          <w:lang w:val="af-ZA" w:eastAsia="vi-VN"/>
        </w:rPr>
        <w:t xml:space="preserve"> (2012) </w:t>
      </w:r>
      <w:r w:rsidR="00166B3E" w:rsidRPr="00025828">
        <w:rPr>
          <w:rFonts w:ascii="Times New Roman" w:hAnsi="Times New Roman"/>
          <w:sz w:val="26"/>
          <w:szCs w:val="26"/>
          <w:lang w:val="af-ZA" w:eastAsia="vi-VN"/>
        </w:rPr>
        <w:t>[14</w:t>
      </w:r>
      <w:r w:rsidR="00775AF5" w:rsidRPr="00025828">
        <w:rPr>
          <w:rFonts w:ascii="Times New Roman" w:hAnsi="Times New Roman"/>
          <w:sz w:val="26"/>
          <w:szCs w:val="26"/>
          <w:lang w:val="af-ZA" w:eastAsia="vi-VN"/>
        </w:rPr>
        <w:t>7</w:t>
      </w:r>
      <w:r w:rsidR="00166B3E" w:rsidRPr="00025828">
        <w:rPr>
          <w:rFonts w:ascii="Times New Roman" w:hAnsi="Times New Roman"/>
          <w:sz w:val="26"/>
          <w:szCs w:val="26"/>
          <w:lang w:val="af-ZA" w:eastAsia="vi-VN"/>
        </w:rPr>
        <w:t>]</w:t>
      </w:r>
      <w:r w:rsidR="00037F32" w:rsidRPr="00025828">
        <w:rPr>
          <w:rFonts w:ascii="Times New Roman" w:hAnsi="Times New Roman"/>
          <w:sz w:val="26"/>
          <w:szCs w:val="26"/>
          <w:lang w:val="af-ZA" w:eastAsia="vi-VN"/>
        </w:rPr>
        <w:t>,</w:t>
      </w:r>
      <w:r w:rsidR="00596BFD" w:rsidRPr="00025828">
        <w:rPr>
          <w:rFonts w:ascii="Times New Roman" w:hAnsi="Times New Roman"/>
          <w:sz w:val="26"/>
          <w:szCs w:val="26"/>
          <w:lang w:val="af-ZA" w:eastAsia="vi-VN"/>
        </w:rPr>
        <w:t xml:space="preserve"> </w:t>
      </w:r>
      <w:r w:rsidRPr="00025828">
        <w:rPr>
          <w:rFonts w:ascii="Times New Roman" w:hAnsi="Times New Roman"/>
          <w:sz w:val="26"/>
          <w:szCs w:val="26"/>
          <w:lang w:val="af-ZA" w:eastAsia="vi-VN"/>
        </w:rPr>
        <w:t>nghiên cứu khi sử dụng với tỷ lệ 1/8 trong các công thức lai thương phẩm có khả năng cải thiện chất lượng thịt xẻ, nâng cao tỷ lệ thịt nạc, giảm độ dày mỡ lưng.</w:t>
      </w:r>
    </w:p>
    <w:p w:rsidR="002D663A" w:rsidRPr="00025828" w:rsidRDefault="002D663A" w:rsidP="00FB7542">
      <w:pPr>
        <w:spacing w:after="120" w:line="288" w:lineRule="auto"/>
        <w:ind w:firstLine="709"/>
        <w:rPr>
          <w:rFonts w:ascii="Times New Roman" w:hAnsi="Times New Roman"/>
          <w:sz w:val="26"/>
          <w:szCs w:val="26"/>
          <w:lang w:val="af-ZA"/>
        </w:rPr>
      </w:pPr>
      <w:r w:rsidRPr="00025828">
        <w:rPr>
          <w:rFonts w:ascii="Times New Roman" w:hAnsi="Times New Roman"/>
          <w:bCs/>
          <w:sz w:val="26"/>
          <w:szCs w:val="26"/>
          <w:lang w:val="af-ZA"/>
        </w:rPr>
        <w:t xml:space="preserve">Ở Trung Quốc, lợn </w:t>
      </w:r>
      <w:r w:rsidRPr="00025828">
        <w:rPr>
          <w:rFonts w:ascii="Times New Roman" w:hAnsi="Times New Roman"/>
          <w:sz w:val="26"/>
          <w:szCs w:val="26"/>
          <w:lang w:val="af-ZA"/>
        </w:rPr>
        <w:t xml:space="preserve">Meishan </w:t>
      </w:r>
      <w:r w:rsidRPr="00025828">
        <w:rPr>
          <w:rFonts w:ascii="Times New Roman" w:hAnsi="Times New Roman"/>
          <w:bCs/>
          <w:sz w:val="26"/>
          <w:szCs w:val="26"/>
          <w:lang w:val="af-ZA"/>
        </w:rPr>
        <w:t xml:space="preserve">được sử dụng khá phổ biến làm nái nền hoặc tạo nái lai để lai với các giống lợn ngoại như Landrace hoặc Duroc tạo ra lợn lai thương phẩm 2, 3 giống có năng suất thân thịt được cải thiện và chất lượng thịt tốt </w:t>
      </w:r>
      <w:r w:rsidR="00775AF5" w:rsidRPr="00025828">
        <w:rPr>
          <w:rFonts w:ascii="Times New Roman" w:hAnsi="Times New Roman"/>
          <w:sz w:val="26"/>
          <w:szCs w:val="26"/>
          <w:lang w:val="af-ZA" w:eastAsia="vi-VN"/>
        </w:rPr>
        <w:t>[147</w:t>
      </w:r>
      <w:r w:rsidR="00166B3E" w:rsidRPr="00025828">
        <w:rPr>
          <w:rFonts w:ascii="Times New Roman" w:hAnsi="Times New Roman"/>
          <w:sz w:val="26"/>
          <w:szCs w:val="26"/>
          <w:lang w:val="af-ZA" w:eastAsia="vi-VN"/>
        </w:rPr>
        <w:t>]</w:t>
      </w:r>
      <w:r w:rsidRPr="00025828">
        <w:rPr>
          <w:rFonts w:ascii="Times New Roman" w:hAnsi="Times New Roman"/>
          <w:sz w:val="26"/>
          <w:szCs w:val="26"/>
          <w:lang w:val="af-ZA"/>
        </w:rPr>
        <w:t>.</w:t>
      </w:r>
    </w:p>
    <w:p w:rsidR="002D663A" w:rsidRPr="00025828" w:rsidRDefault="002D663A" w:rsidP="00FB7542">
      <w:pPr>
        <w:tabs>
          <w:tab w:val="left" w:pos="4678"/>
        </w:tabs>
        <w:spacing w:after="120" w:line="288" w:lineRule="auto"/>
        <w:ind w:firstLine="709"/>
        <w:rPr>
          <w:rFonts w:ascii="Times New Roman" w:hAnsi="Times New Roman"/>
          <w:bCs/>
          <w:sz w:val="26"/>
          <w:szCs w:val="26"/>
          <w:lang w:val="af-ZA"/>
        </w:rPr>
      </w:pPr>
      <w:r w:rsidRPr="00025828">
        <w:rPr>
          <w:rFonts w:ascii="Times New Roman" w:hAnsi="Times New Roman"/>
          <w:sz w:val="26"/>
          <w:szCs w:val="26"/>
          <w:lang w:val="af-ZA"/>
        </w:rPr>
        <w:t xml:space="preserve">Giống lợn </w:t>
      </w:r>
      <w:r w:rsidRPr="00025828">
        <w:rPr>
          <w:rFonts w:ascii="Times New Roman" w:hAnsi="Times New Roman"/>
          <w:bCs/>
          <w:sz w:val="26"/>
          <w:szCs w:val="26"/>
          <w:lang w:val="af-ZA"/>
        </w:rPr>
        <w:t xml:space="preserve">Meishan cũng được dùng làm nguyên liệu để lai tạo giống mới. Giống lợn Sutai là sản phẩm của lai tạo giữa đực Duroc và nái Meishan, nó được dùng để lai với đực giống Landrace hoặc Yorkshire tạo lợn thương phẩm cho năng suất và chất lượng thịt cạnh tranh so với tổ hợp lợn lai 3 giống ngoại Duroc x (Landrace x Yorkshire) </w:t>
      </w:r>
      <w:r w:rsidR="00166B3E" w:rsidRPr="00025828">
        <w:rPr>
          <w:rFonts w:ascii="Times New Roman" w:hAnsi="Times New Roman"/>
          <w:bCs/>
          <w:sz w:val="26"/>
          <w:szCs w:val="26"/>
          <w:lang w:val="af-ZA"/>
        </w:rPr>
        <w:t>[16</w:t>
      </w:r>
      <w:r w:rsidR="008621D5" w:rsidRPr="00025828">
        <w:rPr>
          <w:rFonts w:ascii="Times New Roman" w:hAnsi="Times New Roman"/>
          <w:bCs/>
          <w:sz w:val="26"/>
          <w:szCs w:val="26"/>
          <w:lang w:val="af-ZA"/>
        </w:rPr>
        <w:t>5</w:t>
      </w:r>
      <w:r w:rsidR="00166B3E" w:rsidRPr="00025828">
        <w:rPr>
          <w:rFonts w:ascii="Times New Roman" w:hAnsi="Times New Roman"/>
          <w:bCs/>
          <w:sz w:val="26"/>
          <w:szCs w:val="26"/>
          <w:lang w:val="af-ZA"/>
        </w:rPr>
        <w:t>]</w:t>
      </w:r>
      <w:r w:rsidRPr="00025828">
        <w:rPr>
          <w:rFonts w:ascii="Times New Roman" w:hAnsi="Times New Roman"/>
          <w:bCs/>
          <w:sz w:val="26"/>
          <w:szCs w:val="26"/>
          <w:lang w:val="af-ZA"/>
        </w:rPr>
        <w:t>.</w:t>
      </w:r>
      <w:r w:rsidR="0093758D" w:rsidRPr="00025828">
        <w:rPr>
          <w:rFonts w:ascii="Times New Roman" w:hAnsi="Times New Roman"/>
          <w:bCs/>
          <w:sz w:val="26"/>
          <w:szCs w:val="26"/>
          <w:lang w:val="af-ZA"/>
        </w:rPr>
        <w:t xml:space="preserve"> </w:t>
      </w:r>
    </w:p>
    <w:p w:rsidR="007A7DB2" w:rsidRPr="00025828" w:rsidRDefault="008C7C44" w:rsidP="00FB7542">
      <w:pPr>
        <w:pStyle w:val="002"/>
        <w:rPr>
          <w:lang w:val="af-ZA"/>
        </w:rPr>
      </w:pPr>
      <w:bookmarkStart w:id="324" w:name="_Toc445063957"/>
      <w:bookmarkStart w:id="325" w:name="_Toc445063896"/>
      <w:bookmarkStart w:id="326" w:name="_Toc445625645"/>
      <w:bookmarkStart w:id="327" w:name="_Toc445646789"/>
      <w:bookmarkStart w:id="328" w:name="_Toc445646892"/>
      <w:bookmarkStart w:id="329" w:name="_Toc445647246"/>
      <w:bookmarkStart w:id="330" w:name="_Toc445647302"/>
      <w:bookmarkStart w:id="331" w:name="_Toc446009379"/>
      <w:bookmarkStart w:id="332" w:name="_Toc446009436"/>
      <w:bookmarkStart w:id="333" w:name="_Toc446488518"/>
      <w:bookmarkStart w:id="334" w:name="_Toc446488712"/>
      <w:bookmarkStart w:id="335" w:name="_Toc446488773"/>
      <w:bookmarkStart w:id="336" w:name="_Toc446488883"/>
      <w:bookmarkStart w:id="337" w:name="_Toc446565091"/>
      <w:bookmarkStart w:id="338" w:name="_Toc446565179"/>
      <w:bookmarkStart w:id="339" w:name="_Toc446946500"/>
      <w:bookmarkStart w:id="340" w:name="_Toc451952136"/>
      <w:bookmarkStart w:id="341" w:name="_Toc452028092"/>
      <w:bookmarkStart w:id="342" w:name="_Toc471961912"/>
      <w:bookmarkStart w:id="343" w:name="_Toc480725070"/>
      <w:r w:rsidRPr="00025828">
        <w:rPr>
          <w:lang w:val="af-ZA"/>
        </w:rPr>
        <w:t>1.4</w:t>
      </w:r>
      <w:r w:rsidR="007A7DB2" w:rsidRPr="00025828">
        <w:rPr>
          <w:lang w:val="vi-VN"/>
        </w:rPr>
        <w:t xml:space="preserve">.2. </w:t>
      </w:r>
      <w:r w:rsidR="00FB3C90" w:rsidRPr="00025828">
        <w:rPr>
          <w:lang w:val="vi-VN"/>
        </w:rPr>
        <w:t>Tình hình nghiên cứu và ứng dụng lai giống lợn</w:t>
      </w:r>
      <w:r w:rsidR="007A7DB2" w:rsidRPr="00025828">
        <w:rPr>
          <w:lang w:val="vi-VN"/>
        </w:rPr>
        <w:t xml:space="preserve"> </w:t>
      </w:r>
      <w:r w:rsidR="00FB3C90" w:rsidRPr="00025828">
        <w:rPr>
          <w:lang w:val="af-ZA"/>
        </w:rPr>
        <w:t xml:space="preserve">ở </w:t>
      </w:r>
      <w:r w:rsidR="007A7DB2" w:rsidRPr="00025828">
        <w:rPr>
          <w:lang w:val="vi-VN"/>
        </w:rPr>
        <w:t>nước</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007A7DB2" w:rsidRPr="00025828">
        <w:rPr>
          <w:lang w:val="af-ZA"/>
        </w:rPr>
        <w:t xml:space="preserve"> ta</w:t>
      </w:r>
      <w:bookmarkEnd w:id="340"/>
      <w:bookmarkEnd w:id="341"/>
      <w:bookmarkEnd w:id="342"/>
      <w:bookmarkEnd w:id="343"/>
    </w:p>
    <w:p w:rsidR="007A7DB2" w:rsidRPr="00025828" w:rsidRDefault="007A7DB2" w:rsidP="00FB7542">
      <w:pPr>
        <w:widowControl w:val="0"/>
        <w:spacing w:after="120" w:line="288" w:lineRule="auto"/>
        <w:ind w:firstLine="709"/>
        <w:rPr>
          <w:rFonts w:ascii="Times New Roman" w:hAnsi="Times New Roman"/>
          <w:sz w:val="26"/>
          <w:szCs w:val="26"/>
          <w:shd w:val="clear" w:color="auto" w:fill="FFFFFF"/>
          <w:lang w:val="af-ZA"/>
        </w:rPr>
      </w:pPr>
      <w:r w:rsidRPr="00025828">
        <w:rPr>
          <w:rFonts w:ascii="Times New Roman" w:hAnsi="Times New Roman"/>
          <w:sz w:val="26"/>
          <w:szCs w:val="26"/>
          <w:lang w:val="af-ZA"/>
        </w:rPr>
        <w:t xml:space="preserve">Để nâng cao năng suất và chất lượng giống trong chăn nuôi lợn, đáp ứng ngày càng cao nhu cầu tiêu dùng và phù hợp với nền sản xuất hàng hoá hiện nay, chúng ta đã từng bước cải thiện những nhược điểm của các giống lợn địa phương. Từ những năm 60 nước ta đã nhập một số giống lợn ngoại để lai kinh tế với lợn địa phương, với những công thức lai như: Đại Bạch với lợn Móng Cái, Landrace với Lang Hồng… Trong những năm gần đây công tác lai tạo được đẩy mạnh với các giống lợn mới (Pietrain, Duroc, Hamshire...), các nhà khoa học nghiên cứu </w:t>
      </w:r>
      <w:r w:rsidRPr="00025828">
        <w:rPr>
          <w:rFonts w:ascii="Times New Roman" w:hAnsi="Times New Roman"/>
          <w:sz w:val="26"/>
          <w:szCs w:val="26"/>
          <w:shd w:val="clear" w:color="auto" w:fill="FFFFFF"/>
          <w:lang w:val="af-ZA"/>
        </w:rPr>
        <w:t>chọn lọc, ghép đôi giao phối những con giống tốt theo định</w:t>
      </w:r>
      <w:r w:rsidRPr="00025828">
        <w:rPr>
          <w:rStyle w:val="apple-converted-space"/>
          <w:rFonts w:ascii="Times New Roman" w:hAnsi="Times New Roman"/>
          <w:sz w:val="26"/>
          <w:szCs w:val="26"/>
          <w:shd w:val="clear" w:color="auto" w:fill="FFFFFF"/>
          <w:lang w:val="af-ZA"/>
        </w:rPr>
        <w:t xml:space="preserve"> </w:t>
      </w:r>
      <w:r w:rsidRPr="00025828">
        <w:rPr>
          <w:rFonts w:ascii="Times New Roman" w:hAnsi="Times New Roman"/>
          <w:sz w:val="26"/>
          <w:szCs w:val="26"/>
          <w:shd w:val="clear" w:color="auto" w:fill="FFFFFF"/>
          <w:lang w:val="af-ZA"/>
        </w:rPr>
        <w:t>hướng sản xuất</w:t>
      </w:r>
      <w:r w:rsidR="009707CB" w:rsidRPr="00025828">
        <w:rPr>
          <w:rFonts w:ascii="Times New Roman" w:hAnsi="Times New Roman"/>
          <w:sz w:val="26"/>
          <w:szCs w:val="26"/>
          <w:shd w:val="clear" w:color="auto" w:fill="FFFFFF"/>
          <w:lang w:val="af-ZA"/>
        </w:rPr>
        <w:t>, phù hợp với điều kiện chăn nuôi của từng địa phương</w:t>
      </w:r>
      <w:r w:rsidRPr="00025828">
        <w:rPr>
          <w:rFonts w:ascii="Times New Roman" w:hAnsi="Times New Roman"/>
          <w:sz w:val="26"/>
          <w:szCs w:val="26"/>
          <w:shd w:val="clear" w:color="auto" w:fill="FFFFFF"/>
          <w:lang w:val="af-ZA"/>
        </w:rPr>
        <w:t xml:space="preserve">. </w:t>
      </w:r>
    </w:p>
    <w:p w:rsidR="00433353" w:rsidRPr="00025828" w:rsidRDefault="008C7C44" w:rsidP="00FB7542">
      <w:pPr>
        <w:pStyle w:val="003"/>
        <w:rPr>
          <w:lang w:val="af-ZA"/>
        </w:rPr>
      </w:pPr>
      <w:bookmarkStart w:id="344" w:name="_Toc480725071"/>
      <w:r w:rsidRPr="00025828">
        <w:rPr>
          <w:lang w:val="af-ZA"/>
        </w:rPr>
        <w:t>1.4.</w:t>
      </w:r>
      <w:r w:rsidR="007A7DB2" w:rsidRPr="00025828">
        <w:rPr>
          <w:lang w:val="af-ZA"/>
        </w:rPr>
        <w:t xml:space="preserve">2.1. </w:t>
      </w:r>
      <w:r w:rsidR="00837D4D" w:rsidRPr="00025828">
        <w:rPr>
          <w:lang w:val="af-ZA"/>
        </w:rPr>
        <w:t>Nghiên cứu và ứ</w:t>
      </w:r>
      <w:r w:rsidR="007A7DB2" w:rsidRPr="00025828">
        <w:rPr>
          <w:lang w:val="af-ZA"/>
        </w:rPr>
        <w:t>ng dụng lai giống nâng cao sức sinh sản</w:t>
      </w:r>
      <w:bookmarkEnd w:id="344"/>
    </w:p>
    <w:p w:rsidR="003B1C32" w:rsidRPr="00025828" w:rsidRDefault="003B1C32"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Các công thức lai giữa lợn ngoại và lợn nội đã có nhiều đóng góp tích cực trong việc nâng cao năng suất sinh sản trong chăn nuôi lợn ở nước ta. </w:t>
      </w:r>
      <w:r w:rsidR="007A7DB2" w:rsidRPr="00025828">
        <w:rPr>
          <w:rFonts w:ascii="Times New Roman" w:hAnsi="Times New Roman"/>
          <w:sz w:val="26"/>
          <w:szCs w:val="26"/>
          <w:lang w:val="af-ZA"/>
        </w:rPr>
        <w:t>Các kết quả nghiên cứu</w:t>
      </w:r>
      <w:r w:rsidRPr="00025828">
        <w:rPr>
          <w:rFonts w:ascii="Times New Roman" w:hAnsi="Times New Roman"/>
          <w:sz w:val="26"/>
          <w:szCs w:val="26"/>
          <w:lang w:val="af-ZA"/>
        </w:rPr>
        <w:t xml:space="preserve"> trước đây </w:t>
      </w:r>
      <w:r w:rsidR="007A7DB2" w:rsidRPr="00025828">
        <w:rPr>
          <w:rFonts w:ascii="Times New Roman" w:hAnsi="Times New Roman"/>
          <w:sz w:val="26"/>
          <w:szCs w:val="26"/>
          <w:lang w:val="af-ZA"/>
        </w:rPr>
        <w:t>đã khẳng định khi lai giữa đực ngoại và nái nội đã có tác dụng nâng cao khả năng sinh sản ở con lai so với giống lợn nội thuần.</w:t>
      </w:r>
      <w:r w:rsidRPr="00025828">
        <w:rPr>
          <w:rFonts w:ascii="Times New Roman" w:hAnsi="Times New Roman"/>
          <w:sz w:val="26"/>
          <w:szCs w:val="26"/>
          <w:lang w:val="af-ZA"/>
        </w:rPr>
        <w:t xml:space="preserve"> Theo Võ Trọng Hốt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(1999)</w:t>
      </w:r>
      <w:r w:rsidR="000906BC" w:rsidRPr="00025828">
        <w:rPr>
          <w:rFonts w:ascii="Times New Roman" w:eastAsia="Times New Roman" w:hAnsi="Times New Roman"/>
          <w:sz w:val="26"/>
          <w:szCs w:val="26"/>
          <w:lang w:val="af-ZA"/>
        </w:rPr>
        <w:t xml:space="preserve"> </w:t>
      </w:r>
      <w:r w:rsidR="009A1C46" w:rsidRPr="00025828">
        <w:rPr>
          <w:rFonts w:ascii="Times New Roman" w:eastAsia="Times New Roman" w:hAnsi="Times New Roman"/>
          <w:sz w:val="26"/>
          <w:szCs w:val="26"/>
          <w:lang w:val="af-ZA"/>
        </w:rPr>
        <w:t>[3</w:t>
      </w:r>
      <w:r w:rsidR="00E1706C" w:rsidRPr="00025828">
        <w:rPr>
          <w:rFonts w:ascii="Times New Roman" w:eastAsia="Times New Roman" w:hAnsi="Times New Roman"/>
          <w:sz w:val="26"/>
          <w:szCs w:val="26"/>
          <w:lang w:val="af-ZA"/>
        </w:rPr>
        <w:t>9</w:t>
      </w:r>
      <w:r w:rsidR="009A1C46" w:rsidRPr="00025828">
        <w:rPr>
          <w:rFonts w:ascii="Times New Roman" w:eastAsia="Times New Roman" w:hAnsi="Times New Roman"/>
          <w:sz w:val="26"/>
          <w:szCs w:val="26"/>
          <w:lang w:val="af-ZA"/>
        </w:rPr>
        <w:t>]</w:t>
      </w:r>
      <w:r w:rsidR="00037F32" w:rsidRPr="00025828">
        <w:rPr>
          <w:rFonts w:ascii="Times New Roman" w:eastAsia="Times New Roman" w:hAnsi="Times New Roman"/>
          <w:sz w:val="26"/>
          <w:szCs w:val="26"/>
          <w:lang w:val="af-ZA"/>
        </w:rPr>
        <w:t>,</w:t>
      </w:r>
      <w:r w:rsidRPr="00025828">
        <w:rPr>
          <w:rFonts w:ascii="Times New Roman" w:hAnsi="Times New Roman"/>
          <w:sz w:val="26"/>
          <w:szCs w:val="26"/>
          <w:lang w:val="af-ZA"/>
        </w:rPr>
        <w:t xml:space="preserve"> đã khẳng định sử dụng lợn nái lai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(Yorkshire x Móng Cái) làm nền để sản xuất lợn lai nuôi thịt có năng suất và tỷ lệ nạc cao có thể phát triển tốt trong điều kiện chăn nuôi nông hộ, số con sinh ra đạt 11,73 con/ổ, số con cai sữa 10,69 con. </w:t>
      </w:r>
      <w:r w:rsidR="007A7DB2" w:rsidRPr="00025828">
        <w:rPr>
          <w:rFonts w:ascii="Times New Roman" w:hAnsi="Times New Roman"/>
          <w:sz w:val="26"/>
          <w:szCs w:val="26"/>
          <w:lang w:val="af-ZA"/>
        </w:rPr>
        <w:t xml:space="preserve">Nghiên cứu của Nguyễn Văn Đức và </w:t>
      </w:r>
      <w:r w:rsidR="00315446" w:rsidRPr="00025828">
        <w:rPr>
          <w:rFonts w:ascii="Times New Roman" w:hAnsi="Times New Roman"/>
          <w:sz w:val="26"/>
          <w:szCs w:val="26"/>
          <w:lang w:val="af-ZA"/>
        </w:rPr>
        <w:t>cs</w:t>
      </w:r>
      <w:r w:rsidR="007A7DB2" w:rsidRPr="00025828">
        <w:rPr>
          <w:rFonts w:ascii="Times New Roman" w:hAnsi="Times New Roman"/>
          <w:sz w:val="26"/>
          <w:szCs w:val="26"/>
          <w:lang w:val="af-ZA"/>
        </w:rPr>
        <w:t xml:space="preserve"> (2001)</w:t>
      </w:r>
      <w:r w:rsidR="00EC5182"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[25]</w:t>
      </w:r>
      <w:r w:rsidR="007A7DB2" w:rsidRPr="00025828">
        <w:rPr>
          <w:rFonts w:ascii="Times New Roman" w:hAnsi="Times New Roman"/>
          <w:sz w:val="26"/>
          <w:szCs w:val="26"/>
          <w:lang w:val="af-ZA"/>
        </w:rPr>
        <w:t xml:space="preserve">, Trần Thị Minh Hoàng và </w:t>
      </w:r>
      <w:r w:rsidR="00315446" w:rsidRPr="00025828">
        <w:rPr>
          <w:rFonts w:ascii="Times New Roman" w:hAnsi="Times New Roman"/>
          <w:sz w:val="26"/>
          <w:szCs w:val="26"/>
          <w:lang w:val="af-ZA"/>
        </w:rPr>
        <w:t>cs</w:t>
      </w:r>
      <w:r w:rsidR="007A7DB2" w:rsidRPr="00025828">
        <w:rPr>
          <w:rFonts w:ascii="Times New Roman" w:hAnsi="Times New Roman"/>
          <w:sz w:val="26"/>
          <w:szCs w:val="26"/>
          <w:lang w:val="af-ZA"/>
        </w:rPr>
        <w:t xml:space="preserve"> (2003)</w:t>
      </w:r>
      <w:r w:rsidR="00EC5182"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[3</w:t>
      </w:r>
      <w:r w:rsidR="00E1706C" w:rsidRPr="00025828">
        <w:rPr>
          <w:rFonts w:ascii="Times New Roman" w:hAnsi="Times New Roman"/>
          <w:sz w:val="26"/>
          <w:szCs w:val="26"/>
          <w:lang w:val="af-ZA"/>
        </w:rPr>
        <w:t>6</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cho biết tổ hợp lợn lai giữa Pietrain và Móng Cái có khả năng sinh sản tốt</w:t>
      </w:r>
      <w:r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w:t>
      </w:r>
      <w:r w:rsidRPr="00025828">
        <w:rPr>
          <w:rFonts w:ascii="Times New Roman" w:hAnsi="Times New Roman"/>
          <w:sz w:val="26"/>
          <w:szCs w:val="26"/>
          <w:lang w:val="af-ZA"/>
        </w:rPr>
        <w:t>s</w:t>
      </w:r>
      <w:r w:rsidR="007A7DB2" w:rsidRPr="00025828">
        <w:rPr>
          <w:rFonts w:ascii="Times New Roman" w:hAnsi="Times New Roman"/>
          <w:sz w:val="26"/>
          <w:szCs w:val="26"/>
          <w:lang w:val="af-ZA"/>
        </w:rPr>
        <w:t>ố con để nuôi đạt 11,00 con/ổ, số con ở 60 ngày tuổi/ổ đạt 10,25 con, khối lượng sơ sinh và khối lượng 60 ngày tuổi/con đạt tương ứng là: 1,04 và 12,45 kg.</w:t>
      </w:r>
      <w:r w:rsidRPr="00025828">
        <w:rPr>
          <w:rFonts w:ascii="Times New Roman" w:hAnsi="Times New Roman"/>
          <w:sz w:val="26"/>
          <w:szCs w:val="26"/>
          <w:lang w:val="af-ZA"/>
        </w:rPr>
        <w:t xml:space="preserve"> </w:t>
      </w:r>
      <w:r w:rsidR="007A7DB2" w:rsidRPr="00025828">
        <w:rPr>
          <w:rFonts w:ascii="Times New Roman" w:hAnsi="Times New Roman"/>
          <w:sz w:val="26"/>
          <w:szCs w:val="26"/>
          <w:lang w:val="af-ZA"/>
        </w:rPr>
        <w:t>Kết quả nghiên cứu của Nguyễn Văn Thắng và Đặng Vũ Bình (2006</w:t>
      </w:r>
      <w:r w:rsidR="00BC0EBD" w:rsidRPr="00025828">
        <w:rPr>
          <w:rFonts w:ascii="Times New Roman" w:hAnsi="Times New Roman"/>
          <w:sz w:val="26"/>
          <w:szCs w:val="26"/>
          <w:lang w:val="af-ZA"/>
        </w:rPr>
        <w:t>a</w:t>
      </w:r>
      <w:r w:rsidR="007A7DB2" w:rsidRPr="00025828">
        <w:rPr>
          <w:rFonts w:ascii="Times New Roman" w:hAnsi="Times New Roman"/>
          <w:sz w:val="26"/>
          <w:szCs w:val="26"/>
          <w:lang w:val="af-ZA"/>
        </w:rPr>
        <w:t>)</w:t>
      </w:r>
      <w:r w:rsidR="00BC0EBD" w:rsidRPr="00025828">
        <w:rPr>
          <w:rFonts w:ascii="Times New Roman" w:hAnsi="Times New Roman"/>
          <w:sz w:val="26"/>
          <w:szCs w:val="26"/>
          <w:lang w:val="af-ZA"/>
        </w:rPr>
        <w:t xml:space="preserve"> </w:t>
      </w:r>
      <w:r w:rsidR="00996FC6" w:rsidRPr="00025828">
        <w:rPr>
          <w:rFonts w:ascii="Times New Roman" w:hAnsi="Times New Roman"/>
          <w:sz w:val="26"/>
          <w:szCs w:val="26"/>
          <w:lang w:val="af-ZA"/>
        </w:rPr>
        <w:t>[82</w:t>
      </w:r>
      <w:r w:rsidR="00166B3E"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cho thấy năng suất sinh sản của lợn nái lai F</w:t>
      </w:r>
      <w:r w:rsidR="007A7DB2" w:rsidRPr="00025828">
        <w:rPr>
          <w:rFonts w:ascii="Times New Roman" w:hAnsi="Times New Roman"/>
          <w:sz w:val="26"/>
          <w:szCs w:val="26"/>
          <w:vertAlign w:val="subscript"/>
          <w:lang w:val="af-ZA"/>
        </w:rPr>
        <w:t>1</w:t>
      </w:r>
      <w:r w:rsidR="007A7DB2" w:rsidRPr="00025828">
        <w:rPr>
          <w:rFonts w:ascii="Times New Roman" w:hAnsi="Times New Roman"/>
          <w:sz w:val="26"/>
          <w:szCs w:val="26"/>
          <w:lang w:val="af-ZA"/>
        </w:rPr>
        <w:t>(Yorkshire x Móng Cái) là: số con để nuôi và số con cai sữa/ổ đạt 11,09 và 10,47 con.</w:t>
      </w:r>
      <w:r w:rsidRPr="00025828">
        <w:rPr>
          <w:rFonts w:ascii="Times New Roman" w:hAnsi="Times New Roman"/>
          <w:sz w:val="26"/>
          <w:szCs w:val="26"/>
          <w:lang w:val="af-ZA"/>
        </w:rPr>
        <w:t xml:space="preserve"> Khả năng sinh sản của lợn nái lai (Yorkshire x Móng Cái) tăng dần từ lứa 1 đến lứa 4, số con cai sữa khá cao đạt 10,42 con/ổ, khối lượng xuất bán 20,36 kg/con ở thời điểm 80,75 ngày </w:t>
      </w:r>
      <w:r w:rsidR="009A1C46" w:rsidRPr="00025828">
        <w:rPr>
          <w:rFonts w:ascii="Times New Roman" w:hAnsi="Times New Roman"/>
          <w:sz w:val="26"/>
          <w:szCs w:val="26"/>
          <w:lang w:val="af-ZA"/>
        </w:rPr>
        <w:t>[</w:t>
      </w:r>
      <w:r w:rsidR="00DA61AD" w:rsidRPr="00025828">
        <w:rPr>
          <w:rFonts w:ascii="Times New Roman" w:hAnsi="Times New Roman"/>
          <w:sz w:val="26"/>
          <w:szCs w:val="26"/>
          <w:lang w:val="af-ZA"/>
        </w:rPr>
        <w:t>71</w:t>
      </w:r>
      <w:r w:rsidR="009A1C46" w:rsidRPr="00025828">
        <w:rPr>
          <w:rFonts w:ascii="Times New Roman" w:hAnsi="Times New Roman"/>
          <w:sz w:val="26"/>
          <w:szCs w:val="26"/>
          <w:lang w:val="af-ZA"/>
        </w:rPr>
        <w:t>]</w:t>
      </w:r>
      <w:r w:rsidRPr="00025828">
        <w:rPr>
          <w:rFonts w:ascii="Times New Roman" w:hAnsi="Times New Roman"/>
          <w:sz w:val="26"/>
          <w:szCs w:val="26"/>
          <w:lang w:val="af-ZA"/>
        </w:rPr>
        <w:t>. Tác giả Lê Đình Phùng và Mai Đức Trung (2008)</w:t>
      </w:r>
      <w:r w:rsidR="00D373AD" w:rsidRPr="00025828">
        <w:rPr>
          <w:rFonts w:ascii="Times New Roman" w:eastAsia="Times New Roman" w:hAnsi="Times New Roman"/>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00037F32" w:rsidRPr="00025828">
        <w:rPr>
          <w:rFonts w:ascii="Times New Roman" w:hAnsi="Times New Roman"/>
          <w:bCs/>
          <w:sz w:val="26"/>
          <w:szCs w:val="26"/>
          <w:lang w:val="af-ZA"/>
        </w:rPr>
        <w:t>,</w:t>
      </w:r>
      <w:r w:rsidRPr="00025828">
        <w:rPr>
          <w:rFonts w:ascii="Times New Roman" w:hAnsi="Times New Roman"/>
          <w:sz w:val="26"/>
          <w:szCs w:val="26"/>
          <w:lang w:val="af-ZA"/>
        </w:rPr>
        <w:t xml:space="preserve"> khi nghiên cứu khả năng sinh sản trên đối tượng lợn lai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(Yorkshire x Móng Cái) và lợn Móng Cái cho thấy tổ hợp lai (Yorkshire x Móng Cái) có khả năng sinh sản tốt hơn lợn nái Móng Cái về các chỉ tiêu: Số con sơ sinh, số</w:t>
      </w:r>
      <w:r w:rsidR="00BA2395" w:rsidRPr="00025828">
        <w:rPr>
          <w:rFonts w:ascii="Times New Roman" w:hAnsi="Times New Roman"/>
          <w:sz w:val="26"/>
          <w:szCs w:val="26"/>
          <w:lang w:val="af-ZA"/>
        </w:rPr>
        <w:t xml:space="preserve"> con sơ sinh </w:t>
      </w:r>
      <w:r w:rsidRPr="00025828">
        <w:rPr>
          <w:rFonts w:ascii="Times New Roman" w:hAnsi="Times New Roman"/>
          <w:sz w:val="26"/>
          <w:szCs w:val="26"/>
          <w:lang w:val="af-ZA"/>
        </w:rPr>
        <w:t xml:space="preserve">sống đến 24 giờ, khối lượng sơ sinh của lợn con, khối lượng cai sữa của lợn con. Nghiên cứu của Đặng Vũ Bình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(2008) </w:t>
      </w:r>
      <w:r w:rsidR="009955EA" w:rsidRPr="00025828">
        <w:rPr>
          <w:rFonts w:ascii="Times New Roman" w:hAnsi="Times New Roman"/>
          <w:sz w:val="26"/>
          <w:szCs w:val="26"/>
          <w:lang w:val="af-ZA"/>
        </w:rPr>
        <w:t>[14]</w:t>
      </w:r>
      <w:r w:rsidR="00037F32" w:rsidRPr="00025828">
        <w:rPr>
          <w:rFonts w:ascii="Times New Roman" w:hAnsi="Times New Roman"/>
          <w:sz w:val="26"/>
          <w:szCs w:val="26"/>
          <w:lang w:val="af-ZA"/>
        </w:rPr>
        <w:t>,</w:t>
      </w:r>
      <w:r w:rsidR="00ED4040" w:rsidRPr="00025828">
        <w:rPr>
          <w:rFonts w:ascii="Times New Roman" w:hAnsi="Times New Roman"/>
          <w:sz w:val="26"/>
          <w:szCs w:val="26"/>
          <w:lang w:val="af-ZA"/>
        </w:rPr>
        <w:t xml:space="preserve"> </w:t>
      </w:r>
      <w:r w:rsidRPr="00025828">
        <w:rPr>
          <w:rFonts w:ascii="Times New Roman" w:hAnsi="Times New Roman"/>
          <w:sz w:val="26"/>
          <w:szCs w:val="26"/>
          <w:lang w:val="af-ZA"/>
        </w:rPr>
        <w:t>về năng suất sinh sản của lợn nái lai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(Yorkshire x Móng Cái) phối với đực giố</w:t>
      </w:r>
      <w:r w:rsidR="001433D3" w:rsidRPr="00025828">
        <w:rPr>
          <w:rFonts w:ascii="Times New Roman" w:hAnsi="Times New Roman"/>
          <w:sz w:val="26"/>
          <w:szCs w:val="26"/>
          <w:lang w:val="af-ZA"/>
        </w:rPr>
        <w:t>ng Duroc, Landrace và (Pietrai</w:t>
      </w:r>
      <w:r w:rsidRPr="00025828">
        <w:rPr>
          <w:rFonts w:ascii="Times New Roman" w:hAnsi="Times New Roman"/>
          <w:sz w:val="26"/>
          <w:szCs w:val="26"/>
          <w:lang w:val="af-ZA"/>
        </w:rPr>
        <w:t>n × Duroc) cho kết quả số con đẻ ra/ổ cao nhất ở công thức lai Landrace × (Yorkshire × Móng Cái) là 12,80 con, tiếp đến là công thức lai Duroc × (Yorkshire x Móng Cái): 12,35 con, thấp nhất là công thứ</w:t>
      </w:r>
      <w:r w:rsidR="001433D3" w:rsidRPr="00025828">
        <w:rPr>
          <w:rFonts w:ascii="Times New Roman" w:hAnsi="Times New Roman"/>
          <w:sz w:val="26"/>
          <w:szCs w:val="26"/>
          <w:lang w:val="af-ZA"/>
        </w:rPr>
        <w:t>c lai (Pietrai</w:t>
      </w:r>
      <w:r w:rsidRPr="00025828">
        <w:rPr>
          <w:rFonts w:ascii="Times New Roman" w:hAnsi="Times New Roman"/>
          <w:sz w:val="26"/>
          <w:szCs w:val="26"/>
          <w:lang w:val="af-ZA"/>
        </w:rPr>
        <w:t>n × Duroc) × (Yorkshire x Móng Cái): 11,44 con. Tỷ lệ nuôi sống ở 3 công thức trên lần lượt là 93,53%; 91,37%; 95,69%. Khối lượng cai sữa/con đạt cao nhất ở công thức lai Landrace × (Yorkshire × Móng Cái) 6,13 kg, sau đó là công thứ</w:t>
      </w:r>
      <w:r w:rsidR="001433D3" w:rsidRPr="00025828">
        <w:rPr>
          <w:rFonts w:ascii="Times New Roman" w:hAnsi="Times New Roman"/>
          <w:sz w:val="26"/>
          <w:szCs w:val="26"/>
          <w:lang w:val="af-ZA"/>
        </w:rPr>
        <w:t>c lai (Pietrai</w:t>
      </w:r>
      <w:r w:rsidRPr="00025828">
        <w:rPr>
          <w:rFonts w:ascii="Times New Roman" w:hAnsi="Times New Roman"/>
          <w:sz w:val="26"/>
          <w:szCs w:val="26"/>
          <w:lang w:val="af-ZA"/>
        </w:rPr>
        <w:t xml:space="preserve">n × Duroc) × (Yorkshire x Móng Cái): 6,16 kg và thấp nhất là công thức lai Duroc × (Yorkshire x Móng Cái): 6,00 kg. </w:t>
      </w:r>
      <w:r w:rsidR="007A7DB2" w:rsidRPr="00025828">
        <w:rPr>
          <w:rFonts w:ascii="Times New Roman" w:hAnsi="Times New Roman"/>
          <w:sz w:val="26"/>
          <w:szCs w:val="26"/>
          <w:lang w:val="af-ZA"/>
        </w:rPr>
        <w:t>Tác giả Nguyễn Văn Đức (2010)</w:t>
      </w:r>
      <w:r w:rsidR="00EC5182"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[2</w:t>
      </w:r>
      <w:r w:rsidR="00D51555" w:rsidRPr="00025828">
        <w:rPr>
          <w:rFonts w:ascii="Times New Roman" w:hAnsi="Times New Roman"/>
          <w:sz w:val="26"/>
          <w:szCs w:val="26"/>
          <w:lang w:val="af-ZA"/>
        </w:rPr>
        <w:t>7</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khi nghiên cứu khả năng sinh sản của các tổ hợp lợn lai </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Landrace x Móng Cái</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Yorkshire x Móng Cái</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Pietrain x Móng Cái</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cho thấy số con sơ sinh của các tổ hợp lai là: 12,14; 12,13; 12,52 con/lứa. Khối lượng sơ sinh là: 1,10; 1,12; 1,15 (kg/con). </w:t>
      </w:r>
    </w:p>
    <w:p w:rsidR="00120A85" w:rsidRPr="00025828" w:rsidRDefault="00D31F05"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Theo tác giả Phùng Thăng Long (2006)</w:t>
      </w:r>
      <w:r w:rsidR="00727963" w:rsidRPr="00025828">
        <w:rPr>
          <w:rFonts w:ascii="Times New Roman" w:eastAsia="Times New Roman" w:hAnsi="Times New Roman"/>
          <w:sz w:val="26"/>
          <w:szCs w:val="26"/>
          <w:lang w:val="af-ZA"/>
        </w:rPr>
        <w:t xml:space="preserve">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5</w:t>
      </w:r>
      <w:r w:rsidR="009A1C46" w:rsidRPr="00025828">
        <w:rPr>
          <w:rFonts w:ascii="Times New Roman" w:eastAsia="Times New Roman" w:hAnsi="Times New Roman"/>
          <w:sz w:val="26"/>
          <w:szCs w:val="26"/>
          <w:lang w:val="vi-VN"/>
        </w:rPr>
        <w:t>]</w:t>
      </w:r>
      <w:r w:rsidR="00037F32" w:rsidRPr="00025828">
        <w:rPr>
          <w:rFonts w:ascii="Times New Roman" w:eastAsia="Times New Roman" w:hAnsi="Times New Roman"/>
          <w:sz w:val="26"/>
          <w:szCs w:val="26"/>
          <w:lang w:val="af-ZA"/>
        </w:rPr>
        <w:t>,</w:t>
      </w:r>
      <w:r w:rsidRPr="00025828">
        <w:rPr>
          <w:rFonts w:ascii="Times New Roman" w:hAnsi="Times New Roman"/>
          <w:sz w:val="26"/>
          <w:szCs w:val="26"/>
          <w:lang w:val="af-ZA"/>
        </w:rPr>
        <w:t xml:space="preserve"> lợn nái lai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(Yorkshire x Móng Cái) và (Pietrain x Móng Cái) nuôi tại tỉnh Thừa Thiên Huế có số con sơ sinh/ổ lần lượt là: 11,97 và 12,37 con/ổ; số cai sữa là: 10,83 và 11,20 con/ổ; khối lượng sơ sinh là; 0,87 và 0,88 kg/con; khối lượng cai sữa (30 ngày tuổi) là 5,82 và 5,97 kg/con. </w:t>
      </w:r>
      <w:r w:rsidR="00120A85" w:rsidRPr="00025828">
        <w:rPr>
          <w:rFonts w:ascii="Times New Roman" w:hAnsi="Times New Roman"/>
          <w:sz w:val="26"/>
          <w:szCs w:val="26"/>
          <w:lang w:val="af-ZA"/>
        </w:rPr>
        <w:t xml:space="preserve">Phùng Thăng Long và </w:t>
      </w:r>
      <w:r w:rsidR="00315446" w:rsidRPr="00025828">
        <w:rPr>
          <w:rFonts w:ascii="Times New Roman" w:hAnsi="Times New Roman"/>
          <w:sz w:val="26"/>
          <w:szCs w:val="26"/>
          <w:lang w:val="af-ZA"/>
        </w:rPr>
        <w:t>cs</w:t>
      </w:r>
      <w:r w:rsidR="00120A85" w:rsidRPr="00025828">
        <w:rPr>
          <w:rFonts w:ascii="Times New Roman" w:hAnsi="Times New Roman"/>
          <w:sz w:val="26"/>
          <w:szCs w:val="26"/>
          <w:lang w:val="af-ZA"/>
        </w:rPr>
        <w:t xml:space="preserve"> (2011)</w:t>
      </w:r>
      <w:r w:rsidR="00727963" w:rsidRPr="00025828">
        <w:rPr>
          <w:rFonts w:ascii="Times New Roman" w:eastAsia="Times New Roman" w:hAnsi="Times New Roman"/>
          <w:sz w:val="26"/>
          <w:szCs w:val="26"/>
          <w:lang w:val="af-ZA"/>
        </w:rPr>
        <w:t xml:space="preserve"> </w:t>
      </w:r>
      <w:r w:rsidR="009A1C46" w:rsidRPr="00025828">
        <w:rPr>
          <w:rFonts w:ascii="Times New Roman" w:eastAsia="Times New Roman" w:hAnsi="Times New Roman"/>
          <w:sz w:val="26"/>
          <w:szCs w:val="26"/>
          <w:lang w:val="vi-VN"/>
        </w:rPr>
        <w:t>[4</w:t>
      </w:r>
      <w:r w:rsidR="00395A86" w:rsidRPr="00025828">
        <w:rPr>
          <w:rFonts w:ascii="Times New Roman" w:eastAsia="Times New Roman" w:hAnsi="Times New Roman"/>
          <w:sz w:val="26"/>
          <w:szCs w:val="26"/>
        </w:rPr>
        <w:t>7</w:t>
      </w:r>
      <w:r w:rsidR="009A1C46" w:rsidRPr="00025828">
        <w:rPr>
          <w:rFonts w:ascii="Times New Roman" w:eastAsia="Times New Roman" w:hAnsi="Times New Roman"/>
          <w:sz w:val="26"/>
          <w:szCs w:val="26"/>
          <w:lang w:val="vi-VN"/>
        </w:rPr>
        <w:t>]</w:t>
      </w:r>
      <w:r w:rsidR="00037F32" w:rsidRPr="00025828">
        <w:rPr>
          <w:rFonts w:ascii="Times New Roman" w:eastAsia="Times New Roman" w:hAnsi="Times New Roman"/>
          <w:sz w:val="26"/>
          <w:szCs w:val="26"/>
          <w:lang w:val="af-ZA"/>
        </w:rPr>
        <w:t>,</w:t>
      </w:r>
      <w:r w:rsidR="00120A85" w:rsidRPr="00025828">
        <w:rPr>
          <w:rFonts w:ascii="Times New Roman" w:hAnsi="Times New Roman"/>
          <w:sz w:val="26"/>
          <w:szCs w:val="26"/>
          <w:lang w:val="af-ZA"/>
        </w:rPr>
        <w:t xml:space="preserve"> khi nghiên cứu cứu khả năng sinh sản của lợn nái lai Pietrain x (Yorkshire x Móng Cái) phối tinh với lợn đực Duroc cho biết số con sơ sinh là: 10,77</w:t>
      </w:r>
      <w:r w:rsidR="008B73A8" w:rsidRPr="00025828">
        <w:rPr>
          <w:rFonts w:ascii="Times New Roman" w:hAnsi="Times New Roman"/>
          <w:sz w:val="26"/>
          <w:szCs w:val="26"/>
          <w:lang w:val="af-ZA"/>
        </w:rPr>
        <w:t xml:space="preserve"> </w:t>
      </w:r>
      <w:r w:rsidR="00120A85" w:rsidRPr="00025828">
        <w:rPr>
          <w:rFonts w:ascii="Times New Roman" w:hAnsi="Times New Roman"/>
          <w:sz w:val="26"/>
          <w:szCs w:val="26"/>
          <w:lang w:val="af-ZA"/>
        </w:rPr>
        <w:t>con/ổ; khối lượng sơ sinh là 1,10</w:t>
      </w:r>
      <w:r w:rsidR="008B73A8" w:rsidRPr="00025828">
        <w:rPr>
          <w:rFonts w:ascii="Times New Roman" w:hAnsi="Times New Roman"/>
          <w:sz w:val="26"/>
          <w:szCs w:val="26"/>
          <w:lang w:val="af-ZA"/>
        </w:rPr>
        <w:t xml:space="preserve"> </w:t>
      </w:r>
      <w:r w:rsidR="00120A85" w:rsidRPr="00025828">
        <w:rPr>
          <w:rFonts w:ascii="Times New Roman" w:hAnsi="Times New Roman"/>
          <w:sz w:val="26"/>
          <w:szCs w:val="26"/>
          <w:lang w:val="af-ZA"/>
        </w:rPr>
        <w:t>kg/con.</w:t>
      </w:r>
    </w:p>
    <w:p w:rsidR="00241A7B" w:rsidRPr="00025828" w:rsidRDefault="00EC0B93"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Những năm gầ</w:t>
      </w:r>
      <w:r w:rsidR="00B401E3" w:rsidRPr="00025828">
        <w:rPr>
          <w:rFonts w:ascii="Times New Roman" w:hAnsi="Times New Roman"/>
          <w:sz w:val="26"/>
          <w:szCs w:val="26"/>
          <w:lang w:val="af-ZA"/>
        </w:rPr>
        <w:t>n đây</w:t>
      </w:r>
      <w:r w:rsidR="00D57D40" w:rsidRPr="00025828">
        <w:rPr>
          <w:rFonts w:ascii="Times New Roman" w:hAnsi="Times New Roman"/>
          <w:sz w:val="26"/>
          <w:szCs w:val="26"/>
          <w:lang w:val="af-ZA"/>
        </w:rPr>
        <w:t>,</w:t>
      </w:r>
      <w:r w:rsidR="00B401E3" w:rsidRPr="00025828">
        <w:rPr>
          <w:rFonts w:ascii="Times New Roman" w:hAnsi="Times New Roman"/>
          <w:sz w:val="26"/>
          <w:szCs w:val="26"/>
          <w:lang w:val="af-ZA"/>
        </w:rPr>
        <w:t xml:space="preserve"> những tổ hợp lai ngoại ngoại đã được nghiên cứu và thu được nhiều kết quả. </w:t>
      </w:r>
      <w:r w:rsidR="007A7DB2" w:rsidRPr="00025828">
        <w:rPr>
          <w:rFonts w:ascii="Times New Roman" w:hAnsi="Times New Roman"/>
          <w:sz w:val="26"/>
          <w:szCs w:val="26"/>
          <w:lang w:val="af-ZA"/>
        </w:rPr>
        <w:t xml:space="preserve">Nghiên cứu về năng suất sinh sản của nái tổng hợp giữa 2 giống </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Yorkshire và Landrace</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Nguyễn Thị Viễ</w:t>
      </w:r>
      <w:r w:rsidR="00F9197C" w:rsidRPr="00025828">
        <w:rPr>
          <w:rFonts w:ascii="Times New Roman" w:hAnsi="Times New Roman"/>
          <w:sz w:val="26"/>
          <w:szCs w:val="26"/>
          <w:lang w:val="af-ZA"/>
        </w:rPr>
        <w:t xml:space="preserve">n </w:t>
      </w:r>
      <w:r w:rsidR="007A7DB2" w:rsidRPr="00025828">
        <w:rPr>
          <w:rFonts w:ascii="Times New Roman" w:hAnsi="Times New Roman"/>
          <w:sz w:val="26"/>
          <w:szCs w:val="26"/>
          <w:lang w:val="af-ZA"/>
        </w:rPr>
        <w:t>(2004)</w:t>
      </w:r>
      <w:r w:rsidR="00FE2E5E" w:rsidRPr="00025828">
        <w:rPr>
          <w:rFonts w:ascii="Times New Roman" w:hAnsi="Times New Roman"/>
          <w:iCs/>
          <w:sz w:val="26"/>
          <w:szCs w:val="26"/>
          <w:lang w:val="af-ZA"/>
        </w:rPr>
        <w:t xml:space="preserve"> </w:t>
      </w:r>
      <w:r w:rsidR="00166B3E" w:rsidRPr="00025828">
        <w:rPr>
          <w:rFonts w:ascii="Times New Roman" w:hAnsi="Times New Roman"/>
          <w:iCs/>
          <w:sz w:val="26"/>
          <w:szCs w:val="26"/>
          <w:lang w:val="af-ZA"/>
        </w:rPr>
        <w:t>[9</w:t>
      </w:r>
      <w:r w:rsidR="00FD1FE6" w:rsidRPr="00025828">
        <w:rPr>
          <w:rFonts w:ascii="Times New Roman" w:hAnsi="Times New Roman"/>
          <w:iCs/>
          <w:sz w:val="26"/>
          <w:szCs w:val="26"/>
          <w:lang w:val="af-ZA"/>
        </w:rPr>
        <w:t>4</w:t>
      </w:r>
      <w:r w:rsidR="00166B3E" w:rsidRPr="00025828">
        <w:rPr>
          <w:rFonts w:ascii="Times New Roman" w:hAnsi="Times New Roman"/>
          <w:iCs/>
          <w:sz w:val="26"/>
          <w:szCs w:val="26"/>
          <w:lang w:val="af-ZA"/>
        </w:rPr>
        <w:t>]</w:t>
      </w:r>
      <w:r w:rsidR="00037F32" w:rsidRPr="00025828">
        <w:rPr>
          <w:rFonts w:ascii="Times New Roman" w:hAnsi="Times New Roman"/>
          <w:iCs/>
          <w:sz w:val="26"/>
          <w:szCs w:val="26"/>
          <w:lang w:val="af-ZA"/>
        </w:rPr>
        <w:t>,</w:t>
      </w:r>
      <w:r w:rsidR="007A7DB2" w:rsidRPr="00025828">
        <w:rPr>
          <w:rFonts w:ascii="Times New Roman" w:hAnsi="Times New Roman"/>
          <w:sz w:val="26"/>
          <w:szCs w:val="26"/>
          <w:lang w:val="af-ZA"/>
        </w:rPr>
        <w:t xml:space="preserve"> cho biết nhóm nái lai (Yorkshire x Landrace) nâng cao được số con sơ sinh là 0,24 - 0,62 con/ổ và có tuổi đẻ lứa đầu sớm hơn 4 - 11 ngày, nhóm lai </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Landrace x Yorkshire</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nâng cao được khối lượng cai sữa từ 0,65 - 0,42 con/ổ so với nái thuần. Hai nhóm nái lai đã giảm được số ngày chờ phối sau cai sữa 0,25 - 0,42 ngày. Ưu thế lai về tính trạng sinh sản của nhóm nái lai đạt được từ 0,99- 7,11% và tính trạng tăng khối lượng g/</w:t>
      </w:r>
      <w:r w:rsidR="00774583" w:rsidRPr="00025828">
        <w:rPr>
          <w:rFonts w:ascii="Times New Roman" w:hAnsi="Times New Roman"/>
          <w:sz w:val="26"/>
          <w:szCs w:val="26"/>
          <w:lang w:val="af-ZA"/>
        </w:rPr>
        <w:t>con/</w:t>
      </w:r>
      <w:r w:rsidR="007A7DB2" w:rsidRPr="00025828">
        <w:rPr>
          <w:rFonts w:ascii="Times New Roman" w:hAnsi="Times New Roman"/>
          <w:sz w:val="26"/>
          <w:szCs w:val="26"/>
          <w:lang w:val="af-ZA"/>
        </w:rPr>
        <w:t xml:space="preserve">ngày giai đoạn 90 - 150 ngày tuổi đã được cải thiện 2,03- 3,48%. </w:t>
      </w:r>
      <w:r w:rsidR="00B401E3" w:rsidRPr="00025828">
        <w:rPr>
          <w:rFonts w:ascii="Times New Roman" w:hAnsi="Times New Roman"/>
          <w:sz w:val="26"/>
          <w:szCs w:val="26"/>
          <w:lang w:val="af-ZA"/>
        </w:rPr>
        <w:t>Kết quả nghiên cứu của Lê Đình Phùng</w:t>
      </w:r>
      <w:r w:rsidR="00037F32" w:rsidRPr="00025828">
        <w:rPr>
          <w:rFonts w:ascii="Times New Roman" w:hAnsi="Times New Roman"/>
          <w:sz w:val="26"/>
          <w:szCs w:val="26"/>
          <w:lang w:val="af-ZA"/>
        </w:rPr>
        <w:t xml:space="preserve"> </w:t>
      </w:r>
      <w:r w:rsidR="00B401E3" w:rsidRPr="00025828">
        <w:rPr>
          <w:rFonts w:ascii="Times New Roman" w:hAnsi="Times New Roman"/>
          <w:sz w:val="26"/>
          <w:szCs w:val="26"/>
          <w:lang w:val="af-ZA"/>
        </w:rPr>
        <w:t>(2009)</w:t>
      </w:r>
      <w:r w:rsidR="009F19F4"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[5</w:t>
      </w:r>
      <w:r w:rsidR="00483342" w:rsidRPr="00025828">
        <w:rPr>
          <w:rFonts w:ascii="Times New Roman" w:hAnsi="Times New Roman"/>
          <w:sz w:val="26"/>
          <w:szCs w:val="26"/>
          <w:lang w:val="af-ZA"/>
        </w:rPr>
        <w:t>8</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B401E3" w:rsidRPr="00025828">
        <w:rPr>
          <w:rFonts w:ascii="Times New Roman" w:hAnsi="Times New Roman"/>
          <w:sz w:val="26"/>
          <w:szCs w:val="26"/>
          <w:lang w:val="af-ZA"/>
        </w:rPr>
        <w:t xml:space="preserve"> về năng suất sinh sản của lợn nái lai F</w:t>
      </w:r>
      <w:r w:rsidR="00B401E3" w:rsidRPr="00025828">
        <w:rPr>
          <w:rFonts w:ascii="Times New Roman" w:hAnsi="Times New Roman"/>
          <w:sz w:val="26"/>
          <w:szCs w:val="26"/>
          <w:vertAlign w:val="subscript"/>
          <w:lang w:val="af-ZA"/>
        </w:rPr>
        <w:t>1</w:t>
      </w:r>
      <w:r w:rsidR="00B401E3" w:rsidRPr="00025828">
        <w:rPr>
          <w:rFonts w:ascii="Times New Roman" w:hAnsi="Times New Roman"/>
          <w:sz w:val="26"/>
          <w:szCs w:val="26"/>
          <w:lang w:val="af-ZA"/>
        </w:rPr>
        <w:t xml:space="preserve">(Landrace x Yorkshire) phối tinh với đực (Pietrain x Duroc) trong điều kiện chăn nuôi trang trạng tại Quảng Bình cho biết, số con sơ sinh là 10,31 con/ổ; khối lượng sơ sinh đạt 1,35 kg/con; khối lượng cai sữa lúc 23 ngày tuổi đạt 5,88kg/con. Theo Lê Đình Phùng và </w:t>
      </w:r>
      <w:r w:rsidR="00315446" w:rsidRPr="00025828">
        <w:rPr>
          <w:rFonts w:ascii="Times New Roman" w:hAnsi="Times New Roman"/>
          <w:sz w:val="26"/>
          <w:szCs w:val="26"/>
          <w:lang w:val="af-ZA"/>
        </w:rPr>
        <w:t>cs</w:t>
      </w:r>
      <w:r w:rsidR="00B401E3" w:rsidRPr="00025828">
        <w:rPr>
          <w:rFonts w:ascii="Times New Roman" w:hAnsi="Times New Roman"/>
          <w:sz w:val="26"/>
          <w:szCs w:val="26"/>
          <w:lang w:val="af-ZA"/>
        </w:rPr>
        <w:t xml:space="preserve"> (2011)</w:t>
      </w:r>
      <w:r w:rsidR="009F19F4"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w:t>
      </w:r>
      <w:r w:rsidR="00483342" w:rsidRPr="00025828">
        <w:rPr>
          <w:rFonts w:ascii="Times New Roman" w:hAnsi="Times New Roman"/>
          <w:sz w:val="26"/>
          <w:szCs w:val="26"/>
          <w:lang w:val="af-ZA"/>
        </w:rPr>
        <w:t>60</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B401E3" w:rsidRPr="00025828">
        <w:rPr>
          <w:rFonts w:ascii="Times New Roman" w:hAnsi="Times New Roman"/>
          <w:sz w:val="26"/>
          <w:szCs w:val="26"/>
          <w:lang w:val="af-ZA"/>
        </w:rPr>
        <w:t xml:space="preserve"> lợn nái lai F</w:t>
      </w:r>
      <w:r w:rsidR="00B401E3" w:rsidRPr="00025828">
        <w:rPr>
          <w:rFonts w:ascii="Times New Roman" w:hAnsi="Times New Roman"/>
          <w:sz w:val="26"/>
          <w:szCs w:val="26"/>
          <w:vertAlign w:val="subscript"/>
          <w:lang w:val="af-ZA"/>
        </w:rPr>
        <w:t>1</w:t>
      </w:r>
      <w:r w:rsidR="00B401E3" w:rsidRPr="00025828">
        <w:rPr>
          <w:rFonts w:ascii="Times New Roman" w:hAnsi="Times New Roman"/>
          <w:sz w:val="26"/>
          <w:szCs w:val="26"/>
          <w:lang w:val="af-ZA"/>
        </w:rPr>
        <w:t>(Landrace x Yorkshire) có khả năng sinh sản tốt hơn lợn nái Landrace và Yorkshire; tính trạng tổng hợp số kg lợn con/nái/năm tương ứng là: 146,5 so với 142,2 và 140,6 kg/nái/năm; giá trị ưu thế lai là 3,53%.</w:t>
      </w:r>
      <w:r w:rsidR="00241A7B" w:rsidRPr="00025828">
        <w:rPr>
          <w:rFonts w:ascii="Times New Roman" w:hAnsi="Times New Roman"/>
          <w:sz w:val="26"/>
          <w:szCs w:val="26"/>
          <w:lang w:val="af-ZA"/>
        </w:rPr>
        <w:t xml:space="preserve"> </w:t>
      </w:r>
      <w:r w:rsidR="007A7DB2" w:rsidRPr="00025828">
        <w:rPr>
          <w:rFonts w:ascii="Times New Roman" w:hAnsi="Times New Roman"/>
          <w:sz w:val="26"/>
          <w:szCs w:val="26"/>
          <w:lang w:val="af-ZA"/>
        </w:rPr>
        <w:t>Theo tác giả Lê Thị Mến (2015)</w:t>
      </w:r>
      <w:r w:rsidR="00D373AD" w:rsidRPr="00025828">
        <w:rPr>
          <w:rFonts w:ascii="Times New Roman" w:hAnsi="Times New Roman"/>
          <w:sz w:val="26"/>
          <w:szCs w:val="26"/>
          <w:lang w:val="af-ZA"/>
        </w:rPr>
        <w:t xml:space="preserve"> </w:t>
      </w:r>
      <w:r w:rsidR="00395A86" w:rsidRPr="00025828">
        <w:rPr>
          <w:rFonts w:ascii="Times New Roman" w:hAnsi="Times New Roman"/>
          <w:sz w:val="26"/>
          <w:szCs w:val="26"/>
          <w:lang w:val="af-ZA"/>
        </w:rPr>
        <w:t>[50</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khi khảo sát năng suất sinh sản của lợn nái lai (Landrace x Yorkshire</w:t>
      </w:r>
      <w:r w:rsidR="00C14491" w:rsidRPr="00025828">
        <w:rPr>
          <w:rFonts w:ascii="Times New Roman" w:hAnsi="Times New Roman"/>
          <w:sz w:val="26"/>
          <w:szCs w:val="26"/>
          <w:lang w:val="af-ZA"/>
        </w:rPr>
        <w:t>) và</w:t>
      </w:r>
      <w:r w:rsidR="007A7DB2" w:rsidRPr="00025828">
        <w:rPr>
          <w:rFonts w:ascii="Times New Roman" w:hAnsi="Times New Roman"/>
          <w:sz w:val="26"/>
          <w:szCs w:val="26"/>
          <w:lang w:val="af-ZA"/>
        </w:rPr>
        <w:t xml:space="preserve"> </w:t>
      </w:r>
      <w:r w:rsidR="00C14491" w:rsidRPr="00025828">
        <w:rPr>
          <w:rFonts w:ascii="Times New Roman" w:hAnsi="Times New Roman"/>
          <w:sz w:val="26"/>
          <w:szCs w:val="26"/>
          <w:lang w:val="af-ZA"/>
        </w:rPr>
        <w:t>(</w:t>
      </w:r>
      <w:r w:rsidR="007A7DB2" w:rsidRPr="00025828">
        <w:rPr>
          <w:rFonts w:ascii="Times New Roman" w:hAnsi="Times New Roman"/>
          <w:sz w:val="26"/>
          <w:szCs w:val="26"/>
          <w:lang w:val="af-ZA"/>
        </w:rPr>
        <w:t>Yorkshire x Landrace) cho biết lợn nái lai của hai tổ hợp đều cho năng suất sinh sản cao và tỷ lệ hao mòn cơ thể thấp với số con sơ sinh; số con để nuôi và tỷ lệ hao mòn là: 10,95; 11,36; 10,60; 10,90 và 5,39, 4,33.</w:t>
      </w:r>
      <w:r w:rsidR="00241A7B" w:rsidRPr="00025828">
        <w:rPr>
          <w:rFonts w:ascii="Times New Roman" w:hAnsi="Times New Roman"/>
          <w:sz w:val="26"/>
          <w:szCs w:val="26"/>
          <w:lang w:val="af-ZA"/>
        </w:rPr>
        <w:t xml:space="preserve"> </w:t>
      </w:r>
    </w:p>
    <w:p w:rsidR="00634A51" w:rsidRPr="00025828" w:rsidRDefault="00634A51"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Kết quả nghiên cứu về năng suất sinh sản và chất lượng thịt của lợn nái lai Duroc x (Landrace x Yorkshire), Landrace × (Landrace × Yorkshire), (</w:t>
      </w:r>
      <w:r w:rsidR="003158A9" w:rsidRPr="00025828">
        <w:rPr>
          <w:rFonts w:ascii="Times New Roman" w:hAnsi="Times New Roman"/>
          <w:sz w:val="26"/>
          <w:szCs w:val="26"/>
          <w:lang w:val="af-ZA"/>
        </w:rPr>
        <w:t>Pietr</w:t>
      </w:r>
      <w:r w:rsidR="003158A9" w:rsidRPr="00025828">
        <w:rPr>
          <w:rFonts w:ascii="Times New Roman" w:hAnsi="Times New Roman"/>
          <w:sz w:val="26"/>
          <w:szCs w:val="26"/>
          <w:lang w:val="vi-VN"/>
        </w:rPr>
        <w:t>ai</w:t>
      </w:r>
      <w:r w:rsidR="003158A9" w:rsidRPr="00025828">
        <w:rPr>
          <w:rFonts w:ascii="Times New Roman" w:hAnsi="Times New Roman"/>
          <w:sz w:val="26"/>
          <w:szCs w:val="26"/>
          <w:lang w:val="af-ZA"/>
        </w:rPr>
        <w:t xml:space="preserve">n </w:t>
      </w:r>
      <w:r w:rsidRPr="00025828">
        <w:rPr>
          <w:rFonts w:ascii="Times New Roman" w:hAnsi="Times New Roman"/>
          <w:sz w:val="26"/>
          <w:szCs w:val="26"/>
          <w:lang w:val="af-ZA"/>
        </w:rPr>
        <w:t>× Duroc) × (Landrace × Yorkshire) tại các trang trại chăn nuôi Hải Dương, Phạm Thị</w:t>
      </w:r>
      <w:r w:rsidR="00EE22A8" w:rsidRPr="00025828">
        <w:rPr>
          <w:rFonts w:ascii="Times New Roman" w:hAnsi="Times New Roman"/>
          <w:sz w:val="26"/>
          <w:szCs w:val="26"/>
          <w:lang w:val="af-ZA"/>
        </w:rPr>
        <w:t xml:space="preserve"> Đào (2006) </w:t>
      </w:r>
      <w:r w:rsidR="009A1C46" w:rsidRPr="00025828">
        <w:rPr>
          <w:rFonts w:ascii="Times New Roman" w:hAnsi="Times New Roman"/>
          <w:sz w:val="26"/>
          <w:szCs w:val="26"/>
          <w:lang w:val="af-ZA"/>
        </w:rPr>
        <w:t>[23]</w:t>
      </w:r>
      <w:r w:rsidR="00037F32" w:rsidRPr="00025828">
        <w:rPr>
          <w:rFonts w:ascii="Times New Roman" w:hAnsi="Times New Roman"/>
          <w:sz w:val="26"/>
          <w:szCs w:val="26"/>
          <w:lang w:val="af-ZA"/>
        </w:rPr>
        <w:t>,</w:t>
      </w:r>
      <w:r w:rsidRPr="00025828">
        <w:rPr>
          <w:rFonts w:ascii="Times New Roman" w:hAnsi="Times New Roman"/>
          <w:sz w:val="26"/>
          <w:szCs w:val="26"/>
          <w:lang w:val="af-ZA"/>
        </w:rPr>
        <w:t xml:space="preserve"> cho biết các công thức lai đều thể hiện ưu thế lai cao về các chỉ tiêu sinh sản, nhất là ưu thế lai về khối lượng cai sữa và khối lượng 60 ngày tuổi</w:t>
      </w:r>
    </w:p>
    <w:p w:rsidR="00241A7B" w:rsidRPr="00025828" w:rsidRDefault="00933011" w:rsidP="00500FD2">
      <w:pPr>
        <w:widowControl w:val="0"/>
        <w:tabs>
          <w:tab w:val="left" w:pos="720"/>
        </w:tabs>
        <w:spacing w:before="100" w:after="100" w:line="281" w:lineRule="auto"/>
        <w:ind w:firstLine="709"/>
        <w:rPr>
          <w:rFonts w:ascii="Times New Roman" w:hAnsi="Times New Roman"/>
          <w:bCs/>
          <w:spacing w:val="-2"/>
          <w:sz w:val="26"/>
          <w:szCs w:val="26"/>
          <w:lang w:val="af-ZA"/>
        </w:rPr>
      </w:pPr>
      <w:r w:rsidRPr="00025828">
        <w:rPr>
          <w:rFonts w:ascii="Times New Roman" w:hAnsi="Times New Roman"/>
          <w:sz w:val="26"/>
          <w:szCs w:val="26"/>
          <w:lang w:val="af-ZA"/>
        </w:rPr>
        <w:t xml:space="preserve">Ở </w:t>
      </w:r>
      <w:r w:rsidRPr="00025828">
        <w:rPr>
          <w:rFonts w:ascii="Times New Roman" w:hAnsi="Times New Roman"/>
          <w:spacing w:val="-2"/>
          <w:sz w:val="26"/>
          <w:szCs w:val="26"/>
          <w:lang w:val="af-ZA"/>
        </w:rPr>
        <w:t xml:space="preserve">nước ta, một số nghiên cứu trước đây cũng chỉ ra rằng các tổ hợp lợn </w:t>
      </w:r>
      <w:r w:rsidR="00241A7B" w:rsidRPr="00025828">
        <w:rPr>
          <w:rFonts w:ascii="Times New Roman" w:hAnsi="Times New Roman"/>
          <w:spacing w:val="-2"/>
          <w:sz w:val="26"/>
          <w:szCs w:val="26"/>
          <w:lang w:val="af-ZA"/>
        </w:rPr>
        <w:t xml:space="preserve">nái </w:t>
      </w:r>
      <w:r w:rsidRPr="00025828">
        <w:rPr>
          <w:rFonts w:ascii="Times New Roman" w:hAnsi="Times New Roman"/>
          <w:spacing w:val="-2"/>
          <w:sz w:val="26"/>
          <w:szCs w:val="26"/>
          <w:lang w:val="af-ZA"/>
        </w:rPr>
        <w:t xml:space="preserve">lai có giống Meishan có nguồn gốc từ Công ty cải biến lợn </w:t>
      </w:r>
      <w:r w:rsidR="0054486C" w:rsidRPr="00025828">
        <w:rPr>
          <w:rFonts w:ascii="Times New Roman" w:hAnsi="Times New Roman"/>
          <w:spacing w:val="-2"/>
          <w:sz w:val="26"/>
          <w:szCs w:val="26"/>
          <w:lang w:val="af-ZA"/>
        </w:rPr>
        <w:t xml:space="preserve">PIC </w:t>
      </w:r>
      <w:r w:rsidRPr="00025828">
        <w:rPr>
          <w:rFonts w:ascii="Times New Roman" w:hAnsi="Times New Roman"/>
          <w:spacing w:val="-2"/>
          <w:sz w:val="26"/>
          <w:szCs w:val="26"/>
          <w:lang w:val="af-ZA"/>
        </w:rPr>
        <w:t>(</w:t>
      </w:r>
      <w:r w:rsidR="0054486C" w:rsidRPr="00025828">
        <w:rPr>
          <w:rFonts w:ascii="Times New Roman" w:hAnsi="Times New Roman"/>
          <w:spacing w:val="-2"/>
          <w:sz w:val="26"/>
          <w:szCs w:val="26"/>
          <w:lang w:val="af-ZA"/>
        </w:rPr>
        <w:t>Anh</w:t>
      </w:r>
      <w:r w:rsidR="003E5318" w:rsidRPr="00025828">
        <w:rPr>
          <w:rFonts w:ascii="Times New Roman" w:hAnsi="Times New Roman"/>
          <w:spacing w:val="-2"/>
          <w:sz w:val="26"/>
          <w:szCs w:val="26"/>
          <w:lang w:val="vi-VN"/>
        </w:rPr>
        <w:t xml:space="preserve"> quốc</w:t>
      </w:r>
      <w:r w:rsidRPr="00025828">
        <w:rPr>
          <w:rFonts w:ascii="Times New Roman" w:hAnsi="Times New Roman"/>
          <w:spacing w:val="-2"/>
          <w:sz w:val="26"/>
          <w:szCs w:val="26"/>
          <w:lang w:val="af-ZA"/>
        </w:rPr>
        <w:t>) cho năng suất sinh sản cao và ổn định</w:t>
      </w:r>
      <w:r w:rsidR="00241A7B" w:rsidRPr="00025828">
        <w:rPr>
          <w:rFonts w:ascii="Times New Roman" w:eastAsia="Times New Roman" w:hAnsi="Times New Roman"/>
          <w:spacing w:val="-2"/>
          <w:sz w:val="26"/>
          <w:szCs w:val="26"/>
          <w:lang w:val="af-ZA"/>
        </w:rPr>
        <w:t xml:space="preserve"> </w:t>
      </w:r>
      <w:r w:rsidR="009A1C46" w:rsidRPr="00025828">
        <w:rPr>
          <w:rFonts w:ascii="Times New Roman" w:hAnsi="Times New Roman"/>
          <w:bCs/>
          <w:spacing w:val="-2"/>
          <w:sz w:val="26"/>
          <w:szCs w:val="26"/>
          <w:lang w:val="af-ZA"/>
        </w:rPr>
        <w:t>[5</w:t>
      </w:r>
      <w:r w:rsidR="00395A86" w:rsidRPr="00025828">
        <w:rPr>
          <w:rFonts w:ascii="Times New Roman" w:hAnsi="Times New Roman"/>
          <w:bCs/>
          <w:spacing w:val="-2"/>
          <w:sz w:val="26"/>
          <w:szCs w:val="26"/>
          <w:lang w:val="af-ZA"/>
        </w:rPr>
        <w:t>4</w:t>
      </w:r>
      <w:r w:rsidR="009A1C46" w:rsidRPr="00025828">
        <w:rPr>
          <w:rFonts w:ascii="Times New Roman" w:hAnsi="Times New Roman"/>
          <w:bCs/>
          <w:spacing w:val="-2"/>
          <w:sz w:val="26"/>
          <w:szCs w:val="26"/>
          <w:lang w:val="af-ZA"/>
        </w:rPr>
        <w:t>]</w:t>
      </w:r>
      <w:r w:rsidRPr="00025828">
        <w:rPr>
          <w:rFonts w:ascii="Times New Roman" w:hAnsi="Times New Roman"/>
          <w:spacing w:val="-2"/>
          <w:sz w:val="26"/>
          <w:szCs w:val="26"/>
          <w:lang w:val="af-ZA"/>
        </w:rPr>
        <w:t xml:space="preserve">. </w:t>
      </w:r>
      <w:r w:rsidR="00241A7B" w:rsidRPr="00025828">
        <w:rPr>
          <w:rFonts w:ascii="Times New Roman" w:hAnsi="Times New Roman"/>
          <w:spacing w:val="-2"/>
          <w:sz w:val="26"/>
          <w:szCs w:val="26"/>
          <w:lang w:val="af-ZA"/>
        </w:rPr>
        <w:t>Theo nghiên cứu của Lê Đình Phùng và Trương Tấn Huệ (2011)</w:t>
      </w:r>
      <w:r w:rsidR="009F19F4" w:rsidRPr="00025828">
        <w:rPr>
          <w:rFonts w:ascii="Times New Roman" w:hAnsi="Times New Roman"/>
          <w:spacing w:val="-2"/>
          <w:sz w:val="26"/>
          <w:szCs w:val="26"/>
          <w:lang w:val="af-ZA"/>
        </w:rPr>
        <w:t xml:space="preserve"> </w:t>
      </w:r>
      <w:r w:rsidR="009A1C46" w:rsidRPr="00025828">
        <w:rPr>
          <w:rFonts w:ascii="Times New Roman" w:hAnsi="Times New Roman"/>
          <w:spacing w:val="-2"/>
          <w:sz w:val="26"/>
          <w:szCs w:val="26"/>
          <w:lang w:val="af-ZA"/>
        </w:rPr>
        <w:t>[</w:t>
      </w:r>
      <w:r w:rsidR="00F0782E" w:rsidRPr="00025828">
        <w:rPr>
          <w:rFonts w:ascii="Times New Roman" w:hAnsi="Times New Roman"/>
          <w:spacing w:val="-2"/>
          <w:sz w:val="26"/>
          <w:szCs w:val="26"/>
          <w:lang w:val="af-ZA"/>
        </w:rPr>
        <w:t>61</w:t>
      </w:r>
      <w:r w:rsidR="009A1C46" w:rsidRPr="00025828">
        <w:rPr>
          <w:rFonts w:ascii="Times New Roman" w:hAnsi="Times New Roman"/>
          <w:spacing w:val="-2"/>
          <w:sz w:val="26"/>
          <w:szCs w:val="26"/>
          <w:lang w:val="af-ZA"/>
        </w:rPr>
        <w:t>]</w:t>
      </w:r>
      <w:r w:rsidR="00037F32" w:rsidRPr="00025828">
        <w:rPr>
          <w:rFonts w:ascii="Times New Roman" w:hAnsi="Times New Roman"/>
          <w:spacing w:val="-2"/>
          <w:sz w:val="26"/>
          <w:szCs w:val="26"/>
          <w:lang w:val="af-ZA"/>
        </w:rPr>
        <w:t>,</w:t>
      </w:r>
      <w:r w:rsidR="00241A7B" w:rsidRPr="00025828">
        <w:rPr>
          <w:rFonts w:ascii="Times New Roman" w:hAnsi="Times New Roman"/>
          <w:spacing w:val="-2"/>
          <w:sz w:val="26"/>
          <w:szCs w:val="26"/>
          <w:lang w:val="af-ZA"/>
        </w:rPr>
        <w:t xml:space="preserve"> thì lợn lai cấp giống ông bà C1230 là con lai của dòng lợn L95 (dòng Meishan tổng hợp) và dòng lợn L06 (dòng Landrace) có khả năng sinh sản tốt</w:t>
      </w:r>
      <w:r w:rsidR="002451D4" w:rsidRPr="00025828">
        <w:rPr>
          <w:rFonts w:ascii="Times New Roman" w:hAnsi="Times New Roman"/>
          <w:spacing w:val="-2"/>
          <w:sz w:val="26"/>
          <w:szCs w:val="26"/>
          <w:lang w:val="af-ZA"/>
        </w:rPr>
        <w:t xml:space="preserve">, </w:t>
      </w:r>
      <w:r w:rsidR="002451D4" w:rsidRPr="00025828">
        <w:rPr>
          <w:rFonts w:ascii="Times New Roman" w:hAnsi="Times New Roman"/>
          <w:bCs/>
          <w:spacing w:val="-2"/>
          <w:sz w:val="26"/>
          <w:szCs w:val="26"/>
          <w:lang w:val="af-ZA"/>
        </w:rPr>
        <w:t>đặc biệt là các tính trạng như số con sơ sinh/ổ, số</w:t>
      </w:r>
      <w:r w:rsidR="00BA2395" w:rsidRPr="00025828">
        <w:rPr>
          <w:rFonts w:ascii="Times New Roman" w:hAnsi="Times New Roman"/>
          <w:bCs/>
          <w:spacing w:val="-2"/>
          <w:sz w:val="26"/>
          <w:szCs w:val="26"/>
          <w:lang w:val="af-ZA"/>
        </w:rPr>
        <w:t xml:space="preserve"> con sơ sinh </w:t>
      </w:r>
      <w:r w:rsidR="002451D4" w:rsidRPr="00025828">
        <w:rPr>
          <w:rFonts w:ascii="Times New Roman" w:hAnsi="Times New Roman"/>
          <w:bCs/>
          <w:spacing w:val="-2"/>
          <w:sz w:val="26"/>
          <w:szCs w:val="26"/>
          <w:lang w:val="af-ZA"/>
        </w:rPr>
        <w:t>sống và số con cai sữa.</w:t>
      </w:r>
    </w:p>
    <w:p w:rsidR="00CA675E" w:rsidRPr="00025828" w:rsidRDefault="00CA675E" w:rsidP="00CA675E">
      <w:pPr>
        <w:widowControl w:val="0"/>
        <w:tabs>
          <w:tab w:val="left" w:pos="720"/>
        </w:tabs>
        <w:spacing w:before="100" w:after="100" w:line="281" w:lineRule="auto"/>
        <w:ind w:firstLine="709"/>
        <w:rPr>
          <w:rFonts w:ascii="Times New Roman" w:hAnsi="Times New Roman"/>
          <w:sz w:val="26"/>
          <w:szCs w:val="26"/>
        </w:rPr>
      </w:pPr>
      <w:r w:rsidRPr="00025828">
        <w:rPr>
          <w:rFonts w:ascii="Times New Roman" w:hAnsi="Times New Roman"/>
          <w:sz w:val="26"/>
          <w:szCs w:val="26"/>
          <w:lang w:val="af-ZA"/>
        </w:rPr>
        <w:t>Đinh Thị</w:t>
      </w:r>
      <w:r w:rsidR="00A0599E" w:rsidRPr="00025828">
        <w:rPr>
          <w:rFonts w:ascii="Times New Roman" w:hAnsi="Times New Roman"/>
          <w:sz w:val="26"/>
          <w:szCs w:val="26"/>
          <w:lang w:val="af-ZA"/>
        </w:rPr>
        <w:t xml:space="preserve"> Thu</w:t>
      </w:r>
      <w:r w:rsidRPr="00025828">
        <w:rPr>
          <w:rFonts w:ascii="Times New Roman" w:hAnsi="Times New Roman"/>
          <w:sz w:val="26"/>
          <w:szCs w:val="26"/>
          <w:lang w:val="af-ZA"/>
        </w:rPr>
        <w:t xml:space="preserve"> Lan (2014)</w:t>
      </w:r>
      <w:r w:rsidR="002D5F8C" w:rsidRPr="00025828">
        <w:rPr>
          <w:rFonts w:ascii="Times New Roman" w:hAnsi="Times New Roman"/>
          <w:sz w:val="26"/>
          <w:szCs w:val="26"/>
          <w:lang w:val="af-ZA"/>
        </w:rPr>
        <w:t xml:space="preserve"> </w:t>
      </w:r>
      <w:r w:rsidR="002D5F8C" w:rsidRPr="00025828">
        <w:rPr>
          <w:rFonts w:ascii="Times New Roman" w:hAnsi="Times New Roman"/>
          <w:bCs/>
          <w:spacing w:val="-2"/>
          <w:sz w:val="26"/>
          <w:szCs w:val="26"/>
          <w:lang w:val="af-ZA"/>
        </w:rPr>
        <w:t>[</w:t>
      </w:r>
      <w:r w:rsidR="00A0599E" w:rsidRPr="00025828">
        <w:rPr>
          <w:rFonts w:ascii="Times New Roman" w:hAnsi="Times New Roman"/>
          <w:bCs/>
          <w:spacing w:val="-2"/>
          <w:sz w:val="26"/>
          <w:szCs w:val="26"/>
          <w:lang w:val="af-ZA"/>
        </w:rPr>
        <w:t>41</w:t>
      </w:r>
      <w:r w:rsidR="002D5F8C" w:rsidRPr="00025828">
        <w:rPr>
          <w:rFonts w:ascii="Times New Roman" w:hAnsi="Times New Roman"/>
          <w:bCs/>
          <w:spacing w:val="-2"/>
          <w:sz w:val="26"/>
          <w:szCs w:val="26"/>
          <w:lang w:val="af-ZA"/>
        </w:rPr>
        <w:t>]</w:t>
      </w:r>
      <w:r w:rsidR="002D5F8C"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khi nghiên cứu </w:t>
      </w:r>
      <w:r w:rsidRPr="00025828">
        <w:rPr>
          <w:rFonts w:ascii="Times New Roman" w:hAnsi="Times New Roman"/>
          <w:sz w:val="26"/>
          <w:szCs w:val="26"/>
        </w:rPr>
        <w:t xml:space="preserve">năng suất sinh sản của lợn nái Rừng, Meishan và F1(Rừng x Meishan) nuôi tại Tam Điệp, Ninh Bình </w:t>
      </w:r>
      <w:r w:rsidRPr="00025828">
        <w:rPr>
          <w:rFonts w:ascii="Times New Roman" w:hAnsi="Times New Roman"/>
          <w:sz w:val="26"/>
          <w:szCs w:val="26"/>
          <w:lang w:val="af-ZA"/>
        </w:rPr>
        <w:t xml:space="preserve">cho biết </w:t>
      </w:r>
      <w:r w:rsidRPr="00025828">
        <w:rPr>
          <w:rFonts w:ascii="Times New Roman" w:hAnsi="Times New Roman"/>
          <w:sz w:val="26"/>
          <w:szCs w:val="26"/>
        </w:rPr>
        <w:t>tuổi phối giống lần đầu của lợn Meishan (144,25 ngày), tuổi đẻ lứa đầu là 265,88, khoảng cách giữa hai lứa đẻ là 149,42 ngày.</w:t>
      </w:r>
    </w:p>
    <w:p w:rsidR="00186D4F" w:rsidRPr="00025828" w:rsidRDefault="00186D4F" w:rsidP="00186D4F">
      <w:pPr>
        <w:widowControl w:val="0"/>
        <w:tabs>
          <w:tab w:val="left" w:pos="720"/>
        </w:tabs>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Theo Phạm Duy Phẩm và cs (201</w:t>
      </w:r>
      <w:r w:rsidR="003C636B">
        <w:rPr>
          <w:rFonts w:ascii="Times New Roman" w:hAnsi="Times New Roman"/>
          <w:sz w:val="26"/>
          <w:szCs w:val="26"/>
          <w:lang w:val="af-ZA"/>
        </w:rPr>
        <w:t>4</w:t>
      </w:r>
      <w:r w:rsidRPr="00025828">
        <w:rPr>
          <w:rFonts w:ascii="Times New Roman" w:hAnsi="Times New Roman"/>
          <w:sz w:val="26"/>
          <w:szCs w:val="26"/>
          <w:lang w:val="af-ZA"/>
        </w:rPr>
        <w:t xml:space="preserve">) </w:t>
      </w:r>
      <w:r w:rsidRPr="00025828">
        <w:rPr>
          <w:rFonts w:ascii="Times New Roman" w:hAnsi="Times New Roman"/>
          <w:bCs/>
          <w:spacing w:val="-2"/>
          <w:sz w:val="26"/>
          <w:szCs w:val="26"/>
          <w:lang w:val="af-ZA"/>
        </w:rPr>
        <w:t>[</w:t>
      </w:r>
      <w:r w:rsidR="003C636B">
        <w:rPr>
          <w:rFonts w:ascii="Times New Roman" w:hAnsi="Times New Roman"/>
          <w:bCs/>
          <w:spacing w:val="-2"/>
          <w:sz w:val="26"/>
          <w:szCs w:val="26"/>
          <w:lang w:val="af-ZA"/>
        </w:rPr>
        <w:t>53</w:t>
      </w:r>
      <w:r w:rsidRPr="00025828">
        <w:rPr>
          <w:rFonts w:ascii="Times New Roman" w:hAnsi="Times New Roman"/>
          <w:bCs/>
          <w:spacing w:val="-2"/>
          <w:sz w:val="26"/>
          <w:szCs w:val="26"/>
          <w:lang w:val="af-ZA"/>
        </w:rPr>
        <w:t>]</w:t>
      </w:r>
      <w:r w:rsidRPr="00025828">
        <w:rPr>
          <w:rFonts w:ascii="Times New Roman" w:hAnsi="Times New Roman"/>
          <w:sz w:val="26"/>
          <w:szCs w:val="26"/>
          <w:lang w:val="af-ZA"/>
        </w:rPr>
        <w:t xml:space="preserve"> cho biết giống lợn VCN-MS15 nuôi tại Trung tâm nghiên cứu lợn Thụy Phương, có đặc điểm ngoại hình ngắn, mặt nhăn, lông da đen tai to rủ, lưng võng và số vú nhiều (&gt; 18vú). Quá trình nghiên cứu và chọn lọc qua các thế hệ cho thấy đàn lợn VCN -MS15 đến thế hệ 3 đã dần ổn định về mặt ngoại hình và có đặc điểm nổi trội về khả năng sinh sản: tuổi động dục lần đầu từ 108 đến</w:t>
      </w:r>
      <w:r w:rsidR="001A707D">
        <w:rPr>
          <w:rFonts w:ascii="Times New Roman" w:hAnsi="Times New Roman"/>
          <w:sz w:val="26"/>
          <w:szCs w:val="26"/>
          <w:lang w:val="af-ZA"/>
        </w:rPr>
        <w:t xml:space="preserve"> </w:t>
      </w:r>
      <w:r w:rsidRPr="00025828">
        <w:rPr>
          <w:rFonts w:ascii="Times New Roman" w:hAnsi="Times New Roman"/>
          <w:sz w:val="26"/>
          <w:szCs w:val="26"/>
          <w:lang w:val="af-ZA"/>
        </w:rPr>
        <w:t>115,7 ngày, khối lượng động dục lần đầu từ 28,7 đến 32,4 kg, tuổi phối giống lần đầu từ 142,1 đến 152,2 ngày. Số con sơ sinh sống trung bình ở thế hệ thứ 3 đạt 13,7 con/ổ, tương ứng với số con cai sữa đạt 12,3 con/ổ.</w:t>
      </w:r>
    </w:p>
    <w:p w:rsidR="007A7DB2" w:rsidRPr="00025828" w:rsidRDefault="008C7C44" w:rsidP="00500FD2">
      <w:pPr>
        <w:pStyle w:val="003"/>
        <w:spacing w:before="100" w:after="100" w:line="281" w:lineRule="auto"/>
        <w:rPr>
          <w:lang w:val="af-ZA"/>
        </w:rPr>
      </w:pPr>
      <w:bookmarkStart w:id="345" w:name="_Toc480725072"/>
      <w:r w:rsidRPr="00025828">
        <w:rPr>
          <w:lang w:val="af-ZA"/>
        </w:rPr>
        <w:t>1.4</w:t>
      </w:r>
      <w:r w:rsidR="007A7DB2" w:rsidRPr="00025828">
        <w:rPr>
          <w:lang w:val="af-ZA"/>
        </w:rPr>
        <w:t xml:space="preserve">.2.2. </w:t>
      </w:r>
      <w:r w:rsidR="00837D4D" w:rsidRPr="00025828">
        <w:rPr>
          <w:lang w:val="af-ZA"/>
        </w:rPr>
        <w:t>Nghiên cứu và ứ</w:t>
      </w:r>
      <w:r w:rsidR="007A7DB2" w:rsidRPr="00025828">
        <w:rPr>
          <w:lang w:val="af-ZA"/>
        </w:rPr>
        <w:t xml:space="preserve">ng dụng lai giống nâng cao </w:t>
      </w:r>
      <w:r w:rsidR="007F0BCE" w:rsidRPr="00025828">
        <w:rPr>
          <w:lang w:val="af-ZA"/>
        </w:rPr>
        <w:t>năng suất, chất lượng thịt</w:t>
      </w:r>
      <w:bookmarkEnd w:id="345"/>
    </w:p>
    <w:p w:rsidR="007A7DB2" w:rsidRPr="00025828" w:rsidRDefault="003B1C32"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Các công thức lai giữa lợn ngoại và lợn nội đã có nhiều đóng góp tích cực trong việc nâng cao năng suất </w:t>
      </w:r>
      <w:r w:rsidR="002451D4" w:rsidRPr="00025828">
        <w:rPr>
          <w:rFonts w:ascii="Times New Roman" w:hAnsi="Times New Roman"/>
          <w:sz w:val="26"/>
          <w:szCs w:val="26"/>
          <w:lang w:val="af-ZA"/>
        </w:rPr>
        <w:t xml:space="preserve">năng suất và tỷ lệ nạc trong chăn nuôi lợn </w:t>
      </w:r>
      <w:r w:rsidRPr="00025828">
        <w:rPr>
          <w:rFonts w:ascii="Times New Roman" w:hAnsi="Times New Roman"/>
          <w:sz w:val="26"/>
          <w:szCs w:val="26"/>
          <w:lang w:val="af-ZA"/>
        </w:rPr>
        <w:t xml:space="preserve">ở nước ta. </w:t>
      </w:r>
      <w:r w:rsidR="007A7DB2" w:rsidRPr="00025828">
        <w:rPr>
          <w:rFonts w:ascii="Times New Roman" w:hAnsi="Times New Roman"/>
          <w:sz w:val="26"/>
          <w:szCs w:val="26"/>
          <w:lang w:val="af-ZA"/>
        </w:rPr>
        <w:t xml:space="preserve">Tuy nhiên các công thức lai này còn nhiều hạn chế, chưa đáp ứng được yêu cầu cao của người chăn nuôi hiện nay. Chính vì vậy trong những năm gần đây đã có nhiều nghiên cứu lai giống để sản xuất lợn lai nuôi thịt có tỷ lệ máu ngoại cao với nhiều công thức khác nhau. Lê Thanh Hải </w:t>
      </w:r>
      <w:r w:rsidR="00EC5182" w:rsidRPr="00025828">
        <w:rPr>
          <w:rFonts w:ascii="Times New Roman" w:hAnsi="Times New Roman"/>
          <w:sz w:val="26"/>
          <w:szCs w:val="26"/>
          <w:lang w:val="af-ZA"/>
        </w:rPr>
        <w:t xml:space="preserve">và </w:t>
      </w:r>
      <w:r w:rsidR="00315446" w:rsidRPr="00025828">
        <w:rPr>
          <w:rFonts w:ascii="Times New Roman" w:hAnsi="Times New Roman"/>
          <w:sz w:val="26"/>
          <w:szCs w:val="26"/>
          <w:lang w:val="af-ZA"/>
        </w:rPr>
        <w:t>cs</w:t>
      </w:r>
      <w:r w:rsidR="00EC5182" w:rsidRPr="00025828">
        <w:rPr>
          <w:rFonts w:ascii="Times New Roman" w:hAnsi="Times New Roman"/>
          <w:sz w:val="26"/>
          <w:szCs w:val="26"/>
          <w:lang w:val="af-ZA"/>
        </w:rPr>
        <w:t xml:space="preserve"> </w:t>
      </w:r>
      <w:r w:rsidR="007A7DB2" w:rsidRPr="00025828">
        <w:rPr>
          <w:rFonts w:ascii="Times New Roman" w:hAnsi="Times New Roman"/>
          <w:sz w:val="26"/>
          <w:szCs w:val="26"/>
          <w:lang w:val="af-ZA"/>
        </w:rPr>
        <w:t>(2001)</w:t>
      </w:r>
      <w:r w:rsidR="00EC5182" w:rsidRPr="00025828">
        <w:rPr>
          <w:rFonts w:ascii="Times New Roman" w:eastAsia="Times New Roman" w:hAnsi="Times New Roman"/>
          <w:sz w:val="26"/>
          <w:szCs w:val="26"/>
          <w:lang w:val="af-ZA"/>
        </w:rPr>
        <w:t xml:space="preserve"> </w:t>
      </w:r>
      <w:r w:rsidR="00D51555" w:rsidRPr="00025828">
        <w:rPr>
          <w:rFonts w:ascii="Times New Roman" w:eastAsia="Times New Roman" w:hAnsi="Times New Roman"/>
          <w:sz w:val="26"/>
          <w:szCs w:val="26"/>
          <w:lang w:val="af-ZA"/>
        </w:rPr>
        <w:t>[29</w:t>
      </w:r>
      <w:r w:rsidR="009A1C46" w:rsidRPr="00025828">
        <w:rPr>
          <w:rFonts w:ascii="Times New Roman" w:eastAsia="Times New Roman" w:hAnsi="Times New Roman"/>
          <w:sz w:val="26"/>
          <w:szCs w:val="26"/>
          <w:lang w:val="af-ZA"/>
        </w:rPr>
        <w:t>]</w:t>
      </w:r>
      <w:r w:rsidR="00037F32" w:rsidRPr="00025828">
        <w:rPr>
          <w:rFonts w:ascii="Times New Roman" w:eastAsia="Times New Roman" w:hAnsi="Times New Roman"/>
          <w:sz w:val="26"/>
          <w:szCs w:val="26"/>
          <w:lang w:val="af-ZA"/>
        </w:rPr>
        <w:t>,</w:t>
      </w:r>
      <w:r w:rsidR="007A7DB2" w:rsidRPr="00025828">
        <w:rPr>
          <w:rFonts w:ascii="Times New Roman" w:hAnsi="Times New Roman"/>
          <w:sz w:val="26"/>
          <w:szCs w:val="26"/>
          <w:lang w:val="af-ZA"/>
        </w:rPr>
        <w:t xml:space="preserve"> cho biết: công thức lai (</w:t>
      </w:r>
      <w:r w:rsidR="0019433F" w:rsidRPr="00025828">
        <w:rPr>
          <w:rFonts w:ascii="Times New Roman" w:hAnsi="Times New Roman"/>
          <w:sz w:val="26"/>
          <w:szCs w:val="26"/>
          <w:lang w:val="af-ZA"/>
        </w:rPr>
        <w:t>Pietr</w:t>
      </w:r>
      <w:r w:rsidR="0019433F" w:rsidRPr="00025828">
        <w:rPr>
          <w:rFonts w:ascii="Times New Roman" w:hAnsi="Times New Roman"/>
          <w:sz w:val="26"/>
          <w:szCs w:val="26"/>
          <w:lang w:val="vi-VN"/>
        </w:rPr>
        <w:t>ai</w:t>
      </w:r>
      <w:r w:rsidR="0019433F" w:rsidRPr="00025828">
        <w:rPr>
          <w:rFonts w:ascii="Times New Roman" w:hAnsi="Times New Roman"/>
          <w:sz w:val="26"/>
          <w:szCs w:val="26"/>
          <w:lang w:val="af-ZA"/>
        </w:rPr>
        <w:t xml:space="preserve">n </w:t>
      </w:r>
      <w:r w:rsidR="007A7DB2" w:rsidRPr="00025828">
        <w:rPr>
          <w:rFonts w:ascii="Times New Roman" w:hAnsi="Times New Roman"/>
          <w:sz w:val="26"/>
          <w:szCs w:val="26"/>
          <w:lang w:val="af-ZA"/>
        </w:rPr>
        <w:t>x Móng Cái) đạt mức tăng khối lượng 509</w:t>
      </w:r>
      <w:r w:rsidR="00774583" w:rsidRPr="00025828">
        <w:rPr>
          <w:rFonts w:ascii="Times New Roman" w:hAnsi="Times New Roman"/>
          <w:sz w:val="26"/>
          <w:szCs w:val="26"/>
          <w:lang w:val="af-ZA"/>
        </w:rPr>
        <w:t xml:space="preserve"> </w:t>
      </w:r>
      <w:r w:rsidR="007A7DB2" w:rsidRPr="00025828">
        <w:rPr>
          <w:rFonts w:ascii="Times New Roman" w:hAnsi="Times New Roman"/>
          <w:sz w:val="26"/>
          <w:szCs w:val="26"/>
          <w:lang w:val="af-ZA"/>
        </w:rPr>
        <w:t>g/</w:t>
      </w:r>
      <w:r w:rsidR="00774583" w:rsidRPr="00025828">
        <w:rPr>
          <w:rFonts w:ascii="Times New Roman" w:hAnsi="Times New Roman"/>
          <w:sz w:val="26"/>
          <w:szCs w:val="26"/>
          <w:lang w:val="af-ZA"/>
        </w:rPr>
        <w:t>con/</w:t>
      </w:r>
      <w:r w:rsidR="007A7DB2" w:rsidRPr="00025828">
        <w:rPr>
          <w:rFonts w:ascii="Times New Roman" w:hAnsi="Times New Roman"/>
          <w:sz w:val="26"/>
          <w:szCs w:val="26"/>
          <w:lang w:val="af-ZA"/>
        </w:rPr>
        <w:t xml:space="preserve">ngày trong thời gian nuôi thí nghiệm từ 23,02 kg (90 ngày tuổi) đến 80,03 kg (202 ngày tuổi), tiêu tốn thức ăn là 3,8 kg thức ăn/kg tăng khối lượng và có tỷ lệ nạc so với thịt xẻ là 44,90%. </w:t>
      </w:r>
    </w:p>
    <w:p w:rsidR="007A7DB2" w:rsidRPr="00025828" w:rsidRDefault="007A7DB2"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Theo nghiên cứu của Vũ Đình Tôn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(2008)</w:t>
      </w:r>
      <w:r w:rsidR="009F19F4" w:rsidRPr="00025828">
        <w:rPr>
          <w:rFonts w:ascii="Times New Roman" w:hAnsi="Times New Roman"/>
          <w:sz w:val="26"/>
          <w:szCs w:val="26"/>
          <w:lang w:val="af-ZA"/>
        </w:rPr>
        <w:t xml:space="preserve"> </w:t>
      </w:r>
      <w:r w:rsidR="00DA61AD" w:rsidRPr="00025828">
        <w:rPr>
          <w:rFonts w:ascii="Times New Roman" w:hAnsi="Times New Roman"/>
          <w:sz w:val="26"/>
          <w:szCs w:val="26"/>
          <w:lang w:val="af-ZA"/>
        </w:rPr>
        <w:t>[72</w:t>
      </w:r>
      <w:r w:rsidR="001E6FE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Pr="00025828">
        <w:rPr>
          <w:rFonts w:ascii="Times New Roman" w:hAnsi="Times New Roman"/>
          <w:sz w:val="26"/>
          <w:szCs w:val="26"/>
          <w:lang w:val="af-ZA"/>
        </w:rPr>
        <w:t xml:space="preserve"> kết luận lợn lai ba giống Landrace </w:t>
      </w:r>
      <w:r w:rsidR="00BA618C" w:rsidRPr="00025828">
        <w:rPr>
          <w:rFonts w:ascii="Times New Roman" w:hAnsi="Times New Roman"/>
          <w:sz w:val="26"/>
          <w:szCs w:val="26"/>
          <w:lang w:val="af-ZA"/>
        </w:rPr>
        <w:t>x</w:t>
      </w:r>
      <w:r w:rsidRPr="00025828">
        <w:rPr>
          <w:rFonts w:ascii="Times New Roman" w:hAnsi="Times New Roman"/>
          <w:sz w:val="26"/>
          <w:szCs w:val="26"/>
          <w:lang w:val="af-ZA"/>
        </w:rPr>
        <w:t xml:space="preserve"> (Yorkshire </w:t>
      </w:r>
      <w:r w:rsidR="00BA618C" w:rsidRPr="00025828">
        <w:rPr>
          <w:rFonts w:ascii="Times New Roman" w:hAnsi="Times New Roman"/>
          <w:sz w:val="26"/>
          <w:szCs w:val="26"/>
          <w:lang w:val="af-ZA"/>
        </w:rPr>
        <w:t>x</w:t>
      </w:r>
      <w:r w:rsidRPr="00025828">
        <w:rPr>
          <w:rFonts w:ascii="Times New Roman" w:hAnsi="Times New Roman"/>
          <w:sz w:val="26"/>
          <w:szCs w:val="26"/>
          <w:lang w:val="af-ZA"/>
        </w:rPr>
        <w:t xml:space="preserve"> Móng Cái) nuôi thịt đạt </w:t>
      </w:r>
      <w:r w:rsidR="00747757" w:rsidRPr="00025828">
        <w:rPr>
          <w:rFonts w:ascii="Times New Roman" w:hAnsi="Times New Roman"/>
          <w:sz w:val="26"/>
          <w:szCs w:val="26"/>
          <w:lang w:val="af-ZA"/>
        </w:rPr>
        <w:t xml:space="preserve">khối </w:t>
      </w:r>
      <w:r w:rsidRPr="00025828">
        <w:rPr>
          <w:rFonts w:ascii="Times New Roman" w:hAnsi="Times New Roman"/>
          <w:sz w:val="26"/>
          <w:szCs w:val="26"/>
          <w:lang w:val="af-ZA"/>
        </w:rPr>
        <w:t>lượng 82,96 kg ở thời điểm nuôi 6 tháng tuổi, tốc độ sinh trưởng khá cao 605,59 g/</w:t>
      </w:r>
      <w:r w:rsidR="00774583" w:rsidRPr="00025828">
        <w:rPr>
          <w:rFonts w:ascii="Times New Roman" w:hAnsi="Times New Roman"/>
          <w:sz w:val="26"/>
          <w:szCs w:val="26"/>
          <w:lang w:val="af-ZA"/>
        </w:rPr>
        <w:t>con/</w:t>
      </w:r>
      <w:r w:rsidRPr="00025828">
        <w:rPr>
          <w:rFonts w:ascii="Times New Roman" w:hAnsi="Times New Roman"/>
          <w:sz w:val="26"/>
          <w:szCs w:val="26"/>
          <w:lang w:val="af-ZA"/>
        </w:rPr>
        <w:t>ngày, tiêu tốn thứ</w:t>
      </w:r>
      <w:r w:rsidR="003B25AF" w:rsidRPr="00025828">
        <w:rPr>
          <w:rFonts w:ascii="Times New Roman" w:hAnsi="Times New Roman"/>
          <w:sz w:val="26"/>
          <w:szCs w:val="26"/>
          <w:lang w:val="af-ZA"/>
        </w:rPr>
        <w:t>c ăn/</w:t>
      </w:r>
      <w:r w:rsidRPr="00025828">
        <w:rPr>
          <w:rFonts w:ascii="Times New Roman" w:hAnsi="Times New Roman"/>
          <w:sz w:val="26"/>
          <w:szCs w:val="26"/>
          <w:lang w:val="af-ZA"/>
        </w:rPr>
        <w:t>kg tăng khối lượng là 3,04 kg, tỷ lệ nạc so với khối lượng thịt móc hàm 49,99%.</w:t>
      </w:r>
    </w:p>
    <w:p w:rsidR="007A7DB2" w:rsidRPr="00025828" w:rsidRDefault="007A7DB2"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Theo tác giả Phùng Thăng Long (2004)</w:t>
      </w:r>
      <w:r w:rsidR="00727963" w:rsidRPr="00025828">
        <w:rPr>
          <w:rFonts w:ascii="Times New Roman" w:eastAsia="Times New Roman" w:hAnsi="Times New Roman"/>
          <w:sz w:val="26"/>
          <w:szCs w:val="26"/>
          <w:lang w:val="vi-VN"/>
        </w:rPr>
        <w:t xml:space="preserve">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3</w:t>
      </w:r>
      <w:r w:rsidR="009A1C46" w:rsidRPr="00025828">
        <w:rPr>
          <w:rFonts w:ascii="Times New Roman" w:eastAsia="Times New Roman" w:hAnsi="Times New Roman"/>
          <w:sz w:val="26"/>
          <w:szCs w:val="26"/>
          <w:lang w:val="vi-VN"/>
        </w:rPr>
        <w:t>]</w:t>
      </w:r>
      <w:r w:rsidR="00037F32" w:rsidRPr="00025828">
        <w:rPr>
          <w:rFonts w:ascii="Times New Roman" w:eastAsia="Times New Roman" w:hAnsi="Times New Roman"/>
          <w:sz w:val="26"/>
          <w:szCs w:val="26"/>
          <w:lang w:val="af-ZA"/>
        </w:rPr>
        <w:t>,</w:t>
      </w:r>
      <w:r w:rsidRPr="00025828">
        <w:rPr>
          <w:rFonts w:ascii="Times New Roman" w:hAnsi="Times New Roman"/>
          <w:sz w:val="26"/>
          <w:szCs w:val="26"/>
          <w:lang w:val="af-ZA"/>
        </w:rPr>
        <w:t xml:space="preserve"> lợn lai 3/4 máu ngoại Yorkshire x (Yorkshire x Móng Cái) và Pietrain x (Yorkshire x Móng Cái) có khả năng tăng khối lượng nhanh (577,8 và 661,1 g/con/ngày trong giai đoạn từ 27-81 kg), tỷ lệ nạc cao (48,02 và 54,08%).</w:t>
      </w:r>
    </w:p>
    <w:p w:rsidR="007A7DB2" w:rsidRPr="00025828" w:rsidRDefault="007A7DB2"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Nguyễn Văn Thắng và Đặng Vũ Bình (2006</w:t>
      </w:r>
      <w:r w:rsidR="00153676" w:rsidRPr="00025828">
        <w:rPr>
          <w:rFonts w:ascii="Times New Roman" w:hAnsi="Times New Roman"/>
          <w:sz w:val="26"/>
          <w:szCs w:val="26"/>
          <w:lang w:val="af-ZA"/>
        </w:rPr>
        <w:t>a</w:t>
      </w:r>
      <w:r w:rsidRPr="00025828">
        <w:rPr>
          <w:rFonts w:ascii="Times New Roman" w:hAnsi="Times New Roman"/>
          <w:sz w:val="26"/>
          <w:szCs w:val="26"/>
          <w:lang w:val="af-ZA"/>
        </w:rPr>
        <w:t>)</w:t>
      </w:r>
      <w:r w:rsidR="00BC0EBD" w:rsidRPr="00025828">
        <w:rPr>
          <w:rFonts w:ascii="Times New Roman" w:hAnsi="Times New Roman"/>
          <w:sz w:val="26"/>
          <w:szCs w:val="26"/>
          <w:lang w:val="af-ZA"/>
        </w:rPr>
        <w:t xml:space="preserve"> </w:t>
      </w:r>
      <w:r w:rsidR="00166B3E" w:rsidRPr="00025828">
        <w:rPr>
          <w:rFonts w:ascii="Times New Roman" w:hAnsi="Times New Roman"/>
          <w:sz w:val="26"/>
          <w:szCs w:val="26"/>
          <w:lang w:val="af-ZA"/>
        </w:rPr>
        <w:t>[8</w:t>
      </w:r>
      <w:r w:rsidR="00996FC6" w:rsidRPr="00025828">
        <w:rPr>
          <w:rFonts w:ascii="Times New Roman" w:hAnsi="Times New Roman"/>
          <w:sz w:val="26"/>
          <w:szCs w:val="26"/>
          <w:lang w:val="af-ZA"/>
        </w:rPr>
        <w:t>2</w:t>
      </w:r>
      <w:r w:rsidR="00166B3E" w:rsidRPr="00025828">
        <w:rPr>
          <w:rFonts w:ascii="Times New Roman" w:hAnsi="Times New Roman"/>
          <w:sz w:val="26"/>
          <w:szCs w:val="26"/>
          <w:lang w:val="af-ZA"/>
        </w:rPr>
        <w:t>]</w:t>
      </w:r>
      <w:r w:rsidRPr="00025828">
        <w:rPr>
          <w:rFonts w:ascii="Times New Roman" w:hAnsi="Times New Roman"/>
          <w:sz w:val="26"/>
          <w:szCs w:val="26"/>
          <w:lang w:val="af-ZA"/>
        </w:rPr>
        <w:t>, công bố tổ hợp lai Pietrain x (Yorkshire x Móng Cái) cho năng suất sinh trưởng, tiêu tốn thức ăn và chất lượng thịt xẻ (tỷ lệ móc hàm và diện tích mắt thịt) tốt hơn so với tổ hợp lai Landrace x (Yorkshire x Móng Cái), trong khi đó sử dụng công thức lai Pietrain x (Yorkshire x Móng Cái) trong sản xuất sẽ có tác dụng nâng cao tỷ lệ nạc.</w:t>
      </w:r>
    </w:p>
    <w:p w:rsidR="007A7DB2" w:rsidRPr="00025828" w:rsidRDefault="007A7DB2" w:rsidP="00500FD2">
      <w:pPr>
        <w:widowControl w:val="0"/>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Lai hai, ba giống tạo con lai nuôi thịt 7/8 máu ngoại như Landrace x </w:t>
      </w:r>
      <w:r w:rsidR="00EC6262" w:rsidRPr="00025828">
        <w:rPr>
          <w:rFonts w:ascii="Times New Roman" w:eastAsia="NSimSun" w:hAnsi="Times New Roman"/>
          <w:sz w:val="26"/>
          <w:szCs w:val="26"/>
          <w:lang w:val="af-ZA"/>
        </w:rPr>
        <w:t>[</w:t>
      </w:r>
      <w:r w:rsidRPr="00025828">
        <w:rPr>
          <w:rFonts w:ascii="Times New Roman" w:hAnsi="Times New Roman"/>
          <w:sz w:val="26"/>
          <w:szCs w:val="26"/>
          <w:lang w:val="af-ZA"/>
        </w:rPr>
        <w:t>Landrace x (</w:t>
      </w:r>
      <w:r w:rsidR="00657A9B" w:rsidRPr="00025828">
        <w:rPr>
          <w:rFonts w:ascii="Times New Roman" w:hAnsi="Times New Roman"/>
          <w:sz w:val="26"/>
          <w:szCs w:val="26"/>
          <w:lang w:val="af-ZA"/>
        </w:rPr>
        <w:t>Yorkshire</w:t>
      </w:r>
      <w:r w:rsidRPr="00025828">
        <w:rPr>
          <w:rFonts w:ascii="Times New Roman" w:hAnsi="Times New Roman"/>
          <w:sz w:val="26"/>
          <w:szCs w:val="26"/>
          <w:lang w:val="af-ZA"/>
        </w:rPr>
        <w:t xml:space="preserve"> x Móng Cái)</w:t>
      </w:r>
      <w:r w:rsidR="00EC6262" w:rsidRPr="00025828">
        <w:rPr>
          <w:rFonts w:ascii="Times New Roman" w:eastAsia="NSimSun" w:hAnsi="Times New Roman"/>
          <w:sz w:val="26"/>
          <w:szCs w:val="26"/>
          <w:lang w:val="af-ZA"/>
        </w:rPr>
        <w:t>]</w:t>
      </w:r>
      <w:r w:rsidRPr="00025828">
        <w:rPr>
          <w:rFonts w:ascii="Times New Roman" w:hAnsi="Times New Roman"/>
          <w:sz w:val="26"/>
          <w:szCs w:val="26"/>
          <w:lang w:val="af-ZA"/>
        </w:rPr>
        <w:t xml:space="preserve"> và Landrace x </w:t>
      </w:r>
      <w:r w:rsidR="00EC6262" w:rsidRPr="00025828">
        <w:rPr>
          <w:rFonts w:ascii="Times New Roman" w:eastAsia="NSimSun" w:hAnsi="Times New Roman"/>
          <w:sz w:val="26"/>
          <w:szCs w:val="26"/>
          <w:lang w:val="af-ZA"/>
        </w:rPr>
        <w:t>[</w:t>
      </w:r>
      <w:r w:rsidRPr="00025828">
        <w:rPr>
          <w:rFonts w:ascii="Times New Roman" w:hAnsi="Times New Roman"/>
          <w:sz w:val="26"/>
          <w:szCs w:val="26"/>
          <w:lang w:val="af-ZA"/>
        </w:rPr>
        <w:t>Landrace x (Landrace x Móng Cái)</w:t>
      </w:r>
      <w:r w:rsidR="00EC6262" w:rsidRPr="00025828">
        <w:rPr>
          <w:rFonts w:ascii="Times New Roman" w:eastAsia="NSimSun" w:hAnsi="Times New Roman"/>
          <w:sz w:val="26"/>
          <w:szCs w:val="26"/>
          <w:lang w:val="af-ZA"/>
        </w:rPr>
        <w:t>]</w:t>
      </w:r>
      <w:r w:rsidRPr="00025828">
        <w:rPr>
          <w:rFonts w:ascii="Times New Roman" w:hAnsi="Times New Roman"/>
          <w:sz w:val="26"/>
          <w:szCs w:val="26"/>
          <w:lang w:val="af-ZA"/>
        </w:rPr>
        <w:t xml:space="preserve"> cho các chỉ tiêu sinh sản cao, khả năng nuôi thịt và chất lượng thịt xẻ tốt. Mức tăng khối lượng đạt 523-568 g/</w:t>
      </w:r>
      <w:r w:rsidR="00774583" w:rsidRPr="00025828">
        <w:rPr>
          <w:rFonts w:ascii="Times New Roman" w:hAnsi="Times New Roman"/>
          <w:sz w:val="26"/>
          <w:szCs w:val="26"/>
          <w:lang w:val="af-ZA"/>
        </w:rPr>
        <w:t>con/</w:t>
      </w:r>
      <w:r w:rsidRPr="00025828">
        <w:rPr>
          <w:rFonts w:ascii="Times New Roman" w:hAnsi="Times New Roman"/>
          <w:sz w:val="26"/>
          <w:szCs w:val="26"/>
          <w:lang w:val="af-ZA"/>
        </w:rPr>
        <w:t xml:space="preserve">ngày, tỷ lệ nạc/thịt xẻ đạt 48,90- 50,38% </w:t>
      </w:r>
      <w:r w:rsidR="00166B3E" w:rsidRPr="00025828">
        <w:rPr>
          <w:rFonts w:ascii="Times New Roman" w:hAnsi="Times New Roman"/>
          <w:iCs/>
          <w:sz w:val="26"/>
          <w:szCs w:val="26"/>
          <w:lang w:val="af-ZA"/>
        </w:rPr>
        <w:t>[8</w:t>
      </w:r>
      <w:r w:rsidR="00996FC6" w:rsidRPr="00025828">
        <w:rPr>
          <w:rFonts w:ascii="Times New Roman" w:hAnsi="Times New Roman"/>
          <w:iCs/>
          <w:sz w:val="26"/>
          <w:szCs w:val="26"/>
          <w:lang w:val="af-ZA"/>
        </w:rPr>
        <w:t>5</w:t>
      </w:r>
      <w:r w:rsidR="00166B3E" w:rsidRPr="00025828">
        <w:rPr>
          <w:rFonts w:ascii="Times New Roman" w:hAnsi="Times New Roman"/>
          <w:iCs/>
          <w:sz w:val="26"/>
          <w:szCs w:val="26"/>
          <w:lang w:val="af-ZA"/>
        </w:rPr>
        <w:t>]</w:t>
      </w:r>
      <w:r w:rsidRPr="00025828">
        <w:rPr>
          <w:rFonts w:ascii="Times New Roman" w:hAnsi="Times New Roman"/>
          <w:sz w:val="26"/>
          <w:szCs w:val="26"/>
          <w:lang w:val="af-ZA"/>
        </w:rPr>
        <w:t>.</w:t>
      </w:r>
    </w:p>
    <w:p w:rsidR="003B25AF" w:rsidRPr="00025828" w:rsidRDefault="003B25AF"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Nghiên cứu khác của Trần Văn Chính (2001) </w:t>
      </w:r>
      <w:r w:rsidR="009A1C46" w:rsidRPr="00025828">
        <w:rPr>
          <w:rFonts w:ascii="Times New Roman" w:hAnsi="Times New Roman"/>
          <w:sz w:val="26"/>
          <w:szCs w:val="26"/>
          <w:lang w:val="af-ZA"/>
        </w:rPr>
        <w:t>[16]</w:t>
      </w:r>
      <w:r w:rsidR="00037F32" w:rsidRPr="00025828">
        <w:rPr>
          <w:rFonts w:ascii="Times New Roman" w:hAnsi="Times New Roman"/>
          <w:sz w:val="26"/>
          <w:szCs w:val="26"/>
          <w:lang w:val="af-ZA"/>
        </w:rPr>
        <w:t>,</w:t>
      </w:r>
      <w:r w:rsidR="004E7BC7" w:rsidRPr="00025828">
        <w:rPr>
          <w:rFonts w:ascii="Times New Roman" w:hAnsi="Times New Roman"/>
          <w:sz w:val="26"/>
          <w:szCs w:val="26"/>
          <w:lang w:val="af-ZA"/>
        </w:rPr>
        <w:t xml:space="preserve"> </w:t>
      </w:r>
      <w:r w:rsidRPr="00025828">
        <w:rPr>
          <w:rFonts w:ascii="Times New Roman" w:hAnsi="Times New Roman"/>
          <w:sz w:val="26"/>
          <w:szCs w:val="26"/>
          <w:lang w:val="af-ZA"/>
        </w:rPr>
        <w:t>đã cho biết các chỉ tiêu tỷ lệ thịt xẻ, diện tích mắt thịt, độ dày mỡ lưng là tốt nhất ở tổ hợp lai (Pietrain x Yorkshire), tương ứng là 77,3%; 51,8 cm</w:t>
      </w:r>
      <w:r w:rsidRPr="00025828">
        <w:rPr>
          <w:rFonts w:ascii="Times New Roman" w:hAnsi="Times New Roman"/>
          <w:sz w:val="26"/>
          <w:szCs w:val="26"/>
          <w:vertAlign w:val="superscript"/>
          <w:lang w:val="af-ZA"/>
        </w:rPr>
        <w:t>2</w:t>
      </w:r>
      <w:r w:rsidRPr="00025828">
        <w:rPr>
          <w:rFonts w:ascii="Times New Roman" w:hAnsi="Times New Roman"/>
          <w:sz w:val="26"/>
          <w:szCs w:val="26"/>
          <w:lang w:val="af-ZA"/>
        </w:rPr>
        <w:t xml:space="preserve"> và 12 mm; trong khi tỷ lệ thịt nạc cao nhất được tìm thấy ở nhóm lợn lai Duroc x (Landrace x Yorkshire).</w:t>
      </w:r>
    </w:p>
    <w:p w:rsidR="007A7DB2" w:rsidRPr="00025828" w:rsidRDefault="007A7DB2"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Theo tác giả Phùng Thị Vân (2001)</w:t>
      </w:r>
      <w:r w:rsidR="000713ED" w:rsidRPr="00025828">
        <w:rPr>
          <w:rFonts w:ascii="Times New Roman" w:hAnsi="Times New Roman"/>
          <w:iCs/>
          <w:sz w:val="26"/>
          <w:szCs w:val="26"/>
          <w:lang w:val="af-ZA"/>
        </w:rPr>
        <w:t xml:space="preserve"> </w:t>
      </w:r>
      <w:r w:rsidR="00166B3E" w:rsidRPr="00025828">
        <w:rPr>
          <w:rFonts w:ascii="Times New Roman" w:hAnsi="Times New Roman"/>
          <w:iCs/>
          <w:sz w:val="26"/>
          <w:szCs w:val="26"/>
          <w:lang w:val="af-ZA"/>
        </w:rPr>
        <w:t>[</w:t>
      </w:r>
      <w:r w:rsidR="00FD1FE6" w:rsidRPr="00025828">
        <w:rPr>
          <w:rFonts w:ascii="Times New Roman" w:hAnsi="Times New Roman"/>
          <w:iCs/>
          <w:sz w:val="26"/>
          <w:szCs w:val="26"/>
          <w:lang w:val="af-ZA"/>
        </w:rPr>
        <w:t>93</w:t>
      </w:r>
      <w:r w:rsidR="00166B3E" w:rsidRPr="00025828">
        <w:rPr>
          <w:rFonts w:ascii="Times New Roman" w:hAnsi="Times New Roman"/>
          <w:iCs/>
          <w:sz w:val="26"/>
          <w:szCs w:val="26"/>
          <w:lang w:val="af-ZA"/>
        </w:rPr>
        <w:t>]</w:t>
      </w:r>
      <w:r w:rsidR="00037F32" w:rsidRPr="00025828">
        <w:rPr>
          <w:rFonts w:ascii="Times New Roman" w:hAnsi="Times New Roman"/>
          <w:iCs/>
          <w:sz w:val="26"/>
          <w:szCs w:val="26"/>
          <w:lang w:val="af-ZA"/>
        </w:rPr>
        <w:t>,</w:t>
      </w:r>
      <w:r w:rsidRPr="00025828">
        <w:rPr>
          <w:rFonts w:ascii="Times New Roman" w:hAnsi="Times New Roman"/>
          <w:sz w:val="26"/>
          <w:szCs w:val="26"/>
          <w:lang w:val="af-ZA"/>
        </w:rPr>
        <w:t xml:space="preserve"> cũng cho biết sử dụng đực thuần Duroc lai với nái (Yorkshire x Landrace) và (Landrace x Yorkshire) đều cho năng suất sinh trưởng và tỷ lệ nạc cao hơn tổ hợp lai hai </w:t>
      </w:r>
      <w:r w:rsidR="00F7449C" w:rsidRPr="00025828">
        <w:rPr>
          <w:rFonts w:ascii="Times New Roman" w:hAnsi="Times New Roman"/>
          <w:sz w:val="26"/>
          <w:szCs w:val="26"/>
          <w:lang w:val="af-ZA"/>
        </w:rPr>
        <w:t xml:space="preserve">giống </w:t>
      </w:r>
      <w:r w:rsidRPr="00025828">
        <w:rPr>
          <w:rFonts w:ascii="Times New Roman" w:hAnsi="Times New Roman"/>
          <w:sz w:val="26"/>
          <w:szCs w:val="26"/>
          <w:lang w:val="af-ZA"/>
        </w:rPr>
        <w:t>giữa hai giống Landrace và Yorkshire. Khi sử dụng đực Duroc như đực cuối cùng, tốc độ sinh trưởng và chi phí thức ăn của tổ hợp lai thương phẩm Duroc x (Landrace x Yorkshire) cao hơn tổ hợp lai Duroc x (Yorkshire x Landrace) từ 2,12 - 4,38%.</w:t>
      </w:r>
    </w:p>
    <w:p w:rsidR="007A7DB2" w:rsidRPr="00025828" w:rsidRDefault="007A7DB2"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Phạm Thị Đào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(2013)</w:t>
      </w:r>
      <w:r w:rsidR="004E7BC7"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[24]</w:t>
      </w:r>
      <w:r w:rsidR="00037F32" w:rsidRPr="00025828">
        <w:rPr>
          <w:rFonts w:ascii="Times New Roman" w:hAnsi="Times New Roman"/>
          <w:sz w:val="26"/>
          <w:szCs w:val="26"/>
          <w:lang w:val="af-ZA"/>
        </w:rPr>
        <w:t>,</w:t>
      </w:r>
      <w:r w:rsidRPr="00025828">
        <w:rPr>
          <w:rFonts w:ascii="Times New Roman" w:hAnsi="Times New Roman"/>
          <w:sz w:val="26"/>
          <w:szCs w:val="26"/>
          <w:lang w:val="af-ZA"/>
        </w:rPr>
        <w:t xml:space="preserve"> cho biết khả năng tăng khối lượng của tổ hợp lai PiDu25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 trong giai đoạn 60 – 169 ngày tuổi là 829 gam/ngày, ở tổ hợp lai PiDu50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 trong giai đoạn 60 – 167 ngày tuổi là 797 gam/ngày và tổ hợp lai PiDu75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 giai đoạn 60 – 164 ngày tuổi là 765 gam/ngày. Kết quả về tiêu tốn thức ăn của các tổ hợp lai PiDu25</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x</w:t>
      </w:r>
      <w:r w:rsidR="000723D5" w:rsidRPr="00025828">
        <w:rPr>
          <w:rFonts w:ascii="Times New Roman" w:hAnsi="Times New Roman"/>
          <w:sz w:val="26"/>
          <w:szCs w:val="26"/>
          <w:lang w:val="af-ZA"/>
        </w:rPr>
        <w:t xml:space="preserve">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 PiDu50</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x</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 và PiDu75</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x</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là (2,31, 2,33 và 2,38 kg thức ăn/kg tăng khối lượng). Tỷ lệ thịt nạc đạt tương ứng là 54,66; 56,32 và 59,97%, tỷ lệ thịt nạc của tổ hợp lai PiDu75</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x</w:t>
      </w:r>
      <w:r w:rsidR="009F39C3" w:rsidRPr="00025828">
        <w:rPr>
          <w:rFonts w:ascii="Times New Roman" w:hAnsi="Times New Roman"/>
          <w:sz w:val="26"/>
          <w:szCs w:val="26"/>
          <w:lang w:val="af-ZA"/>
        </w:rPr>
        <w:t xml:space="preserve">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(Landrace x Yorkshire) đạt cao nhất so với hai tổ hợp còn lại. Chất lượng thịt của cả 3 tổ hợp lai như pH, màu sắc, tỷ lệ mất nước, độ cứng của thịt đều nằm trong giới hạn bình thường.</w:t>
      </w:r>
    </w:p>
    <w:p w:rsidR="007A7DB2" w:rsidRPr="00025828" w:rsidRDefault="007B243F"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T</w:t>
      </w:r>
      <w:r w:rsidR="007A7DB2" w:rsidRPr="00025828">
        <w:rPr>
          <w:rFonts w:ascii="Times New Roman" w:hAnsi="Times New Roman"/>
          <w:sz w:val="26"/>
          <w:szCs w:val="26"/>
          <w:lang w:val="af-ZA"/>
        </w:rPr>
        <w:t>ác giả Lê Đình Phùng và Nguyễn Trường Thi (2009)</w:t>
      </w:r>
      <w:r w:rsidR="009F19F4"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[5</w:t>
      </w:r>
      <w:r w:rsidR="00483342" w:rsidRPr="00025828">
        <w:rPr>
          <w:rFonts w:ascii="Times New Roman" w:hAnsi="Times New Roman"/>
          <w:sz w:val="26"/>
          <w:szCs w:val="26"/>
          <w:lang w:val="af-ZA"/>
        </w:rPr>
        <w:t>9</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7A7DB2" w:rsidRPr="00025828">
        <w:rPr>
          <w:rFonts w:ascii="Times New Roman" w:hAnsi="Times New Roman"/>
          <w:sz w:val="26"/>
          <w:szCs w:val="26"/>
          <w:lang w:val="af-ZA"/>
        </w:rPr>
        <w:t xml:space="preserve"> cho biết lợn thịt 3 </w:t>
      </w:r>
      <w:r w:rsidR="00F7449C" w:rsidRPr="00025828">
        <w:rPr>
          <w:rFonts w:ascii="Times New Roman" w:hAnsi="Times New Roman"/>
          <w:sz w:val="26"/>
          <w:szCs w:val="26"/>
          <w:lang w:val="af-ZA"/>
        </w:rPr>
        <w:t xml:space="preserve">giống </w:t>
      </w:r>
      <w:r w:rsidR="007A7DB2" w:rsidRPr="00025828">
        <w:rPr>
          <w:rFonts w:ascii="Times New Roman" w:hAnsi="Times New Roman"/>
          <w:sz w:val="26"/>
          <w:szCs w:val="26"/>
          <w:lang w:val="af-ZA"/>
        </w:rPr>
        <w:t>ngoại (Duroc x Landrace) x (Yorkshire x Landrace) có lượng ăn vào bình quân là 1,91kg thức ăn/con/ngày, tăng khối lượng tuyệt đối là 742</w:t>
      </w:r>
      <w:r w:rsidR="00F027CE" w:rsidRPr="00025828">
        <w:rPr>
          <w:rFonts w:ascii="Times New Roman" w:hAnsi="Times New Roman"/>
          <w:sz w:val="26"/>
          <w:szCs w:val="26"/>
          <w:lang w:val="af-ZA"/>
        </w:rPr>
        <w:t xml:space="preserve"> </w:t>
      </w:r>
      <w:r w:rsidR="007A7DB2" w:rsidRPr="00025828">
        <w:rPr>
          <w:rFonts w:ascii="Times New Roman" w:hAnsi="Times New Roman"/>
          <w:sz w:val="26"/>
          <w:szCs w:val="26"/>
          <w:lang w:val="af-ZA"/>
        </w:rPr>
        <w:t>g/con/ngày, hệ số chuyển hóa thức ăn là 2,55 kg/kg, t</w:t>
      </w:r>
      <w:r w:rsidR="009F39C3" w:rsidRPr="00025828">
        <w:rPr>
          <w:rFonts w:ascii="Times New Roman" w:hAnsi="Times New Roman"/>
          <w:sz w:val="26"/>
          <w:szCs w:val="26"/>
          <w:lang w:val="af-ZA"/>
        </w:rPr>
        <w:t>ỷ</w:t>
      </w:r>
      <w:r w:rsidR="007A7DB2" w:rsidRPr="00025828">
        <w:rPr>
          <w:rFonts w:ascii="Times New Roman" w:hAnsi="Times New Roman"/>
          <w:sz w:val="26"/>
          <w:szCs w:val="26"/>
          <w:lang w:val="af-ZA"/>
        </w:rPr>
        <w:t xml:space="preserve"> lệ nạc là 59,3%, độ dày mỡ lưng tại điểm P</w:t>
      </w:r>
      <w:r w:rsidR="007A7DB2" w:rsidRPr="00025828">
        <w:rPr>
          <w:rFonts w:ascii="Times New Roman" w:hAnsi="Times New Roman"/>
          <w:sz w:val="26"/>
          <w:szCs w:val="26"/>
          <w:vertAlign w:val="subscript"/>
          <w:lang w:val="af-ZA"/>
        </w:rPr>
        <w:t>2</w:t>
      </w:r>
      <w:r w:rsidR="007A7DB2" w:rsidRPr="00025828">
        <w:rPr>
          <w:rFonts w:ascii="Times New Roman" w:hAnsi="Times New Roman"/>
          <w:sz w:val="26"/>
          <w:szCs w:val="26"/>
          <w:lang w:val="af-ZA"/>
        </w:rPr>
        <w:t xml:space="preserve"> là 1,01 con.</w:t>
      </w:r>
    </w:p>
    <w:p w:rsidR="007A7DB2" w:rsidRPr="00025828" w:rsidRDefault="007A7DB2"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Theo công bố của tác giả Lê Thanh Hả</w:t>
      </w:r>
      <w:r w:rsidR="00EC5182" w:rsidRPr="00025828">
        <w:rPr>
          <w:rFonts w:ascii="Times New Roman" w:hAnsi="Times New Roman"/>
          <w:sz w:val="26"/>
          <w:szCs w:val="26"/>
          <w:lang w:val="af-ZA"/>
        </w:rPr>
        <w:t xml:space="preserve">i và </w:t>
      </w:r>
      <w:r w:rsidR="00315446" w:rsidRPr="00025828">
        <w:rPr>
          <w:rFonts w:ascii="Times New Roman" w:hAnsi="Times New Roman"/>
          <w:sz w:val="26"/>
          <w:szCs w:val="26"/>
          <w:lang w:val="af-ZA"/>
        </w:rPr>
        <w:t>cs</w:t>
      </w:r>
      <w:r w:rsidR="003B25AF" w:rsidRPr="00025828">
        <w:rPr>
          <w:rFonts w:ascii="Times New Roman" w:hAnsi="Times New Roman"/>
          <w:sz w:val="26"/>
          <w:szCs w:val="26"/>
          <w:lang w:val="af-ZA"/>
        </w:rPr>
        <w:t xml:space="preserve"> (2007)</w:t>
      </w:r>
      <w:r w:rsidR="00EC5182" w:rsidRPr="00025828">
        <w:rPr>
          <w:rFonts w:ascii="Times New Roman" w:hAnsi="Times New Roman"/>
          <w:sz w:val="26"/>
          <w:szCs w:val="26"/>
          <w:lang w:val="af-ZA"/>
        </w:rPr>
        <w:t xml:space="preserve"> </w:t>
      </w:r>
      <w:r w:rsidR="00D51555" w:rsidRPr="00025828">
        <w:rPr>
          <w:rFonts w:ascii="Times New Roman" w:hAnsi="Times New Roman"/>
          <w:sz w:val="26"/>
          <w:szCs w:val="26"/>
          <w:lang w:val="af-ZA"/>
        </w:rPr>
        <w:t>[30</w:t>
      </w:r>
      <w:r w:rsidR="009A1C46" w:rsidRPr="00025828">
        <w:rPr>
          <w:rFonts w:ascii="Times New Roman" w:hAnsi="Times New Roman"/>
          <w:sz w:val="26"/>
          <w:szCs w:val="26"/>
          <w:lang w:val="af-ZA"/>
        </w:rPr>
        <w:t>]</w:t>
      </w:r>
      <w:r w:rsidRPr="00025828">
        <w:rPr>
          <w:rFonts w:ascii="Times New Roman" w:hAnsi="Times New Roman"/>
          <w:sz w:val="26"/>
          <w:szCs w:val="26"/>
          <w:lang w:val="af-ZA"/>
        </w:rPr>
        <w:t>, khi nghiên cứu trên con lai 4 giống C22 x (Pietrain x Yorkshire) có t</w:t>
      </w:r>
      <w:r w:rsidR="00E97ABD" w:rsidRPr="00025828">
        <w:rPr>
          <w:rFonts w:ascii="Times New Roman" w:hAnsi="Times New Roman"/>
          <w:sz w:val="26"/>
          <w:szCs w:val="26"/>
          <w:lang w:val="af-ZA"/>
        </w:rPr>
        <w:t>ỷ</w:t>
      </w:r>
      <w:r w:rsidRPr="00025828">
        <w:rPr>
          <w:rFonts w:ascii="Times New Roman" w:hAnsi="Times New Roman"/>
          <w:sz w:val="26"/>
          <w:szCs w:val="26"/>
          <w:lang w:val="af-ZA"/>
        </w:rPr>
        <w:t xml:space="preserve"> lệ nạc trong thân thịt đạt mức 66,2% và con lai 5 giống CA x (Pietrain x Yorkshire) có t</w:t>
      </w:r>
      <w:r w:rsidR="00E97ABD" w:rsidRPr="00025828">
        <w:rPr>
          <w:rFonts w:ascii="Times New Roman" w:hAnsi="Times New Roman"/>
          <w:sz w:val="26"/>
          <w:szCs w:val="26"/>
          <w:lang w:val="af-ZA"/>
        </w:rPr>
        <w:t>ỷ</w:t>
      </w:r>
      <w:r w:rsidRPr="00025828">
        <w:rPr>
          <w:rFonts w:ascii="Times New Roman" w:hAnsi="Times New Roman"/>
          <w:sz w:val="26"/>
          <w:szCs w:val="26"/>
          <w:lang w:val="af-ZA"/>
        </w:rPr>
        <w:t xml:space="preserve"> lệ nạc là 64,9%</w:t>
      </w:r>
    </w:p>
    <w:p w:rsidR="007A7DB2" w:rsidRPr="00025828" w:rsidRDefault="007A7DB2"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shd w:val="clear" w:color="auto" w:fill="FFFFFF"/>
          <w:lang w:val="af-ZA"/>
        </w:rPr>
        <w:t xml:space="preserve">Nguyễn Ngọc Phục và </w:t>
      </w:r>
      <w:r w:rsidR="00315446" w:rsidRPr="00025828">
        <w:rPr>
          <w:rFonts w:ascii="Times New Roman" w:hAnsi="Times New Roman"/>
          <w:sz w:val="26"/>
          <w:szCs w:val="26"/>
          <w:shd w:val="clear" w:color="auto" w:fill="FFFFFF"/>
          <w:lang w:val="af-ZA"/>
        </w:rPr>
        <w:t>cs</w:t>
      </w:r>
      <w:r w:rsidRPr="00025828">
        <w:rPr>
          <w:rFonts w:ascii="Times New Roman" w:hAnsi="Times New Roman"/>
          <w:sz w:val="26"/>
          <w:szCs w:val="26"/>
          <w:shd w:val="clear" w:color="auto" w:fill="FFFFFF"/>
          <w:lang w:val="af-ZA"/>
        </w:rPr>
        <w:t xml:space="preserve"> (2009)</w:t>
      </w:r>
      <w:r w:rsidR="00D373AD" w:rsidRPr="00025828">
        <w:rPr>
          <w:rFonts w:ascii="Times New Roman" w:hAnsi="Times New Roman"/>
          <w:bCs/>
          <w:iCs/>
          <w:sz w:val="26"/>
          <w:szCs w:val="26"/>
          <w:lang w:val="af-ZA"/>
        </w:rPr>
        <w:t xml:space="preserve"> </w:t>
      </w:r>
      <w:r w:rsidR="009A1C46" w:rsidRPr="00025828">
        <w:rPr>
          <w:rFonts w:ascii="Times New Roman" w:hAnsi="Times New Roman"/>
          <w:bCs/>
          <w:iCs/>
          <w:sz w:val="26"/>
          <w:szCs w:val="26"/>
          <w:lang w:val="af-ZA"/>
        </w:rPr>
        <w:t>[5</w:t>
      </w:r>
      <w:r w:rsidR="00395A86" w:rsidRPr="00025828">
        <w:rPr>
          <w:rFonts w:ascii="Times New Roman" w:hAnsi="Times New Roman"/>
          <w:bCs/>
          <w:iCs/>
          <w:sz w:val="26"/>
          <w:szCs w:val="26"/>
          <w:lang w:val="af-ZA"/>
        </w:rPr>
        <w:t>4</w:t>
      </w:r>
      <w:r w:rsidR="009A1C46" w:rsidRPr="00025828">
        <w:rPr>
          <w:rFonts w:ascii="Times New Roman" w:hAnsi="Times New Roman"/>
          <w:bCs/>
          <w:iCs/>
          <w:sz w:val="26"/>
          <w:szCs w:val="26"/>
          <w:lang w:val="af-ZA"/>
        </w:rPr>
        <w:t>]</w:t>
      </w:r>
      <w:r w:rsidR="00037F32" w:rsidRPr="00025828">
        <w:rPr>
          <w:rFonts w:ascii="Times New Roman" w:hAnsi="Times New Roman"/>
          <w:bCs/>
          <w:iCs/>
          <w:sz w:val="26"/>
          <w:szCs w:val="26"/>
          <w:lang w:val="af-ZA"/>
        </w:rPr>
        <w:t>,</w:t>
      </w:r>
      <w:r w:rsidRPr="00025828">
        <w:rPr>
          <w:rFonts w:ascii="Times New Roman" w:hAnsi="Times New Roman"/>
          <w:sz w:val="26"/>
          <w:szCs w:val="26"/>
          <w:shd w:val="clear" w:color="auto" w:fill="FFFFFF"/>
          <w:lang w:val="af-ZA"/>
        </w:rPr>
        <w:t xml:space="preserve"> cho biết </w:t>
      </w:r>
      <w:r w:rsidRPr="00025828">
        <w:rPr>
          <w:rFonts w:ascii="Times New Roman" w:hAnsi="Times New Roman"/>
          <w:sz w:val="26"/>
          <w:szCs w:val="26"/>
          <w:lang w:val="af-ZA"/>
        </w:rPr>
        <w:t xml:space="preserve">lợn thương phẩm 3 giống Duroc x (Landrace x Yorkshire) và 4 giống VCN23 x (Landrace x Yorkshire) nuôi tại các trang trại ở Quảng Bình trong giai đoạn từ 23 - </w:t>
      </w:r>
      <w:r w:rsidR="00E97ABD" w:rsidRPr="00025828">
        <w:rPr>
          <w:rFonts w:ascii="Times New Roman" w:hAnsi="Times New Roman"/>
          <w:sz w:val="26"/>
          <w:szCs w:val="26"/>
          <w:lang w:val="af-ZA"/>
        </w:rPr>
        <w:t>90kg có tăng khối lượng</w:t>
      </w:r>
      <w:r w:rsidRPr="00025828">
        <w:rPr>
          <w:rFonts w:ascii="Times New Roman" w:hAnsi="Times New Roman"/>
          <w:sz w:val="26"/>
          <w:szCs w:val="26"/>
          <w:lang w:val="af-ZA"/>
        </w:rPr>
        <w:t xml:space="preserve"> cao và tiêu tốn thức ăn thấp, đồng thời chúng cũng thể hiện ưu thế rõ rệt về mức tăng </w:t>
      </w:r>
      <w:r w:rsidR="00E97ABD" w:rsidRPr="00025828">
        <w:rPr>
          <w:rFonts w:ascii="Times New Roman" w:hAnsi="Times New Roman"/>
          <w:sz w:val="26"/>
          <w:szCs w:val="26"/>
          <w:lang w:val="af-ZA"/>
        </w:rPr>
        <w:t>khối lượng</w:t>
      </w:r>
      <w:r w:rsidRPr="00025828">
        <w:rPr>
          <w:rFonts w:ascii="Times New Roman" w:hAnsi="Times New Roman"/>
          <w:sz w:val="26"/>
          <w:szCs w:val="26"/>
          <w:lang w:val="af-ZA"/>
        </w:rPr>
        <w:t xml:space="preserve"> và tiêu tốn thức ăn đối với lợn thương phẩm 2 giống (Landrace x Yorkshire).</w:t>
      </w:r>
    </w:p>
    <w:p w:rsidR="007A7DB2" w:rsidRPr="00025828" w:rsidRDefault="007A7DB2"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Phan Xuân Hảo và Nguyễn Văn Chi (2010) </w:t>
      </w:r>
      <w:r w:rsidR="00E1706C" w:rsidRPr="00025828">
        <w:rPr>
          <w:rFonts w:ascii="Times New Roman" w:hAnsi="Times New Roman"/>
          <w:sz w:val="26"/>
          <w:szCs w:val="26"/>
          <w:lang w:val="af-ZA"/>
        </w:rPr>
        <w:t>[35</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6B3210" w:rsidRPr="00025828">
        <w:rPr>
          <w:rFonts w:ascii="Times New Roman" w:hAnsi="Times New Roman"/>
          <w:b/>
          <w:sz w:val="26"/>
          <w:szCs w:val="26"/>
          <w:lang w:val="af-ZA"/>
        </w:rPr>
        <w:t xml:space="preserve"> </w:t>
      </w:r>
      <w:r w:rsidRPr="00025828">
        <w:rPr>
          <w:rFonts w:ascii="Times New Roman" w:hAnsi="Times New Roman"/>
          <w:sz w:val="26"/>
          <w:szCs w:val="26"/>
          <w:lang w:val="af-ZA"/>
        </w:rPr>
        <w:t>công bố thành phần thân thịt và chất lượng thịt của các tổ hợp lợn lai giữa nái lai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phối với đực lai Omega (Landrace x Duroc) và Pietrain x Duroc (PiDu). Tổ hợp lợn lai Omega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đạt các tỷ lệ: thịt móc hàm (81,28%), xương (14,28%) và da (6,99%) đạt tương đương so với PiDu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và tương ứng lần lượt là 80,64; 14,99 và 6,87%. Cả hai tổ hợp lợn lai Omega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và PiDu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đều cho tỷ lệ thịt nạc cao và tỷ lệ mỡ thấp. Tổ hợp lai Omega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có tỷ lệ thịt nạc 61,54% và tỷ lệ mỡ 14,66%, ở PiDu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tương ứng là 57,09 và 18,45%. Mặt khác, tổ hợp lai Omega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có diện tích cơ thăn là 56,25 cm</w:t>
      </w:r>
      <w:r w:rsidRPr="00025828">
        <w:rPr>
          <w:rFonts w:ascii="Times New Roman" w:hAnsi="Times New Roman"/>
          <w:sz w:val="26"/>
          <w:szCs w:val="26"/>
          <w:vertAlign w:val="superscript"/>
          <w:lang w:val="af-ZA"/>
        </w:rPr>
        <w:t>2</w:t>
      </w:r>
      <w:r w:rsidRPr="00025828">
        <w:rPr>
          <w:rFonts w:ascii="Times New Roman" w:hAnsi="Times New Roman"/>
          <w:sz w:val="26"/>
          <w:szCs w:val="26"/>
          <w:lang w:val="af-ZA"/>
        </w:rPr>
        <w:t>, dày mỡ lưng là 10,56 mm so với PiDu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 x Y) có giá trị tương ứng là 49,71 cm</w:t>
      </w:r>
      <w:r w:rsidRPr="00025828">
        <w:rPr>
          <w:rFonts w:ascii="Times New Roman" w:hAnsi="Times New Roman"/>
          <w:sz w:val="26"/>
          <w:szCs w:val="26"/>
          <w:vertAlign w:val="superscript"/>
          <w:lang w:val="af-ZA"/>
        </w:rPr>
        <w:t>2</w:t>
      </w:r>
      <w:r w:rsidRPr="00025828">
        <w:rPr>
          <w:rFonts w:ascii="Times New Roman" w:hAnsi="Times New Roman"/>
          <w:sz w:val="26"/>
          <w:szCs w:val="26"/>
          <w:lang w:val="af-ZA"/>
        </w:rPr>
        <w:t xml:space="preserve"> và 17,60 mm với sự sai khác tương ứng là P &lt; 0,01 và P &lt; 0,001. Thông qua các chỉ tiêu chất lượng thịt như giá trị pH</w:t>
      </w:r>
      <w:r w:rsidRPr="00025828">
        <w:rPr>
          <w:rFonts w:ascii="Times New Roman" w:hAnsi="Times New Roman"/>
          <w:sz w:val="26"/>
          <w:szCs w:val="26"/>
          <w:vertAlign w:val="subscript"/>
          <w:lang w:val="af-ZA"/>
        </w:rPr>
        <w:t>45</w:t>
      </w:r>
      <w:r w:rsidRPr="00025828">
        <w:rPr>
          <w:rFonts w:ascii="Times New Roman" w:hAnsi="Times New Roman"/>
          <w:sz w:val="26"/>
          <w:szCs w:val="26"/>
          <w:lang w:val="af-ZA"/>
        </w:rPr>
        <w:t>, pH</w:t>
      </w:r>
      <w:r w:rsidRPr="00025828">
        <w:rPr>
          <w:rFonts w:ascii="Times New Roman" w:hAnsi="Times New Roman"/>
          <w:sz w:val="26"/>
          <w:szCs w:val="26"/>
          <w:vertAlign w:val="subscript"/>
          <w:lang w:val="af-ZA"/>
        </w:rPr>
        <w:t>24</w:t>
      </w:r>
      <w:r w:rsidRPr="00025828">
        <w:rPr>
          <w:rFonts w:ascii="Times New Roman" w:hAnsi="Times New Roman"/>
          <w:sz w:val="26"/>
          <w:szCs w:val="26"/>
          <w:lang w:val="af-ZA"/>
        </w:rPr>
        <w:t>, màu sáng thịt</w:t>
      </w:r>
      <w:r w:rsidRPr="00025828">
        <w:rPr>
          <w:rFonts w:ascii="Times New Roman" w:hAnsi="Times New Roman"/>
          <w:spacing w:val="-2"/>
          <w:sz w:val="26"/>
          <w:szCs w:val="26"/>
          <w:lang w:val="af-ZA"/>
        </w:rPr>
        <w:t xml:space="preserve"> (L*) và tỷ lệ mất nước bảo quản cho thấy thịt ở cả hai tổ hợp lai đảm bảo chất lượng tốt. Kết quả nghiên cứu cho thấy, sử dụng đực lai Omega và PiDu phối với nái lai F</w:t>
      </w:r>
      <w:r w:rsidRPr="00025828">
        <w:rPr>
          <w:rFonts w:ascii="Times New Roman" w:hAnsi="Times New Roman"/>
          <w:spacing w:val="-2"/>
          <w:sz w:val="26"/>
          <w:szCs w:val="26"/>
          <w:vertAlign w:val="subscript"/>
          <w:lang w:val="af-ZA"/>
        </w:rPr>
        <w:t>1</w:t>
      </w:r>
      <w:r w:rsidRPr="00025828">
        <w:rPr>
          <w:rFonts w:ascii="Times New Roman" w:hAnsi="Times New Roman"/>
          <w:spacing w:val="-2"/>
          <w:sz w:val="26"/>
          <w:szCs w:val="26"/>
          <w:lang w:val="af-ZA"/>
        </w:rPr>
        <w:t>(L x Y) có thể nâng cao được tỷ lệ thịt nạc và vẫn đảm bảo được chất lượng thịt tốt.</w:t>
      </w:r>
    </w:p>
    <w:p w:rsidR="00582699" w:rsidRPr="00025828" w:rsidRDefault="007B243F" w:rsidP="00500FD2">
      <w:pPr>
        <w:spacing w:before="100" w:after="100" w:line="281" w:lineRule="auto"/>
        <w:ind w:firstLine="709"/>
        <w:rPr>
          <w:rFonts w:ascii="Times New Roman" w:hAnsi="Times New Roman"/>
          <w:sz w:val="26"/>
          <w:szCs w:val="26"/>
          <w:lang w:val="af-ZA"/>
        </w:rPr>
      </w:pPr>
      <w:r w:rsidRPr="00025828">
        <w:rPr>
          <w:rFonts w:ascii="Times New Roman" w:hAnsi="Times New Roman"/>
          <w:sz w:val="26"/>
          <w:szCs w:val="26"/>
          <w:lang w:val="af-ZA"/>
        </w:rPr>
        <w:t>K</w:t>
      </w:r>
      <w:r w:rsidR="003B25AF" w:rsidRPr="00025828">
        <w:rPr>
          <w:rFonts w:ascii="Times New Roman" w:hAnsi="Times New Roman"/>
          <w:sz w:val="26"/>
          <w:szCs w:val="26"/>
          <w:lang w:val="af-ZA"/>
        </w:rPr>
        <w:t xml:space="preserve">ết quả nghiên cứu của tác giả Lê Đình Phùng và </w:t>
      </w:r>
      <w:r w:rsidR="00315446" w:rsidRPr="00025828">
        <w:rPr>
          <w:rFonts w:ascii="Times New Roman" w:hAnsi="Times New Roman"/>
          <w:sz w:val="26"/>
          <w:szCs w:val="26"/>
          <w:lang w:val="af-ZA"/>
        </w:rPr>
        <w:t>cs</w:t>
      </w:r>
      <w:r w:rsidR="003B25AF" w:rsidRPr="00025828">
        <w:rPr>
          <w:rFonts w:ascii="Times New Roman" w:hAnsi="Times New Roman"/>
          <w:sz w:val="26"/>
          <w:szCs w:val="26"/>
          <w:lang w:val="af-ZA"/>
        </w:rPr>
        <w:t xml:space="preserve"> (2015)</w:t>
      </w:r>
      <w:r w:rsidR="009F19F4"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[6</w:t>
      </w:r>
      <w:r w:rsidR="00512C84" w:rsidRPr="00025828">
        <w:rPr>
          <w:rFonts w:ascii="Times New Roman" w:hAnsi="Times New Roman"/>
          <w:bCs/>
          <w:sz w:val="26"/>
          <w:szCs w:val="26"/>
          <w:lang w:val="af-ZA"/>
        </w:rPr>
        <w:t>3</w:t>
      </w:r>
      <w:r w:rsidR="009A1C46" w:rsidRPr="00025828">
        <w:rPr>
          <w:rFonts w:ascii="Times New Roman" w:hAnsi="Times New Roman"/>
          <w:bCs/>
          <w:sz w:val="26"/>
          <w:szCs w:val="26"/>
          <w:lang w:val="af-ZA"/>
        </w:rPr>
        <w:t>]</w:t>
      </w:r>
      <w:r w:rsidR="00037F32" w:rsidRPr="00025828">
        <w:rPr>
          <w:rFonts w:ascii="Times New Roman" w:hAnsi="Times New Roman"/>
          <w:bCs/>
          <w:sz w:val="26"/>
          <w:szCs w:val="26"/>
          <w:lang w:val="af-ZA"/>
        </w:rPr>
        <w:t>,</w:t>
      </w:r>
      <w:r w:rsidR="003B25AF" w:rsidRPr="00025828">
        <w:rPr>
          <w:rFonts w:ascii="Times New Roman" w:hAnsi="Times New Roman"/>
          <w:sz w:val="26"/>
          <w:szCs w:val="26"/>
          <w:lang w:val="af-ZA"/>
        </w:rPr>
        <w:t xml:space="preserve"> cho thấy 2 tổ hợp lai PIC280 x F</w:t>
      </w:r>
      <w:r w:rsidR="003B25AF" w:rsidRPr="00025828">
        <w:rPr>
          <w:rFonts w:ascii="Times New Roman" w:hAnsi="Times New Roman"/>
          <w:sz w:val="26"/>
          <w:szCs w:val="26"/>
          <w:vertAlign w:val="subscript"/>
          <w:lang w:val="af-ZA"/>
        </w:rPr>
        <w:t>1</w:t>
      </w:r>
      <w:r w:rsidR="003B25AF" w:rsidRPr="00025828">
        <w:rPr>
          <w:rFonts w:ascii="Times New Roman" w:hAnsi="Times New Roman"/>
          <w:sz w:val="26"/>
          <w:szCs w:val="26"/>
          <w:lang w:val="af-ZA"/>
        </w:rPr>
        <w:t>(Landrace x Yorkshire) và PIC399 x F</w:t>
      </w:r>
      <w:r w:rsidR="003B25AF" w:rsidRPr="00025828">
        <w:rPr>
          <w:rFonts w:ascii="Times New Roman" w:hAnsi="Times New Roman"/>
          <w:sz w:val="26"/>
          <w:szCs w:val="26"/>
          <w:vertAlign w:val="subscript"/>
          <w:lang w:val="af-ZA"/>
        </w:rPr>
        <w:t>1</w:t>
      </w:r>
      <w:r w:rsidR="003B25AF" w:rsidRPr="00025828">
        <w:rPr>
          <w:rFonts w:ascii="Times New Roman" w:hAnsi="Times New Roman"/>
          <w:sz w:val="26"/>
          <w:szCs w:val="26"/>
          <w:lang w:val="af-ZA"/>
        </w:rPr>
        <w:t>(Landrace x Yorkshire) trong giai đoạn 60 - 150 ngày tuổi có khả năng sinh trưởng và năng suất thịt cao, lần lượt có tăng khối lượng trung bình 765 và 879 g/con/ngày, tiêu tốn thức ăn 2,74 và 2,61 kg thức ăn/kg tăng khối lượng, tỷ lệ thịt xẻ 70 và 69%, dày mỡ lưng vị trí xương sườn 10 - 11 là 21,7 và 20,7 mm.</w:t>
      </w:r>
    </w:p>
    <w:p w:rsidR="007F1C3B" w:rsidRPr="00025828" w:rsidRDefault="007F1C3B" w:rsidP="00500FD2">
      <w:pPr>
        <w:spacing w:before="100" w:after="100" w:line="281" w:lineRule="auto"/>
        <w:ind w:firstLineChars="200" w:firstLine="520"/>
        <w:rPr>
          <w:rFonts w:ascii="Times New Roman" w:hAnsi="Times New Roman"/>
          <w:sz w:val="26"/>
          <w:szCs w:val="26"/>
          <w:lang w:val="af-ZA"/>
        </w:rPr>
      </w:pPr>
      <w:r w:rsidRPr="00025828">
        <w:rPr>
          <w:rFonts w:ascii="Times New Roman" w:hAnsi="Times New Roman"/>
          <w:sz w:val="26"/>
          <w:szCs w:val="26"/>
          <w:lang w:val="af-ZA"/>
        </w:rPr>
        <w:t>Hiện nay, nhu cầu của thị trường về thịt lợn có chất lượng cao ngày càng tăng, nên hướng nghiên cứu nâng cao chất lượng thi</w:t>
      </w:r>
      <w:r w:rsidR="0028540E" w:rsidRPr="00025828">
        <w:rPr>
          <w:rFonts w:ascii="Times New Roman" w:hAnsi="Times New Roman"/>
          <w:sz w:val="26"/>
          <w:szCs w:val="26"/>
          <w:lang w:val="af-ZA"/>
        </w:rPr>
        <w:t xml:space="preserve">̣t đang được quan tâm </w:t>
      </w:r>
      <w:r w:rsidR="0020488A" w:rsidRPr="00025828">
        <w:rPr>
          <w:rFonts w:ascii="Times New Roman" w:hAnsi="Times New Roman"/>
          <w:sz w:val="26"/>
          <w:szCs w:val="26"/>
          <w:lang w:val="af-ZA"/>
        </w:rPr>
        <w:t>[1</w:t>
      </w:r>
      <w:r w:rsidR="004249FB" w:rsidRPr="00025828">
        <w:rPr>
          <w:rFonts w:ascii="Times New Roman" w:hAnsi="Times New Roman"/>
          <w:sz w:val="26"/>
          <w:szCs w:val="26"/>
          <w:lang w:val="af-ZA"/>
        </w:rPr>
        <w:t>80</w:t>
      </w:r>
      <w:r w:rsidR="0020488A" w:rsidRPr="00025828">
        <w:rPr>
          <w:rFonts w:ascii="Times New Roman" w:hAnsi="Times New Roman"/>
          <w:sz w:val="26"/>
          <w:szCs w:val="26"/>
          <w:lang w:val="af-ZA"/>
        </w:rPr>
        <w:t>]</w:t>
      </w:r>
      <w:r w:rsidRPr="00025828">
        <w:rPr>
          <w:rFonts w:ascii="Times New Roman" w:hAnsi="Times New Roman"/>
          <w:sz w:val="26"/>
          <w:szCs w:val="26"/>
          <w:lang w:val="af-ZA"/>
        </w:rPr>
        <w:t>. Các tính trạng thuộc năng suất và chất lượng thịt lợn phụ thuộc vào các tổ hợp lai</w:t>
      </w:r>
      <w:r w:rsidR="00596BFD" w:rsidRPr="00025828">
        <w:rPr>
          <w:rFonts w:ascii="Times New Roman" w:hAnsi="Times New Roman"/>
          <w:sz w:val="26"/>
          <w:szCs w:val="26"/>
          <w:lang w:val="af-ZA"/>
        </w:rPr>
        <w:t xml:space="preserve"> </w:t>
      </w:r>
      <w:r w:rsidR="00775AF5" w:rsidRPr="00025828">
        <w:rPr>
          <w:rFonts w:ascii="Times New Roman" w:hAnsi="Times New Roman"/>
          <w:sz w:val="26"/>
          <w:szCs w:val="26"/>
          <w:lang w:val="af-ZA" w:eastAsia="vi-VN"/>
        </w:rPr>
        <w:t>[147</w:t>
      </w:r>
      <w:r w:rsidR="00166B3E" w:rsidRPr="00025828">
        <w:rPr>
          <w:rFonts w:ascii="Times New Roman" w:hAnsi="Times New Roman"/>
          <w:sz w:val="26"/>
          <w:szCs w:val="26"/>
          <w:lang w:val="af-ZA" w:eastAsia="vi-VN"/>
        </w:rPr>
        <w:t>]</w:t>
      </w:r>
      <w:r w:rsidRPr="00025828">
        <w:rPr>
          <w:rFonts w:ascii="Times New Roman" w:hAnsi="Times New Roman"/>
          <w:sz w:val="26"/>
          <w:szCs w:val="26"/>
          <w:lang w:val="af-ZA"/>
        </w:rPr>
        <w:t xml:space="preserve">, do vậy, lai giống vẫn tiếp tục được sử dụng rộng rãi để nâng cao năng suất, chất lượng thịt và hiệu quả chăn nuôi lợn. </w:t>
      </w:r>
    </w:p>
    <w:p w:rsidR="00663BFF" w:rsidRPr="00025828" w:rsidRDefault="002715DD" w:rsidP="001A71BE">
      <w:pPr>
        <w:spacing w:after="120" w:line="281" w:lineRule="auto"/>
        <w:ind w:firstLine="709"/>
        <w:rPr>
          <w:rFonts w:ascii="Times New Roman" w:hAnsi="Times New Roman"/>
          <w:sz w:val="26"/>
          <w:szCs w:val="26"/>
          <w:lang w:val="af-ZA"/>
        </w:rPr>
      </w:pPr>
      <w:r w:rsidRPr="00025828">
        <w:rPr>
          <w:rFonts w:ascii="Times New Roman" w:hAnsi="Times New Roman"/>
          <w:bCs/>
          <w:sz w:val="26"/>
          <w:szCs w:val="26"/>
          <w:lang w:val="af-ZA"/>
        </w:rPr>
        <w:t xml:space="preserve">Ở Việt Nam, từ năm 1997 trại lợn giống hạt nhân Tam Điệp (Ninh Bình) đã sử dụng dòng lợn cái tổng hợp L95 có máu Meishan có nguồn gốc từ PIC </w:t>
      </w:r>
      <w:r w:rsidRPr="00025828">
        <w:rPr>
          <w:rFonts w:ascii="Times New Roman" w:hAnsi="Times New Roman"/>
          <w:sz w:val="26"/>
          <w:szCs w:val="26"/>
          <w:lang w:val="af-ZA"/>
        </w:rPr>
        <w:t xml:space="preserve">để lai với lợn đực Landrace tạo ra dòng ông bà C1230 và cho lai với lợn đực tổng hợp dòng L19 tạo ra lợn cái bố mẹ CA để sản xuất lợn thương phẩm 5 máu có năng suất cao và chất lượng thịt tốt được người chăn nuôi ở các tỉnh phía </w:t>
      </w:r>
      <w:r w:rsidR="00582699" w:rsidRPr="00025828">
        <w:rPr>
          <w:rFonts w:ascii="Times New Roman" w:hAnsi="Times New Roman"/>
          <w:sz w:val="26"/>
          <w:szCs w:val="26"/>
          <w:lang w:val="af-ZA"/>
        </w:rPr>
        <w:t>B</w:t>
      </w:r>
      <w:r w:rsidRPr="00025828">
        <w:rPr>
          <w:rFonts w:ascii="Times New Roman" w:hAnsi="Times New Roman"/>
          <w:sz w:val="26"/>
          <w:szCs w:val="26"/>
          <w:lang w:val="af-ZA"/>
        </w:rPr>
        <w:t>ắc và một số tỉnh miề</w:t>
      </w:r>
      <w:r w:rsidR="00663BFF" w:rsidRPr="00025828">
        <w:rPr>
          <w:rFonts w:ascii="Times New Roman" w:hAnsi="Times New Roman"/>
          <w:sz w:val="26"/>
          <w:szCs w:val="26"/>
          <w:lang w:val="af-ZA"/>
        </w:rPr>
        <w:t xml:space="preserve">n Trung ưa dùng. Theo Lê Đình Phùng và </w:t>
      </w:r>
      <w:r w:rsidR="00315446" w:rsidRPr="00025828">
        <w:rPr>
          <w:rFonts w:ascii="Times New Roman" w:hAnsi="Times New Roman"/>
          <w:sz w:val="26"/>
          <w:szCs w:val="26"/>
          <w:lang w:val="af-ZA"/>
        </w:rPr>
        <w:t>cs</w:t>
      </w:r>
      <w:r w:rsidR="00663BFF" w:rsidRPr="00025828">
        <w:rPr>
          <w:rFonts w:ascii="Times New Roman" w:hAnsi="Times New Roman"/>
          <w:sz w:val="26"/>
          <w:szCs w:val="26"/>
          <w:lang w:val="af-ZA"/>
        </w:rPr>
        <w:t xml:space="preserve"> (2012)</w:t>
      </w:r>
      <w:r w:rsidR="009F19F4"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[6</w:t>
      </w:r>
      <w:r w:rsidR="00F0782E" w:rsidRPr="00025828">
        <w:rPr>
          <w:rFonts w:ascii="Times New Roman" w:hAnsi="Times New Roman"/>
          <w:sz w:val="26"/>
          <w:szCs w:val="26"/>
          <w:lang w:val="af-ZA"/>
        </w:rPr>
        <w:t>2</w:t>
      </w:r>
      <w:r w:rsidR="009A1C46" w:rsidRPr="00025828">
        <w:rPr>
          <w:rFonts w:ascii="Times New Roman" w:hAnsi="Times New Roman"/>
          <w:sz w:val="26"/>
          <w:szCs w:val="26"/>
          <w:lang w:val="af-ZA"/>
        </w:rPr>
        <w:t>]</w:t>
      </w:r>
      <w:r w:rsidR="00037F32" w:rsidRPr="00025828">
        <w:rPr>
          <w:rFonts w:ascii="Times New Roman" w:hAnsi="Times New Roman"/>
          <w:sz w:val="26"/>
          <w:szCs w:val="26"/>
          <w:lang w:val="af-ZA"/>
        </w:rPr>
        <w:t>,</w:t>
      </w:r>
      <w:r w:rsidR="00663BFF" w:rsidRPr="00025828">
        <w:rPr>
          <w:rFonts w:ascii="Times New Roman" w:hAnsi="Times New Roman"/>
          <w:sz w:val="26"/>
          <w:szCs w:val="26"/>
          <w:lang w:val="af-ZA"/>
        </w:rPr>
        <w:t xml:space="preserve"> thì lợn lai Duroc x CA có khả năng sinh trưởng, năng suất và phẩm chất thịt tốt trong điều kiện chăn nuôi công nghiệp. Cụ thể là tăng khối lượng từ 60-150 ngày tuổi là 830</w:t>
      </w:r>
      <w:r w:rsidR="00774583" w:rsidRPr="00025828">
        <w:rPr>
          <w:rFonts w:ascii="Times New Roman" w:hAnsi="Times New Roman"/>
          <w:sz w:val="26"/>
          <w:szCs w:val="26"/>
          <w:lang w:val="af-ZA"/>
        </w:rPr>
        <w:t xml:space="preserve"> </w:t>
      </w:r>
      <w:r w:rsidR="00663BFF" w:rsidRPr="00025828">
        <w:rPr>
          <w:rFonts w:ascii="Times New Roman" w:hAnsi="Times New Roman"/>
          <w:sz w:val="26"/>
          <w:szCs w:val="26"/>
          <w:lang w:val="af-ZA"/>
        </w:rPr>
        <w:t>g/</w:t>
      </w:r>
      <w:r w:rsidR="00774583" w:rsidRPr="00025828">
        <w:rPr>
          <w:rFonts w:ascii="Times New Roman" w:hAnsi="Times New Roman"/>
          <w:sz w:val="26"/>
          <w:szCs w:val="26"/>
          <w:lang w:val="af-ZA"/>
        </w:rPr>
        <w:t>con/</w:t>
      </w:r>
      <w:r w:rsidR="00663BFF" w:rsidRPr="00025828">
        <w:rPr>
          <w:rFonts w:ascii="Times New Roman" w:hAnsi="Times New Roman"/>
          <w:sz w:val="26"/>
          <w:szCs w:val="26"/>
          <w:lang w:val="af-ZA"/>
        </w:rPr>
        <w:t>ngày; tỷ lệ nạc là 62,9%.</w:t>
      </w:r>
    </w:p>
    <w:p w:rsidR="002D72ED" w:rsidRPr="00025828" w:rsidRDefault="004227A5" w:rsidP="000978AD">
      <w:pPr>
        <w:pStyle w:val="02MY"/>
        <w:spacing w:line="298" w:lineRule="auto"/>
        <w:outlineLvl w:val="1"/>
      </w:pPr>
      <w:bookmarkStart w:id="346" w:name="_Toc444165169"/>
      <w:bookmarkStart w:id="347" w:name="_Toc445063898"/>
      <w:bookmarkStart w:id="348" w:name="_Toc445063959"/>
      <w:bookmarkStart w:id="349" w:name="_Toc445625647"/>
      <w:bookmarkStart w:id="350" w:name="_Toc445646791"/>
      <w:bookmarkStart w:id="351" w:name="_Toc445646894"/>
      <w:bookmarkStart w:id="352" w:name="_Toc445647248"/>
      <w:bookmarkStart w:id="353" w:name="_Toc445647304"/>
      <w:bookmarkStart w:id="354" w:name="_Toc446009381"/>
      <w:bookmarkStart w:id="355" w:name="_Toc446009438"/>
      <w:bookmarkStart w:id="356" w:name="_Toc446488520"/>
      <w:bookmarkStart w:id="357" w:name="_Toc446488714"/>
      <w:bookmarkStart w:id="358" w:name="_Toc446488775"/>
      <w:bookmarkStart w:id="359" w:name="_Toc446488885"/>
      <w:bookmarkStart w:id="360" w:name="_Toc446565093"/>
      <w:bookmarkStart w:id="361" w:name="_Toc446565181"/>
      <w:bookmarkStart w:id="362" w:name="_Toc446946502"/>
      <w:bookmarkStart w:id="363" w:name="_Toc452028094"/>
      <w:bookmarkStart w:id="364" w:name="_Toc480725073"/>
      <w:r w:rsidRPr="00025828">
        <w:t xml:space="preserve">1.5. </w:t>
      </w:r>
      <w:r w:rsidR="002D72ED" w:rsidRPr="00025828">
        <w:t>GIỚI THIỆU CÁC GIỐNG LỢN VCN-MS15, DUROC, LANDRACE, PIETRAIN</w:t>
      </w:r>
      <w:bookmarkEnd w:id="364"/>
    </w:p>
    <w:p w:rsidR="004227A5" w:rsidRPr="00CC73D6" w:rsidRDefault="002D72ED" w:rsidP="000978AD">
      <w:pPr>
        <w:pStyle w:val="ListParagraph"/>
        <w:spacing w:before="120" w:after="120" w:line="298" w:lineRule="auto"/>
        <w:ind w:left="0"/>
        <w:outlineLvl w:val="1"/>
        <w:rPr>
          <w:b/>
          <w:sz w:val="26"/>
          <w:szCs w:val="26"/>
        </w:rPr>
      </w:pPr>
      <w:bookmarkStart w:id="365" w:name="_Toc480725074"/>
      <w:r w:rsidRPr="00CC73D6">
        <w:rPr>
          <w:b/>
          <w:sz w:val="26"/>
          <w:szCs w:val="26"/>
        </w:rPr>
        <w:t>1.5.1. Giống lợn VCN-MS15 (Meishan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r w:rsidRPr="00CC73D6">
        <w:rPr>
          <w:b/>
          <w:sz w:val="26"/>
          <w:szCs w:val="26"/>
        </w:rPr>
        <w:t>)</w:t>
      </w:r>
      <w:bookmarkEnd w:id="365"/>
    </w:p>
    <w:p w:rsidR="004227A5" w:rsidRPr="00025828" w:rsidRDefault="004227A5" w:rsidP="000978AD">
      <w:pPr>
        <w:spacing w:after="120" w:line="298" w:lineRule="auto"/>
        <w:ind w:firstLine="709"/>
        <w:rPr>
          <w:rFonts w:ascii="Times New Roman" w:hAnsi="Times New Roman"/>
          <w:sz w:val="26"/>
          <w:szCs w:val="26"/>
        </w:rPr>
      </w:pPr>
      <w:r w:rsidRPr="00025828">
        <w:rPr>
          <w:rFonts w:ascii="Times New Roman" w:hAnsi="Times New Roman"/>
          <w:sz w:val="26"/>
          <w:szCs w:val="26"/>
          <w:shd w:val="clear" w:color="auto" w:fill="FFFFFF"/>
        </w:rPr>
        <w:t xml:space="preserve">Giống lợn Meishan là giống được nuôi ở Trung Quốc trong nhiều thế kỷ. Xuất xứ của giống lợn Meishan là ở vùng thung lũng thuộc tỉnh </w:t>
      </w:r>
      <w:hyperlink r:id="rId11" w:tooltip="Tứ Xuyên" w:history="1">
        <w:r w:rsidRPr="00025828">
          <w:rPr>
            <w:rStyle w:val="Hyperlink"/>
            <w:rFonts w:ascii="Times New Roman" w:hAnsi="Times New Roman"/>
            <w:color w:val="auto"/>
            <w:sz w:val="26"/>
            <w:szCs w:val="26"/>
            <w:u w:val="none"/>
            <w:shd w:val="clear" w:color="auto" w:fill="FFFFFF"/>
          </w:rPr>
          <w:t>Tứ Xuyên</w:t>
        </w:r>
      </w:hyperlink>
      <w:r w:rsidRPr="00025828">
        <w:rPr>
          <w:rFonts w:ascii="Times New Roman" w:hAnsi="Times New Roman"/>
          <w:sz w:val="26"/>
          <w:szCs w:val="26"/>
          <w:shd w:val="clear" w:color="auto" w:fill="FFFFFF"/>
        </w:rPr>
        <w:t>, Trung Quốc. Giống lợn Meishan chủ yếu được nuôi ở miền Bắc và Trung của Trung Quốc, một số vùng ven sông Trường Giang và bờ biển phía Đông Nam.</w:t>
      </w:r>
    </w:p>
    <w:p w:rsidR="004227A5" w:rsidRPr="00025828" w:rsidRDefault="004227A5" w:rsidP="000978AD">
      <w:pPr>
        <w:pStyle w:val="NormalWeb"/>
        <w:shd w:val="clear" w:color="auto" w:fill="FFFFFF"/>
        <w:spacing w:before="120" w:beforeAutospacing="0" w:after="120" w:afterAutospacing="0" w:line="298" w:lineRule="auto"/>
        <w:ind w:firstLine="709"/>
        <w:rPr>
          <w:sz w:val="26"/>
          <w:szCs w:val="26"/>
          <w:lang w:val="vi-VN"/>
        </w:rPr>
      </w:pPr>
      <w:r w:rsidRPr="00025828">
        <w:rPr>
          <w:sz w:val="26"/>
          <w:szCs w:val="26"/>
          <w:lang w:val="vi-VN"/>
        </w:rPr>
        <w:t>Giống lợn này c</w:t>
      </w:r>
      <w:r w:rsidRPr="00025828">
        <w:rPr>
          <w:sz w:val="26"/>
          <w:szCs w:val="26"/>
        </w:rPr>
        <w:t>ó</w:t>
      </w:r>
      <w:r w:rsidRPr="00025828">
        <w:rPr>
          <w:sz w:val="26"/>
          <w:szCs w:val="26"/>
          <w:lang w:val="vi-VN"/>
        </w:rPr>
        <w:t xml:space="preserve"> màu đen, mặt và da nhăn, lông đen toàn thân và c</w:t>
      </w:r>
      <w:r w:rsidRPr="00025828">
        <w:rPr>
          <w:sz w:val="26"/>
          <w:szCs w:val="26"/>
        </w:rPr>
        <w:t>ó</w:t>
      </w:r>
      <w:r w:rsidRPr="00025828">
        <w:rPr>
          <w:sz w:val="26"/>
          <w:szCs w:val="26"/>
          <w:lang w:val="vi-VN"/>
        </w:rPr>
        <w:t xml:space="preserve"> vành lông trắng vắt qua vai bao gồm cả chân trước và ngực. Lợn cỏ đầu nhỏ thanh, cổ dài và hẹp thân. </w:t>
      </w:r>
      <w:r w:rsidR="002D72ED" w:rsidRPr="00025828">
        <w:rPr>
          <w:sz w:val="26"/>
          <w:szCs w:val="26"/>
        </w:rPr>
        <w:t>L</w:t>
      </w:r>
      <w:r w:rsidRPr="00025828">
        <w:rPr>
          <w:sz w:val="26"/>
          <w:szCs w:val="26"/>
          <w:lang w:val="vi-VN"/>
        </w:rPr>
        <w:t>ợn Meishan lớn chậm, nhiều mỡ và cấu tạo thân thịt kém. Tuy lớn chậm và nhiều mỡ nhưng thịt lợn Meishan có mùi vị thơm ngon rất đặc trưng. Ngoài ra giống lợn này còn có khả năng chống chịu với rất nhiều loại bệnh tật khác nhau.</w:t>
      </w:r>
    </w:p>
    <w:p w:rsidR="004227A5" w:rsidRPr="00025828" w:rsidRDefault="004227A5" w:rsidP="000978AD">
      <w:pPr>
        <w:pStyle w:val="NormalWeb"/>
        <w:shd w:val="clear" w:color="auto" w:fill="FFFFFF"/>
        <w:spacing w:before="120" w:beforeAutospacing="0" w:after="120" w:afterAutospacing="0" w:line="298" w:lineRule="auto"/>
        <w:ind w:firstLine="709"/>
        <w:rPr>
          <w:sz w:val="26"/>
          <w:szCs w:val="26"/>
        </w:rPr>
      </w:pPr>
      <w:r w:rsidRPr="00025828">
        <w:rPr>
          <w:sz w:val="26"/>
          <w:szCs w:val="26"/>
          <w:lang w:val="vi-VN"/>
        </w:rPr>
        <w:t xml:space="preserve">Lợn Meishan hiện là giống mắn đẻ nhất trong số các giống lợn trên thế giới với trung bình mỗi lứa từ </w:t>
      </w:r>
      <w:r w:rsidRPr="00025828">
        <w:rPr>
          <w:sz w:val="26"/>
          <w:szCs w:val="26"/>
        </w:rPr>
        <w:t>1</w:t>
      </w:r>
      <w:r w:rsidRPr="00025828">
        <w:rPr>
          <w:sz w:val="26"/>
          <w:szCs w:val="26"/>
          <w:lang w:val="vi-VN"/>
        </w:rPr>
        <w:t xml:space="preserve">5-16 con/lứa, có khi 20 -22 con, lợn có khả năng tăng khối lượng tương đối tốt. Lợn Meishan có nhiều vú, thành thục sinh dục sớm ngay từ lúc chưa đầy 2,5 tháng tuổi so với 5 tháng tuổi ở các giống lợn khác. Con nái trông bề ngoài thì dữ dằn nhưng lại rất hiền và nuôi con rất tốt. Giống lợn Meishan có </w:t>
      </w:r>
      <w:r w:rsidRPr="00025828">
        <w:rPr>
          <w:sz w:val="26"/>
          <w:szCs w:val="26"/>
        </w:rPr>
        <w:t>khối lượng</w:t>
      </w:r>
      <w:r w:rsidRPr="00025828">
        <w:rPr>
          <w:sz w:val="26"/>
          <w:szCs w:val="26"/>
          <w:lang w:val="vi-VN"/>
        </w:rPr>
        <w:t xml:space="preserve"> tương đối lớn so với các giống lợn châu Á. Lợn nái trưởng thành có chiều cao 57</w:t>
      </w:r>
      <w:r w:rsidRPr="00025828">
        <w:rPr>
          <w:sz w:val="26"/>
          <w:szCs w:val="26"/>
        </w:rPr>
        <w:t>,</w:t>
      </w:r>
      <w:r w:rsidRPr="00025828">
        <w:rPr>
          <w:sz w:val="26"/>
          <w:szCs w:val="26"/>
          <w:lang w:val="vi-VN"/>
        </w:rPr>
        <w:t xml:space="preserve">8cm, vòng ngực 100cm và trọng lượng 61,6kg. Tỷ lệ thịt xẻ thấp khoảng 68%, tỷ lệ mỡ cao. </w:t>
      </w:r>
    </w:p>
    <w:p w:rsidR="004227A5" w:rsidRPr="00025828" w:rsidRDefault="004227A5" w:rsidP="002D5F8C">
      <w:pPr>
        <w:spacing w:after="120" w:line="288" w:lineRule="auto"/>
        <w:ind w:firstLine="709"/>
        <w:rPr>
          <w:rFonts w:ascii="Times New Roman" w:hAnsi="Times New Roman"/>
          <w:sz w:val="26"/>
          <w:szCs w:val="26"/>
        </w:rPr>
      </w:pPr>
      <w:r w:rsidRPr="00025828">
        <w:rPr>
          <w:rFonts w:ascii="Times New Roman" w:hAnsi="Times New Roman"/>
          <w:sz w:val="26"/>
          <w:szCs w:val="26"/>
        </w:rPr>
        <w:t xml:space="preserve">Giống lợn Meishan được nhập 2 đợt về Việt Nam vào cuối năm 2010 và đầu năm 2011. </w:t>
      </w:r>
      <w:r w:rsidRPr="00025828">
        <w:rPr>
          <w:rFonts w:ascii="Times New Roman" w:hAnsi="Times New Roman"/>
          <w:bCs/>
          <w:sz w:val="26"/>
          <w:szCs w:val="26"/>
        </w:rPr>
        <w:t>Những kết quả nghiên cứu bước đầu về đặc điểm sinh học của giống lợn Meishan nuôi thuần ở Trung tâm nghiên cứu lợn Thụy Phương (Viện Chăn Nuôi) đã cho thấy giống lợn này đã thích nghi tại Việt Nam</w:t>
      </w:r>
      <w:r w:rsidRPr="00025828">
        <w:rPr>
          <w:rFonts w:ascii="Times New Roman" w:hAnsi="Times New Roman"/>
          <w:sz w:val="26"/>
          <w:szCs w:val="26"/>
        </w:rPr>
        <w:t xml:space="preserve"> và có những ưu việt so với các giống lợn nội nuôi phổ biến ở nước ta hiện nay</w:t>
      </w:r>
      <w:r w:rsidR="00752C92" w:rsidRPr="00025828">
        <w:rPr>
          <w:rFonts w:ascii="Times New Roman" w:hAnsi="Times New Roman"/>
          <w:sz w:val="26"/>
          <w:szCs w:val="26"/>
        </w:rPr>
        <w:t xml:space="preserve"> </w:t>
      </w:r>
      <w:r w:rsidR="00DA61AD" w:rsidRPr="00025828">
        <w:rPr>
          <w:rFonts w:ascii="Times New Roman" w:hAnsi="Times New Roman"/>
          <w:sz w:val="26"/>
          <w:szCs w:val="26"/>
          <w:lang w:val="af-ZA"/>
        </w:rPr>
        <w:t>[75</w:t>
      </w:r>
      <w:r w:rsidR="00752C92" w:rsidRPr="00025828">
        <w:rPr>
          <w:rFonts w:ascii="Times New Roman" w:hAnsi="Times New Roman"/>
          <w:sz w:val="26"/>
          <w:szCs w:val="26"/>
          <w:lang w:val="af-ZA"/>
        </w:rPr>
        <w:t>]</w:t>
      </w:r>
      <w:r w:rsidRPr="00025828">
        <w:rPr>
          <w:rFonts w:ascii="Times New Roman" w:hAnsi="Times New Roman"/>
          <w:sz w:val="26"/>
          <w:szCs w:val="26"/>
        </w:rPr>
        <w:t xml:space="preserve">. </w:t>
      </w:r>
    </w:p>
    <w:p w:rsidR="004227A5" w:rsidRPr="00025828" w:rsidRDefault="004227A5" w:rsidP="002D5F8C">
      <w:pPr>
        <w:spacing w:after="120" w:line="288" w:lineRule="auto"/>
        <w:ind w:firstLine="709"/>
        <w:rPr>
          <w:rFonts w:ascii="Times New Roman" w:hAnsi="Times New Roman"/>
          <w:sz w:val="26"/>
          <w:szCs w:val="26"/>
        </w:rPr>
      </w:pPr>
      <w:r w:rsidRPr="00025828">
        <w:rPr>
          <w:rFonts w:ascii="Times New Roman" w:hAnsi="Times New Roman"/>
          <w:sz w:val="26"/>
          <w:szCs w:val="26"/>
        </w:rPr>
        <w:t>+ Về ngoại hình: Đàn lợn Meishan có sự ổn định rất cao về mặt ngoại hình, 100% số cá thể sinh ra ở thế hệ 1, 2 đều có ngoại hình đồng nhất với thế hệ xuất phát với các đặc điểm: Mặt nhăn, tai to rủ, lông da đen, lưng không võng bụng không xệ, số vú nhiều. Các chiều đo cơ bản tại thời điểm 6 tháng tuổi: vòng ngực đạt 85,2 - 90,8 cm, cao vai từ 47,5 - 54,0 cm và dài thân từ 88,7 - 94,1 cm</w:t>
      </w:r>
    </w:p>
    <w:p w:rsidR="004227A5" w:rsidRPr="00025828" w:rsidRDefault="004227A5" w:rsidP="002D5F8C">
      <w:pPr>
        <w:autoSpaceDE w:val="0"/>
        <w:autoSpaceDN w:val="0"/>
        <w:adjustRightInd w:val="0"/>
        <w:spacing w:after="120" w:line="288" w:lineRule="auto"/>
        <w:ind w:firstLine="709"/>
        <w:rPr>
          <w:rFonts w:ascii="Times New Roman" w:hAnsi="Times New Roman"/>
          <w:sz w:val="26"/>
          <w:szCs w:val="26"/>
        </w:rPr>
      </w:pPr>
      <w:r w:rsidRPr="00025828">
        <w:rPr>
          <w:rFonts w:ascii="Times New Roman" w:hAnsi="Times New Roman"/>
          <w:sz w:val="26"/>
          <w:szCs w:val="26"/>
        </w:rPr>
        <w:t xml:space="preserve">+ Về sinh sản: Tuổi động dục lần đầu từ 108 - 111 ngày, khối lượng động dục lần đầu trung bình từ 27 - 30,2 kg; tuổi phối giống lần đầu trung bình 162 - 165 ngày; khối lượng phối giống lần đầu trung bình 38,1 - 44,4 kg; Số con sơ sinh sống/ổ trung bình 12,4 - 12,9 con; số con cai sữa/ổ trung bình 11,1 - 11,6. </w:t>
      </w:r>
    </w:p>
    <w:p w:rsidR="004227A5" w:rsidRPr="00025828" w:rsidRDefault="004227A5" w:rsidP="002D5F8C">
      <w:pPr>
        <w:autoSpaceDE w:val="0"/>
        <w:autoSpaceDN w:val="0"/>
        <w:adjustRightInd w:val="0"/>
        <w:spacing w:after="120" w:line="288" w:lineRule="auto"/>
        <w:ind w:firstLine="709"/>
        <w:rPr>
          <w:rFonts w:ascii="Times New Roman" w:hAnsi="Times New Roman"/>
          <w:sz w:val="26"/>
          <w:szCs w:val="26"/>
        </w:rPr>
      </w:pPr>
      <w:r w:rsidRPr="00025828">
        <w:rPr>
          <w:rFonts w:ascii="Times New Roman" w:hAnsi="Times New Roman"/>
          <w:sz w:val="26"/>
          <w:szCs w:val="26"/>
        </w:rPr>
        <w:t>+ Về sinh trưởng: Tăng khối lượng của lợn đực từ 267 - 281 g/ngày, đối với lợn cái là 294 - 318 g/ngày; dày mỡ lưng tại điểm P</w:t>
      </w:r>
      <w:r w:rsidRPr="00025828">
        <w:rPr>
          <w:rFonts w:ascii="Times New Roman" w:hAnsi="Times New Roman"/>
          <w:sz w:val="26"/>
          <w:szCs w:val="26"/>
          <w:vertAlign w:val="subscript"/>
        </w:rPr>
        <w:t>2</w:t>
      </w:r>
      <w:r w:rsidRPr="00025828">
        <w:rPr>
          <w:rFonts w:ascii="Times New Roman" w:hAnsi="Times New Roman"/>
          <w:sz w:val="26"/>
          <w:szCs w:val="26"/>
        </w:rPr>
        <w:t xml:space="preserve"> với lợn đực từ 16,7 - 17,0mm còn với lợn cái là 17,3 - 17,8mm</w:t>
      </w:r>
      <w:r w:rsidR="00752C92" w:rsidRPr="00025828">
        <w:rPr>
          <w:rFonts w:ascii="Times New Roman" w:hAnsi="Times New Roman"/>
          <w:sz w:val="26"/>
          <w:szCs w:val="26"/>
        </w:rPr>
        <w:t>.</w:t>
      </w:r>
    </w:p>
    <w:p w:rsidR="001A71BE" w:rsidRPr="00025828" w:rsidRDefault="004227A5" w:rsidP="002D5F8C">
      <w:pPr>
        <w:pStyle w:val="ListParagraph"/>
        <w:spacing w:before="120" w:after="120" w:line="288" w:lineRule="auto"/>
        <w:ind w:left="0" w:firstLine="709"/>
        <w:jc w:val="both"/>
        <w:rPr>
          <w:bCs/>
          <w:sz w:val="26"/>
          <w:szCs w:val="26"/>
        </w:rPr>
      </w:pPr>
      <w:r w:rsidRPr="00025828">
        <w:rPr>
          <w:bCs/>
          <w:sz w:val="26"/>
          <w:szCs w:val="26"/>
        </w:rPr>
        <w:t xml:space="preserve">Tháng 8 Năm 2014, Bộ Nông nghiệp và Phát triển Nông thôn đã công nhận Meishan là một giống lợn mới (với tên VCN-MS15) và được phép sản xuất, kinh doanh ở Việt Nam (thông tư số 18/2014/TT-BNNPTNT). </w:t>
      </w:r>
    </w:p>
    <w:p w:rsidR="002D72ED" w:rsidRPr="00CC73D6" w:rsidRDefault="00752C92" w:rsidP="00CC73D6">
      <w:pPr>
        <w:pStyle w:val="Heading3"/>
        <w:spacing w:before="120" w:beforeAutospacing="0" w:after="120" w:afterAutospacing="0" w:line="288" w:lineRule="auto"/>
        <w:ind w:firstLine="0"/>
        <w:rPr>
          <w:sz w:val="26"/>
          <w:szCs w:val="26"/>
        </w:rPr>
      </w:pPr>
      <w:bookmarkStart w:id="366" w:name="_Toc226037029"/>
      <w:bookmarkStart w:id="367" w:name="_Toc480725075"/>
      <w:r w:rsidRPr="00CC73D6">
        <w:rPr>
          <w:sz w:val="26"/>
          <w:szCs w:val="26"/>
          <w:lang w:val="en-US"/>
        </w:rPr>
        <w:t>1.5.2. Giống</w:t>
      </w:r>
      <w:r w:rsidR="002D72ED" w:rsidRPr="00CC73D6">
        <w:rPr>
          <w:sz w:val="26"/>
          <w:szCs w:val="26"/>
        </w:rPr>
        <w:t xml:space="preserve"> </w:t>
      </w:r>
      <w:bookmarkStart w:id="368" w:name="_Toc230251533"/>
      <w:bookmarkStart w:id="369" w:name="_Toc228248999"/>
      <w:bookmarkStart w:id="370" w:name="_Toc230147256"/>
      <w:bookmarkStart w:id="371" w:name="_Toc230151292"/>
      <w:r w:rsidRPr="00CC73D6">
        <w:rPr>
          <w:sz w:val="26"/>
          <w:szCs w:val="26"/>
          <w:lang w:val="en-US"/>
        </w:rPr>
        <w:t>l</w:t>
      </w:r>
      <w:r w:rsidR="002D72ED" w:rsidRPr="00CC73D6">
        <w:rPr>
          <w:sz w:val="26"/>
          <w:szCs w:val="26"/>
        </w:rPr>
        <w:t>ợn Landrace</w:t>
      </w:r>
      <w:bookmarkEnd w:id="366"/>
      <w:bookmarkEnd w:id="367"/>
      <w:bookmarkEnd w:id="368"/>
      <w:bookmarkEnd w:id="369"/>
      <w:bookmarkEnd w:id="370"/>
      <w:bookmarkEnd w:id="371"/>
    </w:p>
    <w:p w:rsidR="002D72ED" w:rsidRPr="00025828" w:rsidRDefault="00760A9C" w:rsidP="002D5F8C">
      <w:pPr>
        <w:tabs>
          <w:tab w:val="left" w:pos="0"/>
          <w:tab w:val="left" w:pos="993"/>
        </w:tabs>
        <w:spacing w:after="120" w:line="288" w:lineRule="auto"/>
        <w:rPr>
          <w:rFonts w:ascii="Times New Roman" w:hAnsi="Times New Roman"/>
          <w:sz w:val="26"/>
          <w:szCs w:val="26"/>
          <w:lang w:val="vi-VN"/>
        </w:rPr>
      </w:pPr>
      <w:r w:rsidRPr="00025828">
        <w:rPr>
          <w:rFonts w:ascii="Times New Roman" w:hAnsi="Times New Roman"/>
          <w:sz w:val="26"/>
          <w:szCs w:val="26"/>
        </w:rPr>
        <w:t>L</w:t>
      </w:r>
      <w:r w:rsidR="00752C92" w:rsidRPr="00025828">
        <w:rPr>
          <w:rFonts w:ascii="Times New Roman" w:hAnsi="Times New Roman"/>
          <w:sz w:val="26"/>
          <w:szCs w:val="26"/>
        </w:rPr>
        <w:t>ợn Landrace</w:t>
      </w:r>
      <w:r w:rsidR="00752C92" w:rsidRPr="00025828">
        <w:rPr>
          <w:rFonts w:ascii="Times New Roman" w:hAnsi="Times New Roman"/>
          <w:sz w:val="26"/>
          <w:szCs w:val="26"/>
          <w:lang w:val="vi-VN"/>
        </w:rPr>
        <w:t xml:space="preserve"> có nguồn gốc từ </w:t>
      </w:r>
      <w:r w:rsidR="002D72ED" w:rsidRPr="00025828">
        <w:rPr>
          <w:rFonts w:ascii="Times New Roman" w:hAnsi="Times New Roman"/>
          <w:sz w:val="26"/>
          <w:szCs w:val="26"/>
          <w:lang w:val="vi-VN"/>
        </w:rPr>
        <w:t xml:space="preserve">Đan Mạch. </w:t>
      </w:r>
      <w:r w:rsidR="00026F51">
        <w:rPr>
          <w:rFonts w:ascii="Times New Roman" w:hAnsi="Times New Roman"/>
          <w:sz w:val="26"/>
          <w:szCs w:val="26"/>
        </w:rPr>
        <w:t>Đặc điểm ngoại hình t</w:t>
      </w:r>
      <w:r w:rsidR="002D72ED" w:rsidRPr="00025828">
        <w:rPr>
          <w:rFonts w:ascii="Times New Roman" w:hAnsi="Times New Roman"/>
          <w:sz w:val="26"/>
          <w:szCs w:val="26"/>
          <w:lang w:val="vi-VN"/>
        </w:rPr>
        <w:t>oàn thân có màu trắng tuyền</w:t>
      </w:r>
      <w:r w:rsidRPr="00025828">
        <w:rPr>
          <w:rFonts w:ascii="Times New Roman" w:hAnsi="Times New Roman"/>
          <w:sz w:val="26"/>
          <w:szCs w:val="26"/>
        </w:rPr>
        <w:t>,</w:t>
      </w:r>
      <w:r w:rsidR="002D72ED" w:rsidRPr="00025828">
        <w:rPr>
          <w:rFonts w:ascii="Times New Roman" w:hAnsi="Times New Roman"/>
          <w:sz w:val="26"/>
          <w:szCs w:val="26"/>
          <w:lang w:val="vi-VN"/>
        </w:rPr>
        <w:t xml:space="preserve"> </w:t>
      </w:r>
      <w:r w:rsidRPr="00025828">
        <w:rPr>
          <w:rFonts w:ascii="Times New Roman" w:hAnsi="Times New Roman"/>
          <w:sz w:val="26"/>
          <w:szCs w:val="26"/>
        </w:rPr>
        <w:t>t</w:t>
      </w:r>
      <w:r w:rsidR="002D72ED" w:rsidRPr="00025828">
        <w:rPr>
          <w:rFonts w:ascii="Times New Roman" w:hAnsi="Times New Roman"/>
          <w:sz w:val="26"/>
          <w:szCs w:val="26"/>
          <w:lang w:val="vi-VN"/>
        </w:rPr>
        <w:t>ầm vóc to, dài mình bụng thon</w:t>
      </w:r>
      <w:r w:rsidR="00026F51">
        <w:rPr>
          <w:rFonts w:ascii="Times New Roman" w:hAnsi="Times New Roman"/>
          <w:sz w:val="26"/>
          <w:szCs w:val="26"/>
        </w:rPr>
        <w:t>,</w:t>
      </w:r>
      <w:r w:rsidR="002D72ED" w:rsidRPr="00025828">
        <w:rPr>
          <w:rFonts w:ascii="Times New Roman" w:hAnsi="Times New Roman"/>
          <w:sz w:val="26"/>
          <w:szCs w:val="26"/>
          <w:lang w:val="vi-VN"/>
        </w:rPr>
        <w:t xml:space="preserve"> </w:t>
      </w:r>
      <w:r w:rsidR="002D72ED" w:rsidRPr="00026F51">
        <w:rPr>
          <w:rFonts w:ascii="Times New Roman" w:hAnsi="Times New Roman"/>
          <w:sz w:val="26"/>
          <w:szCs w:val="26"/>
          <w:lang w:val="vi-VN"/>
        </w:rPr>
        <w:t>ngực rộng</w:t>
      </w:r>
      <w:r w:rsidR="00026F51" w:rsidRPr="00026F51">
        <w:rPr>
          <w:rFonts w:ascii="Times New Roman" w:hAnsi="Times New Roman"/>
          <w:color w:val="000000"/>
          <w:sz w:val="26"/>
          <w:szCs w:val="26"/>
          <w:shd w:val="clear" w:color="auto" w:fill="FFFFFF"/>
        </w:rPr>
        <w:t>, tai cúp về phía trướ</w:t>
      </w:r>
      <w:r w:rsidR="00026F51">
        <w:rPr>
          <w:rFonts w:ascii="Times New Roman" w:hAnsi="Times New Roman"/>
          <w:color w:val="000000"/>
          <w:sz w:val="26"/>
          <w:szCs w:val="26"/>
          <w:shd w:val="clear" w:color="auto" w:fill="FFFFFF"/>
        </w:rPr>
        <w:t>c</w:t>
      </w:r>
      <w:r w:rsidR="00026F51" w:rsidRPr="00026F51">
        <w:rPr>
          <w:rFonts w:ascii="Times New Roman" w:hAnsi="Times New Roman"/>
          <w:color w:val="000000"/>
          <w:sz w:val="26"/>
          <w:szCs w:val="26"/>
          <w:shd w:val="clear" w:color="auto" w:fill="FFFFFF"/>
        </w:rPr>
        <w:t>, mõm thẳ</w:t>
      </w:r>
      <w:r w:rsidR="00026F51">
        <w:rPr>
          <w:rFonts w:ascii="Times New Roman" w:hAnsi="Times New Roman"/>
          <w:color w:val="000000"/>
          <w:sz w:val="26"/>
          <w:szCs w:val="26"/>
          <w:shd w:val="clear" w:color="auto" w:fill="FFFFFF"/>
        </w:rPr>
        <w:t>ng, thân hình dài</w:t>
      </w:r>
      <w:r w:rsidR="00026F51" w:rsidRPr="00026F51">
        <w:rPr>
          <w:rFonts w:ascii="Times New Roman" w:hAnsi="Times New Roman"/>
          <w:color w:val="000000"/>
          <w:sz w:val="26"/>
          <w:szCs w:val="26"/>
          <w:shd w:val="clear" w:color="auto" w:fill="FFFFFF"/>
        </w:rPr>
        <w:t>, mông nở</w:t>
      </w:r>
      <w:r w:rsidR="00026F51">
        <w:rPr>
          <w:rFonts w:ascii="Times New Roman" w:hAnsi="Times New Roman"/>
          <w:color w:val="000000"/>
          <w:sz w:val="26"/>
          <w:szCs w:val="26"/>
          <w:shd w:val="clear" w:color="auto" w:fill="FFFFFF"/>
        </w:rPr>
        <w:t xml:space="preserve">. </w:t>
      </w:r>
      <w:r w:rsidR="002D72ED" w:rsidRPr="00026F51">
        <w:rPr>
          <w:rFonts w:ascii="Times New Roman" w:hAnsi="Times New Roman"/>
          <w:sz w:val="26"/>
          <w:szCs w:val="26"/>
          <w:lang w:val="vi-VN"/>
        </w:rPr>
        <w:t>Lợn nái Landrace có khả năng sinh sản cao, mắn đẻ và đẻ nhiều: Trung bình đạt 1,8-2 lứa/năm</w:t>
      </w:r>
      <w:r w:rsidR="00026F51" w:rsidRPr="00026F51">
        <w:rPr>
          <w:rFonts w:ascii="Times New Roman" w:hAnsi="Times New Roman"/>
          <w:sz w:val="26"/>
          <w:szCs w:val="26"/>
        </w:rPr>
        <w:t>,</w:t>
      </w:r>
      <w:r w:rsidR="002D72ED" w:rsidRPr="00026F51">
        <w:rPr>
          <w:rFonts w:ascii="Times New Roman" w:hAnsi="Times New Roman"/>
          <w:sz w:val="26"/>
          <w:szCs w:val="26"/>
          <w:lang w:val="vi-VN"/>
        </w:rPr>
        <w:t xml:space="preserve"> mỗi l</w:t>
      </w:r>
      <w:r w:rsidR="00026F51" w:rsidRPr="00026F51">
        <w:rPr>
          <w:rFonts w:ascii="Times New Roman" w:hAnsi="Times New Roman"/>
          <w:sz w:val="26"/>
          <w:szCs w:val="26"/>
        </w:rPr>
        <w:t>ứ</w:t>
      </w:r>
      <w:r w:rsidR="002D72ED" w:rsidRPr="00026F51">
        <w:rPr>
          <w:rFonts w:ascii="Times New Roman" w:hAnsi="Times New Roman"/>
          <w:sz w:val="26"/>
          <w:szCs w:val="26"/>
          <w:lang w:val="vi-VN"/>
        </w:rPr>
        <w:t>a đẻ 10-12 con.</w:t>
      </w:r>
      <w:r w:rsidR="002D72ED" w:rsidRPr="00025828">
        <w:rPr>
          <w:rFonts w:ascii="Times New Roman" w:hAnsi="Times New Roman"/>
          <w:sz w:val="26"/>
          <w:szCs w:val="26"/>
          <w:lang w:val="vi-VN"/>
        </w:rPr>
        <w:t xml:space="preserve"> </w:t>
      </w:r>
      <w:r w:rsidR="00026F51">
        <w:rPr>
          <w:rFonts w:ascii="Times New Roman" w:hAnsi="Times New Roman"/>
          <w:sz w:val="26"/>
          <w:szCs w:val="26"/>
        </w:rPr>
        <w:t>Khối</w:t>
      </w:r>
      <w:r w:rsidR="002D72ED" w:rsidRPr="00025828">
        <w:rPr>
          <w:rFonts w:ascii="Times New Roman" w:hAnsi="Times New Roman"/>
          <w:sz w:val="26"/>
          <w:szCs w:val="26"/>
          <w:lang w:val="vi-VN"/>
        </w:rPr>
        <w:t xml:space="preserve"> lượng sơ sinh của lợn con trung bình đạt 1,2-1,3kg/con, </w:t>
      </w:r>
      <w:r w:rsidR="00026F51">
        <w:rPr>
          <w:rFonts w:ascii="Times New Roman" w:hAnsi="Times New Roman"/>
          <w:sz w:val="26"/>
          <w:szCs w:val="26"/>
        </w:rPr>
        <w:t>khối</w:t>
      </w:r>
      <w:r w:rsidR="002D72ED" w:rsidRPr="00025828">
        <w:rPr>
          <w:rFonts w:ascii="Times New Roman" w:hAnsi="Times New Roman"/>
          <w:sz w:val="26"/>
          <w:szCs w:val="26"/>
          <w:lang w:val="vi-VN"/>
        </w:rPr>
        <w:t xml:space="preserve"> lượng cai sữa đạt 12-15kg/con</w:t>
      </w:r>
      <w:r w:rsidR="00026F51">
        <w:rPr>
          <w:rFonts w:ascii="Times New Roman" w:hAnsi="Times New Roman"/>
          <w:sz w:val="26"/>
          <w:szCs w:val="26"/>
        </w:rPr>
        <w:t>,</w:t>
      </w:r>
      <w:r w:rsidR="002D72ED" w:rsidRPr="00025828">
        <w:rPr>
          <w:rFonts w:ascii="Times New Roman" w:hAnsi="Times New Roman"/>
          <w:sz w:val="26"/>
          <w:szCs w:val="26"/>
          <w:lang w:val="vi-VN"/>
        </w:rPr>
        <w:t xml:space="preserve"> sức tiết sữa 5-9kg/ngày. Khả năng sinh trưởng của lợn thịt rất tốt, tăng </w:t>
      </w:r>
      <w:r w:rsidR="00026F51">
        <w:rPr>
          <w:rFonts w:ascii="Times New Roman" w:hAnsi="Times New Roman"/>
          <w:sz w:val="26"/>
          <w:szCs w:val="26"/>
        </w:rPr>
        <w:t>khối lượng</w:t>
      </w:r>
      <w:r w:rsidR="002D72ED" w:rsidRPr="00025828">
        <w:rPr>
          <w:rFonts w:ascii="Times New Roman" w:hAnsi="Times New Roman"/>
          <w:sz w:val="26"/>
          <w:szCs w:val="26"/>
          <w:lang w:val="vi-VN"/>
        </w:rPr>
        <w:t xml:space="preserve"> 750-800g/ngày, ở 6 tháng tuổi có thể đạt 105-125kg/con. Lợn đực trưởng thành nặng 400kg, l</w:t>
      </w:r>
      <w:r w:rsidR="00026F51">
        <w:rPr>
          <w:rFonts w:ascii="Times New Roman" w:hAnsi="Times New Roman"/>
          <w:sz w:val="26"/>
          <w:szCs w:val="26"/>
        </w:rPr>
        <w:t>ợ</w:t>
      </w:r>
      <w:r w:rsidR="002D72ED" w:rsidRPr="00025828">
        <w:rPr>
          <w:rFonts w:ascii="Times New Roman" w:hAnsi="Times New Roman"/>
          <w:sz w:val="26"/>
          <w:szCs w:val="26"/>
          <w:lang w:val="vi-VN"/>
        </w:rPr>
        <w:t>n nái nặng 280-300kg. Đực Landrace luôn dẫn đầu trong hệ thống lai bởi độ dày cơ, t</w:t>
      </w:r>
      <w:r w:rsidR="00752C92" w:rsidRPr="00025828">
        <w:rPr>
          <w:rFonts w:ascii="Times New Roman" w:hAnsi="Times New Roman"/>
          <w:sz w:val="26"/>
          <w:szCs w:val="26"/>
        </w:rPr>
        <w:t>ỷ</w:t>
      </w:r>
      <w:r w:rsidR="002D72ED" w:rsidRPr="00025828">
        <w:rPr>
          <w:rFonts w:ascii="Times New Roman" w:hAnsi="Times New Roman"/>
          <w:sz w:val="26"/>
          <w:szCs w:val="26"/>
          <w:lang w:val="vi-VN"/>
        </w:rPr>
        <w:t xml:space="preserve"> lệ nạc </w:t>
      </w:r>
      <w:r w:rsidR="00026F51">
        <w:rPr>
          <w:rFonts w:ascii="Times New Roman" w:hAnsi="Times New Roman"/>
          <w:sz w:val="26"/>
          <w:szCs w:val="26"/>
        </w:rPr>
        <w:t xml:space="preserve">khá </w:t>
      </w:r>
      <w:r w:rsidR="002D72ED" w:rsidRPr="00025828">
        <w:rPr>
          <w:rFonts w:ascii="Times New Roman" w:hAnsi="Times New Roman"/>
          <w:sz w:val="26"/>
          <w:szCs w:val="26"/>
          <w:lang w:val="vi-VN"/>
        </w:rPr>
        <w:t>cao, xương nhẹ.</w:t>
      </w:r>
    </w:p>
    <w:p w:rsidR="002D72ED" w:rsidRPr="00CC73D6" w:rsidRDefault="00752C92" w:rsidP="00760A9C">
      <w:pPr>
        <w:pStyle w:val="Heading3"/>
        <w:spacing w:before="120" w:beforeAutospacing="0" w:after="120" w:afterAutospacing="0" w:line="400" w:lineRule="atLeast"/>
        <w:ind w:firstLine="0"/>
        <w:rPr>
          <w:sz w:val="26"/>
          <w:szCs w:val="26"/>
        </w:rPr>
      </w:pPr>
      <w:bookmarkStart w:id="372" w:name="_Toc226037030"/>
      <w:bookmarkStart w:id="373" w:name="_Toc230251534"/>
      <w:bookmarkStart w:id="374" w:name="_Toc228249000"/>
      <w:bookmarkStart w:id="375" w:name="_Toc230147257"/>
      <w:bookmarkStart w:id="376" w:name="_Toc230151293"/>
      <w:bookmarkStart w:id="377" w:name="_Toc480725076"/>
      <w:r w:rsidRPr="00CC73D6">
        <w:rPr>
          <w:sz w:val="26"/>
          <w:szCs w:val="26"/>
          <w:lang w:val="en-US"/>
        </w:rPr>
        <w:t>1.5.3. Giống lợn</w:t>
      </w:r>
      <w:r w:rsidR="002D72ED" w:rsidRPr="00CC73D6">
        <w:rPr>
          <w:sz w:val="26"/>
          <w:szCs w:val="26"/>
        </w:rPr>
        <w:t xml:space="preserve"> Duroc</w:t>
      </w:r>
      <w:bookmarkEnd w:id="372"/>
      <w:bookmarkEnd w:id="373"/>
      <w:bookmarkEnd w:id="374"/>
      <w:bookmarkEnd w:id="375"/>
      <w:bookmarkEnd w:id="376"/>
      <w:bookmarkEnd w:id="377"/>
      <w:r w:rsidR="002D72ED" w:rsidRPr="00CC73D6">
        <w:rPr>
          <w:sz w:val="26"/>
          <w:szCs w:val="26"/>
        </w:rPr>
        <w:t xml:space="preserve"> </w:t>
      </w:r>
    </w:p>
    <w:p w:rsidR="00752C92" w:rsidRPr="00025828" w:rsidRDefault="002D72ED" w:rsidP="00752C92">
      <w:pPr>
        <w:tabs>
          <w:tab w:val="left" w:pos="0"/>
          <w:tab w:val="left" w:pos="993"/>
        </w:tabs>
        <w:spacing w:after="120" w:line="400" w:lineRule="atLeast"/>
        <w:rPr>
          <w:rFonts w:ascii="Times New Roman" w:hAnsi="Times New Roman"/>
          <w:sz w:val="26"/>
          <w:szCs w:val="26"/>
        </w:rPr>
      </w:pPr>
      <w:r w:rsidRPr="00025828">
        <w:rPr>
          <w:rFonts w:ascii="Times New Roman" w:hAnsi="Times New Roman"/>
          <w:sz w:val="26"/>
          <w:szCs w:val="26"/>
          <w:lang w:val="vi-VN"/>
        </w:rPr>
        <w:t xml:space="preserve">Lợn Duroc có nguồn gốc từ miền Đông nước Mỹ và vùng CornBelt. </w:t>
      </w:r>
      <w:r w:rsidR="00752C92" w:rsidRPr="00025828">
        <w:rPr>
          <w:rFonts w:ascii="Times New Roman" w:hAnsi="Times New Roman"/>
          <w:sz w:val="26"/>
          <w:szCs w:val="26"/>
        </w:rPr>
        <w:t xml:space="preserve">Đặc điểm ngoại hình toàn thân có màu hung đỏ (thường gọi lợn bò), đầu to vừa phải, mõm dài, tai to và dài, cổ nhỏ và dài, mình dài, vai-lưng-mông-đùi rất phát triển. Giống lợn Duroc là giống lợn tiêu biểu cho hướng nạc, có tầm vóc trung bình so với các giống lợn ngoại. Lợn Duroc có khả năng sinh sản tương đối cao. Trung bình đạt 1,7 - 1,8 lứa/năm. Mỗi lứa đẻ từ 9 đến 11 con, Khối lượng sơ sinh lợn con trung bình đạt 1,2 - 1,3 kg/con. Khả năng sinh trưởng của lợn tốt, tiêu tốn thức ăn thấp, tỷ lệ nạc cao và chất lượng thịt tốt. Lợn có khả năng tăng </w:t>
      </w:r>
      <w:r w:rsidR="00685E0E">
        <w:rPr>
          <w:rFonts w:ascii="Times New Roman" w:hAnsi="Times New Roman"/>
          <w:sz w:val="26"/>
          <w:szCs w:val="26"/>
        </w:rPr>
        <w:t>khối lượng</w:t>
      </w:r>
      <w:r w:rsidR="00752C92" w:rsidRPr="00025828">
        <w:rPr>
          <w:rFonts w:ascii="Times New Roman" w:hAnsi="Times New Roman"/>
          <w:sz w:val="26"/>
          <w:szCs w:val="26"/>
        </w:rPr>
        <w:t xml:space="preserve"> từ</w:t>
      </w:r>
      <w:r w:rsidR="00026F51">
        <w:rPr>
          <w:rFonts w:ascii="Times New Roman" w:hAnsi="Times New Roman"/>
          <w:sz w:val="26"/>
          <w:szCs w:val="26"/>
        </w:rPr>
        <w:t xml:space="preserve"> 750 – 800 </w:t>
      </w:r>
      <w:r w:rsidR="00752C92" w:rsidRPr="00025828">
        <w:rPr>
          <w:rFonts w:ascii="Times New Roman" w:hAnsi="Times New Roman"/>
          <w:sz w:val="26"/>
          <w:szCs w:val="26"/>
        </w:rPr>
        <w:t>g/ngày, 6-19 tháng tuổi lợn thịt có thể đạt 105 - 125 kg. Lợn Duroc trưởng thành con đực nặng tới 370 kg, con cái 250 - 280 kg. Lợn Duroc được coi là giống lợn tốt trên thế giới hiện nay và được nuôi rất phổ biến ở nhiều nơi, đặc biệt nuôi theo hướng nạc</w:t>
      </w:r>
      <w:r w:rsidR="005F7981" w:rsidRPr="00025828">
        <w:rPr>
          <w:rFonts w:ascii="Times New Roman" w:hAnsi="Times New Roman"/>
          <w:sz w:val="26"/>
          <w:szCs w:val="26"/>
        </w:rPr>
        <w:t>.</w:t>
      </w:r>
    </w:p>
    <w:p w:rsidR="002D72ED" w:rsidRPr="00CC73D6" w:rsidRDefault="00760A9C" w:rsidP="00760A9C">
      <w:pPr>
        <w:tabs>
          <w:tab w:val="left" w:pos="0"/>
          <w:tab w:val="left" w:pos="993"/>
        </w:tabs>
        <w:spacing w:after="120" w:line="400" w:lineRule="atLeast"/>
        <w:ind w:firstLine="0"/>
        <w:rPr>
          <w:rFonts w:ascii="Times New Roman" w:hAnsi="Times New Roman"/>
          <w:b/>
          <w:bCs/>
          <w:sz w:val="26"/>
          <w:szCs w:val="26"/>
          <w:lang w:val="vi-VN"/>
        </w:rPr>
      </w:pPr>
      <w:r w:rsidRPr="00CC73D6">
        <w:rPr>
          <w:rFonts w:ascii="Times New Roman" w:hAnsi="Times New Roman"/>
          <w:b/>
          <w:bCs/>
          <w:sz w:val="26"/>
          <w:szCs w:val="26"/>
        </w:rPr>
        <w:t>1.5.4. Giống l</w:t>
      </w:r>
      <w:r w:rsidR="002D72ED" w:rsidRPr="00CC73D6">
        <w:rPr>
          <w:rFonts w:ascii="Times New Roman" w:hAnsi="Times New Roman"/>
          <w:b/>
          <w:bCs/>
          <w:iCs/>
          <w:sz w:val="26"/>
          <w:szCs w:val="26"/>
          <w:lang w:val="vi-VN"/>
        </w:rPr>
        <w:t>ợn Pietrain</w:t>
      </w:r>
      <w:r w:rsidR="002D72ED" w:rsidRPr="00CC73D6">
        <w:rPr>
          <w:rFonts w:ascii="Times New Roman" w:hAnsi="Times New Roman"/>
          <w:b/>
          <w:bCs/>
          <w:sz w:val="26"/>
          <w:szCs w:val="26"/>
          <w:lang w:val="vi-VN"/>
        </w:rPr>
        <w:t xml:space="preserve"> </w:t>
      </w:r>
    </w:p>
    <w:p w:rsidR="002D5F8C" w:rsidRPr="00025828" w:rsidRDefault="002D72ED" w:rsidP="00760A9C">
      <w:pPr>
        <w:spacing w:after="120" w:line="400" w:lineRule="atLeast"/>
        <w:ind w:firstLine="709"/>
        <w:rPr>
          <w:rFonts w:ascii="Times New Roman" w:hAnsi="Times New Roman"/>
          <w:sz w:val="26"/>
          <w:szCs w:val="26"/>
        </w:rPr>
      </w:pPr>
      <w:r w:rsidRPr="00025828">
        <w:rPr>
          <w:rFonts w:ascii="Times New Roman" w:hAnsi="Times New Roman"/>
          <w:sz w:val="26"/>
          <w:szCs w:val="26"/>
          <w:lang w:val="vi-VN"/>
        </w:rPr>
        <w:tab/>
      </w:r>
      <w:r w:rsidR="00760A9C" w:rsidRPr="00025828">
        <w:rPr>
          <w:rFonts w:ascii="Times New Roman" w:hAnsi="Times New Roman"/>
          <w:sz w:val="26"/>
          <w:szCs w:val="26"/>
        </w:rPr>
        <w:t xml:space="preserve">Lợn </w:t>
      </w:r>
      <w:r w:rsidRPr="00025828">
        <w:rPr>
          <w:rFonts w:ascii="Times New Roman" w:hAnsi="Times New Roman"/>
          <w:sz w:val="26"/>
          <w:szCs w:val="26"/>
          <w:lang w:val="vi-VN"/>
        </w:rPr>
        <w:t xml:space="preserve">Pietrain </w:t>
      </w:r>
      <w:r w:rsidR="00760A9C" w:rsidRPr="00025828">
        <w:rPr>
          <w:rFonts w:ascii="Times New Roman" w:hAnsi="Times New Roman"/>
          <w:sz w:val="26"/>
          <w:szCs w:val="26"/>
        </w:rPr>
        <w:t>có nguồn</w:t>
      </w:r>
      <w:r w:rsidRPr="00025828">
        <w:rPr>
          <w:rFonts w:ascii="Times New Roman" w:hAnsi="Times New Roman"/>
          <w:sz w:val="26"/>
          <w:szCs w:val="26"/>
          <w:lang w:val="vi-VN"/>
        </w:rPr>
        <w:t xml:space="preserve"> từ nước Bỉ, </w:t>
      </w:r>
      <w:r w:rsidR="00760A9C" w:rsidRPr="00025828">
        <w:rPr>
          <w:rFonts w:ascii="Times New Roman" w:hAnsi="Times New Roman"/>
          <w:sz w:val="26"/>
          <w:szCs w:val="26"/>
        </w:rPr>
        <w:t xml:space="preserve">màu lông da trắng đan xen lẫn từng đám đen trắng không đồng đều trên cơ thể, tai thẳng đứng, đầu to vừa phải, mõm thẳng, 4 chân thẳng, </w:t>
      </w:r>
      <w:r w:rsidR="00760A9C" w:rsidRPr="00025828">
        <w:rPr>
          <w:rFonts w:ascii="Times New Roman" w:hAnsi="Times New Roman"/>
          <w:sz w:val="26"/>
          <w:szCs w:val="26"/>
          <w:lang w:val="vi-VN"/>
        </w:rPr>
        <w:t>cơ thể khá nhỏ song chắc ch</w:t>
      </w:r>
      <w:r w:rsidR="00685E0E">
        <w:rPr>
          <w:rFonts w:ascii="Times New Roman" w:hAnsi="Times New Roman"/>
          <w:sz w:val="26"/>
          <w:szCs w:val="26"/>
        </w:rPr>
        <w:t>ắ</w:t>
      </w:r>
      <w:r w:rsidR="00685E0E">
        <w:rPr>
          <w:rFonts w:ascii="Times New Roman" w:hAnsi="Times New Roman"/>
          <w:sz w:val="26"/>
          <w:szCs w:val="26"/>
          <w:lang w:val="vi-VN"/>
        </w:rPr>
        <w:t>n,</w:t>
      </w:r>
      <w:r w:rsidR="00760A9C" w:rsidRPr="00025828">
        <w:rPr>
          <w:rFonts w:ascii="Times New Roman" w:hAnsi="Times New Roman"/>
          <w:sz w:val="26"/>
          <w:szCs w:val="26"/>
          <w:lang w:val="vi-VN"/>
        </w:rPr>
        <w:t xml:space="preserve"> vóc dáng có hình khối với sự phát triển cơ vùng mông, cơ thăn, t</w:t>
      </w:r>
      <w:r w:rsidR="00C90A74" w:rsidRPr="00025828">
        <w:rPr>
          <w:rFonts w:ascii="Times New Roman" w:hAnsi="Times New Roman"/>
          <w:sz w:val="26"/>
          <w:szCs w:val="26"/>
        </w:rPr>
        <w:t xml:space="preserve">ỷ </w:t>
      </w:r>
      <w:r w:rsidR="00760A9C" w:rsidRPr="00025828">
        <w:rPr>
          <w:rFonts w:ascii="Times New Roman" w:hAnsi="Times New Roman"/>
          <w:sz w:val="26"/>
          <w:szCs w:val="26"/>
          <w:lang w:val="vi-VN"/>
        </w:rPr>
        <w:t xml:space="preserve">lệ nạc trong thân thịt khác cao, xương </w:t>
      </w:r>
      <w:r w:rsidR="00685E0E">
        <w:rPr>
          <w:rFonts w:ascii="Times New Roman" w:hAnsi="Times New Roman"/>
          <w:sz w:val="26"/>
          <w:szCs w:val="26"/>
        </w:rPr>
        <w:t>nhỏ</w:t>
      </w:r>
      <w:r w:rsidR="00760A9C" w:rsidRPr="00025828">
        <w:rPr>
          <w:rFonts w:ascii="Times New Roman" w:hAnsi="Times New Roman"/>
          <w:sz w:val="26"/>
          <w:szCs w:val="26"/>
          <w:lang w:val="vi-VN"/>
        </w:rPr>
        <w:t>, t</w:t>
      </w:r>
      <w:r w:rsidR="00760A9C" w:rsidRPr="00025828">
        <w:rPr>
          <w:rFonts w:ascii="Times New Roman" w:hAnsi="Times New Roman"/>
          <w:sz w:val="26"/>
          <w:szCs w:val="26"/>
        </w:rPr>
        <w:t>ỷ</w:t>
      </w:r>
      <w:r w:rsidR="00760A9C" w:rsidRPr="00025828">
        <w:rPr>
          <w:rFonts w:ascii="Times New Roman" w:hAnsi="Times New Roman"/>
          <w:sz w:val="26"/>
          <w:szCs w:val="26"/>
          <w:lang w:val="vi-VN"/>
        </w:rPr>
        <w:t xml:space="preserve"> lệ thịt xẻ cao</w:t>
      </w:r>
      <w:r w:rsidR="00760A9C" w:rsidRPr="00025828">
        <w:rPr>
          <w:rFonts w:ascii="Times New Roman" w:hAnsi="Times New Roman"/>
          <w:sz w:val="26"/>
          <w:szCs w:val="26"/>
        </w:rPr>
        <w:t> (60 - 62%). Lợn đực trưởng thành nặng 270 - 350 kg/con, lợn cái nặng 220 - 250 kg/con</w:t>
      </w:r>
      <w:r w:rsidR="00685E0E">
        <w:rPr>
          <w:rFonts w:ascii="Times New Roman" w:hAnsi="Times New Roman"/>
          <w:sz w:val="26"/>
          <w:szCs w:val="26"/>
        </w:rPr>
        <w:t>,</w:t>
      </w:r>
      <w:r w:rsidR="00760A9C" w:rsidRPr="00025828">
        <w:rPr>
          <w:rFonts w:ascii="Times New Roman" w:hAnsi="Times New Roman"/>
          <w:sz w:val="26"/>
          <w:szCs w:val="26"/>
        </w:rPr>
        <w:t xml:space="preserve"> </w:t>
      </w:r>
      <w:r w:rsidR="00685E0E">
        <w:rPr>
          <w:rFonts w:ascii="Times New Roman" w:hAnsi="Times New Roman"/>
          <w:sz w:val="26"/>
          <w:szCs w:val="26"/>
        </w:rPr>
        <w:t>m</w:t>
      </w:r>
      <w:r w:rsidR="00760A9C" w:rsidRPr="00025828">
        <w:rPr>
          <w:rFonts w:ascii="Times New Roman" w:hAnsi="Times New Roman"/>
          <w:sz w:val="26"/>
          <w:szCs w:val="26"/>
        </w:rPr>
        <w:t>ỗi lứa đẻ 8-10 con. Tăng</w:t>
      </w:r>
      <w:r w:rsidR="00685E0E">
        <w:rPr>
          <w:rFonts w:ascii="Times New Roman" w:hAnsi="Times New Roman"/>
          <w:sz w:val="26"/>
          <w:szCs w:val="26"/>
        </w:rPr>
        <w:t xml:space="preserve"> khối lượng</w:t>
      </w:r>
      <w:r w:rsidR="00760A9C" w:rsidRPr="00025828">
        <w:rPr>
          <w:rFonts w:ascii="Times New Roman" w:hAnsi="Times New Roman"/>
          <w:sz w:val="26"/>
          <w:szCs w:val="26"/>
        </w:rPr>
        <w:t xml:space="preserve"> nhanh, nuôi 6 tháng tuổi đạt 100 kg/con</w:t>
      </w:r>
      <w:r w:rsidR="00C90A74" w:rsidRPr="00025828">
        <w:rPr>
          <w:rFonts w:ascii="Times New Roman" w:hAnsi="Times New Roman"/>
          <w:sz w:val="26"/>
          <w:szCs w:val="26"/>
        </w:rPr>
        <w:t>,</w:t>
      </w:r>
      <w:r w:rsidR="00760A9C" w:rsidRPr="00025828">
        <w:rPr>
          <w:rFonts w:ascii="Times New Roman" w:hAnsi="Times New Roman"/>
          <w:sz w:val="26"/>
          <w:szCs w:val="26"/>
        </w:rPr>
        <w:t xml:space="preserve"> </w:t>
      </w:r>
      <w:r w:rsidR="00C90A74" w:rsidRPr="00025828">
        <w:rPr>
          <w:rFonts w:ascii="Times New Roman" w:hAnsi="Times New Roman"/>
          <w:sz w:val="26"/>
          <w:szCs w:val="26"/>
        </w:rPr>
        <w:t>t</w:t>
      </w:r>
      <w:r w:rsidR="00760A9C" w:rsidRPr="00025828">
        <w:rPr>
          <w:rFonts w:ascii="Times New Roman" w:hAnsi="Times New Roman"/>
          <w:sz w:val="26"/>
          <w:szCs w:val="26"/>
        </w:rPr>
        <w:t>ỷ lệ nạc 60-62%. Lợn Pietrain có nhược điểm tim yếu vì có tỷ lệ gen Halothane cao khi hoạt động mạnh dễ bị vỡ tim (chết đột tử), khả năng chịu đựng kém, nhạy cảm với stress. Lợn Pietrain thường sử dụng lai với Duroc để tạo đực cuối cùng nhằm nâng cao năng suất thịt và t</w:t>
      </w:r>
      <w:r w:rsidR="00685E0E">
        <w:rPr>
          <w:rFonts w:ascii="Times New Roman" w:hAnsi="Times New Roman"/>
          <w:sz w:val="26"/>
          <w:szCs w:val="26"/>
        </w:rPr>
        <w:t>ỷ</w:t>
      </w:r>
      <w:r w:rsidR="00760A9C" w:rsidRPr="00025828">
        <w:rPr>
          <w:rFonts w:ascii="Times New Roman" w:hAnsi="Times New Roman"/>
          <w:sz w:val="26"/>
          <w:szCs w:val="26"/>
        </w:rPr>
        <w:t xml:space="preserve"> lệ nạ</w:t>
      </w:r>
      <w:r w:rsidR="00C90A74" w:rsidRPr="00025828">
        <w:rPr>
          <w:rFonts w:ascii="Times New Roman" w:hAnsi="Times New Roman"/>
          <w:sz w:val="26"/>
          <w:szCs w:val="26"/>
        </w:rPr>
        <w:t>c.</w:t>
      </w:r>
    </w:p>
    <w:p w:rsidR="00E258CE" w:rsidRPr="00CC73D6" w:rsidRDefault="002D5F8C" w:rsidP="002D5F8C">
      <w:pPr>
        <w:spacing w:after="120" w:line="400" w:lineRule="atLeast"/>
        <w:ind w:firstLine="0"/>
        <w:jc w:val="center"/>
        <w:rPr>
          <w:rFonts w:ascii="Times New Roman" w:hAnsi="Times New Roman"/>
          <w:b/>
          <w:sz w:val="28"/>
          <w:szCs w:val="28"/>
          <w:lang w:val="vi-VN"/>
        </w:rPr>
      </w:pPr>
      <w:r w:rsidRPr="00025828">
        <w:rPr>
          <w:rFonts w:ascii="Times New Roman" w:hAnsi="Times New Roman"/>
          <w:sz w:val="26"/>
          <w:szCs w:val="26"/>
        </w:rPr>
        <w:br w:type="page"/>
      </w:r>
      <w:bookmarkStart w:id="378" w:name="_Toc445664726"/>
      <w:bookmarkStart w:id="379" w:name="_Toc445664830"/>
      <w:bookmarkStart w:id="380" w:name="_Toc446599138"/>
      <w:bookmarkStart w:id="381" w:name="_Toc446599220"/>
      <w:bookmarkStart w:id="382" w:name="_Toc446658316"/>
      <w:bookmarkStart w:id="383" w:name="_Toc448488880"/>
      <w:bookmarkEnd w:id="77"/>
      <w:bookmarkEnd w:id="78"/>
      <w:bookmarkEnd w:id="79"/>
      <w:r w:rsidR="00E258CE" w:rsidRPr="00CC73D6">
        <w:rPr>
          <w:rFonts w:ascii="Times New Roman" w:hAnsi="Times New Roman"/>
          <w:b/>
          <w:sz w:val="26"/>
          <w:szCs w:val="26"/>
          <w:lang w:val="af-ZA"/>
        </w:rPr>
        <w:t>Chương 2</w:t>
      </w:r>
      <w:bookmarkEnd w:id="378"/>
      <w:bookmarkEnd w:id="379"/>
      <w:bookmarkEnd w:id="380"/>
      <w:bookmarkEnd w:id="381"/>
      <w:bookmarkEnd w:id="382"/>
      <w:bookmarkEnd w:id="383"/>
    </w:p>
    <w:p w:rsidR="00E258CE" w:rsidRPr="00025828" w:rsidRDefault="00E258CE" w:rsidP="002D5F8C">
      <w:pPr>
        <w:pStyle w:val="001"/>
        <w:rPr>
          <w:lang w:val="af-ZA"/>
        </w:rPr>
      </w:pPr>
      <w:bookmarkStart w:id="384" w:name="_Toc445664727"/>
      <w:bookmarkStart w:id="385" w:name="_Toc445664831"/>
      <w:bookmarkStart w:id="386" w:name="_Toc446599139"/>
      <w:bookmarkStart w:id="387" w:name="_Toc446599221"/>
      <w:bookmarkStart w:id="388" w:name="_Toc446658317"/>
      <w:bookmarkStart w:id="389" w:name="_Toc448488881"/>
      <w:bookmarkStart w:id="390" w:name="_Toc471961913"/>
      <w:r w:rsidRPr="00025828">
        <w:rPr>
          <w:lang w:val="af-ZA"/>
        </w:rPr>
        <w:t>ĐỐI TƯỢNG</w:t>
      </w:r>
      <w:r w:rsidR="00822B72" w:rsidRPr="00025828">
        <w:rPr>
          <w:lang w:val="af-ZA"/>
        </w:rPr>
        <w:t>, NỘI DUNG</w:t>
      </w:r>
      <w:r w:rsidRPr="00025828">
        <w:rPr>
          <w:lang w:val="af-ZA"/>
        </w:rPr>
        <w:t xml:space="preserve"> VÀ PHƯƠNG PHÁP</w:t>
      </w:r>
      <w:bookmarkEnd w:id="384"/>
      <w:bookmarkEnd w:id="385"/>
      <w:bookmarkEnd w:id="386"/>
      <w:bookmarkEnd w:id="387"/>
      <w:bookmarkEnd w:id="388"/>
      <w:bookmarkEnd w:id="389"/>
      <w:r w:rsidR="007E0932" w:rsidRPr="00025828">
        <w:rPr>
          <w:lang w:val="af-ZA"/>
        </w:rPr>
        <w:t xml:space="preserve"> NGHIÊN CỨU</w:t>
      </w:r>
      <w:bookmarkEnd w:id="390"/>
    </w:p>
    <w:p w:rsidR="00FB7542" w:rsidRPr="00025828" w:rsidRDefault="00FB7542" w:rsidP="00FB7542">
      <w:pPr>
        <w:pStyle w:val="001"/>
        <w:rPr>
          <w:sz w:val="4"/>
          <w:lang w:val="af-ZA"/>
        </w:rPr>
      </w:pPr>
    </w:p>
    <w:p w:rsidR="00E258CE" w:rsidRPr="00025828" w:rsidRDefault="00E258CE" w:rsidP="00FB7542">
      <w:pPr>
        <w:pStyle w:val="002"/>
        <w:rPr>
          <w:lang w:val="af-ZA"/>
        </w:rPr>
      </w:pPr>
      <w:bookmarkStart w:id="391" w:name="_Toc445664728"/>
      <w:bookmarkStart w:id="392" w:name="_Toc445664832"/>
      <w:bookmarkStart w:id="393" w:name="_Toc446599140"/>
      <w:bookmarkStart w:id="394" w:name="_Toc446599222"/>
      <w:bookmarkStart w:id="395" w:name="_Toc446658318"/>
      <w:bookmarkStart w:id="396" w:name="_Toc448488882"/>
      <w:bookmarkStart w:id="397" w:name="_Toc471961914"/>
      <w:bookmarkStart w:id="398" w:name="_Toc480725077"/>
      <w:r w:rsidRPr="00025828">
        <w:rPr>
          <w:lang w:val="af-ZA"/>
        </w:rPr>
        <w:t>2.1.</w:t>
      </w:r>
      <w:r w:rsidR="00057A7A" w:rsidRPr="00025828">
        <w:rPr>
          <w:lang w:val="af-ZA"/>
        </w:rPr>
        <w:t xml:space="preserve"> </w:t>
      </w:r>
      <w:r w:rsidR="008C7C44" w:rsidRPr="00025828">
        <w:rPr>
          <w:lang w:val="af-ZA"/>
        </w:rPr>
        <w:t>ĐỐI TƯỢNG NGHIÊN CỨU</w:t>
      </w:r>
      <w:bookmarkEnd w:id="391"/>
      <w:bookmarkEnd w:id="392"/>
      <w:bookmarkEnd w:id="393"/>
      <w:bookmarkEnd w:id="394"/>
      <w:bookmarkEnd w:id="395"/>
      <w:bookmarkEnd w:id="396"/>
      <w:bookmarkEnd w:id="397"/>
      <w:bookmarkEnd w:id="398"/>
    </w:p>
    <w:p w:rsidR="00E258CE" w:rsidRPr="00025828" w:rsidRDefault="00E258CE" w:rsidP="00CC73D6">
      <w:pPr>
        <w:pStyle w:val="ColorfulList-Accent11"/>
        <w:spacing w:after="120" w:line="372" w:lineRule="auto"/>
        <w:ind w:left="0" w:firstLine="0"/>
        <w:jc w:val="left"/>
        <w:outlineLvl w:val="0"/>
        <w:rPr>
          <w:rFonts w:ascii="Times New Roman" w:hAnsi="Times New Roman" w:cs="Times New Roman"/>
          <w:b/>
          <w:bCs/>
          <w:i/>
          <w:sz w:val="26"/>
          <w:szCs w:val="26"/>
          <w:lang w:val="it-IT"/>
        </w:rPr>
      </w:pPr>
      <w:bookmarkStart w:id="399" w:name="_Toc445664729"/>
      <w:bookmarkStart w:id="400" w:name="_Toc445664833"/>
      <w:bookmarkStart w:id="401" w:name="_Toc446599141"/>
      <w:bookmarkStart w:id="402" w:name="_Toc446599223"/>
      <w:bookmarkStart w:id="403" w:name="_Toc446658319"/>
      <w:bookmarkStart w:id="404" w:name="_Toc448488883"/>
      <w:bookmarkStart w:id="405" w:name="_Toc480725078"/>
      <w:r w:rsidRPr="00025828">
        <w:rPr>
          <w:rFonts w:ascii="Times New Roman" w:hAnsi="Times New Roman" w:cs="Times New Roman"/>
          <w:b/>
          <w:sz w:val="26"/>
          <w:szCs w:val="26"/>
          <w:lang w:val="af-ZA"/>
        </w:rPr>
        <w:t>2.1.1</w:t>
      </w:r>
      <w:r w:rsidRPr="00025828">
        <w:rPr>
          <w:rFonts w:ascii="Times New Roman" w:hAnsi="Times New Roman" w:cs="Times New Roman"/>
          <w:sz w:val="26"/>
          <w:szCs w:val="26"/>
          <w:lang w:val="af-ZA"/>
        </w:rPr>
        <w:t xml:space="preserve">. </w:t>
      </w:r>
      <w:bookmarkStart w:id="406" w:name="_Toc401987949"/>
      <w:bookmarkEnd w:id="399"/>
      <w:bookmarkEnd w:id="400"/>
      <w:bookmarkEnd w:id="401"/>
      <w:bookmarkEnd w:id="402"/>
      <w:bookmarkEnd w:id="403"/>
      <w:bookmarkEnd w:id="404"/>
      <w:r w:rsidR="003E7E4D" w:rsidRPr="00025828">
        <w:rPr>
          <w:rFonts w:ascii="Times New Roman" w:hAnsi="Times New Roman" w:cs="Times New Roman"/>
          <w:b/>
          <w:bCs/>
          <w:sz w:val="26"/>
          <w:szCs w:val="26"/>
          <w:lang w:val="it-IT"/>
        </w:rPr>
        <w:t>Địa điểm và thời gian nghiên cứu</w:t>
      </w:r>
      <w:bookmarkEnd w:id="405"/>
      <w:bookmarkEnd w:id="406"/>
    </w:p>
    <w:p w:rsidR="00361457" w:rsidRPr="00025828" w:rsidRDefault="00F579F6" w:rsidP="00FB7542">
      <w:pPr>
        <w:spacing w:after="120" w:line="288" w:lineRule="auto"/>
        <w:ind w:firstLine="709"/>
        <w:rPr>
          <w:rFonts w:ascii="Times New Roman" w:hAnsi="Times New Roman"/>
          <w:spacing w:val="8"/>
          <w:sz w:val="26"/>
          <w:szCs w:val="26"/>
          <w:lang w:val="af-ZA"/>
        </w:rPr>
      </w:pPr>
      <w:r w:rsidRPr="00025828">
        <w:rPr>
          <w:rFonts w:ascii="Times New Roman" w:hAnsi="Times New Roman"/>
          <w:bCs/>
          <w:spacing w:val="8"/>
          <w:sz w:val="26"/>
          <w:szCs w:val="26"/>
          <w:lang w:val="af-ZA"/>
        </w:rPr>
        <w:t>- T</w:t>
      </w:r>
      <w:r w:rsidR="00361457" w:rsidRPr="00025828">
        <w:rPr>
          <w:rFonts w:ascii="Times New Roman" w:hAnsi="Times New Roman"/>
          <w:bCs/>
          <w:spacing w:val="8"/>
          <w:sz w:val="26"/>
          <w:szCs w:val="26"/>
          <w:lang w:val="af-ZA"/>
        </w:rPr>
        <w:t xml:space="preserve">hí nghiệm </w:t>
      </w:r>
      <w:r w:rsidR="00FC6EA2" w:rsidRPr="00025828">
        <w:rPr>
          <w:rFonts w:ascii="Times New Roman" w:hAnsi="Times New Roman"/>
          <w:bCs/>
          <w:spacing w:val="8"/>
          <w:sz w:val="26"/>
          <w:szCs w:val="26"/>
          <w:lang w:val="af-ZA"/>
        </w:rPr>
        <w:t xml:space="preserve">nghiên cứu năng suất </w:t>
      </w:r>
      <w:r w:rsidR="00361457" w:rsidRPr="00025828">
        <w:rPr>
          <w:rFonts w:ascii="Times New Roman" w:hAnsi="Times New Roman"/>
          <w:bCs/>
          <w:spacing w:val="8"/>
          <w:sz w:val="26"/>
          <w:szCs w:val="26"/>
          <w:lang w:val="af-ZA"/>
        </w:rPr>
        <w:t xml:space="preserve">sinh sản </w:t>
      </w:r>
      <w:r w:rsidR="00FC6EA2" w:rsidRPr="00025828">
        <w:rPr>
          <w:rFonts w:ascii="Times New Roman" w:hAnsi="Times New Roman"/>
          <w:bCs/>
          <w:spacing w:val="8"/>
          <w:sz w:val="26"/>
          <w:szCs w:val="26"/>
          <w:lang w:val="af-ZA"/>
        </w:rPr>
        <w:t xml:space="preserve">của lợn nái </w:t>
      </w:r>
      <w:r w:rsidR="00361457" w:rsidRPr="00025828">
        <w:rPr>
          <w:rFonts w:ascii="Times New Roman" w:hAnsi="Times New Roman"/>
          <w:bCs/>
          <w:spacing w:val="8"/>
          <w:sz w:val="26"/>
          <w:szCs w:val="26"/>
          <w:lang w:val="af-ZA"/>
        </w:rPr>
        <w:t xml:space="preserve">và </w:t>
      </w:r>
      <w:r w:rsidR="00FC6EA2" w:rsidRPr="00025828">
        <w:rPr>
          <w:rFonts w:ascii="Times New Roman" w:hAnsi="Times New Roman"/>
          <w:bCs/>
          <w:spacing w:val="8"/>
          <w:sz w:val="26"/>
          <w:szCs w:val="26"/>
          <w:lang w:val="af-ZA"/>
        </w:rPr>
        <w:t xml:space="preserve">của lợn </w:t>
      </w:r>
      <w:r w:rsidR="00361457" w:rsidRPr="00025828">
        <w:rPr>
          <w:rFonts w:ascii="Times New Roman" w:hAnsi="Times New Roman"/>
          <w:bCs/>
          <w:spacing w:val="8"/>
          <w:sz w:val="26"/>
          <w:szCs w:val="26"/>
          <w:lang w:val="af-ZA"/>
        </w:rPr>
        <w:t xml:space="preserve">thịt được triển khai </w:t>
      </w:r>
      <w:r w:rsidR="00FC6EA2" w:rsidRPr="00025828">
        <w:rPr>
          <w:rFonts w:ascii="Times New Roman" w:hAnsi="Times New Roman"/>
          <w:bCs/>
          <w:spacing w:val="8"/>
          <w:sz w:val="26"/>
          <w:szCs w:val="26"/>
          <w:lang w:val="af-ZA"/>
        </w:rPr>
        <w:t xml:space="preserve">và thực hiện </w:t>
      </w:r>
      <w:r w:rsidR="00361457" w:rsidRPr="00025828">
        <w:rPr>
          <w:rFonts w:ascii="Times New Roman" w:hAnsi="Times New Roman"/>
          <w:spacing w:val="8"/>
          <w:sz w:val="26"/>
          <w:szCs w:val="26"/>
          <w:lang w:val="af-ZA"/>
        </w:rPr>
        <w:t>tại: Viện Công nghệ Sinh học - Đạ</w:t>
      </w:r>
      <w:r w:rsidR="000723D5" w:rsidRPr="00025828">
        <w:rPr>
          <w:rFonts w:ascii="Times New Roman" w:hAnsi="Times New Roman"/>
          <w:spacing w:val="8"/>
          <w:sz w:val="26"/>
          <w:szCs w:val="26"/>
          <w:lang w:val="af-ZA"/>
        </w:rPr>
        <w:t>i h</w:t>
      </w:r>
      <w:r w:rsidR="00361457" w:rsidRPr="00025828">
        <w:rPr>
          <w:rFonts w:ascii="Times New Roman" w:hAnsi="Times New Roman"/>
          <w:spacing w:val="8"/>
          <w:sz w:val="26"/>
          <w:szCs w:val="26"/>
          <w:lang w:val="af-ZA"/>
        </w:rPr>
        <w:t>ọc Huế</w:t>
      </w:r>
      <w:r w:rsidR="00E60294" w:rsidRPr="00025828">
        <w:rPr>
          <w:rFonts w:ascii="Times New Roman" w:hAnsi="Times New Roman"/>
          <w:spacing w:val="8"/>
          <w:sz w:val="26"/>
          <w:szCs w:val="26"/>
          <w:lang w:val="af-ZA"/>
        </w:rPr>
        <w:t xml:space="preserve"> từ tháng</w:t>
      </w:r>
      <w:r w:rsidR="00725F72" w:rsidRPr="00025828">
        <w:rPr>
          <w:rFonts w:ascii="Times New Roman" w:hAnsi="Times New Roman"/>
          <w:spacing w:val="8"/>
          <w:sz w:val="26"/>
          <w:szCs w:val="26"/>
          <w:lang w:val="af-ZA"/>
        </w:rPr>
        <w:t xml:space="preserve"> 12 </w:t>
      </w:r>
      <w:r w:rsidR="00E60294" w:rsidRPr="00025828">
        <w:rPr>
          <w:rFonts w:ascii="Times New Roman" w:hAnsi="Times New Roman"/>
          <w:spacing w:val="8"/>
          <w:sz w:val="26"/>
          <w:szCs w:val="26"/>
          <w:lang w:val="af-ZA"/>
        </w:rPr>
        <w:t>năm 2011 đến tháng 12 năm 2015</w:t>
      </w:r>
      <w:r w:rsidR="00361457" w:rsidRPr="00025828">
        <w:rPr>
          <w:rFonts w:ascii="Times New Roman" w:hAnsi="Times New Roman"/>
          <w:spacing w:val="8"/>
          <w:sz w:val="26"/>
          <w:szCs w:val="26"/>
          <w:lang w:val="af-ZA"/>
        </w:rPr>
        <w:t>. Địa chỉ: thôn Ngọc Anh, xã Phú Thượng, huyện Phú Vang, tỉnh Thừa Thiên Huế.</w:t>
      </w:r>
    </w:p>
    <w:p w:rsidR="004A1161" w:rsidRPr="00025828" w:rsidRDefault="00361457" w:rsidP="004A1161">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 </w:t>
      </w:r>
      <w:r w:rsidR="00657A9B" w:rsidRPr="00025828">
        <w:rPr>
          <w:rFonts w:ascii="Times New Roman" w:hAnsi="Times New Roman"/>
          <w:sz w:val="26"/>
          <w:szCs w:val="26"/>
          <w:lang w:val="af-ZA"/>
        </w:rPr>
        <w:t>N</w:t>
      </w:r>
      <w:r w:rsidR="00725F72" w:rsidRPr="00025828">
        <w:rPr>
          <w:rFonts w:ascii="Times New Roman" w:hAnsi="Times New Roman"/>
          <w:sz w:val="26"/>
          <w:szCs w:val="26"/>
          <w:lang w:val="af-ZA"/>
        </w:rPr>
        <w:t>ă</w:t>
      </w:r>
      <w:r w:rsidR="00657A9B" w:rsidRPr="00025828">
        <w:rPr>
          <w:rFonts w:ascii="Times New Roman" w:hAnsi="Times New Roman"/>
          <w:sz w:val="26"/>
          <w:szCs w:val="26"/>
          <w:lang w:val="af-ZA"/>
        </w:rPr>
        <w:t>ng suất</w:t>
      </w:r>
      <w:r w:rsidRPr="00025828">
        <w:rPr>
          <w:rFonts w:ascii="Times New Roman" w:hAnsi="Times New Roman"/>
          <w:sz w:val="26"/>
          <w:szCs w:val="26"/>
          <w:lang w:val="af-ZA"/>
        </w:rPr>
        <w:t xml:space="preserve"> </w:t>
      </w:r>
      <w:r w:rsidR="00E72410" w:rsidRPr="00025828">
        <w:rPr>
          <w:rFonts w:ascii="Times New Roman" w:hAnsi="Times New Roman"/>
          <w:sz w:val="26"/>
          <w:szCs w:val="26"/>
          <w:lang w:val="af-ZA"/>
        </w:rPr>
        <w:t xml:space="preserve">và chất lượng </w:t>
      </w:r>
      <w:r w:rsidRPr="00025828">
        <w:rPr>
          <w:rFonts w:ascii="Times New Roman" w:hAnsi="Times New Roman"/>
          <w:sz w:val="26"/>
          <w:szCs w:val="26"/>
          <w:lang w:val="af-ZA"/>
        </w:rPr>
        <w:t xml:space="preserve">thịt </w:t>
      </w:r>
      <w:r w:rsidR="0095390B" w:rsidRPr="00025828">
        <w:rPr>
          <w:rFonts w:ascii="Times New Roman" w:hAnsi="Times New Roman"/>
          <w:sz w:val="26"/>
          <w:szCs w:val="26"/>
          <w:lang w:val="af-ZA"/>
        </w:rPr>
        <w:t xml:space="preserve">xẻ </w:t>
      </w:r>
      <w:r w:rsidR="004330AB" w:rsidRPr="00025828">
        <w:rPr>
          <w:rFonts w:ascii="Times New Roman" w:hAnsi="Times New Roman"/>
          <w:sz w:val="26"/>
          <w:szCs w:val="26"/>
          <w:lang w:val="af-ZA"/>
        </w:rPr>
        <w:t>của lợn</w:t>
      </w:r>
      <w:r w:rsidR="00E72410" w:rsidRPr="00025828">
        <w:rPr>
          <w:rFonts w:ascii="Times New Roman" w:hAnsi="Times New Roman"/>
          <w:sz w:val="26"/>
          <w:szCs w:val="26"/>
          <w:lang w:val="af-ZA"/>
        </w:rPr>
        <w:t xml:space="preserve"> </w:t>
      </w:r>
      <w:r w:rsidR="0095390B" w:rsidRPr="00025828">
        <w:rPr>
          <w:rFonts w:ascii="Times New Roman" w:hAnsi="Times New Roman"/>
          <w:sz w:val="26"/>
          <w:szCs w:val="26"/>
          <w:lang w:val="af-ZA"/>
        </w:rPr>
        <w:t xml:space="preserve">thương phẩm </w:t>
      </w:r>
      <w:r w:rsidRPr="00025828">
        <w:rPr>
          <w:rFonts w:ascii="Times New Roman" w:hAnsi="Times New Roman"/>
          <w:sz w:val="26"/>
          <w:szCs w:val="26"/>
          <w:lang w:val="af-ZA"/>
        </w:rPr>
        <w:t xml:space="preserve">được </w:t>
      </w:r>
      <w:r w:rsidR="004330AB" w:rsidRPr="00025828">
        <w:rPr>
          <w:rFonts w:ascii="Times New Roman" w:hAnsi="Times New Roman"/>
          <w:sz w:val="26"/>
          <w:szCs w:val="26"/>
          <w:lang w:val="af-ZA"/>
        </w:rPr>
        <w:t xml:space="preserve">đánh giá </w:t>
      </w:r>
      <w:r w:rsidRPr="00025828">
        <w:rPr>
          <w:rFonts w:ascii="Times New Roman" w:hAnsi="Times New Roman"/>
          <w:sz w:val="26"/>
          <w:szCs w:val="26"/>
          <w:lang w:val="af-ZA"/>
        </w:rPr>
        <w:t xml:space="preserve">tại </w:t>
      </w:r>
      <w:r w:rsidR="004330AB" w:rsidRPr="00025828">
        <w:rPr>
          <w:rFonts w:ascii="Times New Roman" w:hAnsi="Times New Roman"/>
          <w:sz w:val="26"/>
          <w:szCs w:val="26"/>
          <w:lang w:val="af-ZA"/>
        </w:rPr>
        <w:t xml:space="preserve">Viện Công nghệ </w:t>
      </w:r>
      <w:r w:rsidR="00725F72" w:rsidRPr="00025828">
        <w:rPr>
          <w:rFonts w:ascii="Times New Roman" w:hAnsi="Times New Roman"/>
          <w:sz w:val="26"/>
          <w:szCs w:val="26"/>
          <w:lang w:val="af-ZA"/>
        </w:rPr>
        <w:t>S</w:t>
      </w:r>
      <w:r w:rsidR="004330AB" w:rsidRPr="00025828">
        <w:rPr>
          <w:rFonts w:ascii="Times New Roman" w:hAnsi="Times New Roman"/>
          <w:sz w:val="26"/>
          <w:szCs w:val="26"/>
          <w:lang w:val="af-ZA"/>
        </w:rPr>
        <w:t>inh học</w:t>
      </w:r>
      <w:r w:rsidR="00630960" w:rsidRPr="00025828">
        <w:rPr>
          <w:rFonts w:ascii="Times New Roman" w:hAnsi="Times New Roman"/>
          <w:sz w:val="26"/>
          <w:szCs w:val="26"/>
          <w:lang w:val="af-ZA"/>
        </w:rPr>
        <w:t xml:space="preserve"> - </w:t>
      </w:r>
      <w:r w:rsidR="004330AB" w:rsidRPr="00025828">
        <w:rPr>
          <w:rFonts w:ascii="Times New Roman" w:hAnsi="Times New Roman"/>
          <w:sz w:val="26"/>
          <w:szCs w:val="26"/>
          <w:lang w:val="af-ZA"/>
        </w:rPr>
        <w:t>Đại học Huế</w:t>
      </w:r>
      <w:r w:rsidR="00071234" w:rsidRPr="00025828">
        <w:rPr>
          <w:rFonts w:ascii="Times New Roman" w:hAnsi="Times New Roman"/>
          <w:sz w:val="26"/>
          <w:szCs w:val="26"/>
          <w:lang w:val="af-ZA"/>
        </w:rPr>
        <w:t xml:space="preserve"> ngay sau khi kết thúc thí nghiệm</w:t>
      </w:r>
      <w:r w:rsidR="004330AB" w:rsidRPr="00025828">
        <w:rPr>
          <w:rFonts w:ascii="Times New Roman" w:hAnsi="Times New Roman"/>
          <w:sz w:val="26"/>
          <w:szCs w:val="26"/>
          <w:lang w:val="af-ZA"/>
        </w:rPr>
        <w:t xml:space="preserve">; các chỉ tiêu chất lượng thịt được phân tích tại </w:t>
      </w:r>
      <w:r w:rsidR="00630960" w:rsidRPr="00025828">
        <w:rPr>
          <w:rFonts w:ascii="Times New Roman" w:hAnsi="Times New Roman"/>
          <w:sz w:val="26"/>
          <w:szCs w:val="26"/>
          <w:lang w:val="af-ZA"/>
        </w:rPr>
        <w:t>B</w:t>
      </w:r>
      <w:r w:rsidRPr="00025828">
        <w:rPr>
          <w:rFonts w:ascii="Times New Roman" w:hAnsi="Times New Roman"/>
          <w:sz w:val="26"/>
          <w:szCs w:val="26"/>
          <w:lang w:val="af-ZA"/>
        </w:rPr>
        <w:t xml:space="preserve">ộ môn Di truyền - Giống </w:t>
      </w:r>
      <w:r w:rsidR="00630960" w:rsidRPr="00025828">
        <w:rPr>
          <w:rFonts w:ascii="Times New Roman" w:hAnsi="Times New Roman"/>
          <w:sz w:val="26"/>
          <w:szCs w:val="26"/>
          <w:lang w:val="af-ZA"/>
        </w:rPr>
        <w:t>v</w:t>
      </w:r>
      <w:r w:rsidRPr="00025828">
        <w:rPr>
          <w:rFonts w:ascii="Times New Roman" w:hAnsi="Times New Roman"/>
          <w:sz w:val="26"/>
          <w:szCs w:val="26"/>
          <w:lang w:val="af-ZA"/>
        </w:rPr>
        <w:t xml:space="preserve">ật nuôi, Khoa Chăn nuôi, Học </w:t>
      </w:r>
      <w:r w:rsidR="00630960" w:rsidRPr="00025828">
        <w:rPr>
          <w:rFonts w:ascii="Times New Roman" w:hAnsi="Times New Roman"/>
          <w:sz w:val="26"/>
          <w:szCs w:val="26"/>
          <w:lang w:val="af-ZA"/>
        </w:rPr>
        <w:t>v</w:t>
      </w:r>
      <w:r w:rsidRPr="00025828">
        <w:rPr>
          <w:rFonts w:ascii="Times New Roman" w:hAnsi="Times New Roman"/>
          <w:sz w:val="26"/>
          <w:szCs w:val="26"/>
          <w:lang w:val="af-ZA"/>
        </w:rPr>
        <w:t xml:space="preserve">iện Nông </w:t>
      </w:r>
      <w:r w:rsidR="00630960" w:rsidRPr="00025828">
        <w:rPr>
          <w:rFonts w:ascii="Times New Roman" w:hAnsi="Times New Roman"/>
          <w:sz w:val="26"/>
          <w:szCs w:val="26"/>
          <w:lang w:val="af-ZA"/>
        </w:rPr>
        <w:t>n</w:t>
      </w:r>
      <w:r w:rsidRPr="00025828">
        <w:rPr>
          <w:rFonts w:ascii="Times New Roman" w:hAnsi="Times New Roman"/>
          <w:sz w:val="26"/>
          <w:szCs w:val="26"/>
          <w:lang w:val="af-ZA"/>
        </w:rPr>
        <w:t>ghiệp Việt Nam. Địa chỉ: Trâu Quỳ - Gia Lâm - Hà Nội.</w:t>
      </w:r>
    </w:p>
    <w:p w:rsidR="00361457" w:rsidRPr="00025828" w:rsidRDefault="00361457" w:rsidP="00CC73D6">
      <w:pPr>
        <w:pStyle w:val="002"/>
        <w:rPr>
          <w:lang w:val="af-ZA"/>
        </w:rPr>
      </w:pPr>
      <w:bookmarkStart w:id="407" w:name="_Toc471961915"/>
      <w:bookmarkStart w:id="408" w:name="_Toc480725079"/>
      <w:r w:rsidRPr="00025828">
        <w:rPr>
          <w:lang w:val="af-ZA"/>
        </w:rPr>
        <w:t>2.1.2. Đối tượng nghiên cứu</w:t>
      </w:r>
      <w:bookmarkEnd w:id="407"/>
      <w:bookmarkEnd w:id="408"/>
    </w:p>
    <w:p w:rsidR="00063F49" w:rsidRPr="00025828" w:rsidRDefault="00E258CE" w:rsidP="00FB7542">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 Lợn nái </w:t>
      </w:r>
    </w:p>
    <w:p w:rsidR="00063F49" w:rsidRPr="00025828" w:rsidRDefault="005F33BF" w:rsidP="00F30A70">
      <w:pPr>
        <w:numPr>
          <w:ilvl w:val="0"/>
          <w:numId w:val="14"/>
        </w:numPr>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Lợn </w:t>
      </w:r>
      <w:r w:rsidR="006B1AAC" w:rsidRPr="00025828">
        <w:rPr>
          <w:rFonts w:ascii="Times New Roman" w:hAnsi="Times New Roman"/>
          <w:sz w:val="26"/>
          <w:szCs w:val="26"/>
          <w:lang w:val="vi-VN"/>
        </w:rPr>
        <w:t xml:space="preserve">nái hậu bị </w:t>
      </w:r>
      <w:r w:rsidR="00063F49" w:rsidRPr="00025828">
        <w:rPr>
          <w:rFonts w:ascii="Times New Roman" w:hAnsi="Times New Roman"/>
          <w:sz w:val="26"/>
          <w:szCs w:val="26"/>
          <w:lang w:val="af-ZA"/>
        </w:rPr>
        <w:t>VCN-MS15</w:t>
      </w:r>
      <w:r w:rsidR="000F1999" w:rsidRPr="00025828">
        <w:rPr>
          <w:rFonts w:ascii="Times New Roman" w:hAnsi="Times New Roman"/>
          <w:sz w:val="26"/>
          <w:szCs w:val="26"/>
          <w:lang w:val="af-ZA"/>
        </w:rPr>
        <w:t xml:space="preserve"> </w:t>
      </w:r>
      <w:r w:rsidR="00812EEC" w:rsidRPr="00025828">
        <w:rPr>
          <w:rFonts w:ascii="Times New Roman" w:hAnsi="Times New Roman"/>
          <w:sz w:val="26"/>
          <w:szCs w:val="26"/>
          <w:lang w:val="vi-VN"/>
        </w:rPr>
        <w:t xml:space="preserve">đảm bảo tiêu chuẩn làm giống </w:t>
      </w:r>
      <w:r w:rsidR="00063F49" w:rsidRPr="00025828">
        <w:rPr>
          <w:rFonts w:ascii="Times New Roman" w:hAnsi="Times New Roman"/>
          <w:sz w:val="26"/>
          <w:szCs w:val="26"/>
          <w:lang w:val="af-ZA"/>
        </w:rPr>
        <w:t>được nhập từ Viện Chăn nuôi Quốc gia</w:t>
      </w:r>
      <w:r w:rsidR="00221668" w:rsidRPr="00025828">
        <w:rPr>
          <w:rFonts w:ascii="Times New Roman" w:hAnsi="Times New Roman"/>
          <w:sz w:val="26"/>
          <w:szCs w:val="26"/>
          <w:lang w:val="vi-VN"/>
        </w:rPr>
        <w:t>,</w:t>
      </w:r>
      <w:r w:rsidR="005C3ECD" w:rsidRPr="00025828">
        <w:rPr>
          <w:rFonts w:ascii="Times New Roman" w:hAnsi="Times New Roman"/>
          <w:sz w:val="26"/>
          <w:szCs w:val="26"/>
          <w:lang w:val="vi-VN"/>
        </w:rPr>
        <w:t xml:space="preserve"> và được nuôi </w:t>
      </w:r>
      <w:r w:rsidR="00001E9B" w:rsidRPr="00025828">
        <w:rPr>
          <w:rFonts w:ascii="Times New Roman" w:hAnsi="Times New Roman"/>
          <w:sz w:val="26"/>
          <w:szCs w:val="26"/>
          <w:lang w:val="vi-VN"/>
        </w:rPr>
        <w:t xml:space="preserve">và theo dõi </w:t>
      </w:r>
      <w:r w:rsidR="005C3ECD" w:rsidRPr="00025828">
        <w:rPr>
          <w:rFonts w:ascii="Times New Roman" w:hAnsi="Times New Roman"/>
          <w:sz w:val="26"/>
          <w:szCs w:val="26"/>
          <w:lang w:val="vi-VN"/>
        </w:rPr>
        <w:t>đến hết lứa đẻ thứ 6.</w:t>
      </w:r>
    </w:p>
    <w:p w:rsidR="00E258CE" w:rsidRPr="00025828" w:rsidRDefault="005F33BF" w:rsidP="00F30A70">
      <w:pPr>
        <w:numPr>
          <w:ilvl w:val="0"/>
          <w:numId w:val="14"/>
        </w:numPr>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Lợn nái lai </w:t>
      </w:r>
      <w:r w:rsidR="00E258CE" w:rsidRPr="00025828">
        <w:rPr>
          <w:rFonts w:ascii="Times New Roman" w:hAnsi="Times New Roman"/>
          <w:sz w:val="26"/>
          <w:szCs w:val="26"/>
          <w:lang w:val="af-ZA"/>
        </w:rPr>
        <w:t>F</w:t>
      </w:r>
      <w:r w:rsidR="00E258CE" w:rsidRPr="00025828">
        <w:rPr>
          <w:rFonts w:ascii="Times New Roman" w:hAnsi="Times New Roman"/>
          <w:sz w:val="26"/>
          <w:szCs w:val="26"/>
          <w:vertAlign w:val="subscript"/>
          <w:lang w:val="af-ZA"/>
        </w:rPr>
        <w:t>1</w:t>
      </w:r>
      <w:r w:rsidR="00E258CE" w:rsidRPr="00025828">
        <w:rPr>
          <w:rFonts w:ascii="Times New Roman" w:hAnsi="Times New Roman"/>
          <w:bCs/>
          <w:iCs/>
          <w:sz w:val="26"/>
          <w:szCs w:val="26"/>
          <w:lang w:val="af-ZA"/>
        </w:rPr>
        <w:t xml:space="preserve">(Pietrain x </w:t>
      </w:r>
      <w:r w:rsidR="00063F49" w:rsidRPr="00025828">
        <w:rPr>
          <w:rFonts w:ascii="Times New Roman" w:hAnsi="Times New Roman"/>
          <w:sz w:val="26"/>
          <w:szCs w:val="26"/>
          <w:lang w:val="af-ZA"/>
        </w:rPr>
        <w:t>VCN-MS15</w:t>
      </w:r>
      <w:r w:rsidR="00E258CE" w:rsidRPr="00025828">
        <w:rPr>
          <w:rFonts w:ascii="Times New Roman" w:hAnsi="Times New Roman"/>
          <w:bCs/>
          <w:iCs/>
          <w:sz w:val="26"/>
          <w:szCs w:val="26"/>
          <w:lang w:val="af-ZA"/>
        </w:rPr>
        <w:t>)</w:t>
      </w:r>
      <w:r w:rsidR="00162431" w:rsidRPr="00025828">
        <w:rPr>
          <w:rFonts w:ascii="Times New Roman" w:hAnsi="Times New Roman"/>
          <w:bCs/>
          <w:iCs/>
          <w:sz w:val="26"/>
          <w:szCs w:val="26"/>
          <w:lang w:val="af-ZA"/>
        </w:rPr>
        <w:t xml:space="preserve"> và F</w:t>
      </w:r>
      <w:r w:rsidR="00162431" w:rsidRPr="00025828">
        <w:rPr>
          <w:rFonts w:ascii="Times New Roman" w:hAnsi="Times New Roman"/>
          <w:bCs/>
          <w:iCs/>
          <w:sz w:val="26"/>
          <w:szCs w:val="26"/>
          <w:vertAlign w:val="subscript"/>
          <w:lang w:val="af-ZA"/>
        </w:rPr>
        <w:t>1</w:t>
      </w:r>
      <w:r w:rsidR="002F5331" w:rsidRPr="00025828">
        <w:rPr>
          <w:rFonts w:ascii="Times New Roman" w:hAnsi="Times New Roman"/>
          <w:bCs/>
          <w:iCs/>
          <w:sz w:val="26"/>
          <w:szCs w:val="26"/>
          <w:lang w:val="af-ZA"/>
        </w:rPr>
        <w:t xml:space="preserve">(Duroc x </w:t>
      </w:r>
      <w:r w:rsidR="00063F49" w:rsidRPr="00025828">
        <w:rPr>
          <w:rFonts w:ascii="Times New Roman" w:hAnsi="Times New Roman"/>
          <w:sz w:val="26"/>
          <w:szCs w:val="26"/>
          <w:lang w:val="af-ZA"/>
        </w:rPr>
        <w:t>VCN-MS15</w:t>
      </w:r>
      <w:r w:rsidR="00E258CE" w:rsidRPr="00025828">
        <w:rPr>
          <w:rFonts w:ascii="Times New Roman" w:hAnsi="Times New Roman"/>
          <w:bCs/>
          <w:iCs/>
          <w:sz w:val="26"/>
          <w:szCs w:val="26"/>
          <w:lang w:val="af-ZA"/>
        </w:rPr>
        <w:t xml:space="preserve">) </w:t>
      </w:r>
      <w:r w:rsidR="00063F49" w:rsidRPr="00025828">
        <w:rPr>
          <w:rFonts w:ascii="Times New Roman" w:hAnsi="Times New Roman"/>
          <w:bCs/>
          <w:iCs/>
          <w:sz w:val="26"/>
          <w:szCs w:val="26"/>
          <w:lang w:val="af-ZA"/>
        </w:rPr>
        <w:t xml:space="preserve">được tạo ra từ đực Pietrain và đực Duroc </w:t>
      </w:r>
      <w:r w:rsidR="00812EEC" w:rsidRPr="00025828">
        <w:rPr>
          <w:rFonts w:ascii="Times New Roman" w:hAnsi="Times New Roman"/>
          <w:bCs/>
          <w:iCs/>
          <w:sz w:val="26"/>
          <w:szCs w:val="26"/>
          <w:lang w:val="vi-VN"/>
        </w:rPr>
        <w:t>đảm bảo chất lượng làm giống được nhập</w:t>
      </w:r>
      <w:r w:rsidR="00221668" w:rsidRPr="00025828">
        <w:rPr>
          <w:rFonts w:ascii="Times New Roman" w:hAnsi="Times New Roman"/>
          <w:bCs/>
          <w:iCs/>
          <w:sz w:val="26"/>
          <w:szCs w:val="26"/>
          <w:lang w:val="vi-VN"/>
        </w:rPr>
        <w:t xml:space="preserve"> về</w:t>
      </w:r>
      <w:r w:rsidR="00812EEC" w:rsidRPr="00025828">
        <w:rPr>
          <w:rFonts w:ascii="Times New Roman" w:hAnsi="Times New Roman"/>
          <w:bCs/>
          <w:iCs/>
          <w:sz w:val="26"/>
          <w:szCs w:val="26"/>
          <w:lang w:val="vi-VN"/>
        </w:rPr>
        <w:t xml:space="preserve"> từ trại giống cấp I, thành phố Hồ Chí Minh cho </w:t>
      </w:r>
      <w:r w:rsidRPr="00025828">
        <w:rPr>
          <w:rFonts w:ascii="Times New Roman" w:hAnsi="Times New Roman"/>
          <w:bCs/>
          <w:iCs/>
          <w:sz w:val="26"/>
          <w:szCs w:val="26"/>
          <w:lang w:val="af-ZA"/>
        </w:rPr>
        <w:t xml:space="preserve">phối giống </w:t>
      </w:r>
      <w:r w:rsidR="00063F49" w:rsidRPr="00025828">
        <w:rPr>
          <w:rFonts w:ascii="Times New Roman" w:hAnsi="Times New Roman"/>
          <w:bCs/>
          <w:iCs/>
          <w:sz w:val="26"/>
          <w:szCs w:val="26"/>
          <w:lang w:val="af-ZA"/>
        </w:rPr>
        <w:t xml:space="preserve">với </w:t>
      </w:r>
      <w:r w:rsidR="00812EEC" w:rsidRPr="00025828">
        <w:rPr>
          <w:rFonts w:ascii="Times New Roman" w:hAnsi="Times New Roman"/>
          <w:bCs/>
          <w:iCs/>
          <w:sz w:val="26"/>
          <w:szCs w:val="26"/>
          <w:lang w:val="vi-VN"/>
        </w:rPr>
        <w:t xml:space="preserve">lợn </w:t>
      </w:r>
      <w:r w:rsidR="00063F49" w:rsidRPr="00025828">
        <w:rPr>
          <w:rFonts w:ascii="Times New Roman" w:hAnsi="Times New Roman"/>
          <w:bCs/>
          <w:iCs/>
          <w:sz w:val="26"/>
          <w:szCs w:val="26"/>
          <w:lang w:val="af-ZA"/>
        </w:rPr>
        <w:t xml:space="preserve">nái </w:t>
      </w:r>
      <w:r w:rsidR="00063F49" w:rsidRPr="00025828">
        <w:rPr>
          <w:rFonts w:ascii="Times New Roman" w:hAnsi="Times New Roman"/>
          <w:sz w:val="26"/>
          <w:szCs w:val="26"/>
          <w:lang w:val="af-ZA"/>
        </w:rPr>
        <w:t>VCN-MS15</w:t>
      </w:r>
      <w:r w:rsidR="00063F49" w:rsidRPr="00025828">
        <w:rPr>
          <w:rFonts w:ascii="Times New Roman" w:hAnsi="Times New Roman"/>
          <w:bCs/>
          <w:iCs/>
          <w:sz w:val="26"/>
          <w:szCs w:val="26"/>
          <w:lang w:val="af-ZA"/>
        </w:rPr>
        <w:t xml:space="preserve"> </w:t>
      </w:r>
      <w:r w:rsidR="0011122E" w:rsidRPr="00025828">
        <w:rPr>
          <w:rFonts w:ascii="Times New Roman" w:hAnsi="Times New Roman"/>
          <w:bCs/>
          <w:iCs/>
          <w:sz w:val="26"/>
          <w:szCs w:val="26"/>
          <w:lang w:val="vi-VN"/>
        </w:rPr>
        <w:t xml:space="preserve">trưởng thành </w:t>
      </w:r>
      <w:r w:rsidR="00063F49" w:rsidRPr="00025828">
        <w:rPr>
          <w:rFonts w:ascii="Times New Roman" w:hAnsi="Times New Roman"/>
          <w:bCs/>
          <w:iCs/>
          <w:sz w:val="26"/>
          <w:szCs w:val="26"/>
          <w:lang w:val="af-ZA"/>
        </w:rPr>
        <w:t xml:space="preserve">tại </w:t>
      </w:r>
      <w:r w:rsidRPr="00025828">
        <w:rPr>
          <w:rFonts w:ascii="Times New Roman" w:hAnsi="Times New Roman"/>
          <w:bCs/>
          <w:iCs/>
          <w:sz w:val="26"/>
          <w:szCs w:val="26"/>
          <w:lang w:val="af-ZA"/>
        </w:rPr>
        <w:t xml:space="preserve">Viện </w:t>
      </w:r>
      <w:r w:rsidR="0083333B" w:rsidRPr="00025828">
        <w:rPr>
          <w:rFonts w:ascii="Times New Roman" w:hAnsi="Times New Roman"/>
          <w:bCs/>
          <w:iCs/>
          <w:sz w:val="26"/>
          <w:szCs w:val="26"/>
          <w:lang w:val="af-ZA"/>
        </w:rPr>
        <w:t>C</w:t>
      </w:r>
      <w:r w:rsidRPr="00025828">
        <w:rPr>
          <w:rFonts w:ascii="Times New Roman" w:hAnsi="Times New Roman"/>
          <w:bCs/>
          <w:iCs/>
          <w:sz w:val="26"/>
          <w:szCs w:val="26"/>
          <w:lang w:val="af-ZA"/>
        </w:rPr>
        <w:t xml:space="preserve">ông nghệ </w:t>
      </w:r>
      <w:r w:rsidR="0083333B" w:rsidRPr="00025828">
        <w:rPr>
          <w:rFonts w:ascii="Times New Roman" w:hAnsi="Times New Roman"/>
          <w:bCs/>
          <w:iCs/>
          <w:sz w:val="26"/>
          <w:szCs w:val="26"/>
          <w:lang w:val="af-ZA"/>
        </w:rPr>
        <w:t>S</w:t>
      </w:r>
      <w:r w:rsidRPr="00025828">
        <w:rPr>
          <w:rFonts w:ascii="Times New Roman" w:hAnsi="Times New Roman"/>
          <w:bCs/>
          <w:iCs/>
          <w:sz w:val="26"/>
          <w:szCs w:val="26"/>
          <w:lang w:val="af-ZA"/>
        </w:rPr>
        <w:t>inh học, Đại học Huế (</w:t>
      </w:r>
      <w:r w:rsidR="00063F49" w:rsidRPr="00025828">
        <w:rPr>
          <w:rFonts w:ascii="Times New Roman" w:hAnsi="Times New Roman"/>
          <w:bCs/>
          <w:iCs/>
          <w:sz w:val="26"/>
          <w:szCs w:val="26"/>
          <w:lang w:val="af-ZA"/>
        </w:rPr>
        <w:t>tỉnh Thừa Thiên Huế</w:t>
      </w:r>
      <w:r w:rsidRPr="00025828">
        <w:rPr>
          <w:rFonts w:ascii="Times New Roman" w:hAnsi="Times New Roman"/>
          <w:bCs/>
          <w:iCs/>
          <w:sz w:val="26"/>
          <w:szCs w:val="26"/>
          <w:lang w:val="af-ZA"/>
        </w:rPr>
        <w:t>)</w:t>
      </w:r>
    </w:p>
    <w:p w:rsidR="00063F49" w:rsidRPr="00025828" w:rsidRDefault="00E258CE" w:rsidP="0077557A">
      <w:pPr>
        <w:spacing w:after="120" w:line="288" w:lineRule="auto"/>
        <w:ind w:firstLine="709"/>
        <w:rPr>
          <w:rFonts w:ascii="Times New Roman" w:hAnsi="Times New Roman"/>
          <w:bCs/>
          <w:iCs/>
          <w:sz w:val="26"/>
          <w:szCs w:val="26"/>
          <w:lang w:val="af-ZA"/>
        </w:rPr>
      </w:pPr>
      <w:bookmarkStart w:id="409" w:name="_Toc445664239"/>
      <w:r w:rsidRPr="00025828">
        <w:rPr>
          <w:rFonts w:ascii="Times New Roman" w:hAnsi="Times New Roman"/>
          <w:bCs/>
          <w:iCs/>
          <w:sz w:val="26"/>
          <w:szCs w:val="26"/>
          <w:lang w:val="af-ZA"/>
        </w:rPr>
        <w:t xml:space="preserve">- Lợn </w:t>
      </w:r>
      <w:r w:rsidR="00BB4E0F" w:rsidRPr="00025828">
        <w:rPr>
          <w:rFonts w:ascii="Times New Roman" w:hAnsi="Times New Roman"/>
          <w:bCs/>
          <w:iCs/>
          <w:sz w:val="26"/>
          <w:szCs w:val="26"/>
          <w:lang w:val="af-ZA"/>
        </w:rPr>
        <w:t xml:space="preserve">nuôi </w:t>
      </w:r>
      <w:r w:rsidR="00063F49" w:rsidRPr="00025828">
        <w:rPr>
          <w:rFonts w:ascii="Times New Roman" w:hAnsi="Times New Roman"/>
          <w:bCs/>
          <w:iCs/>
          <w:sz w:val="26"/>
          <w:szCs w:val="26"/>
          <w:lang w:val="af-ZA"/>
        </w:rPr>
        <w:t>thịt</w:t>
      </w:r>
    </w:p>
    <w:p w:rsidR="00717E3E" w:rsidRPr="00025828" w:rsidRDefault="00C524EF" w:rsidP="00CC73D6">
      <w:pPr>
        <w:numPr>
          <w:ilvl w:val="0"/>
          <w:numId w:val="15"/>
        </w:numPr>
        <w:spacing w:after="120" w:line="288" w:lineRule="auto"/>
        <w:ind w:left="0" w:firstLine="709"/>
        <w:rPr>
          <w:rFonts w:ascii="Times New Roman" w:eastAsia="Times New Roman" w:hAnsi="Times New Roman"/>
          <w:sz w:val="26"/>
          <w:szCs w:val="26"/>
          <w:lang w:val="af-ZA"/>
        </w:rPr>
      </w:pPr>
      <w:r w:rsidRPr="00025828">
        <w:rPr>
          <w:rFonts w:ascii="Times New Roman" w:hAnsi="Times New Roman"/>
          <w:bCs/>
          <w:iCs/>
          <w:sz w:val="26"/>
          <w:szCs w:val="26"/>
          <w:lang w:val="af-ZA"/>
        </w:rPr>
        <w:t xml:space="preserve">Lợn lai </w:t>
      </w:r>
      <w:r w:rsidR="00E75A7B" w:rsidRPr="00025828">
        <w:rPr>
          <w:rFonts w:ascii="Times New Roman" w:hAnsi="Times New Roman"/>
          <w:bCs/>
          <w:iCs/>
          <w:sz w:val="26"/>
          <w:szCs w:val="26"/>
          <w:lang w:val="vi-VN"/>
        </w:rPr>
        <w:t>1/2</w:t>
      </w:r>
      <w:r w:rsidRPr="00025828">
        <w:rPr>
          <w:rFonts w:ascii="Times New Roman" w:hAnsi="Times New Roman"/>
          <w:bCs/>
          <w:iCs/>
          <w:sz w:val="26"/>
          <w:szCs w:val="26"/>
          <w:lang w:val="af-ZA"/>
        </w:rPr>
        <w:t xml:space="preserve"> giống VCN-MS15: </w:t>
      </w:r>
      <w:r w:rsidR="00C2209D" w:rsidRPr="00025828">
        <w:rPr>
          <w:rFonts w:ascii="Times New Roman" w:hAnsi="Times New Roman"/>
          <w:bCs/>
          <w:iCs/>
          <w:sz w:val="26"/>
          <w:szCs w:val="26"/>
          <w:lang w:val="af-ZA"/>
        </w:rPr>
        <w:t xml:space="preserve">Gồm 2 tổ hợp lai </w:t>
      </w:r>
      <w:r w:rsidR="00E258CE" w:rsidRPr="00025828">
        <w:rPr>
          <w:rFonts w:ascii="Times New Roman" w:hAnsi="Times New Roman"/>
          <w:bCs/>
          <w:iCs/>
          <w:sz w:val="26"/>
          <w:szCs w:val="26"/>
          <w:lang w:val="af-ZA"/>
        </w:rPr>
        <w:t>F</w:t>
      </w:r>
      <w:r w:rsidR="00E258CE" w:rsidRPr="00025828">
        <w:rPr>
          <w:rFonts w:ascii="Times New Roman" w:hAnsi="Times New Roman"/>
          <w:bCs/>
          <w:iCs/>
          <w:sz w:val="26"/>
          <w:szCs w:val="26"/>
          <w:vertAlign w:val="subscript"/>
          <w:lang w:val="af-ZA"/>
        </w:rPr>
        <w:t>1</w:t>
      </w:r>
      <w:r w:rsidR="00E258CE" w:rsidRPr="00025828">
        <w:rPr>
          <w:rFonts w:ascii="Times New Roman" w:hAnsi="Times New Roman"/>
          <w:bCs/>
          <w:iCs/>
          <w:sz w:val="26"/>
          <w:szCs w:val="26"/>
          <w:lang w:val="af-ZA"/>
        </w:rPr>
        <w:t xml:space="preserve">(Pietrain x </w:t>
      </w:r>
      <w:r w:rsidR="00B937D0" w:rsidRPr="00025828">
        <w:rPr>
          <w:rFonts w:ascii="Times New Roman" w:hAnsi="Times New Roman"/>
          <w:bCs/>
          <w:iCs/>
          <w:sz w:val="26"/>
          <w:szCs w:val="26"/>
          <w:lang w:val="af-ZA"/>
        </w:rPr>
        <w:t>VCN-MS15</w:t>
      </w:r>
      <w:r w:rsidR="00E258CE" w:rsidRPr="00025828">
        <w:rPr>
          <w:rFonts w:ascii="Times New Roman" w:hAnsi="Times New Roman"/>
          <w:bCs/>
          <w:iCs/>
          <w:sz w:val="26"/>
          <w:szCs w:val="26"/>
          <w:lang w:val="af-ZA"/>
        </w:rPr>
        <w:t>)</w:t>
      </w:r>
      <w:r w:rsidR="0077557A" w:rsidRPr="00025828">
        <w:rPr>
          <w:rFonts w:ascii="Times New Roman" w:hAnsi="Times New Roman"/>
          <w:bCs/>
          <w:iCs/>
          <w:sz w:val="26"/>
          <w:szCs w:val="26"/>
          <w:lang w:val="af-ZA"/>
        </w:rPr>
        <w:t xml:space="preserve"> và</w:t>
      </w:r>
      <w:r w:rsidR="00E258CE" w:rsidRPr="00025828">
        <w:rPr>
          <w:rFonts w:ascii="Times New Roman" w:hAnsi="Times New Roman"/>
          <w:bCs/>
          <w:iCs/>
          <w:sz w:val="26"/>
          <w:szCs w:val="26"/>
          <w:lang w:val="af-ZA"/>
        </w:rPr>
        <w:t xml:space="preserve"> F</w:t>
      </w:r>
      <w:r w:rsidR="00E258CE" w:rsidRPr="00025828">
        <w:rPr>
          <w:rFonts w:ascii="Times New Roman" w:hAnsi="Times New Roman"/>
          <w:bCs/>
          <w:iCs/>
          <w:sz w:val="26"/>
          <w:szCs w:val="26"/>
          <w:vertAlign w:val="subscript"/>
          <w:lang w:val="af-ZA"/>
        </w:rPr>
        <w:t>1</w:t>
      </w:r>
      <w:r w:rsidR="00E258CE" w:rsidRPr="00025828">
        <w:rPr>
          <w:rFonts w:ascii="Times New Roman" w:hAnsi="Times New Roman"/>
          <w:bCs/>
          <w:iCs/>
          <w:sz w:val="26"/>
          <w:szCs w:val="26"/>
          <w:lang w:val="af-ZA"/>
        </w:rPr>
        <w:t>(</w:t>
      </w:r>
      <w:r w:rsidR="00E65C80" w:rsidRPr="00025828">
        <w:rPr>
          <w:rFonts w:ascii="Times New Roman" w:hAnsi="Times New Roman"/>
          <w:bCs/>
          <w:iCs/>
          <w:sz w:val="26"/>
          <w:szCs w:val="26"/>
          <w:lang w:val="af-ZA"/>
        </w:rPr>
        <w:t>Duroc x</w:t>
      </w:r>
      <w:r w:rsidR="00E258CE" w:rsidRPr="00025828">
        <w:rPr>
          <w:rFonts w:ascii="Times New Roman" w:hAnsi="Times New Roman"/>
          <w:bCs/>
          <w:iCs/>
          <w:sz w:val="26"/>
          <w:szCs w:val="26"/>
          <w:lang w:val="af-ZA"/>
        </w:rPr>
        <w:t xml:space="preserve"> </w:t>
      </w:r>
      <w:r w:rsidR="00B937D0" w:rsidRPr="00025828">
        <w:rPr>
          <w:rFonts w:ascii="Times New Roman" w:hAnsi="Times New Roman"/>
          <w:bCs/>
          <w:iCs/>
          <w:sz w:val="26"/>
          <w:szCs w:val="26"/>
          <w:lang w:val="af-ZA"/>
        </w:rPr>
        <w:t>VCN-MS15</w:t>
      </w:r>
      <w:r w:rsidR="00E258CE" w:rsidRPr="00025828">
        <w:rPr>
          <w:rFonts w:ascii="Times New Roman" w:hAnsi="Times New Roman"/>
          <w:bCs/>
          <w:iCs/>
          <w:sz w:val="26"/>
          <w:szCs w:val="26"/>
          <w:lang w:val="af-ZA"/>
        </w:rPr>
        <w:t>)</w:t>
      </w:r>
      <w:bookmarkEnd w:id="409"/>
      <w:r w:rsidR="00C2209D" w:rsidRPr="00025828">
        <w:rPr>
          <w:rFonts w:ascii="Times New Roman" w:hAnsi="Times New Roman"/>
          <w:bCs/>
          <w:iCs/>
          <w:sz w:val="26"/>
          <w:szCs w:val="26"/>
          <w:lang w:val="af-ZA"/>
        </w:rPr>
        <w:t>.</w:t>
      </w:r>
      <w:r w:rsidR="00717E3E" w:rsidRPr="00025828">
        <w:rPr>
          <w:rFonts w:ascii="Times New Roman" w:hAnsi="Times New Roman"/>
          <w:bCs/>
          <w:iCs/>
          <w:sz w:val="26"/>
          <w:szCs w:val="26"/>
          <w:lang w:val="af-ZA"/>
        </w:rPr>
        <w:t xml:space="preserve"> </w:t>
      </w:r>
    </w:p>
    <w:p w:rsidR="00E258CE" w:rsidRPr="00025828" w:rsidRDefault="00C524EF" w:rsidP="00CC73D6">
      <w:pPr>
        <w:numPr>
          <w:ilvl w:val="0"/>
          <w:numId w:val="15"/>
        </w:numPr>
        <w:spacing w:after="120" w:line="288" w:lineRule="auto"/>
        <w:ind w:left="0" w:firstLine="709"/>
        <w:rPr>
          <w:rFonts w:ascii="Times New Roman" w:eastAsia="Times New Roman" w:hAnsi="Times New Roman"/>
          <w:sz w:val="26"/>
          <w:szCs w:val="26"/>
          <w:lang w:val="af-ZA"/>
        </w:rPr>
      </w:pPr>
      <w:r w:rsidRPr="00025828">
        <w:rPr>
          <w:rFonts w:ascii="Times New Roman" w:hAnsi="Times New Roman"/>
          <w:sz w:val="26"/>
          <w:szCs w:val="26"/>
          <w:lang w:val="af-ZA"/>
        </w:rPr>
        <w:t xml:space="preserve">Lợn lai </w:t>
      </w:r>
      <w:r w:rsidR="00E75A7B" w:rsidRPr="00025828">
        <w:rPr>
          <w:rFonts w:ascii="Times New Roman" w:hAnsi="Times New Roman"/>
          <w:sz w:val="26"/>
          <w:szCs w:val="26"/>
          <w:lang w:val="vi-VN"/>
        </w:rPr>
        <w:t>1/4</w:t>
      </w:r>
      <w:r w:rsidR="00E75A7B"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giống VCN-MS15: </w:t>
      </w:r>
      <w:r w:rsidR="00C2209D" w:rsidRPr="00025828">
        <w:rPr>
          <w:rFonts w:ascii="Times New Roman" w:hAnsi="Times New Roman"/>
          <w:sz w:val="26"/>
          <w:szCs w:val="26"/>
          <w:lang w:val="af-ZA"/>
        </w:rPr>
        <w:t xml:space="preserve">Gồm 3 tổ hợp lai </w:t>
      </w:r>
      <w:r w:rsidR="0077557A" w:rsidRPr="00025828">
        <w:rPr>
          <w:rFonts w:ascii="Times New Roman" w:hAnsi="Times New Roman"/>
          <w:sz w:val="26"/>
          <w:szCs w:val="26"/>
          <w:lang w:val="af-ZA"/>
        </w:rPr>
        <w:t xml:space="preserve">Pietrain x </w:t>
      </w:r>
      <w:r w:rsidR="00060342" w:rsidRPr="00025828">
        <w:rPr>
          <w:rFonts w:ascii="Times New Roman" w:hAnsi="Times New Roman"/>
          <w:sz w:val="26"/>
          <w:szCs w:val="26"/>
          <w:lang w:val="af-ZA"/>
        </w:rPr>
        <w:t>F</w:t>
      </w:r>
      <w:r w:rsidR="00060342" w:rsidRPr="00025828">
        <w:rPr>
          <w:rFonts w:ascii="Times New Roman" w:hAnsi="Times New Roman"/>
          <w:sz w:val="26"/>
          <w:szCs w:val="26"/>
          <w:vertAlign w:val="subscript"/>
          <w:lang w:val="af-ZA"/>
        </w:rPr>
        <w:t>1</w:t>
      </w:r>
      <w:r w:rsidR="0077557A" w:rsidRPr="00025828">
        <w:rPr>
          <w:rFonts w:ascii="Times New Roman" w:hAnsi="Times New Roman"/>
          <w:sz w:val="26"/>
          <w:szCs w:val="26"/>
          <w:lang w:val="af-ZA"/>
        </w:rPr>
        <w:t xml:space="preserve">(Duroc x </w:t>
      </w:r>
      <w:r w:rsidR="00B937D0" w:rsidRPr="00025828">
        <w:rPr>
          <w:rFonts w:ascii="Times New Roman" w:hAnsi="Times New Roman"/>
          <w:sz w:val="26"/>
          <w:szCs w:val="26"/>
          <w:lang w:val="af-ZA"/>
        </w:rPr>
        <w:t>VCN-MS15</w:t>
      </w:r>
      <w:r w:rsidR="0077557A" w:rsidRPr="00025828">
        <w:rPr>
          <w:rFonts w:ascii="Times New Roman" w:hAnsi="Times New Roman"/>
          <w:sz w:val="26"/>
          <w:szCs w:val="26"/>
          <w:lang w:val="af-ZA"/>
        </w:rPr>
        <w:t>),</w:t>
      </w:r>
      <w:r w:rsidRPr="00025828">
        <w:rPr>
          <w:rFonts w:ascii="Times New Roman" w:hAnsi="Times New Roman"/>
          <w:sz w:val="26"/>
          <w:szCs w:val="26"/>
          <w:lang w:val="af-ZA"/>
        </w:rPr>
        <w:t xml:space="preserve"> Landrace x </w:t>
      </w:r>
      <w:r w:rsidR="00060342" w:rsidRPr="00025828">
        <w:rPr>
          <w:rFonts w:ascii="Times New Roman" w:hAnsi="Times New Roman"/>
          <w:sz w:val="26"/>
          <w:szCs w:val="26"/>
          <w:lang w:val="af-ZA"/>
        </w:rPr>
        <w:t>F</w:t>
      </w:r>
      <w:r w:rsidR="00060342" w:rsidRPr="00025828">
        <w:rPr>
          <w:rFonts w:ascii="Times New Roman" w:hAnsi="Times New Roman"/>
          <w:sz w:val="26"/>
          <w:szCs w:val="26"/>
          <w:vertAlign w:val="subscript"/>
          <w:lang w:val="af-ZA"/>
        </w:rPr>
        <w:t>1</w:t>
      </w:r>
      <w:r w:rsidRPr="00025828">
        <w:rPr>
          <w:rFonts w:ascii="Times New Roman" w:hAnsi="Times New Roman"/>
          <w:sz w:val="26"/>
          <w:szCs w:val="26"/>
          <w:lang w:val="af-ZA"/>
        </w:rPr>
        <w:t>(Duroc x VCN-MS15) và</w:t>
      </w:r>
      <w:r w:rsidR="0077557A" w:rsidRPr="00025828">
        <w:rPr>
          <w:rFonts w:ascii="Times New Roman" w:hAnsi="Times New Roman"/>
          <w:sz w:val="26"/>
          <w:szCs w:val="26"/>
          <w:lang w:val="af-ZA"/>
        </w:rPr>
        <w:t xml:space="preserve"> </w:t>
      </w:r>
      <w:r w:rsidR="00430F19" w:rsidRPr="00025828">
        <w:rPr>
          <w:rFonts w:ascii="Times New Roman" w:hAnsi="Times New Roman"/>
          <w:bCs/>
          <w:iCs/>
          <w:sz w:val="26"/>
          <w:szCs w:val="26"/>
          <w:lang w:val="af-ZA"/>
        </w:rPr>
        <w:t>Duroc</w:t>
      </w:r>
      <w:r w:rsidR="00725F72" w:rsidRPr="00025828">
        <w:rPr>
          <w:rFonts w:ascii="Times New Roman" w:hAnsi="Times New Roman"/>
          <w:bCs/>
          <w:iCs/>
          <w:sz w:val="26"/>
          <w:szCs w:val="26"/>
          <w:lang w:val="af-ZA"/>
        </w:rPr>
        <w:t xml:space="preserve"> x </w:t>
      </w:r>
      <w:r w:rsidR="00060342" w:rsidRPr="00025828">
        <w:rPr>
          <w:rFonts w:ascii="Times New Roman" w:hAnsi="Times New Roman"/>
          <w:sz w:val="26"/>
          <w:szCs w:val="26"/>
          <w:lang w:val="af-ZA"/>
        </w:rPr>
        <w:t>F</w:t>
      </w:r>
      <w:r w:rsidR="00060342" w:rsidRPr="00025828">
        <w:rPr>
          <w:rFonts w:ascii="Times New Roman" w:hAnsi="Times New Roman"/>
          <w:sz w:val="26"/>
          <w:szCs w:val="26"/>
          <w:vertAlign w:val="subscript"/>
          <w:lang w:val="af-ZA"/>
        </w:rPr>
        <w:t>1</w:t>
      </w:r>
      <w:r w:rsidR="00725F72" w:rsidRPr="00025828">
        <w:rPr>
          <w:rFonts w:ascii="Times New Roman" w:hAnsi="Times New Roman"/>
          <w:bCs/>
          <w:iCs/>
          <w:sz w:val="26"/>
          <w:szCs w:val="26"/>
          <w:lang w:val="af-ZA"/>
        </w:rPr>
        <w:t>(Pietrain x</w:t>
      </w:r>
      <w:r w:rsidR="00E258CE" w:rsidRPr="00025828">
        <w:rPr>
          <w:rFonts w:ascii="Times New Roman" w:hAnsi="Times New Roman"/>
          <w:bCs/>
          <w:iCs/>
          <w:sz w:val="26"/>
          <w:szCs w:val="26"/>
          <w:lang w:val="af-ZA"/>
        </w:rPr>
        <w:t xml:space="preserve"> </w:t>
      </w:r>
      <w:r w:rsidR="00B937D0" w:rsidRPr="00025828">
        <w:rPr>
          <w:rFonts w:ascii="Times New Roman" w:hAnsi="Times New Roman"/>
          <w:bCs/>
          <w:iCs/>
          <w:sz w:val="26"/>
          <w:szCs w:val="26"/>
          <w:lang w:val="af-ZA"/>
        </w:rPr>
        <w:t>VCN-MS15</w:t>
      </w:r>
      <w:r w:rsidR="00E258CE" w:rsidRPr="00025828">
        <w:rPr>
          <w:rFonts w:ascii="Times New Roman" w:hAnsi="Times New Roman"/>
          <w:bCs/>
          <w:iCs/>
          <w:sz w:val="26"/>
          <w:szCs w:val="26"/>
          <w:lang w:val="af-ZA"/>
        </w:rPr>
        <w:t xml:space="preserve">), </w:t>
      </w:r>
      <w:r w:rsidR="00C2209D" w:rsidRPr="00025828">
        <w:rPr>
          <w:rFonts w:ascii="Times New Roman" w:hAnsi="Times New Roman"/>
          <w:bCs/>
          <w:iCs/>
          <w:sz w:val="26"/>
          <w:szCs w:val="26"/>
          <w:lang w:val="af-ZA"/>
        </w:rPr>
        <w:t xml:space="preserve">lợn </w:t>
      </w:r>
      <w:r w:rsidR="003E7E4D" w:rsidRPr="00025828">
        <w:rPr>
          <w:rFonts w:ascii="Times New Roman" w:hAnsi="Times New Roman"/>
          <w:bCs/>
          <w:iCs/>
          <w:sz w:val="26"/>
          <w:szCs w:val="26"/>
          <w:lang w:val="af-ZA"/>
        </w:rPr>
        <w:t xml:space="preserve">được tạo ra từ đực Pietrain, </w:t>
      </w:r>
      <w:r w:rsidRPr="00025828">
        <w:rPr>
          <w:rFonts w:ascii="Times New Roman" w:hAnsi="Times New Roman"/>
          <w:bCs/>
          <w:iCs/>
          <w:sz w:val="26"/>
          <w:szCs w:val="26"/>
          <w:lang w:val="af-ZA"/>
        </w:rPr>
        <w:t>Landrace</w:t>
      </w:r>
      <w:r w:rsidR="003E7E4D" w:rsidRPr="00025828">
        <w:rPr>
          <w:rFonts w:ascii="Times New Roman" w:hAnsi="Times New Roman"/>
          <w:bCs/>
          <w:iCs/>
          <w:sz w:val="26"/>
          <w:szCs w:val="26"/>
          <w:lang w:val="af-ZA"/>
        </w:rPr>
        <w:t xml:space="preserve"> </w:t>
      </w:r>
      <w:r w:rsidRPr="00025828">
        <w:rPr>
          <w:rFonts w:ascii="Times New Roman" w:hAnsi="Times New Roman"/>
          <w:bCs/>
          <w:iCs/>
          <w:sz w:val="26"/>
          <w:szCs w:val="26"/>
          <w:lang w:val="af-ZA"/>
        </w:rPr>
        <w:t xml:space="preserve">phối </w:t>
      </w:r>
      <w:r w:rsidR="003E7E4D" w:rsidRPr="00025828">
        <w:rPr>
          <w:rFonts w:ascii="Times New Roman" w:hAnsi="Times New Roman"/>
          <w:bCs/>
          <w:iCs/>
          <w:sz w:val="26"/>
          <w:szCs w:val="26"/>
          <w:lang w:val="af-ZA"/>
        </w:rPr>
        <w:t xml:space="preserve">với nái </w:t>
      </w:r>
      <w:r w:rsidRPr="00025828">
        <w:rPr>
          <w:rFonts w:ascii="Times New Roman" w:hAnsi="Times New Roman"/>
          <w:bCs/>
          <w:iCs/>
          <w:sz w:val="26"/>
          <w:szCs w:val="26"/>
          <w:lang w:val="af-ZA"/>
        </w:rPr>
        <w:t>F</w:t>
      </w:r>
      <w:r w:rsidRPr="00025828">
        <w:rPr>
          <w:rFonts w:ascii="Times New Roman" w:hAnsi="Times New Roman"/>
          <w:bCs/>
          <w:iCs/>
          <w:sz w:val="26"/>
          <w:szCs w:val="26"/>
          <w:vertAlign w:val="subscript"/>
          <w:lang w:val="af-ZA"/>
        </w:rPr>
        <w:t>1</w:t>
      </w:r>
      <w:r w:rsidRPr="00025828">
        <w:rPr>
          <w:rFonts w:ascii="Times New Roman" w:hAnsi="Times New Roman"/>
          <w:bCs/>
          <w:iCs/>
          <w:sz w:val="26"/>
          <w:szCs w:val="26"/>
          <w:lang w:val="af-ZA"/>
        </w:rPr>
        <w:t xml:space="preserve">(Duroc x </w:t>
      </w:r>
      <w:r w:rsidRPr="00025828">
        <w:rPr>
          <w:rFonts w:ascii="Times New Roman" w:hAnsi="Times New Roman"/>
          <w:sz w:val="26"/>
          <w:szCs w:val="26"/>
          <w:lang w:val="af-ZA"/>
        </w:rPr>
        <w:t>VCN-MS15</w:t>
      </w:r>
      <w:r w:rsidRPr="00025828">
        <w:rPr>
          <w:rFonts w:ascii="Times New Roman" w:hAnsi="Times New Roman"/>
          <w:bCs/>
          <w:iCs/>
          <w:sz w:val="26"/>
          <w:szCs w:val="26"/>
          <w:lang w:val="af-ZA"/>
        </w:rPr>
        <w:t xml:space="preserve">) và </w:t>
      </w:r>
      <w:r w:rsidR="007E44D4" w:rsidRPr="00025828">
        <w:rPr>
          <w:rFonts w:ascii="Times New Roman" w:hAnsi="Times New Roman"/>
          <w:bCs/>
          <w:iCs/>
          <w:sz w:val="26"/>
          <w:szCs w:val="26"/>
          <w:lang w:val="af-ZA"/>
        </w:rPr>
        <w:t xml:space="preserve">Duroc phối với nái </w:t>
      </w:r>
      <w:r w:rsidR="003E7E4D" w:rsidRPr="00025828">
        <w:rPr>
          <w:rFonts w:ascii="Times New Roman" w:hAnsi="Times New Roman"/>
          <w:sz w:val="26"/>
          <w:szCs w:val="26"/>
          <w:lang w:val="af-ZA"/>
        </w:rPr>
        <w:t>F</w:t>
      </w:r>
      <w:r w:rsidR="003E7E4D" w:rsidRPr="00025828">
        <w:rPr>
          <w:rFonts w:ascii="Times New Roman" w:hAnsi="Times New Roman"/>
          <w:sz w:val="26"/>
          <w:szCs w:val="26"/>
          <w:vertAlign w:val="subscript"/>
          <w:lang w:val="af-ZA"/>
        </w:rPr>
        <w:t>1</w:t>
      </w:r>
      <w:r w:rsidR="003E7E4D" w:rsidRPr="00025828">
        <w:rPr>
          <w:rFonts w:ascii="Times New Roman" w:hAnsi="Times New Roman"/>
          <w:bCs/>
          <w:iCs/>
          <w:sz w:val="26"/>
          <w:szCs w:val="26"/>
          <w:lang w:val="af-ZA"/>
        </w:rPr>
        <w:t xml:space="preserve">(Pietrain x </w:t>
      </w:r>
      <w:r w:rsidR="003E7E4D" w:rsidRPr="00025828">
        <w:rPr>
          <w:rFonts w:ascii="Times New Roman" w:hAnsi="Times New Roman"/>
          <w:sz w:val="26"/>
          <w:szCs w:val="26"/>
          <w:lang w:val="af-ZA"/>
        </w:rPr>
        <w:t>VCN-MS15</w:t>
      </w:r>
      <w:r w:rsidR="003E7E4D" w:rsidRPr="00025828">
        <w:rPr>
          <w:rFonts w:ascii="Times New Roman" w:hAnsi="Times New Roman"/>
          <w:bCs/>
          <w:iCs/>
          <w:sz w:val="26"/>
          <w:szCs w:val="26"/>
          <w:lang w:val="af-ZA"/>
        </w:rPr>
        <w:t xml:space="preserve">) và </w:t>
      </w:r>
      <w:r w:rsidR="007E44D4" w:rsidRPr="00025828">
        <w:rPr>
          <w:rFonts w:ascii="Times New Roman" w:hAnsi="Times New Roman"/>
          <w:bCs/>
          <w:iCs/>
          <w:sz w:val="26"/>
          <w:szCs w:val="26"/>
          <w:lang w:val="af-ZA"/>
        </w:rPr>
        <w:t xml:space="preserve">tại </w:t>
      </w:r>
      <w:r w:rsidRPr="00025828">
        <w:rPr>
          <w:rFonts w:ascii="Times New Roman" w:hAnsi="Times New Roman"/>
          <w:bCs/>
          <w:iCs/>
          <w:sz w:val="26"/>
          <w:szCs w:val="26"/>
          <w:lang w:val="af-ZA"/>
        </w:rPr>
        <w:t xml:space="preserve">Viện </w:t>
      </w:r>
      <w:r w:rsidR="0083333B" w:rsidRPr="00025828">
        <w:rPr>
          <w:rFonts w:ascii="Times New Roman" w:hAnsi="Times New Roman"/>
          <w:bCs/>
          <w:iCs/>
          <w:sz w:val="26"/>
          <w:szCs w:val="26"/>
          <w:lang w:val="af-ZA"/>
        </w:rPr>
        <w:t>C</w:t>
      </w:r>
      <w:r w:rsidRPr="00025828">
        <w:rPr>
          <w:rFonts w:ascii="Times New Roman" w:hAnsi="Times New Roman"/>
          <w:bCs/>
          <w:iCs/>
          <w:sz w:val="26"/>
          <w:szCs w:val="26"/>
          <w:lang w:val="af-ZA"/>
        </w:rPr>
        <w:t xml:space="preserve">ông nghệ </w:t>
      </w:r>
      <w:r w:rsidR="0083333B" w:rsidRPr="00025828">
        <w:rPr>
          <w:rFonts w:ascii="Times New Roman" w:hAnsi="Times New Roman"/>
          <w:bCs/>
          <w:iCs/>
          <w:sz w:val="26"/>
          <w:szCs w:val="26"/>
          <w:lang w:val="af-ZA"/>
        </w:rPr>
        <w:t>S</w:t>
      </w:r>
      <w:r w:rsidRPr="00025828">
        <w:rPr>
          <w:rFonts w:ascii="Times New Roman" w:hAnsi="Times New Roman"/>
          <w:bCs/>
          <w:iCs/>
          <w:sz w:val="26"/>
          <w:szCs w:val="26"/>
          <w:lang w:val="af-ZA"/>
        </w:rPr>
        <w:t xml:space="preserve">inh học, Đại học Huế </w:t>
      </w:r>
      <w:r w:rsidR="007E44D4" w:rsidRPr="00025828">
        <w:rPr>
          <w:rFonts w:ascii="Times New Roman" w:hAnsi="Times New Roman"/>
          <w:bCs/>
          <w:iCs/>
          <w:sz w:val="26"/>
          <w:szCs w:val="26"/>
          <w:lang w:val="af-ZA"/>
        </w:rPr>
        <w:t>(</w:t>
      </w:r>
      <w:r w:rsidR="003E7E4D" w:rsidRPr="00025828">
        <w:rPr>
          <w:rFonts w:ascii="Times New Roman" w:hAnsi="Times New Roman"/>
          <w:bCs/>
          <w:iCs/>
          <w:sz w:val="26"/>
          <w:szCs w:val="26"/>
          <w:lang w:val="af-ZA"/>
        </w:rPr>
        <w:t>tỉnh Thừa Thiên Huế</w:t>
      </w:r>
      <w:r w:rsidR="007E44D4" w:rsidRPr="00025828">
        <w:rPr>
          <w:rFonts w:ascii="Times New Roman" w:hAnsi="Times New Roman"/>
          <w:bCs/>
          <w:iCs/>
          <w:sz w:val="26"/>
          <w:szCs w:val="26"/>
          <w:lang w:val="af-ZA"/>
        </w:rPr>
        <w:t>)</w:t>
      </w:r>
      <w:r w:rsidR="00C2209D" w:rsidRPr="00025828">
        <w:rPr>
          <w:rFonts w:ascii="Times New Roman" w:hAnsi="Times New Roman"/>
          <w:bCs/>
          <w:iCs/>
          <w:sz w:val="26"/>
          <w:szCs w:val="26"/>
          <w:lang w:val="af-ZA"/>
        </w:rPr>
        <w:t>.</w:t>
      </w:r>
    </w:p>
    <w:p w:rsidR="00E258CE" w:rsidRPr="00025828" w:rsidRDefault="00154478" w:rsidP="00FA4BA8">
      <w:pPr>
        <w:pStyle w:val="002"/>
        <w:spacing w:line="310" w:lineRule="auto"/>
        <w:rPr>
          <w:lang w:val="af-ZA"/>
        </w:rPr>
      </w:pPr>
      <w:bookmarkStart w:id="410" w:name="_Toc445664730"/>
      <w:bookmarkStart w:id="411" w:name="_Toc445664834"/>
      <w:bookmarkStart w:id="412" w:name="_Toc446599142"/>
      <w:bookmarkStart w:id="413" w:name="_Toc446599224"/>
      <w:bookmarkStart w:id="414" w:name="_Toc446658320"/>
      <w:bookmarkStart w:id="415" w:name="_Toc448488884"/>
      <w:bookmarkStart w:id="416" w:name="_Toc471961916"/>
      <w:bookmarkStart w:id="417" w:name="_Toc480725080"/>
      <w:r w:rsidRPr="00025828">
        <w:rPr>
          <w:lang w:val="af-ZA"/>
        </w:rPr>
        <w:t>2.2</w:t>
      </w:r>
      <w:r w:rsidR="00E258CE" w:rsidRPr="00025828">
        <w:rPr>
          <w:lang w:val="af-ZA"/>
        </w:rPr>
        <w:t xml:space="preserve">. </w:t>
      </w:r>
      <w:r w:rsidR="00EA6086" w:rsidRPr="00025828">
        <w:rPr>
          <w:lang w:val="af-ZA"/>
        </w:rPr>
        <w:t>NỘI DUNG NGHIÊN C</w:t>
      </w:r>
      <w:bookmarkEnd w:id="410"/>
      <w:bookmarkEnd w:id="411"/>
      <w:bookmarkEnd w:id="412"/>
      <w:bookmarkEnd w:id="413"/>
      <w:bookmarkEnd w:id="414"/>
      <w:bookmarkEnd w:id="415"/>
      <w:r w:rsidR="00EA6086" w:rsidRPr="00025828">
        <w:rPr>
          <w:lang w:val="af-ZA"/>
        </w:rPr>
        <w:t>ỨU</w:t>
      </w:r>
      <w:bookmarkEnd w:id="416"/>
      <w:bookmarkEnd w:id="417"/>
    </w:p>
    <w:p w:rsidR="00F37097" w:rsidRPr="00025828" w:rsidRDefault="0077557A" w:rsidP="00FA4BA8">
      <w:pPr>
        <w:numPr>
          <w:ilvl w:val="0"/>
          <w:numId w:val="16"/>
        </w:numPr>
        <w:spacing w:after="120" w:line="310" w:lineRule="auto"/>
        <w:ind w:left="0" w:firstLine="709"/>
        <w:rPr>
          <w:rFonts w:ascii="Times New Roman" w:hAnsi="Times New Roman"/>
          <w:bCs/>
          <w:sz w:val="26"/>
          <w:szCs w:val="26"/>
          <w:lang w:val="af-ZA"/>
        </w:rPr>
      </w:pPr>
      <w:r w:rsidRPr="00025828">
        <w:rPr>
          <w:rFonts w:ascii="Times New Roman" w:hAnsi="Times New Roman"/>
          <w:bCs/>
          <w:sz w:val="26"/>
          <w:szCs w:val="26"/>
          <w:lang w:val="af-ZA"/>
        </w:rPr>
        <w:t>Đ</w:t>
      </w:r>
      <w:r w:rsidR="0013152E" w:rsidRPr="00025828">
        <w:rPr>
          <w:rFonts w:ascii="Times New Roman" w:hAnsi="Times New Roman"/>
          <w:bCs/>
          <w:sz w:val="26"/>
          <w:szCs w:val="26"/>
          <w:lang w:val="af-ZA"/>
        </w:rPr>
        <w:t xml:space="preserve">ặc điểm sinh lý sinh dục và </w:t>
      </w:r>
      <w:r w:rsidR="00E258CE" w:rsidRPr="00025828">
        <w:rPr>
          <w:rFonts w:ascii="Times New Roman" w:hAnsi="Times New Roman"/>
          <w:bCs/>
          <w:sz w:val="26"/>
          <w:szCs w:val="26"/>
          <w:lang w:val="af-ZA"/>
        </w:rPr>
        <w:t xml:space="preserve">năng </w:t>
      </w:r>
      <w:r w:rsidR="0013152E" w:rsidRPr="00025828">
        <w:rPr>
          <w:rFonts w:ascii="Times New Roman" w:hAnsi="Times New Roman"/>
          <w:bCs/>
          <w:sz w:val="26"/>
          <w:szCs w:val="26"/>
          <w:lang w:val="af-ZA"/>
        </w:rPr>
        <w:t xml:space="preserve">suất </w:t>
      </w:r>
      <w:r w:rsidR="00E258CE" w:rsidRPr="00025828">
        <w:rPr>
          <w:rFonts w:ascii="Times New Roman" w:hAnsi="Times New Roman"/>
          <w:bCs/>
          <w:sz w:val="26"/>
          <w:szCs w:val="26"/>
          <w:lang w:val="af-ZA"/>
        </w:rPr>
        <w:t xml:space="preserve">sinh sản của lợn nái </w:t>
      </w:r>
      <w:r w:rsidR="00B937D0" w:rsidRPr="00025828">
        <w:rPr>
          <w:rFonts w:ascii="Times New Roman" w:hAnsi="Times New Roman"/>
          <w:bCs/>
          <w:sz w:val="26"/>
          <w:szCs w:val="26"/>
          <w:lang w:val="af-ZA"/>
        </w:rPr>
        <w:t>VCN-MS15</w:t>
      </w:r>
      <w:r w:rsidR="00E258CE" w:rsidRPr="00025828">
        <w:rPr>
          <w:rFonts w:ascii="Times New Roman" w:hAnsi="Times New Roman"/>
          <w:bCs/>
          <w:sz w:val="26"/>
          <w:szCs w:val="26"/>
          <w:lang w:val="af-ZA"/>
        </w:rPr>
        <w:t xml:space="preserve"> </w:t>
      </w:r>
      <w:r w:rsidR="004B1C61" w:rsidRPr="00025828">
        <w:rPr>
          <w:rFonts w:ascii="Times New Roman" w:hAnsi="Times New Roman"/>
          <w:bCs/>
          <w:sz w:val="26"/>
          <w:szCs w:val="26"/>
          <w:lang w:val="af-ZA"/>
        </w:rPr>
        <w:t>và lợn nái</w:t>
      </w:r>
      <w:r w:rsidR="00E9571D" w:rsidRPr="00025828">
        <w:rPr>
          <w:rFonts w:ascii="Times New Roman" w:hAnsi="Times New Roman"/>
          <w:bCs/>
          <w:sz w:val="26"/>
          <w:szCs w:val="26"/>
          <w:lang w:val="af-ZA"/>
        </w:rPr>
        <w:t xml:space="preserve"> </w:t>
      </w:r>
      <w:r w:rsidR="004B1C61" w:rsidRPr="00025828">
        <w:rPr>
          <w:rFonts w:ascii="Times New Roman" w:hAnsi="Times New Roman"/>
          <w:bCs/>
          <w:sz w:val="26"/>
          <w:szCs w:val="26"/>
          <w:lang w:val="af-ZA"/>
        </w:rPr>
        <w:t>1/2</w:t>
      </w:r>
      <w:r w:rsidRPr="00025828">
        <w:rPr>
          <w:rFonts w:ascii="Times New Roman" w:hAnsi="Times New Roman"/>
          <w:bCs/>
          <w:sz w:val="26"/>
          <w:szCs w:val="26"/>
          <w:lang w:val="af-ZA"/>
        </w:rPr>
        <w:t xml:space="preserve"> giống </w:t>
      </w:r>
      <w:r w:rsidR="00B937D0" w:rsidRPr="00025828">
        <w:rPr>
          <w:rFonts w:ascii="Times New Roman" w:hAnsi="Times New Roman"/>
          <w:bCs/>
          <w:sz w:val="26"/>
          <w:szCs w:val="26"/>
          <w:lang w:val="af-ZA"/>
        </w:rPr>
        <w:t>VCN-MS15</w:t>
      </w:r>
      <w:r w:rsidRPr="00025828">
        <w:rPr>
          <w:rFonts w:ascii="Times New Roman" w:hAnsi="Times New Roman"/>
          <w:bCs/>
          <w:sz w:val="26"/>
          <w:szCs w:val="26"/>
          <w:lang w:val="af-ZA"/>
        </w:rPr>
        <w:t>:</w:t>
      </w:r>
    </w:p>
    <w:p w:rsidR="0019506C" w:rsidRPr="00025828" w:rsidRDefault="0019506C" w:rsidP="00665A45">
      <w:pPr>
        <w:numPr>
          <w:ilvl w:val="0"/>
          <w:numId w:val="30"/>
        </w:numPr>
        <w:tabs>
          <w:tab w:val="left" w:pos="993"/>
        </w:tabs>
        <w:spacing w:after="120" w:line="310" w:lineRule="auto"/>
        <w:ind w:left="0" w:firstLine="709"/>
        <w:rPr>
          <w:rFonts w:ascii="Times New Roman" w:hAnsi="Times New Roman"/>
          <w:bCs/>
          <w:sz w:val="26"/>
          <w:szCs w:val="26"/>
          <w:lang w:val="af-ZA"/>
        </w:rPr>
      </w:pPr>
      <w:r w:rsidRPr="00025828">
        <w:rPr>
          <w:rFonts w:ascii="Times New Roman" w:hAnsi="Times New Roman"/>
          <w:bCs/>
          <w:sz w:val="26"/>
          <w:szCs w:val="26"/>
          <w:lang w:val="af-ZA"/>
        </w:rPr>
        <w:t>Đặc điểm sinh lý sinh dục của lợn nái VCN-MS15</w:t>
      </w:r>
      <w:r w:rsidR="0083333B" w:rsidRPr="00025828">
        <w:rPr>
          <w:rFonts w:ascii="Times New Roman" w:hAnsi="Times New Roman"/>
          <w:bCs/>
          <w:sz w:val="26"/>
          <w:szCs w:val="26"/>
          <w:lang w:val="af-ZA"/>
        </w:rPr>
        <w:t xml:space="preserve"> </w:t>
      </w:r>
      <w:r w:rsidRPr="00025828">
        <w:rPr>
          <w:rFonts w:ascii="Times New Roman" w:hAnsi="Times New Roman"/>
          <w:bCs/>
          <w:sz w:val="26"/>
          <w:szCs w:val="26"/>
          <w:lang w:val="af-ZA"/>
        </w:rPr>
        <w:t xml:space="preserve">và lợn nái </w:t>
      </w:r>
      <w:r w:rsidR="00591BCA" w:rsidRPr="00025828">
        <w:rPr>
          <w:rFonts w:ascii="Times New Roman" w:hAnsi="Times New Roman"/>
          <w:bCs/>
          <w:sz w:val="26"/>
          <w:szCs w:val="26"/>
          <w:lang w:val="vi-VN"/>
        </w:rPr>
        <w:t>1/2</w:t>
      </w:r>
      <w:r w:rsidRPr="00025828">
        <w:rPr>
          <w:rFonts w:ascii="Times New Roman" w:hAnsi="Times New Roman"/>
          <w:bCs/>
          <w:sz w:val="26"/>
          <w:szCs w:val="26"/>
          <w:lang w:val="af-ZA"/>
        </w:rPr>
        <w:t xml:space="preserve"> giống VNC-MS15</w:t>
      </w:r>
    </w:p>
    <w:p w:rsidR="00F37097" w:rsidRPr="00025828" w:rsidRDefault="00C2209D" w:rsidP="00665A45">
      <w:pPr>
        <w:numPr>
          <w:ilvl w:val="0"/>
          <w:numId w:val="30"/>
        </w:numPr>
        <w:tabs>
          <w:tab w:val="left" w:pos="993"/>
        </w:tabs>
        <w:spacing w:after="120" w:line="310" w:lineRule="auto"/>
        <w:ind w:left="0" w:firstLine="709"/>
        <w:rPr>
          <w:rFonts w:ascii="Times New Roman" w:hAnsi="Times New Roman"/>
          <w:bCs/>
          <w:sz w:val="26"/>
          <w:szCs w:val="26"/>
          <w:lang w:val="af-ZA"/>
        </w:rPr>
      </w:pPr>
      <w:r w:rsidRPr="00025828">
        <w:rPr>
          <w:rFonts w:ascii="Times New Roman" w:hAnsi="Times New Roman"/>
          <w:bCs/>
          <w:sz w:val="26"/>
          <w:szCs w:val="26"/>
          <w:lang w:val="af-ZA"/>
        </w:rPr>
        <w:t>Năng suất sinh sản của l</w:t>
      </w:r>
      <w:r w:rsidR="00F37097" w:rsidRPr="00025828">
        <w:rPr>
          <w:rFonts w:ascii="Times New Roman" w:hAnsi="Times New Roman"/>
          <w:bCs/>
          <w:sz w:val="26"/>
          <w:szCs w:val="26"/>
          <w:lang w:val="af-ZA"/>
        </w:rPr>
        <w:t xml:space="preserve">ợn nái </w:t>
      </w:r>
      <w:r w:rsidR="00B937D0" w:rsidRPr="00025828">
        <w:rPr>
          <w:rFonts w:ascii="Times New Roman" w:hAnsi="Times New Roman"/>
          <w:bCs/>
          <w:sz w:val="26"/>
          <w:szCs w:val="26"/>
          <w:lang w:val="af-ZA"/>
        </w:rPr>
        <w:t>VCN-MS15</w:t>
      </w:r>
      <w:r w:rsidR="00F37097" w:rsidRPr="00025828">
        <w:rPr>
          <w:rFonts w:ascii="Times New Roman" w:hAnsi="Times New Roman"/>
          <w:bCs/>
          <w:sz w:val="26"/>
          <w:szCs w:val="26"/>
          <w:lang w:val="af-ZA"/>
        </w:rPr>
        <w:t xml:space="preserve"> </w:t>
      </w:r>
      <w:r w:rsidR="00657A9B" w:rsidRPr="00025828">
        <w:rPr>
          <w:rFonts w:ascii="Times New Roman" w:hAnsi="Times New Roman"/>
          <w:bCs/>
          <w:sz w:val="26"/>
          <w:szCs w:val="26"/>
          <w:lang w:val="af-ZA"/>
        </w:rPr>
        <w:t xml:space="preserve">được </w:t>
      </w:r>
      <w:r w:rsidR="00F37097" w:rsidRPr="00025828">
        <w:rPr>
          <w:rFonts w:ascii="Times New Roman" w:hAnsi="Times New Roman"/>
          <w:bCs/>
          <w:sz w:val="26"/>
          <w:szCs w:val="26"/>
          <w:lang w:val="af-ZA"/>
        </w:rPr>
        <w:t>phối với đực giống Duroc và Pietrain</w:t>
      </w:r>
      <w:r w:rsidR="00CC7D21" w:rsidRPr="00025828">
        <w:rPr>
          <w:rFonts w:ascii="Times New Roman" w:hAnsi="Times New Roman"/>
          <w:bCs/>
          <w:sz w:val="26"/>
          <w:szCs w:val="26"/>
          <w:lang w:val="af-ZA"/>
        </w:rPr>
        <w:t>,</w:t>
      </w:r>
    </w:p>
    <w:p w:rsidR="00E258CE" w:rsidRPr="00025828" w:rsidRDefault="00C2209D" w:rsidP="00665A45">
      <w:pPr>
        <w:numPr>
          <w:ilvl w:val="0"/>
          <w:numId w:val="30"/>
        </w:numPr>
        <w:tabs>
          <w:tab w:val="left" w:pos="993"/>
        </w:tabs>
        <w:spacing w:after="120" w:line="310" w:lineRule="auto"/>
        <w:ind w:left="0" w:firstLine="709"/>
        <w:rPr>
          <w:rFonts w:ascii="Times New Roman" w:hAnsi="Times New Roman"/>
          <w:bCs/>
          <w:sz w:val="26"/>
          <w:szCs w:val="26"/>
          <w:lang w:val="af-ZA"/>
        </w:rPr>
      </w:pPr>
      <w:r w:rsidRPr="00025828">
        <w:rPr>
          <w:rFonts w:ascii="Times New Roman" w:hAnsi="Times New Roman"/>
          <w:bCs/>
          <w:sz w:val="26"/>
          <w:szCs w:val="26"/>
          <w:lang w:val="af-ZA"/>
        </w:rPr>
        <w:t>Năng suất sinh sản của l</w:t>
      </w:r>
      <w:r w:rsidR="00F37097" w:rsidRPr="00025828">
        <w:rPr>
          <w:rFonts w:ascii="Times New Roman" w:hAnsi="Times New Roman"/>
          <w:bCs/>
          <w:sz w:val="26"/>
          <w:szCs w:val="26"/>
          <w:lang w:val="af-ZA"/>
        </w:rPr>
        <w:t xml:space="preserve">ợn nái </w:t>
      </w:r>
      <w:r w:rsidR="00E258CE" w:rsidRPr="00025828">
        <w:rPr>
          <w:rFonts w:ascii="Times New Roman" w:hAnsi="Times New Roman"/>
          <w:bCs/>
          <w:sz w:val="26"/>
          <w:szCs w:val="26"/>
          <w:lang w:val="af-ZA"/>
        </w:rPr>
        <w:t>F</w:t>
      </w:r>
      <w:r w:rsidR="00E258CE" w:rsidRPr="00025828">
        <w:rPr>
          <w:rFonts w:ascii="Times New Roman" w:hAnsi="Times New Roman"/>
          <w:bCs/>
          <w:sz w:val="26"/>
          <w:szCs w:val="26"/>
          <w:vertAlign w:val="subscript"/>
          <w:lang w:val="af-ZA"/>
        </w:rPr>
        <w:t>1</w:t>
      </w:r>
      <w:r w:rsidR="00657A9B" w:rsidRPr="00025828">
        <w:rPr>
          <w:rFonts w:ascii="Times New Roman" w:hAnsi="Times New Roman"/>
          <w:bCs/>
          <w:sz w:val="26"/>
          <w:szCs w:val="26"/>
          <w:lang w:val="af-ZA"/>
        </w:rPr>
        <w:t xml:space="preserve">(Duroc x </w:t>
      </w:r>
      <w:r w:rsidR="00B937D0" w:rsidRPr="00025828">
        <w:rPr>
          <w:rFonts w:ascii="Times New Roman" w:hAnsi="Times New Roman"/>
          <w:bCs/>
          <w:sz w:val="26"/>
          <w:szCs w:val="26"/>
          <w:lang w:val="af-ZA"/>
        </w:rPr>
        <w:t>VCN-MS15</w:t>
      </w:r>
      <w:r w:rsidR="00E258CE" w:rsidRPr="00025828">
        <w:rPr>
          <w:rFonts w:ascii="Times New Roman" w:hAnsi="Times New Roman"/>
          <w:bCs/>
          <w:sz w:val="26"/>
          <w:szCs w:val="26"/>
          <w:lang w:val="af-ZA"/>
        </w:rPr>
        <w:t>)</w:t>
      </w:r>
      <w:r w:rsidR="00F7449C" w:rsidRPr="00025828">
        <w:rPr>
          <w:rFonts w:ascii="Times New Roman" w:hAnsi="Times New Roman"/>
          <w:bCs/>
          <w:sz w:val="26"/>
          <w:szCs w:val="26"/>
          <w:lang w:val="af-ZA"/>
        </w:rPr>
        <w:t xml:space="preserve"> và lợn nái </w:t>
      </w:r>
      <w:r w:rsidR="00F7449C" w:rsidRPr="00025828">
        <w:rPr>
          <w:rFonts w:ascii="Times New Roman" w:hAnsi="Times New Roman"/>
          <w:sz w:val="26"/>
          <w:szCs w:val="26"/>
          <w:lang w:val="af-ZA"/>
        </w:rPr>
        <w:t>F</w:t>
      </w:r>
      <w:r w:rsidR="00F7449C" w:rsidRPr="00025828">
        <w:rPr>
          <w:rFonts w:ascii="Times New Roman" w:hAnsi="Times New Roman"/>
          <w:sz w:val="26"/>
          <w:szCs w:val="26"/>
          <w:vertAlign w:val="subscript"/>
          <w:lang w:val="af-ZA"/>
        </w:rPr>
        <w:t>1</w:t>
      </w:r>
      <w:r w:rsidR="00F7449C" w:rsidRPr="00025828">
        <w:rPr>
          <w:rFonts w:ascii="Times New Roman" w:hAnsi="Times New Roman"/>
          <w:bCs/>
          <w:iCs/>
          <w:sz w:val="26"/>
          <w:szCs w:val="26"/>
          <w:lang w:val="af-ZA"/>
        </w:rPr>
        <w:t xml:space="preserve">(Pietrain x </w:t>
      </w:r>
      <w:r w:rsidR="00B937D0" w:rsidRPr="00025828">
        <w:rPr>
          <w:rFonts w:ascii="Times New Roman" w:hAnsi="Times New Roman"/>
          <w:bCs/>
          <w:iCs/>
          <w:sz w:val="26"/>
          <w:szCs w:val="26"/>
          <w:lang w:val="af-ZA"/>
        </w:rPr>
        <w:t>VCN-MS15</w:t>
      </w:r>
      <w:r w:rsidR="00F7449C" w:rsidRPr="00025828">
        <w:rPr>
          <w:rFonts w:ascii="Times New Roman" w:hAnsi="Times New Roman"/>
          <w:bCs/>
          <w:iCs/>
          <w:sz w:val="26"/>
          <w:szCs w:val="26"/>
          <w:lang w:val="af-ZA"/>
        </w:rPr>
        <w:t xml:space="preserve">) </w:t>
      </w:r>
      <w:r w:rsidR="00657A9B" w:rsidRPr="00025828">
        <w:rPr>
          <w:rFonts w:ascii="Times New Roman" w:hAnsi="Times New Roman"/>
          <w:bCs/>
          <w:sz w:val="26"/>
          <w:szCs w:val="26"/>
          <w:lang w:val="af-ZA"/>
        </w:rPr>
        <w:t xml:space="preserve">được </w:t>
      </w:r>
      <w:r w:rsidR="00E258CE" w:rsidRPr="00025828">
        <w:rPr>
          <w:rFonts w:ascii="Times New Roman" w:hAnsi="Times New Roman"/>
          <w:bCs/>
          <w:sz w:val="26"/>
          <w:szCs w:val="26"/>
          <w:lang w:val="af-ZA"/>
        </w:rPr>
        <w:t xml:space="preserve">phối với </w:t>
      </w:r>
      <w:r w:rsidR="00FC4FB0" w:rsidRPr="00025828">
        <w:rPr>
          <w:rFonts w:ascii="Times New Roman" w:hAnsi="Times New Roman"/>
          <w:bCs/>
          <w:sz w:val="26"/>
          <w:szCs w:val="26"/>
          <w:lang w:val="af-ZA"/>
        </w:rPr>
        <w:t xml:space="preserve">đực </w:t>
      </w:r>
      <w:r w:rsidR="00E258CE" w:rsidRPr="00025828">
        <w:rPr>
          <w:rFonts w:ascii="Times New Roman" w:hAnsi="Times New Roman"/>
          <w:bCs/>
          <w:sz w:val="26"/>
          <w:szCs w:val="26"/>
          <w:lang w:val="af-ZA"/>
        </w:rPr>
        <w:t xml:space="preserve">giống </w:t>
      </w:r>
      <w:r w:rsidR="0077557A" w:rsidRPr="00025828">
        <w:rPr>
          <w:rFonts w:ascii="Times New Roman" w:hAnsi="Times New Roman"/>
          <w:bCs/>
          <w:sz w:val="26"/>
          <w:szCs w:val="26"/>
          <w:lang w:val="af-ZA"/>
        </w:rPr>
        <w:t>Pietrain</w:t>
      </w:r>
      <w:r w:rsidR="00AB0BBD" w:rsidRPr="00025828">
        <w:rPr>
          <w:rFonts w:ascii="Times New Roman" w:hAnsi="Times New Roman"/>
          <w:bCs/>
          <w:sz w:val="26"/>
          <w:szCs w:val="26"/>
          <w:lang w:val="vi-VN"/>
        </w:rPr>
        <w:t xml:space="preserve">, </w:t>
      </w:r>
      <w:r w:rsidR="0077557A" w:rsidRPr="00025828">
        <w:rPr>
          <w:rFonts w:ascii="Times New Roman" w:hAnsi="Times New Roman"/>
          <w:bCs/>
          <w:sz w:val="26"/>
          <w:szCs w:val="26"/>
          <w:lang w:val="af-ZA"/>
        </w:rPr>
        <w:t>Landrace</w:t>
      </w:r>
      <w:r w:rsidR="00B667E3" w:rsidRPr="00025828">
        <w:rPr>
          <w:rFonts w:ascii="Times New Roman" w:hAnsi="Times New Roman"/>
          <w:bCs/>
          <w:sz w:val="26"/>
          <w:szCs w:val="26"/>
          <w:lang w:val="vi-VN"/>
        </w:rPr>
        <w:t xml:space="preserve"> và Duroc</w:t>
      </w:r>
      <w:r w:rsidR="00E258CE" w:rsidRPr="00025828">
        <w:rPr>
          <w:rFonts w:ascii="Times New Roman" w:hAnsi="Times New Roman"/>
          <w:bCs/>
          <w:sz w:val="26"/>
          <w:szCs w:val="26"/>
          <w:lang w:val="af-ZA"/>
        </w:rPr>
        <w:t xml:space="preserve">. </w:t>
      </w:r>
    </w:p>
    <w:p w:rsidR="00E258CE" w:rsidRPr="00025828" w:rsidRDefault="0077557A" w:rsidP="00FA4BA8">
      <w:pPr>
        <w:numPr>
          <w:ilvl w:val="0"/>
          <w:numId w:val="16"/>
        </w:numPr>
        <w:spacing w:after="120" w:line="310" w:lineRule="auto"/>
        <w:ind w:left="0" w:firstLine="709"/>
        <w:rPr>
          <w:rFonts w:ascii="Times New Roman" w:hAnsi="Times New Roman"/>
          <w:bCs/>
          <w:sz w:val="26"/>
          <w:szCs w:val="26"/>
          <w:lang w:val="vi-VN"/>
        </w:rPr>
      </w:pPr>
      <w:r w:rsidRPr="00025828">
        <w:rPr>
          <w:rFonts w:ascii="Times New Roman" w:hAnsi="Times New Roman"/>
          <w:bCs/>
          <w:sz w:val="26"/>
          <w:szCs w:val="26"/>
          <w:lang w:val="af-ZA"/>
        </w:rPr>
        <w:t>S</w:t>
      </w:r>
      <w:r w:rsidR="00C663CF" w:rsidRPr="00025828">
        <w:rPr>
          <w:rFonts w:ascii="Times New Roman" w:hAnsi="Times New Roman"/>
          <w:bCs/>
          <w:sz w:val="26"/>
          <w:szCs w:val="26"/>
          <w:lang w:val="af-ZA"/>
        </w:rPr>
        <w:t xml:space="preserve">inh trưởng, </w:t>
      </w:r>
      <w:r w:rsidR="00E258CE" w:rsidRPr="00025828">
        <w:rPr>
          <w:rFonts w:ascii="Times New Roman" w:hAnsi="Times New Roman"/>
          <w:bCs/>
          <w:sz w:val="26"/>
          <w:szCs w:val="26"/>
          <w:lang w:val="af-ZA"/>
        </w:rPr>
        <w:t xml:space="preserve">năng suất và chất lượng thịt </w:t>
      </w:r>
      <w:r w:rsidR="006D3E95" w:rsidRPr="00025828">
        <w:rPr>
          <w:rFonts w:ascii="Times New Roman" w:hAnsi="Times New Roman"/>
          <w:bCs/>
          <w:sz w:val="26"/>
          <w:szCs w:val="26"/>
          <w:lang w:val="af-ZA"/>
        </w:rPr>
        <w:t xml:space="preserve">xẻ </w:t>
      </w:r>
      <w:r w:rsidR="00E258CE" w:rsidRPr="00025828">
        <w:rPr>
          <w:rFonts w:ascii="Times New Roman" w:hAnsi="Times New Roman"/>
          <w:bCs/>
          <w:sz w:val="26"/>
          <w:szCs w:val="26"/>
          <w:lang w:val="af-ZA"/>
        </w:rPr>
        <w:t xml:space="preserve">của các tổ hợp lợn lai thương phẩm </w:t>
      </w:r>
      <w:r w:rsidR="006D3E95" w:rsidRPr="00025828">
        <w:rPr>
          <w:rFonts w:ascii="Times New Roman" w:hAnsi="Times New Roman"/>
          <w:bCs/>
          <w:sz w:val="26"/>
          <w:szCs w:val="26"/>
          <w:lang w:val="af-ZA"/>
        </w:rPr>
        <w:t>1/2 giống</w:t>
      </w:r>
      <w:r w:rsidR="004B1C61" w:rsidRPr="00025828">
        <w:rPr>
          <w:rFonts w:ascii="Times New Roman" w:hAnsi="Times New Roman"/>
          <w:bCs/>
          <w:sz w:val="26"/>
          <w:szCs w:val="26"/>
          <w:lang w:val="af-ZA"/>
        </w:rPr>
        <w:t xml:space="preserve"> </w:t>
      </w:r>
      <w:r w:rsidR="00B937D0" w:rsidRPr="00025828">
        <w:rPr>
          <w:rFonts w:ascii="Times New Roman" w:hAnsi="Times New Roman"/>
          <w:bCs/>
          <w:sz w:val="26"/>
          <w:szCs w:val="26"/>
          <w:lang w:val="af-ZA"/>
        </w:rPr>
        <w:t>VCN-MS15</w:t>
      </w:r>
      <w:r w:rsidR="009D6FFD" w:rsidRPr="00025828">
        <w:rPr>
          <w:rFonts w:ascii="Times New Roman" w:hAnsi="Times New Roman"/>
          <w:bCs/>
          <w:sz w:val="26"/>
          <w:szCs w:val="26"/>
          <w:lang w:val="af-ZA"/>
        </w:rPr>
        <w:t>:</w:t>
      </w:r>
    </w:p>
    <w:p w:rsidR="008B00DE" w:rsidRPr="00025828" w:rsidRDefault="008B00DE" w:rsidP="00665A45">
      <w:pPr>
        <w:numPr>
          <w:ilvl w:val="0"/>
          <w:numId w:val="31"/>
        </w:numPr>
        <w:tabs>
          <w:tab w:val="left" w:pos="993"/>
        </w:tabs>
        <w:spacing w:after="120" w:line="310" w:lineRule="auto"/>
        <w:ind w:left="0" w:firstLine="709"/>
        <w:rPr>
          <w:rFonts w:ascii="Times New Roman" w:hAnsi="Times New Roman"/>
          <w:bCs/>
          <w:iCs/>
          <w:sz w:val="26"/>
          <w:szCs w:val="26"/>
          <w:lang w:val="af-ZA"/>
        </w:rPr>
      </w:pPr>
      <w:r w:rsidRPr="00025828">
        <w:rPr>
          <w:rFonts w:ascii="Times New Roman" w:hAnsi="Times New Roman"/>
          <w:bCs/>
          <w:sz w:val="26"/>
          <w:szCs w:val="26"/>
          <w:lang w:val="af-ZA"/>
        </w:rPr>
        <w:t xml:space="preserve"> </w:t>
      </w:r>
      <w:r w:rsidR="006D3E95" w:rsidRPr="00025828">
        <w:rPr>
          <w:rFonts w:ascii="Times New Roman" w:hAnsi="Times New Roman"/>
          <w:bCs/>
          <w:sz w:val="26"/>
          <w:szCs w:val="26"/>
          <w:lang w:val="vi-VN"/>
        </w:rPr>
        <w:t>F</w:t>
      </w:r>
      <w:r w:rsidR="006D3E95" w:rsidRPr="00025828">
        <w:rPr>
          <w:rFonts w:ascii="Times New Roman" w:hAnsi="Times New Roman"/>
          <w:bCs/>
          <w:sz w:val="26"/>
          <w:szCs w:val="26"/>
          <w:vertAlign w:val="subscript"/>
          <w:lang w:val="vi-VN"/>
        </w:rPr>
        <w:t>1</w:t>
      </w:r>
      <w:r w:rsidR="00E258CE" w:rsidRPr="00025828">
        <w:rPr>
          <w:rFonts w:ascii="Times New Roman" w:hAnsi="Times New Roman"/>
          <w:bCs/>
          <w:iCs/>
          <w:sz w:val="26"/>
          <w:szCs w:val="26"/>
          <w:lang w:val="af-ZA"/>
        </w:rPr>
        <w:t>(</w:t>
      </w:r>
      <w:r w:rsidR="00E65C80" w:rsidRPr="00025828">
        <w:rPr>
          <w:rFonts w:ascii="Times New Roman" w:hAnsi="Times New Roman"/>
          <w:bCs/>
          <w:iCs/>
          <w:sz w:val="26"/>
          <w:szCs w:val="26"/>
          <w:lang w:val="af-ZA"/>
        </w:rPr>
        <w:t>Pietrain x</w:t>
      </w:r>
      <w:r w:rsidR="00E258CE" w:rsidRPr="00025828">
        <w:rPr>
          <w:rFonts w:ascii="Times New Roman" w:hAnsi="Times New Roman"/>
          <w:bCs/>
          <w:iCs/>
          <w:sz w:val="26"/>
          <w:szCs w:val="26"/>
          <w:lang w:val="af-ZA"/>
        </w:rPr>
        <w:t xml:space="preserve"> </w:t>
      </w:r>
      <w:r w:rsidR="00B937D0" w:rsidRPr="00025828">
        <w:rPr>
          <w:rFonts w:ascii="Times New Roman" w:hAnsi="Times New Roman"/>
          <w:bCs/>
          <w:iCs/>
          <w:sz w:val="26"/>
          <w:szCs w:val="26"/>
          <w:lang w:val="af-ZA"/>
        </w:rPr>
        <w:t>VCN-MS15</w:t>
      </w:r>
      <w:r w:rsidR="00CC7D21" w:rsidRPr="00025828">
        <w:rPr>
          <w:rFonts w:ascii="Times New Roman" w:hAnsi="Times New Roman"/>
          <w:bCs/>
          <w:iCs/>
          <w:sz w:val="26"/>
          <w:szCs w:val="26"/>
          <w:lang w:val="af-ZA"/>
        </w:rPr>
        <w:t>),</w:t>
      </w:r>
    </w:p>
    <w:p w:rsidR="007848AA" w:rsidRPr="00025828" w:rsidRDefault="006D3E95" w:rsidP="00665A45">
      <w:pPr>
        <w:numPr>
          <w:ilvl w:val="0"/>
          <w:numId w:val="31"/>
        </w:numPr>
        <w:tabs>
          <w:tab w:val="left" w:pos="993"/>
        </w:tabs>
        <w:spacing w:after="120" w:line="310" w:lineRule="auto"/>
        <w:ind w:left="0" w:firstLine="709"/>
        <w:rPr>
          <w:rFonts w:ascii="Times New Roman" w:hAnsi="Times New Roman"/>
          <w:bCs/>
          <w:iCs/>
          <w:sz w:val="26"/>
          <w:szCs w:val="26"/>
          <w:lang w:val="af-ZA"/>
        </w:rPr>
      </w:pPr>
      <w:r w:rsidRPr="00025828">
        <w:rPr>
          <w:rFonts w:ascii="Times New Roman" w:hAnsi="Times New Roman"/>
          <w:bCs/>
          <w:iCs/>
          <w:sz w:val="26"/>
          <w:szCs w:val="26"/>
          <w:lang w:val="af-ZA"/>
        </w:rPr>
        <w:t xml:space="preserve"> </w:t>
      </w:r>
      <w:r w:rsidRPr="00025828">
        <w:rPr>
          <w:rFonts w:ascii="Times New Roman" w:hAnsi="Times New Roman"/>
          <w:bCs/>
          <w:sz w:val="26"/>
          <w:szCs w:val="26"/>
          <w:lang w:val="vi-VN"/>
        </w:rPr>
        <w:t>F</w:t>
      </w:r>
      <w:r w:rsidRPr="00025828">
        <w:rPr>
          <w:rFonts w:ascii="Times New Roman" w:hAnsi="Times New Roman"/>
          <w:bCs/>
          <w:sz w:val="26"/>
          <w:szCs w:val="26"/>
          <w:vertAlign w:val="subscript"/>
          <w:lang w:val="vi-VN"/>
        </w:rPr>
        <w:t>1</w:t>
      </w:r>
      <w:r w:rsidR="00E258CE" w:rsidRPr="00025828">
        <w:rPr>
          <w:rFonts w:ascii="Times New Roman" w:hAnsi="Times New Roman"/>
          <w:bCs/>
          <w:iCs/>
          <w:sz w:val="26"/>
          <w:szCs w:val="26"/>
          <w:lang w:val="af-ZA"/>
        </w:rPr>
        <w:t xml:space="preserve">(Duroc x </w:t>
      </w:r>
      <w:r w:rsidR="00B937D0" w:rsidRPr="00025828">
        <w:rPr>
          <w:rFonts w:ascii="Times New Roman" w:hAnsi="Times New Roman"/>
          <w:bCs/>
          <w:iCs/>
          <w:sz w:val="26"/>
          <w:szCs w:val="26"/>
          <w:lang w:val="af-ZA"/>
        </w:rPr>
        <w:t>VCN-MS15</w:t>
      </w:r>
      <w:r w:rsidR="00E258CE" w:rsidRPr="00025828">
        <w:rPr>
          <w:rFonts w:ascii="Times New Roman" w:hAnsi="Times New Roman"/>
          <w:bCs/>
          <w:iCs/>
          <w:sz w:val="26"/>
          <w:szCs w:val="26"/>
          <w:lang w:val="af-ZA"/>
        </w:rPr>
        <w:t>)</w:t>
      </w:r>
      <w:r w:rsidR="00CC7D21" w:rsidRPr="00025828">
        <w:rPr>
          <w:rFonts w:ascii="Times New Roman" w:hAnsi="Times New Roman"/>
          <w:bCs/>
          <w:iCs/>
          <w:sz w:val="26"/>
          <w:szCs w:val="26"/>
          <w:lang w:val="af-ZA"/>
        </w:rPr>
        <w:t>.</w:t>
      </w:r>
    </w:p>
    <w:p w:rsidR="00E258CE" w:rsidRPr="00025828" w:rsidRDefault="0077557A" w:rsidP="00FA4BA8">
      <w:pPr>
        <w:numPr>
          <w:ilvl w:val="0"/>
          <w:numId w:val="16"/>
        </w:numPr>
        <w:spacing w:after="120" w:line="310" w:lineRule="auto"/>
        <w:ind w:left="0" w:firstLine="709"/>
        <w:rPr>
          <w:rFonts w:ascii="Times New Roman" w:hAnsi="Times New Roman"/>
          <w:bCs/>
          <w:sz w:val="26"/>
          <w:szCs w:val="26"/>
          <w:lang w:val="vi-VN"/>
        </w:rPr>
      </w:pPr>
      <w:r w:rsidRPr="00025828">
        <w:rPr>
          <w:rFonts w:ascii="Times New Roman" w:hAnsi="Times New Roman"/>
          <w:bCs/>
          <w:sz w:val="26"/>
          <w:szCs w:val="26"/>
          <w:lang w:val="af-ZA"/>
        </w:rPr>
        <w:t>S</w:t>
      </w:r>
      <w:r w:rsidR="00C663CF" w:rsidRPr="00025828">
        <w:rPr>
          <w:rFonts w:ascii="Times New Roman" w:hAnsi="Times New Roman"/>
          <w:bCs/>
          <w:sz w:val="26"/>
          <w:szCs w:val="26"/>
          <w:lang w:val="af-ZA"/>
        </w:rPr>
        <w:t xml:space="preserve">inh trưởng, </w:t>
      </w:r>
      <w:r w:rsidR="007848AA" w:rsidRPr="00025828">
        <w:rPr>
          <w:rFonts w:ascii="Times New Roman" w:hAnsi="Times New Roman"/>
          <w:bCs/>
          <w:sz w:val="26"/>
          <w:szCs w:val="26"/>
          <w:lang w:val="af-ZA"/>
        </w:rPr>
        <w:t>năng suất và chất lượng thịt của các tổ hợp lợn lai thương phẩm 1/4</w:t>
      </w:r>
      <w:r w:rsidR="002F5331" w:rsidRPr="00025828">
        <w:rPr>
          <w:rFonts w:ascii="Times New Roman" w:hAnsi="Times New Roman"/>
          <w:bCs/>
          <w:sz w:val="26"/>
          <w:szCs w:val="26"/>
          <w:lang w:val="af-ZA"/>
        </w:rPr>
        <w:t xml:space="preserve"> giống </w:t>
      </w:r>
      <w:r w:rsidR="00B937D0" w:rsidRPr="00025828">
        <w:rPr>
          <w:rFonts w:ascii="Times New Roman" w:hAnsi="Times New Roman"/>
          <w:bCs/>
          <w:sz w:val="26"/>
          <w:szCs w:val="26"/>
          <w:lang w:val="af-ZA"/>
        </w:rPr>
        <w:t>VCN-MS15</w:t>
      </w:r>
      <w:r w:rsidR="00CC7D21" w:rsidRPr="00025828">
        <w:rPr>
          <w:rFonts w:ascii="Times New Roman" w:hAnsi="Times New Roman"/>
          <w:bCs/>
          <w:sz w:val="26"/>
          <w:szCs w:val="26"/>
          <w:lang w:val="af-ZA"/>
        </w:rPr>
        <w:t>:</w:t>
      </w:r>
      <w:r w:rsidR="00D65E52" w:rsidRPr="00025828">
        <w:rPr>
          <w:rFonts w:ascii="Times New Roman" w:hAnsi="Times New Roman"/>
          <w:bCs/>
          <w:sz w:val="26"/>
          <w:szCs w:val="26"/>
          <w:lang w:val="af-ZA"/>
        </w:rPr>
        <w:t xml:space="preserve"> </w:t>
      </w:r>
    </w:p>
    <w:p w:rsidR="008B00DE" w:rsidRPr="00025828" w:rsidRDefault="008B00DE" w:rsidP="00665A45">
      <w:pPr>
        <w:numPr>
          <w:ilvl w:val="0"/>
          <w:numId w:val="32"/>
        </w:numPr>
        <w:tabs>
          <w:tab w:val="left" w:pos="993"/>
        </w:tabs>
        <w:spacing w:after="120" w:line="310" w:lineRule="auto"/>
        <w:ind w:left="0" w:firstLine="709"/>
        <w:rPr>
          <w:rFonts w:ascii="Times New Roman" w:hAnsi="Times New Roman"/>
          <w:sz w:val="26"/>
          <w:szCs w:val="26"/>
          <w:lang w:val="af-ZA"/>
        </w:rPr>
      </w:pPr>
      <w:bookmarkStart w:id="418" w:name="_Toc445664240"/>
      <w:bookmarkStart w:id="419" w:name="_Toc445664731"/>
      <w:bookmarkStart w:id="420" w:name="_Toc445664835"/>
      <w:r w:rsidRPr="00025828">
        <w:rPr>
          <w:rFonts w:ascii="Times New Roman" w:hAnsi="Times New Roman"/>
          <w:sz w:val="26"/>
          <w:szCs w:val="26"/>
          <w:lang w:val="af-ZA"/>
        </w:rPr>
        <w:t xml:space="preserve">Pietrain x </w:t>
      </w:r>
      <w:r w:rsidR="0044733D" w:rsidRPr="00025828">
        <w:rPr>
          <w:rFonts w:ascii="Times New Roman" w:hAnsi="Times New Roman"/>
          <w:sz w:val="26"/>
          <w:szCs w:val="26"/>
          <w:lang w:val="af-ZA"/>
        </w:rPr>
        <w:t>F</w:t>
      </w:r>
      <w:r w:rsidR="0044733D" w:rsidRPr="00025828">
        <w:rPr>
          <w:rFonts w:ascii="Times New Roman" w:hAnsi="Times New Roman"/>
          <w:sz w:val="26"/>
          <w:szCs w:val="26"/>
          <w:vertAlign w:val="subscript"/>
          <w:lang w:val="af-ZA"/>
        </w:rPr>
        <w:t>1</w:t>
      </w:r>
      <w:r w:rsidRPr="00025828">
        <w:rPr>
          <w:rFonts w:ascii="Times New Roman" w:hAnsi="Times New Roman"/>
          <w:sz w:val="26"/>
          <w:szCs w:val="26"/>
          <w:lang w:val="af-ZA"/>
        </w:rPr>
        <w:t>(Duroc x VCN-MS15),</w:t>
      </w:r>
    </w:p>
    <w:p w:rsidR="00F37097" w:rsidRPr="00025828" w:rsidRDefault="00430F19" w:rsidP="00665A45">
      <w:pPr>
        <w:numPr>
          <w:ilvl w:val="0"/>
          <w:numId w:val="32"/>
        </w:numPr>
        <w:tabs>
          <w:tab w:val="left" w:pos="993"/>
        </w:tabs>
        <w:spacing w:after="120" w:line="310" w:lineRule="auto"/>
        <w:ind w:left="0" w:firstLine="709"/>
        <w:rPr>
          <w:rFonts w:ascii="Times New Roman" w:hAnsi="Times New Roman"/>
          <w:bCs/>
          <w:iCs/>
          <w:sz w:val="26"/>
          <w:szCs w:val="26"/>
          <w:lang w:val="af-ZA"/>
        </w:rPr>
      </w:pPr>
      <w:r w:rsidRPr="00025828">
        <w:rPr>
          <w:rFonts w:ascii="Times New Roman" w:hAnsi="Times New Roman"/>
          <w:bCs/>
          <w:iCs/>
          <w:sz w:val="26"/>
          <w:szCs w:val="26"/>
          <w:lang w:val="af-ZA"/>
        </w:rPr>
        <w:t>Duroc</w:t>
      </w:r>
      <w:r w:rsidR="00E258CE" w:rsidRPr="00025828">
        <w:rPr>
          <w:rFonts w:ascii="Times New Roman" w:hAnsi="Times New Roman"/>
          <w:bCs/>
          <w:iCs/>
          <w:sz w:val="26"/>
          <w:szCs w:val="26"/>
          <w:lang w:val="af-ZA"/>
        </w:rPr>
        <w:t xml:space="preserve"> x </w:t>
      </w:r>
      <w:r w:rsidR="0044733D" w:rsidRPr="00025828">
        <w:rPr>
          <w:rFonts w:ascii="Times New Roman" w:hAnsi="Times New Roman"/>
          <w:sz w:val="26"/>
          <w:szCs w:val="26"/>
          <w:lang w:val="af-ZA"/>
        </w:rPr>
        <w:t>F</w:t>
      </w:r>
      <w:r w:rsidR="0044733D" w:rsidRPr="00025828">
        <w:rPr>
          <w:rFonts w:ascii="Times New Roman" w:hAnsi="Times New Roman"/>
          <w:sz w:val="26"/>
          <w:szCs w:val="26"/>
          <w:vertAlign w:val="subscript"/>
          <w:lang w:val="af-ZA"/>
        </w:rPr>
        <w:t>1</w:t>
      </w:r>
      <w:r w:rsidR="00E258CE" w:rsidRPr="00025828">
        <w:rPr>
          <w:rFonts w:ascii="Times New Roman" w:hAnsi="Times New Roman"/>
          <w:bCs/>
          <w:iCs/>
          <w:sz w:val="26"/>
          <w:szCs w:val="26"/>
          <w:lang w:val="af-ZA"/>
        </w:rPr>
        <w:t xml:space="preserve">(Pietrain x </w:t>
      </w:r>
      <w:r w:rsidR="00B937D0" w:rsidRPr="00025828">
        <w:rPr>
          <w:rFonts w:ascii="Times New Roman" w:hAnsi="Times New Roman"/>
          <w:bCs/>
          <w:iCs/>
          <w:sz w:val="26"/>
          <w:szCs w:val="26"/>
          <w:lang w:val="af-ZA"/>
        </w:rPr>
        <w:t>VCN-MS15</w:t>
      </w:r>
      <w:r w:rsidR="00E258CE" w:rsidRPr="00025828">
        <w:rPr>
          <w:rFonts w:ascii="Times New Roman" w:hAnsi="Times New Roman"/>
          <w:bCs/>
          <w:iCs/>
          <w:sz w:val="26"/>
          <w:szCs w:val="26"/>
          <w:lang w:val="af-ZA"/>
        </w:rPr>
        <w:t xml:space="preserve">), </w:t>
      </w:r>
    </w:p>
    <w:p w:rsidR="00F37097" w:rsidRPr="00025828" w:rsidRDefault="00657A9B" w:rsidP="00665A45">
      <w:pPr>
        <w:numPr>
          <w:ilvl w:val="0"/>
          <w:numId w:val="32"/>
        </w:numPr>
        <w:tabs>
          <w:tab w:val="left" w:pos="993"/>
        </w:tabs>
        <w:spacing w:after="120" w:line="310"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Landrace x </w:t>
      </w:r>
      <w:r w:rsidR="0044733D" w:rsidRPr="00025828">
        <w:rPr>
          <w:rFonts w:ascii="Times New Roman" w:hAnsi="Times New Roman"/>
          <w:sz w:val="26"/>
          <w:szCs w:val="26"/>
          <w:lang w:val="af-ZA"/>
        </w:rPr>
        <w:t>F</w:t>
      </w:r>
      <w:r w:rsidR="0044733D" w:rsidRPr="00025828">
        <w:rPr>
          <w:rFonts w:ascii="Times New Roman" w:hAnsi="Times New Roman"/>
          <w:sz w:val="26"/>
          <w:szCs w:val="26"/>
          <w:vertAlign w:val="subscript"/>
          <w:lang w:val="af-ZA"/>
        </w:rPr>
        <w:t>1</w:t>
      </w:r>
      <w:r w:rsidRPr="00025828">
        <w:rPr>
          <w:rFonts w:ascii="Times New Roman" w:hAnsi="Times New Roman"/>
          <w:sz w:val="26"/>
          <w:szCs w:val="26"/>
          <w:lang w:val="af-ZA"/>
        </w:rPr>
        <w:t>(Duroc x</w:t>
      </w:r>
      <w:r w:rsidR="00E258CE" w:rsidRPr="00025828">
        <w:rPr>
          <w:rFonts w:ascii="Times New Roman" w:hAnsi="Times New Roman"/>
          <w:sz w:val="26"/>
          <w:szCs w:val="26"/>
          <w:lang w:val="af-ZA"/>
        </w:rPr>
        <w:t xml:space="preserve"> </w:t>
      </w:r>
      <w:r w:rsidR="00B937D0" w:rsidRPr="00025828">
        <w:rPr>
          <w:rFonts w:ascii="Times New Roman" w:hAnsi="Times New Roman"/>
          <w:sz w:val="26"/>
          <w:szCs w:val="26"/>
          <w:lang w:val="af-ZA"/>
        </w:rPr>
        <w:t>VCN-MS15</w:t>
      </w:r>
      <w:r w:rsidR="008B00DE" w:rsidRPr="00025828">
        <w:rPr>
          <w:rFonts w:ascii="Times New Roman" w:hAnsi="Times New Roman"/>
          <w:sz w:val="26"/>
          <w:szCs w:val="26"/>
          <w:lang w:val="af-ZA"/>
        </w:rPr>
        <w:t>).</w:t>
      </w:r>
    </w:p>
    <w:p w:rsidR="00E258CE" w:rsidRPr="00025828" w:rsidRDefault="00154478" w:rsidP="00FA4BA8">
      <w:pPr>
        <w:pStyle w:val="002"/>
        <w:spacing w:line="310" w:lineRule="auto"/>
        <w:rPr>
          <w:lang w:val="vi-VN"/>
        </w:rPr>
      </w:pPr>
      <w:bookmarkStart w:id="421" w:name="_Toc445664732"/>
      <w:bookmarkStart w:id="422" w:name="_Toc445664836"/>
      <w:bookmarkStart w:id="423" w:name="_Toc446599143"/>
      <w:bookmarkStart w:id="424" w:name="_Toc446599225"/>
      <w:bookmarkStart w:id="425" w:name="_Toc446658322"/>
      <w:bookmarkStart w:id="426" w:name="_Toc448488886"/>
      <w:bookmarkStart w:id="427" w:name="_Toc471961917"/>
      <w:bookmarkStart w:id="428" w:name="_Toc480725081"/>
      <w:bookmarkEnd w:id="418"/>
      <w:bookmarkEnd w:id="419"/>
      <w:bookmarkEnd w:id="420"/>
      <w:r w:rsidRPr="00025828">
        <w:rPr>
          <w:lang w:val="af-ZA"/>
        </w:rPr>
        <w:t>2.</w:t>
      </w:r>
      <w:r w:rsidR="00EA0C09" w:rsidRPr="00025828">
        <w:rPr>
          <w:lang w:val="af-ZA"/>
        </w:rPr>
        <w:t>3</w:t>
      </w:r>
      <w:r w:rsidR="00E258CE" w:rsidRPr="00025828">
        <w:rPr>
          <w:lang w:val="vi-VN"/>
        </w:rPr>
        <w:t xml:space="preserve">. </w:t>
      </w:r>
      <w:r w:rsidR="00EA6086" w:rsidRPr="00025828">
        <w:rPr>
          <w:lang w:val="vi-VN"/>
        </w:rPr>
        <w:t>PHƯƠNG PHÁP NGHIÊN C</w:t>
      </w:r>
      <w:r w:rsidR="00EA6086" w:rsidRPr="00025828">
        <w:rPr>
          <w:lang w:val="af-ZA"/>
        </w:rPr>
        <w:t>Ứ</w:t>
      </w:r>
      <w:r w:rsidR="00EA6086" w:rsidRPr="00025828">
        <w:rPr>
          <w:lang w:val="vi-VN"/>
        </w:rPr>
        <w:t>U</w:t>
      </w:r>
      <w:bookmarkEnd w:id="421"/>
      <w:bookmarkEnd w:id="422"/>
      <w:bookmarkEnd w:id="423"/>
      <w:bookmarkEnd w:id="424"/>
      <w:bookmarkEnd w:id="425"/>
      <w:bookmarkEnd w:id="426"/>
      <w:bookmarkEnd w:id="427"/>
      <w:bookmarkEnd w:id="428"/>
    </w:p>
    <w:p w:rsidR="00E258CE" w:rsidRPr="00025828" w:rsidRDefault="00154478" w:rsidP="00FA4BA8">
      <w:pPr>
        <w:pStyle w:val="002"/>
        <w:spacing w:line="310" w:lineRule="auto"/>
        <w:rPr>
          <w:lang w:val="af-ZA"/>
        </w:rPr>
      </w:pPr>
      <w:bookmarkStart w:id="429" w:name="_Toc266484756"/>
      <w:bookmarkStart w:id="430" w:name="_Toc266484875"/>
      <w:bookmarkStart w:id="431" w:name="_Toc266484970"/>
      <w:bookmarkStart w:id="432" w:name="_Toc266485142"/>
      <w:bookmarkStart w:id="433" w:name="_Toc445664733"/>
      <w:bookmarkStart w:id="434" w:name="_Toc445664837"/>
      <w:bookmarkStart w:id="435" w:name="_Toc446599144"/>
      <w:bookmarkStart w:id="436" w:name="_Toc446599226"/>
      <w:bookmarkStart w:id="437" w:name="_Toc446658323"/>
      <w:bookmarkStart w:id="438" w:name="_Toc448488887"/>
      <w:bookmarkStart w:id="439" w:name="_Toc471961918"/>
      <w:bookmarkStart w:id="440" w:name="_Toc480725082"/>
      <w:r w:rsidRPr="00025828">
        <w:rPr>
          <w:lang w:val="af-ZA"/>
        </w:rPr>
        <w:t>2.</w:t>
      </w:r>
      <w:r w:rsidR="00AF05D0" w:rsidRPr="00025828">
        <w:rPr>
          <w:lang w:val="af-ZA"/>
        </w:rPr>
        <w:t>3</w:t>
      </w:r>
      <w:r w:rsidRPr="00025828">
        <w:rPr>
          <w:lang w:val="af-ZA"/>
        </w:rPr>
        <w:t>.</w:t>
      </w:r>
      <w:r w:rsidR="00E258CE" w:rsidRPr="00025828">
        <w:rPr>
          <w:lang w:val="af-ZA"/>
        </w:rPr>
        <w:t xml:space="preserve">1. </w:t>
      </w:r>
      <w:bookmarkStart w:id="441" w:name="_Toc60710994"/>
      <w:r w:rsidR="005F221B" w:rsidRPr="00025828">
        <w:rPr>
          <w:lang w:val="af-ZA"/>
        </w:rPr>
        <w:t>Đ</w:t>
      </w:r>
      <w:r w:rsidR="008002CB" w:rsidRPr="00025828">
        <w:rPr>
          <w:lang w:val="af-ZA"/>
        </w:rPr>
        <w:t xml:space="preserve">ặc điểm sinh lý sinh dục và năng suất sinh sản của </w:t>
      </w:r>
      <w:r w:rsidR="00A32C85" w:rsidRPr="00025828">
        <w:rPr>
          <w:lang w:val="af-ZA"/>
        </w:rPr>
        <w:t xml:space="preserve">lợn nái </w:t>
      </w:r>
      <w:r w:rsidR="00B937D0" w:rsidRPr="00025828">
        <w:rPr>
          <w:lang w:val="af-ZA"/>
        </w:rPr>
        <w:t>VCN-MS15</w:t>
      </w:r>
      <w:r w:rsidR="00A32C85" w:rsidRPr="00025828">
        <w:rPr>
          <w:lang w:val="af-ZA"/>
        </w:rPr>
        <w:t xml:space="preserve"> và </w:t>
      </w:r>
      <w:r w:rsidR="004B1C61" w:rsidRPr="00025828">
        <w:rPr>
          <w:lang w:val="af-ZA"/>
        </w:rPr>
        <w:t>1/2</w:t>
      </w:r>
      <w:r w:rsidR="008002CB" w:rsidRPr="00025828">
        <w:rPr>
          <w:lang w:val="af-ZA"/>
        </w:rPr>
        <w:t xml:space="preserve"> giống </w:t>
      </w:r>
      <w:r w:rsidR="00B937D0" w:rsidRPr="00025828">
        <w:rPr>
          <w:lang w:val="af-ZA"/>
        </w:rPr>
        <w:t>VCN-MS15</w:t>
      </w:r>
      <w:r w:rsidR="004D43BF" w:rsidRPr="00025828">
        <w:rPr>
          <w:lang w:val="af-ZA"/>
        </w:rPr>
        <w:t xml:space="preserve"> </w:t>
      </w:r>
      <w:r w:rsidR="00E258CE" w:rsidRPr="00025828">
        <w:rPr>
          <w:b w:val="0"/>
          <w:i/>
          <w:lang w:val="af-ZA"/>
        </w:rPr>
        <w:t>(</w:t>
      </w:r>
      <w:r w:rsidR="001B6F09" w:rsidRPr="00025828">
        <w:rPr>
          <w:b w:val="0"/>
          <w:i/>
          <w:lang w:val="af-ZA"/>
        </w:rPr>
        <w:t>t</w:t>
      </w:r>
      <w:r w:rsidR="00E258CE" w:rsidRPr="00025828">
        <w:rPr>
          <w:b w:val="0"/>
          <w:i/>
          <w:lang w:val="af-ZA"/>
        </w:rPr>
        <w:t xml:space="preserve">hí nghiệm </w:t>
      </w:r>
      <w:bookmarkStart w:id="442" w:name="_Toc60710989"/>
      <w:r w:rsidR="00E258CE" w:rsidRPr="00025828">
        <w:rPr>
          <w:b w:val="0"/>
          <w:i/>
          <w:lang w:val="af-ZA"/>
        </w:rPr>
        <w:t>1)</w:t>
      </w:r>
      <w:bookmarkEnd w:id="433"/>
      <w:bookmarkEnd w:id="434"/>
      <w:bookmarkEnd w:id="435"/>
      <w:bookmarkEnd w:id="436"/>
      <w:bookmarkEnd w:id="437"/>
      <w:bookmarkEnd w:id="438"/>
      <w:bookmarkEnd w:id="439"/>
      <w:bookmarkEnd w:id="440"/>
      <w:bookmarkEnd w:id="441"/>
      <w:bookmarkEnd w:id="442"/>
    </w:p>
    <w:p w:rsidR="00155C00" w:rsidRPr="00025828" w:rsidRDefault="00EA3A5F" w:rsidP="00FA4BA8">
      <w:pPr>
        <w:pStyle w:val="003"/>
        <w:spacing w:line="310" w:lineRule="auto"/>
        <w:rPr>
          <w:lang w:val="af-ZA"/>
        </w:rPr>
      </w:pPr>
      <w:bookmarkStart w:id="443" w:name="_Toc480725083"/>
      <w:r w:rsidRPr="00025828">
        <w:rPr>
          <w:lang w:val="af-ZA"/>
        </w:rPr>
        <w:t>2.3.1.1.</w:t>
      </w:r>
      <w:r w:rsidR="00A32C85" w:rsidRPr="00025828">
        <w:rPr>
          <w:lang w:val="af-ZA"/>
        </w:rPr>
        <w:t xml:space="preserve"> Động vật thí nghiệm</w:t>
      </w:r>
      <w:r w:rsidR="00155C00" w:rsidRPr="00025828">
        <w:rPr>
          <w:lang w:val="af-ZA"/>
        </w:rPr>
        <w:t xml:space="preserve"> và quản lý</w:t>
      </w:r>
      <w:bookmarkEnd w:id="443"/>
    </w:p>
    <w:p w:rsidR="00155C00" w:rsidRPr="00025828" w:rsidRDefault="00155C00" w:rsidP="00FA4BA8">
      <w:pPr>
        <w:spacing w:after="120" w:line="310" w:lineRule="auto"/>
        <w:ind w:firstLine="709"/>
        <w:rPr>
          <w:rFonts w:ascii="Times New Roman" w:eastAsia="Times New Roman" w:hAnsi="Times New Roman"/>
          <w:sz w:val="26"/>
          <w:szCs w:val="26"/>
          <w:lang w:val="af-ZA"/>
        </w:rPr>
      </w:pPr>
      <w:r w:rsidRPr="00025828">
        <w:rPr>
          <w:rFonts w:ascii="Times New Roman" w:eastAsia="Times New Roman" w:hAnsi="Times New Roman"/>
          <w:bCs/>
          <w:sz w:val="26"/>
          <w:szCs w:val="26"/>
          <w:lang w:val="af-ZA"/>
        </w:rPr>
        <w:t xml:space="preserve">Nghiên cứu được tiến hành trên 15 lợn </w:t>
      </w:r>
      <w:r w:rsidR="00F7449C" w:rsidRPr="00025828">
        <w:rPr>
          <w:rFonts w:ascii="Times New Roman" w:eastAsia="Times New Roman" w:hAnsi="Times New Roman"/>
          <w:bCs/>
          <w:sz w:val="26"/>
          <w:szCs w:val="26"/>
          <w:lang w:val="af-ZA"/>
        </w:rPr>
        <w:t xml:space="preserve">nái </w:t>
      </w:r>
      <w:r w:rsidR="00B937D0" w:rsidRPr="00025828">
        <w:rPr>
          <w:rFonts w:ascii="Times New Roman" w:eastAsia="Times New Roman" w:hAnsi="Times New Roman"/>
          <w:sz w:val="26"/>
          <w:szCs w:val="26"/>
          <w:lang w:val="af-ZA"/>
        </w:rPr>
        <w:t>VCN-MS15</w:t>
      </w:r>
      <w:r w:rsidR="005F221B" w:rsidRPr="00025828">
        <w:rPr>
          <w:rFonts w:ascii="Times New Roman" w:eastAsia="Times New Roman" w:hAnsi="Times New Roman"/>
          <w:sz w:val="26"/>
          <w:szCs w:val="26"/>
          <w:lang w:val="af-ZA"/>
        </w:rPr>
        <w:t>,</w:t>
      </w:r>
      <w:r w:rsidRPr="00025828">
        <w:rPr>
          <w:rFonts w:ascii="Times New Roman" w:eastAsia="Times New Roman" w:hAnsi="Times New Roman"/>
          <w:bCs/>
          <w:sz w:val="26"/>
          <w:szCs w:val="26"/>
          <w:lang w:val="af-ZA"/>
        </w:rPr>
        <w:t xml:space="preserve"> </w:t>
      </w:r>
      <w:r w:rsidR="001A7343" w:rsidRPr="00025828">
        <w:rPr>
          <w:rFonts w:ascii="Times New Roman" w:eastAsia="Times New Roman" w:hAnsi="Times New Roman"/>
          <w:bCs/>
          <w:sz w:val="26"/>
          <w:szCs w:val="26"/>
          <w:lang w:val="vi-VN"/>
        </w:rPr>
        <w:t xml:space="preserve">18 lợn nái 1/2 giống VCN-MS15 gồm </w:t>
      </w:r>
      <w:r w:rsidRPr="00025828">
        <w:rPr>
          <w:rFonts w:ascii="Times New Roman" w:eastAsia="Times New Roman" w:hAnsi="Times New Roman"/>
          <w:bCs/>
          <w:sz w:val="26"/>
          <w:szCs w:val="26"/>
          <w:lang w:val="af-ZA"/>
        </w:rPr>
        <w:t xml:space="preserve">9 lợn </w:t>
      </w:r>
      <w:r w:rsidR="005F221B" w:rsidRPr="00025828">
        <w:rPr>
          <w:rFonts w:ascii="Times New Roman" w:eastAsia="Times New Roman" w:hAnsi="Times New Roman"/>
          <w:bCs/>
          <w:sz w:val="26"/>
          <w:szCs w:val="26"/>
          <w:lang w:val="af-ZA"/>
        </w:rPr>
        <w:t xml:space="preserve">nái </w:t>
      </w:r>
      <w:r w:rsidRPr="00025828">
        <w:rPr>
          <w:rFonts w:ascii="Times New Roman" w:eastAsia="Times New Roman" w:hAnsi="Times New Roman"/>
          <w:bCs/>
          <w:sz w:val="26"/>
          <w:szCs w:val="26"/>
          <w:lang w:val="af-ZA"/>
        </w:rPr>
        <w:t>F</w:t>
      </w:r>
      <w:r w:rsidRPr="00025828">
        <w:rPr>
          <w:rFonts w:ascii="Times New Roman" w:eastAsia="Times New Roman" w:hAnsi="Times New Roman"/>
          <w:bCs/>
          <w:sz w:val="26"/>
          <w:szCs w:val="26"/>
          <w:vertAlign w:val="subscript"/>
          <w:lang w:val="af-ZA"/>
        </w:rPr>
        <w:t>1</w:t>
      </w:r>
      <w:r w:rsidRPr="00025828">
        <w:rPr>
          <w:rFonts w:ascii="Times New Roman" w:eastAsia="Times New Roman" w:hAnsi="Times New Roman"/>
          <w:bCs/>
          <w:sz w:val="26"/>
          <w:szCs w:val="26"/>
          <w:lang w:val="af-ZA"/>
        </w:rPr>
        <w:t>(</w:t>
      </w:r>
      <w:r w:rsidR="00A32C85" w:rsidRPr="00025828">
        <w:rPr>
          <w:rFonts w:ascii="Times New Roman" w:eastAsia="Times New Roman" w:hAnsi="Times New Roman"/>
          <w:bCs/>
          <w:sz w:val="26"/>
          <w:szCs w:val="26"/>
          <w:lang w:val="af-ZA"/>
        </w:rPr>
        <w:t>Pietrain</w:t>
      </w:r>
      <w:r w:rsidR="00A32C85" w:rsidRPr="00025828">
        <w:rPr>
          <w:rFonts w:ascii="Times New Roman" w:eastAsia="Times New Roman" w:hAnsi="Times New Roman"/>
          <w:sz w:val="26"/>
          <w:szCs w:val="26"/>
          <w:lang w:val="af-ZA"/>
        </w:rPr>
        <w:t xml:space="preserve"> </w:t>
      </w:r>
      <w:r w:rsidR="00A32C85" w:rsidRPr="00025828">
        <w:rPr>
          <w:rFonts w:ascii="Times New Roman" w:eastAsia="Times New Roman" w:hAnsi="Times New Roman"/>
          <w:bCs/>
          <w:sz w:val="26"/>
          <w:szCs w:val="26"/>
          <w:lang w:val="af-ZA"/>
        </w:rPr>
        <w:t>x</w:t>
      </w:r>
      <w:r w:rsidR="00A32C85" w:rsidRPr="00025828">
        <w:rPr>
          <w:rFonts w:ascii="Times New Roman" w:eastAsia="Times New Roman" w:hAnsi="Times New Roman"/>
          <w:sz w:val="26"/>
          <w:szCs w:val="26"/>
          <w:lang w:val="af-ZA"/>
        </w:rPr>
        <w:t xml:space="preserve"> </w:t>
      </w:r>
      <w:r w:rsidR="00B937D0" w:rsidRPr="00025828">
        <w:rPr>
          <w:rFonts w:ascii="Times New Roman" w:eastAsia="Times New Roman" w:hAnsi="Times New Roman"/>
          <w:sz w:val="26"/>
          <w:szCs w:val="26"/>
          <w:lang w:val="af-ZA"/>
        </w:rPr>
        <w:t>VCN-MS15</w:t>
      </w:r>
      <w:r w:rsidRPr="00025828">
        <w:rPr>
          <w:rFonts w:ascii="Times New Roman" w:eastAsia="Times New Roman" w:hAnsi="Times New Roman"/>
          <w:bCs/>
          <w:sz w:val="26"/>
          <w:szCs w:val="26"/>
          <w:lang w:val="af-ZA"/>
        </w:rPr>
        <w:t>)</w:t>
      </w:r>
      <w:r w:rsidR="00717E3E" w:rsidRPr="00025828">
        <w:rPr>
          <w:rFonts w:ascii="Times New Roman" w:eastAsia="Times New Roman" w:hAnsi="Times New Roman"/>
          <w:bCs/>
          <w:sz w:val="26"/>
          <w:szCs w:val="26"/>
          <w:lang w:val="af-ZA"/>
        </w:rPr>
        <w:t xml:space="preserve"> và </w:t>
      </w:r>
      <w:r w:rsidRPr="00025828">
        <w:rPr>
          <w:rFonts w:ascii="Times New Roman" w:eastAsia="Times New Roman" w:hAnsi="Times New Roman"/>
          <w:bCs/>
          <w:sz w:val="26"/>
          <w:szCs w:val="26"/>
          <w:lang w:val="af-ZA"/>
        </w:rPr>
        <w:t xml:space="preserve">9 lợn </w:t>
      </w:r>
      <w:r w:rsidR="005F221B" w:rsidRPr="00025828">
        <w:rPr>
          <w:rFonts w:ascii="Times New Roman" w:eastAsia="Times New Roman" w:hAnsi="Times New Roman"/>
          <w:bCs/>
          <w:sz w:val="26"/>
          <w:szCs w:val="26"/>
          <w:lang w:val="af-ZA"/>
        </w:rPr>
        <w:t xml:space="preserve">nái </w:t>
      </w:r>
      <w:r w:rsidRPr="00025828">
        <w:rPr>
          <w:rFonts w:ascii="Times New Roman" w:eastAsia="Times New Roman" w:hAnsi="Times New Roman"/>
          <w:bCs/>
          <w:sz w:val="26"/>
          <w:szCs w:val="26"/>
          <w:lang w:val="af-ZA"/>
        </w:rPr>
        <w:t>F</w:t>
      </w:r>
      <w:r w:rsidRPr="00025828">
        <w:rPr>
          <w:rFonts w:ascii="Times New Roman" w:eastAsia="Times New Roman" w:hAnsi="Times New Roman"/>
          <w:bCs/>
          <w:sz w:val="26"/>
          <w:szCs w:val="26"/>
          <w:vertAlign w:val="subscript"/>
          <w:lang w:val="af-ZA"/>
        </w:rPr>
        <w:t>1</w:t>
      </w:r>
      <w:r w:rsidRPr="00025828">
        <w:rPr>
          <w:rFonts w:ascii="Times New Roman" w:eastAsia="Times New Roman" w:hAnsi="Times New Roman"/>
          <w:bCs/>
          <w:sz w:val="26"/>
          <w:szCs w:val="26"/>
          <w:lang w:val="af-ZA"/>
        </w:rPr>
        <w:t>(</w:t>
      </w:r>
      <w:r w:rsidR="00A32C85" w:rsidRPr="00025828">
        <w:rPr>
          <w:rFonts w:ascii="Times New Roman" w:eastAsia="Times New Roman" w:hAnsi="Times New Roman"/>
          <w:bCs/>
          <w:sz w:val="26"/>
          <w:szCs w:val="26"/>
          <w:lang w:val="af-ZA"/>
        </w:rPr>
        <w:t>Duroc x</w:t>
      </w:r>
      <w:r w:rsidR="00A32C85" w:rsidRPr="00025828">
        <w:rPr>
          <w:rFonts w:ascii="Times New Roman" w:eastAsia="Times New Roman" w:hAnsi="Times New Roman"/>
          <w:sz w:val="26"/>
          <w:szCs w:val="26"/>
          <w:lang w:val="af-ZA"/>
        </w:rPr>
        <w:t xml:space="preserve"> </w:t>
      </w:r>
      <w:r w:rsidR="00B937D0" w:rsidRPr="00025828">
        <w:rPr>
          <w:rFonts w:ascii="Times New Roman" w:eastAsia="Times New Roman" w:hAnsi="Times New Roman"/>
          <w:sz w:val="26"/>
          <w:szCs w:val="26"/>
          <w:lang w:val="af-ZA"/>
        </w:rPr>
        <w:t>VCN-MS15</w:t>
      </w:r>
      <w:r w:rsidRPr="00025828">
        <w:rPr>
          <w:rFonts w:ascii="Times New Roman" w:eastAsia="Times New Roman" w:hAnsi="Times New Roman"/>
          <w:bCs/>
          <w:sz w:val="26"/>
          <w:szCs w:val="26"/>
          <w:lang w:val="af-ZA"/>
        </w:rPr>
        <w:t>)</w:t>
      </w:r>
      <w:r w:rsidR="00B12842" w:rsidRPr="00025828">
        <w:rPr>
          <w:rFonts w:ascii="Times New Roman" w:eastAsia="Times New Roman" w:hAnsi="Times New Roman"/>
          <w:bCs/>
          <w:sz w:val="26"/>
          <w:szCs w:val="26"/>
          <w:lang w:val="af-ZA"/>
        </w:rPr>
        <w:t xml:space="preserve">. </w:t>
      </w:r>
      <w:r w:rsidR="0099073D" w:rsidRPr="00025828">
        <w:rPr>
          <w:rFonts w:ascii="Times New Roman" w:eastAsia="Times New Roman" w:hAnsi="Times New Roman"/>
          <w:bCs/>
          <w:sz w:val="26"/>
          <w:szCs w:val="26"/>
          <w:lang w:val="vi-VN"/>
        </w:rPr>
        <w:t xml:space="preserve">Lợn ở </w:t>
      </w:r>
      <w:r w:rsidR="001739DE" w:rsidRPr="00025828">
        <w:rPr>
          <w:rFonts w:ascii="Times New Roman" w:eastAsia="Times New Roman" w:hAnsi="Times New Roman"/>
          <w:bCs/>
          <w:sz w:val="26"/>
          <w:szCs w:val="26"/>
          <w:lang w:val="vi-VN"/>
        </w:rPr>
        <w:t>mỗi nhóm kh</w:t>
      </w:r>
      <w:r w:rsidR="00E54E66" w:rsidRPr="00025828">
        <w:rPr>
          <w:rFonts w:ascii="Times New Roman" w:eastAsia="Times New Roman" w:hAnsi="Times New Roman"/>
          <w:bCs/>
          <w:sz w:val="26"/>
          <w:szCs w:val="26"/>
        </w:rPr>
        <w:t>i</w:t>
      </w:r>
      <w:r w:rsidR="001739DE" w:rsidRPr="00025828">
        <w:rPr>
          <w:rFonts w:ascii="Times New Roman" w:eastAsia="Times New Roman" w:hAnsi="Times New Roman"/>
          <w:bCs/>
          <w:sz w:val="26"/>
          <w:szCs w:val="26"/>
          <w:lang w:val="vi-VN"/>
        </w:rPr>
        <w:t xml:space="preserve"> đưa vào thí nghiệm đảm bảo tính đồng đều. </w:t>
      </w:r>
      <w:r w:rsidR="00A32C85" w:rsidRPr="00025828">
        <w:rPr>
          <w:rFonts w:ascii="Times New Roman" w:eastAsia="Times New Roman" w:hAnsi="Times New Roman"/>
          <w:sz w:val="26"/>
          <w:szCs w:val="26"/>
          <w:lang w:val="af-ZA"/>
        </w:rPr>
        <w:t xml:space="preserve">Giai đoạn </w:t>
      </w:r>
      <w:r w:rsidRPr="00025828">
        <w:rPr>
          <w:rFonts w:ascii="Times New Roman" w:eastAsia="Times New Roman" w:hAnsi="Times New Roman"/>
          <w:sz w:val="26"/>
          <w:szCs w:val="26"/>
          <w:lang w:val="af-ZA"/>
        </w:rPr>
        <w:t>hậu</w:t>
      </w:r>
      <w:r w:rsidR="00A32C85" w:rsidRPr="00025828">
        <w:rPr>
          <w:rFonts w:ascii="Times New Roman" w:eastAsia="Times New Roman" w:hAnsi="Times New Roman"/>
          <w:sz w:val="26"/>
          <w:szCs w:val="26"/>
          <w:lang w:val="af-ZA"/>
        </w:rPr>
        <w:t xml:space="preserve"> bị, lợn được nuôi </w:t>
      </w:r>
      <w:r w:rsidRPr="00025828">
        <w:rPr>
          <w:rFonts w:ascii="Times New Roman" w:eastAsia="Times New Roman" w:hAnsi="Times New Roman"/>
          <w:sz w:val="26"/>
          <w:szCs w:val="26"/>
          <w:lang w:val="af-ZA"/>
        </w:rPr>
        <w:t xml:space="preserve">4-5 con/ô chuồng, cho ăn tự do </w:t>
      </w:r>
      <w:r w:rsidR="009B586B" w:rsidRPr="00025828">
        <w:rPr>
          <w:rFonts w:ascii="Times New Roman" w:eastAsia="Times New Roman" w:hAnsi="Times New Roman"/>
          <w:sz w:val="26"/>
          <w:szCs w:val="26"/>
          <w:lang w:val="af-ZA"/>
        </w:rPr>
        <w:t xml:space="preserve">thức ăn hỗn hợp hoàn chỉnh, </w:t>
      </w:r>
      <w:r w:rsidR="002E0211" w:rsidRPr="00025828">
        <w:rPr>
          <w:rFonts w:ascii="Times New Roman" w:eastAsia="Times New Roman" w:hAnsi="Times New Roman"/>
          <w:sz w:val="26"/>
          <w:szCs w:val="26"/>
          <w:lang w:val="af-ZA"/>
        </w:rPr>
        <w:t xml:space="preserve">nuôi trong </w:t>
      </w:r>
      <w:r w:rsidR="009B586B" w:rsidRPr="00025828">
        <w:rPr>
          <w:rFonts w:ascii="Times New Roman" w:eastAsia="Times New Roman" w:hAnsi="Times New Roman"/>
          <w:sz w:val="26"/>
          <w:szCs w:val="26"/>
          <w:lang w:val="af-ZA"/>
        </w:rPr>
        <w:t xml:space="preserve">chuồng hở thiết kế theo kiểu chuồng </w:t>
      </w:r>
      <w:r w:rsidR="00A32C85" w:rsidRPr="00025828">
        <w:rPr>
          <w:rFonts w:ascii="Times New Roman" w:eastAsia="Times New Roman" w:hAnsi="Times New Roman"/>
          <w:sz w:val="26"/>
          <w:szCs w:val="26"/>
          <w:lang w:val="af-ZA"/>
        </w:rPr>
        <w:t>công nghiệp đến khi động dục lần đầu</w:t>
      </w:r>
      <w:r w:rsidRPr="00025828">
        <w:rPr>
          <w:rFonts w:ascii="Times New Roman" w:eastAsia="Times New Roman" w:hAnsi="Times New Roman"/>
          <w:sz w:val="26"/>
          <w:szCs w:val="26"/>
          <w:lang w:val="af-ZA"/>
        </w:rPr>
        <w:t xml:space="preserve">. Sau đó, lợn được nuôi cá thể đến khi phối giống. Đến thời điểm phối giống, </w:t>
      </w:r>
      <w:r w:rsidR="008F145B" w:rsidRPr="00025828">
        <w:rPr>
          <w:rFonts w:ascii="Times New Roman" w:eastAsia="Times New Roman" w:hAnsi="Times New Roman"/>
          <w:sz w:val="26"/>
          <w:szCs w:val="26"/>
          <w:lang w:val="vi-VN"/>
        </w:rPr>
        <w:t>mỗi một nhó</w:t>
      </w:r>
      <w:r w:rsidR="00685E0E">
        <w:rPr>
          <w:rFonts w:ascii="Times New Roman" w:eastAsia="Times New Roman" w:hAnsi="Times New Roman"/>
          <w:sz w:val="26"/>
          <w:szCs w:val="26"/>
        </w:rPr>
        <w:t>m</w:t>
      </w:r>
      <w:r w:rsidR="008F145B" w:rsidRPr="00025828">
        <w:rPr>
          <w:rFonts w:ascii="Times New Roman" w:eastAsia="Times New Roman" w:hAnsi="Times New Roman"/>
          <w:sz w:val="26"/>
          <w:szCs w:val="26"/>
          <w:lang w:val="vi-VN"/>
        </w:rPr>
        <w:t xml:space="preserve"> 5 </w:t>
      </w:r>
      <w:r w:rsidRPr="00025828">
        <w:rPr>
          <w:rFonts w:ascii="Times New Roman" w:eastAsia="Times New Roman" w:hAnsi="Times New Roman"/>
          <w:sz w:val="26"/>
          <w:szCs w:val="26"/>
          <w:lang w:val="af-ZA"/>
        </w:rPr>
        <w:t>l</w:t>
      </w:r>
      <w:r w:rsidRPr="00025828">
        <w:rPr>
          <w:rFonts w:ascii="Times New Roman" w:eastAsia="Times New Roman" w:hAnsi="Times New Roman"/>
          <w:bCs/>
          <w:sz w:val="26"/>
          <w:szCs w:val="26"/>
          <w:lang w:val="af-ZA"/>
        </w:rPr>
        <w:t xml:space="preserve">ợn </w:t>
      </w:r>
      <w:r w:rsidR="001B1765" w:rsidRPr="00025828">
        <w:rPr>
          <w:rFonts w:ascii="Times New Roman" w:eastAsia="Times New Roman" w:hAnsi="Times New Roman"/>
          <w:bCs/>
          <w:sz w:val="26"/>
          <w:szCs w:val="26"/>
          <w:lang w:val="vi-VN"/>
        </w:rPr>
        <w:t xml:space="preserve">nái </w:t>
      </w:r>
      <w:r w:rsidR="00B937D0" w:rsidRPr="00025828">
        <w:rPr>
          <w:rFonts w:ascii="Times New Roman" w:eastAsia="Times New Roman" w:hAnsi="Times New Roman"/>
          <w:sz w:val="26"/>
          <w:szCs w:val="26"/>
          <w:lang w:val="af-ZA"/>
        </w:rPr>
        <w:t>VCN-MS15</w:t>
      </w:r>
      <w:r w:rsidR="00657A9B" w:rsidRPr="00025828">
        <w:rPr>
          <w:rFonts w:ascii="Times New Roman" w:eastAsia="Times New Roman" w:hAnsi="Times New Roman"/>
          <w:bCs/>
          <w:sz w:val="26"/>
          <w:szCs w:val="26"/>
          <w:lang w:val="af-ZA"/>
        </w:rPr>
        <w:t xml:space="preserve"> </w:t>
      </w:r>
      <w:r w:rsidR="00F05D32" w:rsidRPr="00025828">
        <w:rPr>
          <w:rFonts w:ascii="Times New Roman" w:eastAsia="Times New Roman" w:hAnsi="Times New Roman"/>
          <w:bCs/>
          <w:sz w:val="26"/>
          <w:szCs w:val="26"/>
          <w:lang w:val="vi-VN"/>
        </w:rPr>
        <w:t xml:space="preserve">(3 nhóm) </w:t>
      </w:r>
      <w:r w:rsidR="001B1765" w:rsidRPr="00025828">
        <w:rPr>
          <w:rFonts w:ascii="Times New Roman" w:eastAsia="Times New Roman" w:hAnsi="Times New Roman"/>
          <w:bCs/>
          <w:sz w:val="26"/>
          <w:szCs w:val="26"/>
          <w:lang w:val="af-ZA"/>
        </w:rPr>
        <w:t xml:space="preserve">được phối giống nhân tạo bằng tinh dịch của </w:t>
      </w:r>
      <w:r w:rsidR="001739DE" w:rsidRPr="00025828">
        <w:rPr>
          <w:rFonts w:ascii="Times New Roman" w:eastAsia="Times New Roman" w:hAnsi="Times New Roman"/>
          <w:bCs/>
          <w:sz w:val="26"/>
          <w:szCs w:val="26"/>
          <w:lang w:val="vi-VN"/>
        </w:rPr>
        <w:t xml:space="preserve">lợn </w:t>
      </w:r>
      <w:r w:rsidR="001B1765" w:rsidRPr="00025828">
        <w:rPr>
          <w:rFonts w:ascii="Times New Roman" w:eastAsia="Times New Roman" w:hAnsi="Times New Roman"/>
          <w:bCs/>
          <w:sz w:val="26"/>
          <w:szCs w:val="26"/>
          <w:lang w:val="af-ZA"/>
        </w:rPr>
        <w:t xml:space="preserve">đực giống </w:t>
      </w:r>
      <w:r w:rsidR="001B1765" w:rsidRPr="00025828">
        <w:rPr>
          <w:rFonts w:ascii="Times New Roman" w:eastAsia="Times New Roman" w:hAnsi="Times New Roman"/>
          <w:sz w:val="26"/>
          <w:szCs w:val="26"/>
          <w:lang w:val="af-ZA"/>
        </w:rPr>
        <w:t>Duroc, Pietrain</w:t>
      </w:r>
      <w:r w:rsidR="00E65197" w:rsidRPr="00025828">
        <w:rPr>
          <w:rFonts w:ascii="Times New Roman" w:eastAsia="Times New Roman" w:hAnsi="Times New Roman"/>
          <w:sz w:val="26"/>
          <w:szCs w:val="26"/>
          <w:lang w:val="vi-VN"/>
        </w:rPr>
        <w:t xml:space="preserve"> </w:t>
      </w:r>
      <w:r w:rsidR="001A7343" w:rsidRPr="00025828">
        <w:rPr>
          <w:rFonts w:ascii="Times New Roman" w:eastAsia="Times New Roman" w:hAnsi="Times New Roman"/>
          <w:sz w:val="26"/>
          <w:szCs w:val="26"/>
          <w:lang w:val="vi-VN"/>
        </w:rPr>
        <w:t>hoặc Landrace</w:t>
      </w:r>
      <w:r w:rsidR="00582BEC" w:rsidRPr="00025828">
        <w:rPr>
          <w:rFonts w:ascii="Times New Roman" w:eastAsia="Times New Roman" w:hAnsi="Times New Roman"/>
          <w:sz w:val="26"/>
          <w:szCs w:val="26"/>
        </w:rPr>
        <w:t xml:space="preserve">. </w:t>
      </w:r>
      <w:r w:rsidR="003E4A85" w:rsidRPr="00025828">
        <w:rPr>
          <w:rFonts w:ascii="Times New Roman" w:eastAsia="Times New Roman" w:hAnsi="Times New Roman"/>
          <w:sz w:val="26"/>
          <w:szCs w:val="26"/>
        </w:rPr>
        <w:t>6 l</w:t>
      </w:r>
      <w:r w:rsidR="001B1765" w:rsidRPr="00025828">
        <w:rPr>
          <w:rFonts w:ascii="Times New Roman" w:eastAsia="Times New Roman" w:hAnsi="Times New Roman"/>
          <w:bCs/>
          <w:sz w:val="26"/>
          <w:szCs w:val="26"/>
          <w:lang w:val="vi-VN"/>
        </w:rPr>
        <w:t>ợn nái</w:t>
      </w:r>
      <w:r w:rsidR="003E4A85" w:rsidRPr="00025828">
        <w:rPr>
          <w:rFonts w:ascii="Times New Roman" w:eastAsia="Times New Roman" w:hAnsi="Times New Roman"/>
          <w:bCs/>
          <w:sz w:val="26"/>
          <w:szCs w:val="26"/>
          <w:lang w:val="af-ZA"/>
        </w:rPr>
        <w:t xml:space="preserve"> </w:t>
      </w:r>
      <w:r w:rsidR="00E65197" w:rsidRPr="00025828">
        <w:rPr>
          <w:rFonts w:ascii="Times New Roman" w:eastAsia="Times New Roman" w:hAnsi="Times New Roman"/>
          <w:bCs/>
          <w:sz w:val="26"/>
          <w:szCs w:val="26"/>
          <w:lang w:val="af-ZA"/>
        </w:rPr>
        <w:t>F</w:t>
      </w:r>
      <w:r w:rsidR="00E65197" w:rsidRPr="00025828">
        <w:rPr>
          <w:rFonts w:ascii="Times New Roman" w:eastAsia="Times New Roman" w:hAnsi="Times New Roman"/>
          <w:bCs/>
          <w:sz w:val="26"/>
          <w:szCs w:val="26"/>
          <w:vertAlign w:val="subscript"/>
          <w:lang w:val="af-ZA"/>
        </w:rPr>
        <w:t>1</w:t>
      </w:r>
      <w:r w:rsidR="00E65197" w:rsidRPr="00025828">
        <w:rPr>
          <w:rFonts w:ascii="Times New Roman" w:eastAsia="Times New Roman" w:hAnsi="Times New Roman"/>
          <w:bCs/>
          <w:sz w:val="26"/>
          <w:szCs w:val="26"/>
          <w:lang w:val="af-ZA"/>
        </w:rPr>
        <w:t>(Pietrain</w:t>
      </w:r>
      <w:r w:rsidR="00E65197" w:rsidRPr="00025828">
        <w:rPr>
          <w:rFonts w:ascii="Times New Roman" w:eastAsia="Times New Roman" w:hAnsi="Times New Roman"/>
          <w:sz w:val="26"/>
          <w:szCs w:val="26"/>
          <w:lang w:val="af-ZA"/>
        </w:rPr>
        <w:t xml:space="preserve"> </w:t>
      </w:r>
      <w:r w:rsidR="00E65197" w:rsidRPr="00025828">
        <w:rPr>
          <w:rFonts w:ascii="Times New Roman" w:eastAsia="Times New Roman" w:hAnsi="Times New Roman"/>
          <w:bCs/>
          <w:sz w:val="26"/>
          <w:szCs w:val="26"/>
          <w:lang w:val="af-ZA"/>
        </w:rPr>
        <w:t>x</w:t>
      </w:r>
      <w:r w:rsidR="00E65197" w:rsidRPr="00025828">
        <w:rPr>
          <w:rFonts w:ascii="Times New Roman" w:eastAsia="Times New Roman" w:hAnsi="Times New Roman"/>
          <w:sz w:val="26"/>
          <w:szCs w:val="26"/>
          <w:lang w:val="af-ZA"/>
        </w:rPr>
        <w:t xml:space="preserve"> VCN-MS15</w:t>
      </w:r>
      <w:r w:rsidR="00E65197" w:rsidRPr="00025828">
        <w:rPr>
          <w:rFonts w:ascii="Times New Roman" w:eastAsia="Times New Roman" w:hAnsi="Times New Roman"/>
          <w:bCs/>
          <w:sz w:val="26"/>
          <w:szCs w:val="26"/>
          <w:lang w:val="af-ZA"/>
        </w:rPr>
        <w:t xml:space="preserve">) </w:t>
      </w:r>
      <w:r w:rsidRPr="00025828">
        <w:rPr>
          <w:rFonts w:ascii="Times New Roman" w:eastAsia="Times New Roman" w:hAnsi="Times New Roman"/>
          <w:bCs/>
          <w:sz w:val="26"/>
          <w:szCs w:val="26"/>
          <w:lang w:val="af-ZA"/>
        </w:rPr>
        <w:t xml:space="preserve">được phối giống nhân tạo bằng tinh dịch của đực giống </w:t>
      </w:r>
      <w:r w:rsidRPr="00025828">
        <w:rPr>
          <w:rFonts w:ascii="Times New Roman" w:eastAsia="Times New Roman" w:hAnsi="Times New Roman"/>
          <w:sz w:val="26"/>
          <w:szCs w:val="26"/>
          <w:lang w:val="af-ZA"/>
        </w:rPr>
        <w:t>Duroc,</w:t>
      </w:r>
      <w:r w:rsidR="003E4A85" w:rsidRPr="00025828">
        <w:rPr>
          <w:rFonts w:ascii="Times New Roman" w:eastAsia="Times New Roman" w:hAnsi="Times New Roman"/>
          <w:sz w:val="26"/>
          <w:szCs w:val="26"/>
          <w:lang w:val="af-ZA"/>
        </w:rPr>
        <w:t xml:space="preserve"> 6</w:t>
      </w:r>
      <w:r w:rsidRPr="00025828">
        <w:rPr>
          <w:rFonts w:ascii="Times New Roman" w:eastAsia="Times New Roman" w:hAnsi="Times New Roman"/>
          <w:sz w:val="26"/>
          <w:szCs w:val="26"/>
          <w:lang w:val="af-ZA"/>
        </w:rPr>
        <w:t xml:space="preserve"> </w:t>
      </w:r>
      <w:r w:rsidR="00E65197" w:rsidRPr="00025828">
        <w:rPr>
          <w:rFonts w:ascii="Times New Roman" w:eastAsia="Times New Roman" w:hAnsi="Times New Roman"/>
          <w:sz w:val="26"/>
          <w:szCs w:val="26"/>
          <w:lang w:val="vi-VN"/>
        </w:rPr>
        <w:t xml:space="preserve">lợn nái </w:t>
      </w:r>
      <w:r w:rsidR="00E65197" w:rsidRPr="00025828">
        <w:rPr>
          <w:rFonts w:ascii="Times New Roman" w:eastAsia="Times New Roman" w:hAnsi="Times New Roman"/>
          <w:bCs/>
          <w:sz w:val="26"/>
          <w:szCs w:val="26"/>
          <w:lang w:val="af-ZA"/>
        </w:rPr>
        <w:t>F</w:t>
      </w:r>
      <w:r w:rsidR="00E65197" w:rsidRPr="00025828">
        <w:rPr>
          <w:rFonts w:ascii="Times New Roman" w:eastAsia="Times New Roman" w:hAnsi="Times New Roman"/>
          <w:bCs/>
          <w:sz w:val="26"/>
          <w:szCs w:val="26"/>
          <w:vertAlign w:val="subscript"/>
          <w:lang w:val="af-ZA"/>
        </w:rPr>
        <w:t>1</w:t>
      </w:r>
      <w:r w:rsidR="00E65197" w:rsidRPr="00025828">
        <w:rPr>
          <w:rFonts w:ascii="Times New Roman" w:eastAsia="Times New Roman" w:hAnsi="Times New Roman"/>
          <w:bCs/>
          <w:sz w:val="26"/>
          <w:szCs w:val="26"/>
          <w:lang w:val="af-ZA"/>
        </w:rPr>
        <w:t>(Duroc x</w:t>
      </w:r>
      <w:r w:rsidR="00E65197" w:rsidRPr="00025828">
        <w:rPr>
          <w:rFonts w:ascii="Times New Roman" w:eastAsia="Times New Roman" w:hAnsi="Times New Roman"/>
          <w:sz w:val="26"/>
          <w:szCs w:val="26"/>
          <w:lang w:val="af-ZA"/>
        </w:rPr>
        <w:t xml:space="preserve"> VCN-MS15</w:t>
      </w:r>
      <w:r w:rsidR="00E65197" w:rsidRPr="00025828">
        <w:rPr>
          <w:rFonts w:ascii="Times New Roman" w:eastAsia="Times New Roman" w:hAnsi="Times New Roman"/>
          <w:bCs/>
          <w:sz w:val="26"/>
          <w:szCs w:val="26"/>
          <w:lang w:val="af-ZA"/>
        </w:rPr>
        <w:t>)</w:t>
      </w:r>
      <w:r w:rsidR="00E65197" w:rsidRPr="00025828">
        <w:rPr>
          <w:rFonts w:ascii="Times New Roman" w:eastAsia="Times New Roman" w:hAnsi="Times New Roman"/>
          <w:bCs/>
          <w:sz w:val="26"/>
          <w:szCs w:val="26"/>
          <w:lang w:val="vi-VN"/>
        </w:rPr>
        <w:t xml:space="preserve"> </w:t>
      </w:r>
      <w:r w:rsidR="007635BC" w:rsidRPr="00025828">
        <w:rPr>
          <w:rFonts w:ascii="Times New Roman" w:eastAsia="Times New Roman" w:hAnsi="Times New Roman"/>
          <w:bCs/>
          <w:sz w:val="26"/>
          <w:szCs w:val="26"/>
          <w:lang w:val="af-ZA"/>
        </w:rPr>
        <w:t>được phối giống</w:t>
      </w:r>
      <w:r w:rsidR="007635BC" w:rsidRPr="00025828">
        <w:rPr>
          <w:rFonts w:ascii="Times New Roman" w:eastAsia="Times New Roman" w:hAnsi="Times New Roman"/>
          <w:bCs/>
          <w:sz w:val="26"/>
          <w:szCs w:val="26"/>
          <w:lang w:val="vi-VN"/>
        </w:rPr>
        <w:t xml:space="preserve"> </w:t>
      </w:r>
      <w:r w:rsidR="00E65197" w:rsidRPr="00025828">
        <w:rPr>
          <w:rFonts w:ascii="Times New Roman" w:eastAsia="Times New Roman" w:hAnsi="Times New Roman"/>
          <w:bCs/>
          <w:sz w:val="26"/>
          <w:szCs w:val="26"/>
          <w:lang w:val="af-ZA"/>
        </w:rPr>
        <w:t xml:space="preserve">bằng tinh dịch của </w:t>
      </w:r>
      <w:r w:rsidR="007635BC" w:rsidRPr="00025828">
        <w:rPr>
          <w:rFonts w:ascii="Times New Roman" w:eastAsia="Times New Roman" w:hAnsi="Times New Roman"/>
          <w:bCs/>
          <w:sz w:val="26"/>
          <w:szCs w:val="26"/>
          <w:lang w:val="vi-VN"/>
        </w:rPr>
        <w:t xml:space="preserve">đực giống </w:t>
      </w:r>
      <w:r w:rsidRPr="00025828">
        <w:rPr>
          <w:rFonts w:ascii="Times New Roman" w:eastAsia="Times New Roman" w:hAnsi="Times New Roman"/>
          <w:sz w:val="26"/>
          <w:szCs w:val="26"/>
          <w:lang w:val="af-ZA"/>
        </w:rPr>
        <w:t xml:space="preserve">Pietrain </w:t>
      </w:r>
      <w:r w:rsidR="005F221B" w:rsidRPr="00025828">
        <w:rPr>
          <w:rFonts w:ascii="Times New Roman" w:eastAsia="Times New Roman" w:hAnsi="Times New Roman"/>
          <w:sz w:val="26"/>
          <w:szCs w:val="26"/>
          <w:lang w:val="af-ZA"/>
        </w:rPr>
        <w:t>và</w:t>
      </w:r>
      <w:r w:rsidRPr="00025828">
        <w:rPr>
          <w:rFonts w:ascii="Times New Roman" w:eastAsia="Times New Roman" w:hAnsi="Times New Roman"/>
          <w:sz w:val="26"/>
          <w:szCs w:val="26"/>
          <w:lang w:val="af-ZA"/>
        </w:rPr>
        <w:t xml:space="preserve"> </w:t>
      </w:r>
      <w:r w:rsidR="003A090B" w:rsidRPr="00025828">
        <w:rPr>
          <w:rFonts w:ascii="Times New Roman" w:eastAsia="Times New Roman" w:hAnsi="Times New Roman"/>
          <w:sz w:val="26"/>
          <w:szCs w:val="26"/>
          <w:lang w:val="vi-VN"/>
        </w:rPr>
        <w:t xml:space="preserve">số còn lại được phối bằng tinh dịch của lợn đực giống </w:t>
      </w:r>
      <w:r w:rsidRPr="00025828">
        <w:rPr>
          <w:rFonts w:ascii="Times New Roman" w:eastAsia="Times New Roman" w:hAnsi="Times New Roman"/>
          <w:sz w:val="26"/>
          <w:szCs w:val="26"/>
          <w:lang w:val="af-ZA"/>
        </w:rPr>
        <w:t>Landrace</w:t>
      </w:r>
      <w:r w:rsidR="00582BEC" w:rsidRPr="00025828">
        <w:rPr>
          <w:rFonts w:ascii="Times New Roman" w:eastAsia="Times New Roman" w:hAnsi="Times New Roman"/>
          <w:sz w:val="26"/>
          <w:szCs w:val="26"/>
          <w:lang w:val="af-ZA"/>
        </w:rPr>
        <w:t xml:space="preserve">. Khi lợn động </w:t>
      </w:r>
      <w:r w:rsidR="00685E0E">
        <w:rPr>
          <w:rFonts w:ascii="Times New Roman" w:eastAsia="Times New Roman" w:hAnsi="Times New Roman"/>
          <w:sz w:val="26"/>
          <w:szCs w:val="26"/>
          <w:lang w:val="af-ZA"/>
        </w:rPr>
        <w:t xml:space="preserve">dục, </w:t>
      </w:r>
      <w:r w:rsidR="00582BEC" w:rsidRPr="00025828">
        <w:rPr>
          <w:rFonts w:ascii="Times New Roman" w:eastAsia="Times New Roman" w:hAnsi="Times New Roman"/>
          <w:sz w:val="26"/>
          <w:szCs w:val="26"/>
          <w:lang w:val="af-ZA"/>
        </w:rPr>
        <w:t>lợn nái được phối giống</w:t>
      </w:r>
      <w:r w:rsidRPr="00025828">
        <w:rPr>
          <w:rFonts w:ascii="Times New Roman" w:eastAsia="Times New Roman" w:hAnsi="Times New Roman"/>
          <w:sz w:val="26"/>
          <w:szCs w:val="26"/>
          <w:lang w:val="af-ZA"/>
        </w:rPr>
        <w:t xml:space="preserve"> 2 lần</w:t>
      </w:r>
      <w:r w:rsidR="00016FEB"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w:t>
      </w:r>
      <w:r w:rsidR="00582BEC" w:rsidRPr="00025828">
        <w:rPr>
          <w:rFonts w:ascii="Times New Roman" w:eastAsia="Times New Roman" w:hAnsi="Times New Roman"/>
          <w:sz w:val="26"/>
          <w:szCs w:val="26"/>
          <w:lang w:val="af-ZA"/>
        </w:rPr>
        <w:t xml:space="preserve">lần sau </w:t>
      </w:r>
      <w:r w:rsidRPr="00025828">
        <w:rPr>
          <w:rFonts w:ascii="Times New Roman" w:eastAsia="Times New Roman" w:hAnsi="Times New Roman"/>
          <w:sz w:val="26"/>
          <w:szCs w:val="26"/>
          <w:lang w:val="af-ZA"/>
        </w:rPr>
        <w:t xml:space="preserve">cách </w:t>
      </w:r>
      <w:r w:rsidR="00582BEC" w:rsidRPr="00025828">
        <w:rPr>
          <w:rFonts w:ascii="Times New Roman" w:eastAsia="Times New Roman" w:hAnsi="Times New Roman"/>
          <w:sz w:val="26"/>
          <w:szCs w:val="26"/>
          <w:lang w:val="af-ZA"/>
        </w:rPr>
        <w:t xml:space="preserve">lần đầu </w:t>
      </w:r>
      <w:r w:rsidRPr="00025828">
        <w:rPr>
          <w:rFonts w:ascii="Times New Roman" w:eastAsia="Times New Roman" w:hAnsi="Times New Roman"/>
          <w:sz w:val="26"/>
          <w:szCs w:val="26"/>
          <w:lang w:val="af-ZA"/>
        </w:rPr>
        <w:t xml:space="preserve">12 giờ. Trong giai đoạn mang thai, lợn </w:t>
      </w:r>
      <w:r w:rsidR="0036771F" w:rsidRPr="00025828">
        <w:rPr>
          <w:rFonts w:ascii="Times New Roman" w:eastAsia="Times New Roman" w:hAnsi="Times New Roman"/>
          <w:sz w:val="26"/>
          <w:szCs w:val="26"/>
          <w:lang w:val="af-ZA"/>
        </w:rPr>
        <w:t xml:space="preserve">tiếp tục </w:t>
      </w:r>
      <w:r w:rsidRPr="00025828">
        <w:rPr>
          <w:rFonts w:ascii="Times New Roman" w:eastAsia="Times New Roman" w:hAnsi="Times New Roman"/>
          <w:sz w:val="26"/>
          <w:szCs w:val="26"/>
          <w:lang w:val="af-ZA"/>
        </w:rPr>
        <w:t>được nuôi cá thể trong các ô chuồng kích thước (0,6 x 2,2) m</w:t>
      </w:r>
      <w:r w:rsidRPr="00025828">
        <w:rPr>
          <w:rFonts w:ascii="Times New Roman" w:eastAsia="Times New Roman" w:hAnsi="Times New Roman"/>
          <w:sz w:val="26"/>
          <w:szCs w:val="26"/>
          <w:vertAlign w:val="superscript"/>
          <w:lang w:val="af-ZA"/>
        </w:rPr>
        <w:t>2</w:t>
      </w:r>
      <w:r w:rsidR="00A32C85" w:rsidRPr="00025828">
        <w:rPr>
          <w:rFonts w:ascii="Times New Roman" w:eastAsia="Times New Roman" w:hAnsi="Times New Roman"/>
          <w:sz w:val="26"/>
          <w:szCs w:val="26"/>
          <w:lang w:val="af-ZA"/>
        </w:rPr>
        <w:t>/con</w:t>
      </w:r>
      <w:r w:rsidRPr="00025828">
        <w:rPr>
          <w:rFonts w:ascii="Times New Roman" w:eastAsia="Times New Roman" w:hAnsi="Times New Roman"/>
          <w:sz w:val="26"/>
          <w:szCs w:val="26"/>
          <w:lang w:val="af-ZA"/>
        </w:rPr>
        <w:t>. Trước khi đẻ 1 tuần và trong quá trình nuôi con (30 ngày) lợn mẹ được nuôi trên</w:t>
      </w:r>
      <w:r w:rsidR="0036771F" w:rsidRPr="00025828">
        <w:rPr>
          <w:rFonts w:ascii="Times New Roman" w:eastAsia="Times New Roman" w:hAnsi="Times New Roman"/>
          <w:sz w:val="26"/>
          <w:szCs w:val="26"/>
          <w:lang w:val="af-ZA"/>
        </w:rPr>
        <w:t xml:space="preserve"> ô</w:t>
      </w:r>
      <w:r w:rsidRPr="00025828">
        <w:rPr>
          <w:rFonts w:ascii="Times New Roman" w:eastAsia="Times New Roman" w:hAnsi="Times New Roman"/>
          <w:sz w:val="26"/>
          <w:szCs w:val="26"/>
          <w:lang w:val="af-ZA"/>
        </w:rPr>
        <w:t xml:space="preserve"> lồng đẻ có kích thước (</w:t>
      </w:r>
      <w:r w:rsidR="00A32C85" w:rsidRPr="00025828">
        <w:rPr>
          <w:rFonts w:ascii="Times New Roman" w:eastAsia="Times New Roman" w:hAnsi="Times New Roman"/>
          <w:sz w:val="26"/>
          <w:szCs w:val="26"/>
          <w:lang w:val="af-ZA"/>
        </w:rPr>
        <w:t>1,8</w:t>
      </w:r>
      <w:r w:rsidRPr="00025828">
        <w:rPr>
          <w:rFonts w:ascii="Times New Roman" w:eastAsia="Times New Roman" w:hAnsi="Times New Roman"/>
          <w:sz w:val="26"/>
          <w:szCs w:val="26"/>
          <w:lang w:val="af-ZA"/>
        </w:rPr>
        <w:t xml:space="preserve"> x 2,2) m</w:t>
      </w:r>
      <w:r w:rsidRPr="00025828">
        <w:rPr>
          <w:rFonts w:ascii="Times New Roman" w:eastAsia="Times New Roman" w:hAnsi="Times New Roman"/>
          <w:sz w:val="26"/>
          <w:szCs w:val="26"/>
          <w:vertAlign w:val="superscript"/>
          <w:lang w:val="af-ZA"/>
        </w:rPr>
        <w:t>2</w:t>
      </w:r>
      <w:r w:rsidR="004B1C61" w:rsidRPr="00025828">
        <w:rPr>
          <w:rFonts w:ascii="Times New Roman" w:eastAsia="Times New Roman" w:hAnsi="Times New Roman"/>
          <w:sz w:val="26"/>
          <w:szCs w:val="26"/>
          <w:lang w:val="af-ZA"/>
        </w:rPr>
        <w:t>/con.</w:t>
      </w:r>
    </w:p>
    <w:p w:rsidR="008C12E0" w:rsidRPr="00025828" w:rsidRDefault="008C12E0" w:rsidP="00FA4BA8">
      <w:pPr>
        <w:spacing w:after="120" w:line="310"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Lợn con</w:t>
      </w:r>
      <w:r w:rsidR="00953D1D" w:rsidRPr="00025828">
        <w:rPr>
          <w:rFonts w:ascii="Times New Roman" w:eastAsia="Times New Roman" w:hAnsi="Times New Roman"/>
          <w:sz w:val="26"/>
          <w:szCs w:val="26"/>
          <w:lang w:val="af-ZA"/>
        </w:rPr>
        <w:t xml:space="preserve"> sau cai sữa </w:t>
      </w:r>
      <w:r w:rsidRPr="00025828">
        <w:rPr>
          <w:rFonts w:ascii="Times New Roman" w:eastAsia="Times New Roman" w:hAnsi="Times New Roman"/>
          <w:sz w:val="26"/>
          <w:szCs w:val="26"/>
          <w:lang w:val="af-ZA"/>
        </w:rPr>
        <w:t>giai đoạn từ cai sữa (</w:t>
      </w:r>
      <w:r w:rsidR="00953D1D" w:rsidRPr="00025828">
        <w:rPr>
          <w:rFonts w:ascii="Times New Roman" w:eastAsia="Times New Roman" w:hAnsi="Times New Roman"/>
          <w:sz w:val="26"/>
          <w:szCs w:val="26"/>
          <w:lang w:val="af-ZA"/>
        </w:rPr>
        <w:t xml:space="preserve">31 </w:t>
      </w:r>
      <w:r w:rsidRPr="00025828">
        <w:rPr>
          <w:rFonts w:ascii="Times New Roman" w:eastAsia="Times New Roman" w:hAnsi="Times New Roman"/>
          <w:sz w:val="26"/>
          <w:szCs w:val="26"/>
          <w:lang w:val="af-ZA"/>
        </w:rPr>
        <w:t xml:space="preserve">ngày tuổi) – 60 ngày tuổi </w:t>
      </w:r>
      <w:r w:rsidR="003E4A85" w:rsidRPr="00025828">
        <w:rPr>
          <w:rFonts w:ascii="Times New Roman" w:eastAsia="Times New Roman" w:hAnsi="Times New Roman"/>
          <w:sz w:val="26"/>
          <w:szCs w:val="26"/>
          <w:lang w:val="af-ZA"/>
        </w:rPr>
        <w:t xml:space="preserve">được </w:t>
      </w:r>
      <w:r w:rsidRPr="00025828">
        <w:rPr>
          <w:rFonts w:ascii="Times New Roman" w:eastAsia="Times New Roman" w:hAnsi="Times New Roman"/>
          <w:sz w:val="26"/>
          <w:szCs w:val="26"/>
          <w:lang w:val="af-ZA"/>
        </w:rPr>
        <w:t>nuôi</w:t>
      </w:r>
      <w:r w:rsidR="002D19EA" w:rsidRPr="00025828">
        <w:rPr>
          <w:rFonts w:ascii="Times New Roman" w:eastAsia="Times New Roman" w:hAnsi="Times New Roman"/>
          <w:sz w:val="26"/>
          <w:szCs w:val="26"/>
          <w:lang w:val="af-ZA"/>
        </w:rPr>
        <w:t xml:space="preserve"> bầy đàn</w:t>
      </w:r>
      <w:r w:rsidRPr="00025828">
        <w:rPr>
          <w:rFonts w:ascii="Times New Roman" w:eastAsia="Times New Roman" w:hAnsi="Times New Roman"/>
          <w:sz w:val="26"/>
          <w:szCs w:val="26"/>
          <w:lang w:val="af-ZA"/>
        </w:rPr>
        <w:t xml:space="preserve"> trong ô chuồng l</w:t>
      </w:r>
      <w:r w:rsidR="002D19EA" w:rsidRPr="00025828">
        <w:rPr>
          <w:rFonts w:ascii="Times New Roman" w:eastAsia="Times New Roman" w:hAnsi="Times New Roman"/>
          <w:sz w:val="26"/>
          <w:szCs w:val="26"/>
          <w:lang w:val="af-ZA"/>
        </w:rPr>
        <w:t>ồ</w:t>
      </w:r>
      <w:r w:rsidRPr="00025828">
        <w:rPr>
          <w:rFonts w:ascii="Times New Roman" w:eastAsia="Times New Roman" w:hAnsi="Times New Roman"/>
          <w:sz w:val="26"/>
          <w:szCs w:val="26"/>
          <w:lang w:val="af-ZA"/>
        </w:rPr>
        <w:t>ng có kích thước (</w:t>
      </w:r>
      <w:r w:rsidR="005C11DF">
        <w:rPr>
          <w:rFonts w:ascii="Times New Roman" w:eastAsia="Times New Roman" w:hAnsi="Times New Roman"/>
          <w:sz w:val="26"/>
          <w:szCs w:val="26"/>
          <w:lang w:val="af-ZA"/>
        </w:rPr>
        <w:t>1,65</w:t>
      </w:r>
      <w:r w:rsidR="002D19EA" w:rsidRPr="00025828">
        <w:rPr>
          <w:rFonts w:ascii="Times New Roman" w:eastAsia="Times New Roman" w:hAnsi="Times New Roman"/>
          <w:sz w:val="26"/>
          <w:szCs w:val="26"/>
          <w:lang w:val="af-ZA"/>
        </w:rPr>
        <w:t xml:space="preserve"> x </w:t>
      </w:r>
      <w:r w:rsidR="005C11DF">
        <w:rPr>
          <w:rFonts w:ascii="Times New Roman" w:eastAsia="Times New Roman" w:hAnsi="Times New Roman"/>
          <w:sz w:val="26"/>
          <w:szCs w:val="26"/>
          <w:lang w:val="af-ZA"/>
        </w:rPr>
        <w:t>2,</w:t>
      </w:r>
      <w:r w:rsidR="002D19EA" w:rsidRPr="00025828">
        <w:rPr>
          <w:rFonts w:ascii="Times New Roman" w:eastAsia="Times New Roman" w:hAnsi="Times New Roman"/>
          <w:sz w:val="26"/>
          <w:szCs w:val="26"/>
          <w:lang w:val="af-ZA"/>
        </w:rPr>
        <w:t>4)m</w:t>
      </w:r>
      <w:r w:rsidR="002D19EA" w:rsidRPr="00025828">
        <w:rPr>
          <w:rFonts w:ascii="Times New Roman" w:eastAsia="Times New Roman" w:hAnsi="Times New Roman"/>
          <w:sz w:val="26"/>
          <w:szCs w:val="26"/>
          <w:vertAlign w:val="superscript"/>
          <w:lang w:val="af-ZA"/>
        </w:rPr>
        <w:t>2</w:t>
      </w:r>
      <w:r w:rsidR="00FF2ED5" w:rsidRPr="005C11DF">
        <w:rPr>
          <w:rFonts w:ascii="Times New Roman" w:eastAsia="Times New Roman" w:hAnsi="Times New Roman"/>
          <w:sz w:val="26"/>
          <w:szCs w:val="26"/>
          <w:lang w:val="af-ZA"/>
        </w:rPr>
        <w:t>/</w:t>
      </w:r>
      <w:r w:rsidR="00FF2ED5" w:rsidRPr="00025828">
        <w:rPr>
          <w:rFonts w:ascii="Times New Roman" w:eastAsia="Times New Roman" w:hAnsi="Times New Roman"/>
          <w:sz w:val="26"/>
          <w:szCs w:val="26"/>
          <w:lang w:val="af-ZA"/>
        </w:rPr>
        <w:t>đàn</w:t>
      </w:r>
      <w:r w:rsidR="002D19EA" w:rsidRPr="00025828">
        <w:rPr>
          <w:rFonts w:ascii="Times New Roman" w:eastAsia="Times New Roman" w:hAnsi="Times New Roman"/>
          <w:sz w:val="26"/>
          <w:szCs w:val="26"/>
          <w:lang w:val="af-ZA"/>
        </w:rPr>
        <w:t>.</w:t>
      </w:r>
      <w:r w:rsidR="00953D1D" w:rsidRPr="00025828">
        <w:rPr>
          <w:rFonts w:ascii="Times New Roman" w:eastAsia="Times New Roman" w:hAnsi="Times New Roman"/>
          <w:sz w:val="26"/>
          <w:szCs w:val="26"/>
          <w:lang w:val="af-ZA"/>
        </w:rPr>
        <w:t xml:space="preserve"> </w:t>
      </w:r>
    </w:p>
    <w:p w:rsidR="00155C00" w:rsidRPr="00025828" w:rsidRDefault="00EA3A5F" w:rsidP="00FA4BA8">
      <w:pPr>
        <w:pStyle w:val="003"/>
        <w:spacing w:line="310" w:lineRule="auto"/>
        <w:rPr>
          <w:lang w:val="af-ZA"/>
        </w:rPr>
      </w:pPr>
      <w:bookmarkStart w:id="444" w:name="_Toc480725084"/>
      <w:r w:rsidRPr="00025828">
        <w:rPr>
          <w:lang w:val="af-ZA"/>
        </w:rPr>
        <w:t xml:space="preserve">2.3.1.2. </w:t>
      </w:r>
      <w:r w:rsidR="00155C00" w:rsidRPr="00025828">
        <w:rPr>
          <w:lang w:val="af-ZA"/>
        </w:rPr>
        <w:t>Thức ăn</w:t>
      </w:r>
      <w:bookmarkEnd w:id="444"/>
      <w:r w:rsidR="00155C00" w:rsidRPr="00025828">
        <w:rPr>
          <w:lang w:val="af-ZA"/>
        </w:rPr>
        <w:t xml:space="preserve"> </w:t>
      </w:r>
    </w:p>
    <w:p w:rsidR="00595F4C" w:rsidRPr="00025828" w:rsidRDefault="00155C00" w:rsidP="00FA4BA8">
      <w:pPr>
        <w:pStyle w:val="003BANG"/>
        <w:spacing w:line="310" w:lineRule="auto"/>
        <w:ind w:firstLine="709"/>
        <w:jc w:val="both"/>
      </w:pPr>
      <w:bookmarkStart w:id="445" w:name="_Toc469953809"/>
      <w:bookmarkStart w:id="446" w:name="_Toc470960436"/>
      <w:r w:rsidRPr="00025828">
        <w:rPr>
          <w:rFonts w:eastAsia="Times New Roman"/>
          <w:b w:val="0"/>
          <w:i w:val="0"/>
        </w:rPr>
        <w:t>Thức ăn sử dụng trong nghiên cứu này là các hỗn hợp thức ăn hoàn chỉnh của công ty Cargill</w:t>
      </w:r>
      <w:r w:rsidR="00CA42F5" w:rsidRPr="00025828">
        <w:rPr>
          <w:rFonts w:eastAsia="Times New Roman"/>
          <w:b w:val="0"/>
          <w:i w:val="0"/>
        </w:rPr>
        <w:t xml:space="preserve"> (Bảng 2.1)</w:t>
      </w:r>
      <w:r w:rsidRPr="00025828">
        <w:rPr>
          <w:rFonts w:eastAsia="Times New Roman"/>
          <w:b w:val="0"/>
          <w:i w:val="0"/>
        </w:rPr>
        <w:t xml:space="preserve">. </w:t>
      </w:r>
      <w:r w:rsidRPr="00025828">
        <w:rPr>
          <w:b w:val="0"/>
          <w:i w:val="0"/>
        </w:rPr>
        <w:t xml:space="preserve">Lợn thí nghiệm </w:t>
      </w:r>
      <w:r w:rsidR="00B937D0" w:rsidRPr="00025828">
        <w:rPr>
          <w:rFonts w:eastAsia="Times New Roman"/>
          <w:b w:val="0"/>
          <w:i w:val="0"/>
        </w:rPr>
        <w:t>VCN-MS15</w:t>
      </w:r>
      <w:r w:rsidR="00BF3DB7" w:rsidRPr="00025828">
        <w:rPr>
          <w:rFonts w:eastAsia="Times New Roman"/>
          <w:b w:val="0"/>
          <w:i w:val="0"/>
        </w:rPr>
        <w:t xml:space="preserve"> </w:t>
      </w:r>
      <w:r w:rsidRPr="00025828">
        <w:rPr>
          <w:rFonts w:eastAsia="Times New Roman"/>
          <w:b w:val="0"/>
          <w:i w:val="0"/>
        </w:rPr>
        <w:t xml:space="preserve">và 1/2 giống </w:t>
      </w:r>
      <w:r w:rsidR="00B937D0" w:rsidRPr="00025828">
        <w:rPr>
          <w:rFonts w:eastAsia="Times New Roman"/>
          <w:b w:val="0"/>
          <w:i w:val="0"/>
        </w:rPr>
        <w:t>VCN-MS15</w:t>
      </w:r>
      <w:r w:rsidRPr="00025828">
        <w:rPr>
          <w:rFonts w:eastAsia="Times New Roman"/>
          <w:b w:val="0"/>
          <w:i w:val="0"/>
        </w:rPr>
        <w:t xml:space="preserve"> </w:t>
      </w:r>
      <w:r w:rsidRPr="00025828">
        <w:rPr>
          <w:b w:val="0"/>
          <w:i w:val="0"/>
        </w:rPr>
        <w:t>được nuôi dưỡng, chăm sóc phù hợp với các giai đoạn sinh trưởng, sinh sản</w:t>
      </w:r>
      <w:r w:rsidR="00C77B3C" w:rsidRPr="00025828">
        <w:rPr>
          <w:b w:val="0"/>
          <w:i w:val="0"/>
          <w:lang w:val="vi-VN"/>
        </w:rPr>
        <w:t xml:space="preserve"> </w:t>
      </w:r>
      <w:r w:rsidR="009955EA" w:rsidRPr="00025828">
        <w:rPr>
          <w:b w:val="0"/>
          <w:bCs/>
          <w:i w:val="0"/>
          <w:iCs/>
        </w:rPr>
        <w:t>[8]</w:t>
      </w:r>
      <w:r w:rsidRPr="00025828">
        <w:rPr>
          <w:b w:val="0"/>
          <w:i w:val="0"/>
        </w:rPr>
        <w:t xml:space="preserve">. </w:t>
      </w:r>
      <w:r w:rsidR="00200B70" w:rsidRPr="00025828">
        <w:rPr>
          <w:rFonts w:eastAsia="Times New Roman"/>
          <w:b w:val="0"/>
          <w:i w:val="0"/>
        </w:rPr>
        <w:t xml:space="preserve">Nước uống </w:t>
      </w:r>
      <w:r w:rsidR="00633F1E" w:rsidRPr="00025828">
        <w:rPr>
          <w:rFonts w:eastAsia="Times New Roman"/>
          <w:b w:val="0"/>
          <w:i w:val="0"/>
        </w:rPr>
        <w:t>được cung cấp cho lợn đầy đủ qua hệ thống các núm uống đặt trong chuồng nuôi.</w:t>
      </w:r>
      <w:bookmarkEnd w:id="445"/>
      <w:bookmarkEnd w:id="446"/>
      <w:r w:rsidR="00633F1E" w:rsidRPr="00025828">
        <w:rPr>
          <w:rFonts w:eastAsia="Times New Roman"/>
          <w:b w:val="0"/>
          <w:i w:val="0"/>
        </w:rPr>
        <w:t xml:space="preserve"> </w:t>
      </w:r>
      <w:bookmarkStart w:id="447" w:name="_Toc60710954"/>
    </w:p>
    <w:p w:rsidR="00B7483E" w:rsidRPr="00025828" w:rsidRDefault="00D505E5" w:rsidP="00FA4BA8">
      <w:pPr>
        <w:pStyle w:val="003BANG"/>
        <w:spacing w:line="310" w:lineRule="auto"/>
        <w:rPr>
          <w:b w:val="0"/>
        </w:rPr>
      </w:pPr>
      <w:bookmarkStart w:id="448" w:name="_Toc470960437"/>
      <w:r w:rsidRPr="00025828">
        <w:t>Bảng</w:t>
      </w:r>
      <w:r w:rsidR="001B6F09" w:rsidRPr="00025828">
        <w:t xml:space="preserve"> 2.1</w:t>
      </w:r>
      <w:r w:rsidR="007B05C2" w:rsidRPr="00025828">
        <w:t>.</w:t>
      </w:r>
      <w:r w:rsidRPr="00025828">
        <w:t xml:space="preserve"> </w:t>
      </w:r>
      <w:r w:rsidR="00837D4D" w:rsidRPr="00025828">
        <w:rPr>
          <w:b w:val="0"/>
        </w:rPr>
        <w:t>G</w:t>
      </w:r>
      <w:r w:rsidRPr="00025828">
        <w:rPr>
          <w:b w:val="0"/>
        </w:rPr>
        <w:t>iá trị dinh dưỡng các loại thức ăn</w:t>
      </w:r>
      <w:bookmarkEnd w:id="448"/>
      <w:r w:rsidR="0044733D" w:rsidRPr="00025828">
        <w:rPr>
          <w:b w:val="0"/>
        </w:rPr>
        <w:t xml:space="preserve"> </w:t>
      </w:r>
      <w:r w:rsidR="003F03A2" w:rsidRPr="00025828">
        <w:rPr>
          <w:b w:val="0"/>
        </w:rPr>
        <w:t xml:space="preserve">cho lợn nái </w:t>
      </w:r>
      <w:r w:rsidR="000978AD" w:rsidRPr="00025828">
        <w:rPr>
          <w:b w:val="0"/>
        </w:rPr>
        <w:t>và lợn con</w:t>
      </w:r>
    </w:p>
    <w:p w:rsidR="00BF3DB7" w:rsidRPr="00025828" w:rsidRDefault="00BF3DB7" w:rsidP="00FA4BA8">
      <w:pPr>
        <w:pStyle w:val="003BANG"/>
        <w:spacing w:line="310" w:lineRule="auto"/>
        <w:rPr>
          <w:b w:val="0"/>
          <w:i w:val="0"/>
        </w:rPr>
      </w:pPr>
      <w:r w:rsidRPr="00025828">
        <w:rPr>
          <w:b w:val="0"/>
          <w:i w:val="0"/>
        </w:rPr>
        <w:t>(</w:t>
      </w:r>
      <w:r w:rsidR="0044733D" w:rsidRPr="00025828">
        <w:rPr>
          <w:b w:val="0"/>
          <w:i w:val="0"/>
        </w:rPr>
        <w:t>T</w:t>
      </w:r>
      <w:r w:rsidRPr="00025828">
        <w:rPr>
          <w:b w:val="0"/>
          <w:i w:val="0"/>
        </w:rPr>
        <w:t xml:space="preserve">heo </w:t>
      </w:r>
      <w:r w:rsidR="007C2EE5" w:rsidRPr="00025828">
        <w:rPr>
          <w:b w:val="0"/>
          <w:i w:val="0"/>
        </w:rPr>
        <w:t xml:space="preserve">công bố </w:t>
      </w:r>
      <w:r w:rsidRPr="00025828">
        <w:rPr>
          <w:b w:val="0"/>
          <w:i w:val="0"/>
        </w:rPr>
        <w:t>của nhà sản xuất)</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28"/>
        <w:gridCol w:w="1710"/>
        <w:gridCol w:w="1716"/>
        <w:gridCol w:w="1716"/>
        <w:gridCol w:w="1747"/>
      </w:tblGrid>
      <w:tr w:rsidR="008C12E0" w:rsidRPr="00025828" w:rsidTr="00720B30">
        <w:trPr>
          <w:trHeight w:val="678"/>
          <w:jc w:val="center"/>
        </w:trPr>
        <w:tc>
          <w:tcPr>
            <w:tcW w:w="1222" w:type="pct"/>
            <w:tcBorders>
              <w:top w:val="single" w:sz="4" w:space="0" w:color="auto"/>
              <w:left w:val="single" w:sz="4" w:space="0" w:color="auto"/>
              <w:bottom w:val="single" w:sz="4" w:space="0" w:color="auto"/>
              <w:right w:val="single" w:sz="4" w:space="0" w:color="auto"/>
              <w:tl2br w:val="single" w:sz="4" w:space="0" w:color="auto"/>
            </w:tcBorders>
          </w:tcPr>
          <w:p w:rsidR="008C12E0" w:rsidRPr="00025828" w:rsidRDefault="008C12E0" w:rsidP="00500FD2">
            <w:pPr>
              <w:spacing w:after="120"/>
              <w:ind w:firstLine="0"/>
              <w:jc w:val="right"/>
              <w:rPr>
                <w:rFonts w:ascii="Times New Roman" w:eastAsia="SimSun" w:hAnsi="Times New Roman"/>
                <w:sz w:val="26"/>
                <w:szCs w:val="26"/>
                <w:lang w:val="af-ZA"/>
              </w:rPr>
            </w:pPr>
            <w:bookmarkStart w:id="449" w:name="_Toc445664252"/>
            <w:bookmarkStart w:id="450" w:name="_Toc446658324"/>
            <w:r w:rsidRPr="00025828">
              <w:rPr>
                <w:rFonts w:ascii="Times New Roman" w:eastAsia="SimSun" w:hAnsi="Times New Roman"/>
                <w:sz w:val="26"/>
                <w:szCs w:val="26"/>
                <w:lang w:val="af-ZA"/>
              </w:rPr>
              <w:t>Loại thức ăn</w:t>
            </w:r>
            <w:bookmarkStart w:id="451" w:name="_Toc446658325"/>
            <w:bookmarkEnd w:id="450"/>
          </w:p>
          <w:p w:rsidR="008C12E0" w:rsidRPr="00025828" w:rsidRDefault="008C12E0" w:rsidP="00500FD2">
            <w:pPr>
              <w:spacing w:after="120"/>
              <w:ind w:firstLine="0"/>
              <w:rPr>
                <w:rFonts w:ascii="Times New Roman" w:eastAsia="SimSun" w:hAnsi="Times New Roman"/>
                <w:sz w:val="26"/>
                <w:szCs w:val="26"/>
                <w:lang w:val="af-ZA"/>
              </w:rPr>
            </w:pPr>
          </w:p>
          <w:p w:rsidR="008C12E0" w:rsidRPr="00025828" w:rsidRDefault="008C12E0" w:rsidP="00500FD2">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Thành phần</w:t>
            </w:r>
          </w:p>
          <w:p w:rsidR="008C12E0" w:rsidRPr="00025828" w:rsidRDefault="008C12E0" w:rsidP="00500FD2">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 xml:space="preserve"> dinh dưỡng</w:t>
            </w:r>
            <w:bookmarkEnd w:id="451"/>
          </w:p>
        </w:tc>
        <w:tc>
          <w:tcPr>
            <w:tcW w:w="938" w:type="pct"/>
            <w:tcBorders>
              <w:top w:val="single" w:sz="4" w:space="0" w:color="auto"/>
              <w:left w:val="single" w:sz="4" w:space="0" w:color="auto"/>
              <w:bottom w:val="single" w:sz="4" w:space="0" w:color="auto"/>
              <w:right w:val="single" w:sz="4" w:space="0" w:color="auto"/>
            </w:tcBorders>
          </w:tcPr>
          <w:p w:rsidR="008C12E0" w:rsidRPr="00025828" w:rsidRDefault="008C12E0" w:rsidP="00500FD2">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 xml:space="preserve">Thức ăn </w:t>
            </w:r>
            <w:r w:rsidR="00953D1D" w:rsidRPr="00025828">
              <w:rPr>
                <w:rFonts w:ascii="Times New Roman" w:hAnsi="Times New Roman"/>
                <w:iCs/>
                <w:sz w:val="26"/>
                <w:szCs w:val="26"/>
                <w:lang w:val="af-ZA"/>
              </w:rPr>
              <w:t xml:space="preserve">cho </w:t>
            </w:r>
            <w:r w:rsidRPr="00025828">
              <w:rPr>
                <w:rFonts w:ascii="Times New Roman" w:hAnsi="Times New Roman"/>
                <w:iCs/>
                <w:sz w:val="26"/>
                <w:szCs w:val="26"/>
                <w:lang w:val="af-ZA"/>
              </w:rPr>
              <w:t>nái</w:t>
            </w:r>
          </w:p>
          <w:p w:rsidR="008C12E0" w:rsidRPr="00025828" w:rsidRDefault="008C12E0" w:rsidP="00500FD2">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mang thai</w:t>
            </w:r>
          </w:p>
          <w:p w:rsidR="008C12E0" w:rsidRPr="00025828" w:rsidRDefault="008C12E0" w:rsidP="00500FD2">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w:t>
            </w:r>
            <w:r w:rsidRPr="00025828">
              <w:rPr>
                <w:rFonts w:ascii="Times New Roman" w:eastAsia="Times New Roman" w:hAnsi="Times New Roman"/>
                <w:sz w:val="26"/>
                <w:szCs w:val="26"/>
                <w:lang w:val="af-ZA"/>
              </w:rPr>
              <w:t>Mã số thức ăn 1042)</w:t>
            </w:r>
          </w:p>
        </w:tc>
        <w:tc>
          <w:tcPr>
            <w:tcW w:w="941" w:type="pct"/>
            <w:tcBorders>
              <w:top w:val="single" w:sz="4" w:space="0" w:color="auto"/>
              <w:left w:val="single" w:sz="4" w:space="0" w:color="auto"/>
              <w:bottom w:val="single" w:sz="4" w:space="0" w:color="auto"/>
              <w:right w:val="single" w:sz="4" w:space="0" w:color="auto"/>
            </w:tcBorders>
          </w:tcPr>
          <w:p w:rsidR="008C12E0" w:rsidRPr="00025828" w:rsidRDefault="008C12E0" w:rsidP="00500FD2">
            <w:pPr>
              <w:spacing w:after="120"/>
              <w:ind w:right="-193" w:firstLine="0"/>
              <w:jc w:val="center"/>
              <w:rPr>
                <w:rFonts w:ascii="Times New Roman" w:hAnsi="Times New Roman"/>
                <w:iCs/>
                <w:sz w:val="26"/>
                <w:szCs w:val="26"/>
                <w:lang w:val="af-ZA"/>
              </w:rPr>
            </w:pPr>
            <w:bookmarkStart w:id="452" w:name="_Toc446658326"/>
            <w:r w:rsidRPr="00025828">
              <w:rPr>
                <w:rFonts w:ascii="Times New Roman" w:hAnsi="Times New Roman"/>
                <w:iCs/>
                <w:sz w:val="26"/>
                <w:szCs w:val="26"/>
                <w:lang w:val="af-ZA"/>
              </w:rPr>
              <w:t>Thức ăn</w:t>
            </w:r>
            <w:r w:rsidR="00EA63C7" w:rsidRPr="00025828">
              <w:rPr>
                <w:rFonts w:ascii="Times New Roman" w:hAnsi="Times New Roman"/>
                <w:iCs/>
                <w:sz w:val="26"/>
                <w:szCs w:val="26"/>
                <w:lang w:val="af-ZA"/>
              </w:rPr>
              <w:t xml:space="preserve"> cho</w:t>
            </w:r>
          </w:p>
          <w:p w:rsidR="008C12E0" w:rsidRPr="00025828" w:rsidRDefault="008C12E0" w:rsidP="00500FD2">
            <w:pPr>
              <w:spacing w:after="120"/>
              <w:ind w:right="-193" w:firstLine="0"/>
              <w:jc w:val="center"/>
              <w:rPr>
                <w:rFonts w:ascii="Times New Roman" w:hAnsi="Times New Roman"/>
                <w:iCs/>
                <w:sz w:val="26"/>
                <w:szCs w:val="26"/>
                <w:lang w:val="af-ZA"/>
              </w:rPr>
            </w:pPr>
            <w:r w:rsidRPr="00025828">
              <w:rPr>
                <w:rFonts w:ascii="Times New Roman" w:hAnsi="Times New Roman"/>
                <w:iCs/>
                <w:sz w:val="26"/>
                <w:szCs w:val="26"/>
                <w:lang w:val="af-ZA"/>
              </w:rPr>
              <w:t xml:space="preserve"> nái</w:t>
            </w:r>
            <w:bookmarkStart w:id="453" w:name="_Toc446658327"/>
            <w:bookmarkEnd w:id="452"/>
            <w:r w:rsidRPr="00025828">
              <w:rPr>
                <w:rFonts w:ascii="Times New Roman" w:hAnsi="Times New Roman"/>
                <w:iCs/>
                <w:sz w:val="26"/>
                <w:szCs w:val="26"/>
                <w:lang w:val="af-ZA"/>
              </w:rPr>
              <w:t xml:space="preserve"> đẻ</w:t>
            </w:r>
            <w:bookmarkEnd w:id="453"/>
          </w:p>
          <w:p w:rsidR="008C12E0" w:rsidRPr="00025828" w:rsidRDefault="008C12E0" w:rsidP="00500FD2">
            <w:pPr>
              <w:spacing w:after="120"/>
              <w:ind w:firstLine="0"/>
              <w:jc w:val="center"/>
              <w:rPr>
                <w:rFonts w:ascii="Times New Roman" w:hAnsi="Times New Roman"/>
                <w:iCs/>
                <w:sz w:val="26"/>
                <w:szCs w:val="26"/>
                <w:lang w:val="af-ZA"/>
              </w:rPr>
            </w:pPr>
            <w:r w:rsidRPr="00025828">
              <w:rPr>
                <w:rFonts w:ascii="Times New Roman" w:eastAsia="Times New Roman" w:hAnsi="Times New Roman"/>
                <w:sz w:val="26"/>
                <w:szCs w:val="26"/>
                <w:lang w:val="af-ZA"/>
              </w:rPr>
              <w:t>(Mã số thức ăn 1052)</w:t>
            </w:r>
          </w:p>
        </w:tc>
        <w:tc>
          <w:tcPr>
            <w:tcW w:w="941" w:type="pct"/>
            <w:tcBorders>
              <w:top w:val="single" w:sz="4" w:space="0" w:color="auto"/>
              <w:left w:val="single" w:sz="4" w:space="0" w:color="auto"/>
              <w:bottom w:val="single" w:sz="4" w:space="0" w:color="auto"/>
              <w:right w:val="single" w:sz="4" w:space="0" w:color="auto"/>
            </w:tcBorders>
          </w:tcPr>
          <w:p w:rsidR="008C12E0" w:rsidRPr="00025828" w:rsidRDefault="008C12E0" w:rsidP="00500FD2">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 xml:space="preserve">Thức ăn </w:t>
            </w:r>
            <w:r w:rsidR="00EA63C7" w:rsidRPr="00025828">
              <w:rPr>
                <w:rFonts w:ascii="Times New Roman" w:hAnsi="Times New Roman"/>
                <w:iCs/>
                <w:sz w:val="26"/>
                <w:szCs w:val="26"/>
                <w:lang w:val="af-ZA"/>
              </w:rPr>
              <w:t>cho</w:t>
            </w:r>
          </w:p>
          <w:p w:rsidR="008C12E0" w:rsidRPr="00025828" w:rsidRDefault="00EA63C7" w:rsidP="00500FD2">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 xml:space="preserve">lợn </w:t>
            </w:r>
            <w:r w:rsidR="008C12E0" w:rsidRPr="00025828">
              <w:rPr>
                <w:rFonts w:ascii="Times New Roman" w:hAnsi="Times New Roman"/>
                <w:iCs/>
                <w:sz w:val="26"/>
                <w:szCs w:val="26"/>
                <w:lang w:val="af-ZA"/>
              </w:rPr>
              <w:t>con tập ăn</w:t>
            </w:r>
          </w:p>
          <w:p w:rsidR="008C12E0" w:rsidRPr="00025828" w:rsidRDefault="008C12E0" w:rsidP="00500FD2">
            <w:pPr>
              <w:spacing w:after="120"/>
              <w:ind w:firstLine="0"/>
              <w:jc w:val="center"/>
              <w:rPr>
                <w:rFonts w:ascii="Times New Roman" w:hAnsi="Times New Roman"/>
                <w:iCs/>
                <w:sz w:val="26"/>
                <w:szCs w:val="26"/>
                <w:lang w:val="af-ZA"/>
              </w:rPr>
            </w:pPr>
            <w:r w:rsidRPr="00025828">
              <w:rPr>
                <w:rFonts w:ascii="Times New Roman" w:eastAsia="Times New Roman" w:hAnsi="Times New Roman"/>
                <w:sz w:val="26"/>
                <w:szCs w:val="26"/>
                <w:lang w:val="af-ZA"/>
              </w:rPr>
              <w:t>(Mã số thức ăn 1012)</w:t>
            </w:r>
          </w:p>
        </w:tc>
        <w:tc>
          <w:tcPr>
            <w:tcW w:w="958" w:type="pct"/>
            <w:tcBorders>
              <w:top w:val="single" w:sz="4" w:space="0" w:color="auto"/>
              <w:left w:val="single" w:sz="4" w:space="0" w:color="auto"/>
              <w:bottom w:val="single" w:sz="4" w:space="0" w:color="auto"/>
              <w:right w:val="single" w:sz="4" w:space="0" w:color="auto"/>
            </w:tcBorders>
          </w:tcPr>
          <w:p w:rsidR="008C12E0" w:rsidRPr="00025828" w:rsidRDefault="008C12E0" w:rsidP="008C12E0">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 xml:space="preserve">Thức ăn </w:t>
            </w:r>
            <w:r w:rsidR="00EA63C7" w:rsidRPr="00025828">
              <w:rPr>
                <w:rFonts w:ascii="Times New Roman" w:hAnsi="Times New Roman"/>
                <w:iCs/>
                <w:sz w:val="26"/>
                <w:szCs w:val="26"/>
                <w:lang w:val="af-ZA"/>
              </w:rPr>
              <w:t xml:space="preserve">cho </w:t>
            </w:r>
            <w:r w:rsidRPr="00025828">
              <w:rPr>
                <w:rFonts w:ascii="Times New Roman" w:hAnsi="Times New Roman"/>
                <w:iCs/>
                <w:sz w:val="26"/>
                <w:szCs w:val="26"/>
                <w:lang w:val="af-ZA"/>
              </w:rPr>
              <w:t>lợn</w:t>
            </w:r>
          </w:p>
          <w:p w:rsidR="008C12E0" w:rsidRPr="00025828" w:rsidRDefault="008C12E0" w:rsidP="008C12E0">
            <w:pPr>
              <w:spacing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con từ 8-15kg</w:t>
            </w:r>
          </w:p>
          <w:p w:rsidR="008C12E0" w:rsidRPr="00025828" w:rsidRDefault="008C12E0" w:rsidP="008C12E0">
            <w:pPr>
              <w:spacing w:after="120"/>
              <w:ind w:firstLine="0"/>
              <w:jc w:val="center"/>
              <w:rPr>
                <w:rFonts w:ascii="Times New Roman" w:hAnsi="Times New Roman"/>
                <w:iCs/>
                <w:sz w:val="26"/>
                <w:szCs w:val="26"/>
                <w:lang w:val="af-ZA"/>
              </w:rPr>
            </w:pPr>
            <w:r w:rsidRPr="00025828">
              <w:rPr>
                <w:rFonts w:ascii="Times New Roman" w:eastAsia="Times New Roman" w:hAnsi="Times New Roman"/>
                <w:sz w:val="26"/>
                <w:szCs w:val="26"/>
                <w:lang w:val="af-ZA"/>
              </w:rPr>
              <w:t>(Mã số thức ăn 8002)</w:t>
            </w:r>
          </w:p>
        </w:tc>
      </w:tr>
      <w:tr w:rsidR="008C12E0" w:rsidRPr="00025828" w:rsidTr="00720B30">
        <w:trPr>
          <w:trHeight w:val="625"/>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z w:val="26"/>
                <w:szCs w:val="26"/>
                <w:lang w:val="af-ZA"/>
              </w:rPr>
            </w:pPr>
            <w:bookmarkStart w:id="454" w:name="_Toc446658328"/>
            <w:r w:rsidRPr="00025828">
              <w:rPr>
                <w:rFonts w:ascii="Times New Roman" w:eastAsia="SimSun" w:hAnsi="Times New Roman"/>
                <w:sz w:val="26"/>
                <w:szCs w:val="26"/>
                <w:lang w:val="af-ZA"/>
              </w:rPr>
              <w:t>Protein thô</w:t>
            </w:r>
          </w:p>
          <w:p w:rsidR="008C12E0" w:rsidRPr="00025828" w:rsidRDefault="008C12E0" w:rsidP="00DB663F">
            <w:pPr>
              <w:spacing w:before="0" w:line="400" w:lineRule="atLeast"/>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 xml:space="preserve"> (%)</w:t>
            </w:r>
            <w:bookmarkEnd w:id="454"/>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55" w:name="_Toc446658329"/>
            <w:r w:rsidRPr="00025828">
              <w:rPr>
                <w:rFonts w:ascii="Times New Roman" w:eastAsia="SimSun" w:hAnsi="Times New Roman"/>
                <w:sz w:val="26"/>
                <w:szCs w:val="26"/>
                <w:lang w:val="af-ZA"/>
              </w:rPr>
              <w:t>14</w:t>
            </w:r>
            <w:bookmarkEnd w:id="455"/>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56" w:name="_Toc446658330"/>
            <w:r w:rsidRPr="00025828">
              <w:rPr>
                <w:rFonts w:ascii="Times New Roman" w:eastAsia="SimSun" w:hAnsi="Times New Roman"/>
                <w:sz w:val="26"/>
                <w:szCs w:val="26"/>
                <w:lang w:val="af-ZA"/>
              </w:rPr>
              <w:t>16</w:t>
            </w:r>
            <w:bookmarkEnd w:id="456"/>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21</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20</w:t>
            </w:r>
          </w:p>
        </w:tc>
      </w:tr>
      <w:tr w:rsidR="008C12E0" w:rsidRPr="00025828" w:rsidTr="00720B30">
        <w:trPr>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pacing w:val="-8"/>
                <w:sz w:val="26"/>
                <w:szCs w:val="26"/>
                <w:lang w:val="af-ZA"/>
              </w:rPr>
            </w:pPr>
            <w:bookmarkStart w:id="457" w:name="_Toc446658331"/>
            <w:r w:rsidRPr="00025828">
              <w:rPr>
                <w:rFonts w:ascii="Times New Roman" w:eastAsia="SimSun" w:hAnsi="Times New Roman"/>
                <w:spacing w:val="-8"/>
                <w:sz w:val="26"/>
                <w:szCs w:val="26"/>
                <w:lang w:val="af-ZA"/>
              </w:rPr>
              <w:t xml:space="preserve">Năng lượng trao đổi </w:t>
            </w:r>
          </w:p>
          <w:p w:rsidR="008C12E0" w:rsidRPr="00025828" w:rsidRDefault="008C12E0" w:rsidP="00DB663F">
            <w:pPr>
              <w:spacing w:before="0" w:line="400" w:lineRule="atLeast"/>
              <w:ind w:firstLine="0"/>
              <w:jc w:val="left"/>
              <w:rPr>
                <w:rFonts w:ascii="Times New Roman" w:eastAsia="SimSun" w:hAnsi="Times New Roman"/>
                <w:spacing w:val="-8"/>
                <w:sz w:val="26"/>
                <w:szCs w:val="26"/>
                <w:lang w:val="af-ZA"/>
              </w:rPr>
            </w:pPr>
            <w:r w:rsidRPr="00025828">
              <w:rPr>
                <w:rFonts w:ascii="Times New Roman" w:eastAsia="SimSun" w:hAnsi="Times New Roman"/>
                <w:spacing w:val="-8"/>
                <w:sz w:val="26"/>
                <w:szCs w:val="26"/>
                <w:lang w:val="af-ZA"/>
              </w:rPr>
              <w:t>tối thiểu Kcal/kg</w:t>
            </w:r>
            <w:bookmarkEnd w:id="457"/>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58" w:name="_Toc446658332"/>
            <w:r w:rsidRPr="00025828">
              <w:rPr>
                <w:rFonts w:ascii="Times New Roman" w:eastAsia="SimSun" w:hAnsi="Times New Roman"/>
                <w:sz w:val="26"/>
                <w:szCs w:val="26"/>
                <w:lang w:val="af-ZA"/>
              </w:rPr>
              <w:t>2800</w:t>
            </w:r>
            <w:bookmarkEnd w:id="458"/>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59" w:name="_Toc446658333"/>
            <w:r w:rsidRPr="00025828">
              <w:rPr>
                <w:rFonts w:ascii="Times New Roman" w:eastAsia="SimSun" w:hAnsi="Times New Roman"/>
                <w:sz w:val="26"/>
                <w:szCs w:val="26"/>
                <w:lang w:val="af-ZA"/>
              </w:rPr>
              <w:t>3000</w:t>
            </w:r>
            <w:bookmarkEnd w:id="459"/>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3200</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3200</w:t>
            </w:r>
          </w:p>
        </w:tc>
      </w:tr>
      <w:tr w:rsidR="008C12E0" w:rsidRPr="00025828" w:rsidTr="00720B30">
        <w:trPr>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z w:val="26"/>
                <w:szCs w:val="26"/>
                <w:lang w:val="af-ZA"/>
              </w:rPr>
            </w:pPr>
            <w:bookmarkStart w:id="460" w:name="_Toc446658334"/>
            <w:r w:rsidRPr="00025828">
              <w:rPr>
                <w:rFonts w:ascii="Times New Roman" w:eastAsia="SimSun" w:hAnsi="Times New Roman"/>
                <w:sz w:val="26"/>
                <w:szCs w:val="26"/>
                <w:lang w:val="af-ZA"/>
              </w:rPr>
              <w:t>Xơ thô</w:t>
            </w:r>
            <w:r w:rsidR="00DB663F" w:rsidRPr="00025828">
              <w:rPr>
                <w:rFonts w:ascii="Times New Roman" w:eastAsia="SimSun" w:hAnsi="Times New Roman"/>
                <w:sz w:val="26"/>
                <w:szCs w:val="26"/>
                <w:lang w:val="af-ZA"/>
              </w:rPr>
              <w:t xml:space="preserve"> (%)</w:t>
            </w:r>
            <w:r w:rsidRPr="00025828">
              <w:rPr>
                <w:rFonts w:ascii="Times New Roman" w:eastAsia="SimSun" w:hAnsi="Times New Roman"/>
                <w:sz w:val="26"/>
                <w:szCs w:val="26"/>
                <w:lang w:val="af-ZA"/>
              </w:rPr>
              <w:t xml:space="preserve"> </w:t>
            </w:r>
          </w:p>
          <w:p w:rsidR="008C12E0" w:rsidRPr="00025828" w:rsidRDefault="008C12E0" w:rsidP="00DB663F">
            <w:pPr>
              <w:spacing w:before="0" w:line="400" w:lineRule="atLeast"/>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max</w:t>
            </w:r>
            <w:bookmarkEnd w:id="460"/>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61" w:name="_Toc446658335"/>
            <w:r w:rsidRPr="00025828">
              <w:rPr>
                <w:rFonts w:ascii="Times New Roman" w:eastAsia="SimSun" w:hAnsi="Times New Roman"/>
                <w:sz w:val="26"/>
                <w:szCs w:val="26"/>
                <w:lang w:val="af-ZA"/>
              </w:rPr>
              <w:t>9</w:t>
            </w:r>
            <w:bookmarkEnd w:id="461"/>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62" w:name="_Toc446658336"/>
            <w:r w:rsidRPr="00025828">
              <w:rPr>
                <w:rFonts w:ascii="Times New Roman" w:eastAsia="SimSun" w:hAnsi="Times New Roman"/>
                <w:sz w:val="26"/>
                <w:szCs w:val="26"/>
                <w:lang w:val="af-ZA"/>
              </w:rPr>
              <w:t>9</w:t>
            </w:r>
            <w:bookmarkEnd w:id="462"/>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6</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6</w:t>
            </w:r>
          </w:p>
        </w:tc>
      </w:tr>
      <w:tr w:rsidR="008C12E0" w:rsidRPr="00025828" w:rsidTr="00720B30">
        <w:trPr>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z w:val="26"/>
                <w:szCs w:val="26"/>
                <w:lang w:val="af-ZA"/>
              </w:rPr>
            </w:pPr>
            <w:bookmarkStart w:id="463" w:name="_Toc446658337"/>
            <w:r w:rsidRPr="00025828">
              <w:rPr>
                <w:rFonts w:ascii="Times New Roman" w:eastAsia="SimSun" w:hAnsi="Times New Roman"/>
                <w:sz w:val="26"/>
                <w:szCs w:val="26"/>
                <w:lang w:val="af-ZA"/>
              </w:rPr>
              <w:t xml:space="preserve">Độ ẩm </w:t>
            </w:r>
            <w:bookmarkEnd w:id="463"/>
            <w:r w:rsidR="00DB663F" w:rsidRPr="00025828">
              <w:rPr>
                <w:rFonts w:ascii="Times New Roman" w:eastAsia="SimSun" w:hAnsi="Times New Roman"/>
                <w:sz w:val="26"/>
                <w:szCs w:val="26"/>
                <w:lang w:val="af-ZA"/>
              </w:rPr>
              <w:t>(%)</w:t>
            </w:r>
          </w:p>
          <w:p w:rsidR="008C12E0" w:rsidRPr="00025828" w:rsidRDefault="00DB663F" w:rsidP="00DB663F">
            <w:pPr>
              <w:spacing w:before="0" w:line="400" w:lineRule="atLeast"/>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max</w:t>
            </w:r>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64" w:name="_Toc446658338"/>
            <w:r w:rsidRPr="00025828">
              <w:rPr>
                <w:rFonts w:ascii="Times New Roman" w:eastAsia="SimSun" w:hAnsi="Times New Roman"/>
                <w:sz w:val="26"/>
                <w:szCs w:val="26"/>
                <w:lang w:val="af-ZA"/>
              </w:rPr>
              <w:t>14</w:t>
            </w:r>
            <w:bookmarkEnd w:id="464"/>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65" w:name="_Toc446658339"/>
            <w:r w:rsidRPr="00025828">
              <w:rPr>
                <w:rFonts w:ascii="Times New Roman" w:eastAsia="SimSun" w:hAnsi="Times New Roman"/>
                <w:sz w:val="26"/>
                <w:szCs w:val="26"/>
                <w:lang w:val="af-ZA"/>
              </w:rPr>
              <w:t>14</w:t>
            </w:r>
            <w:bookmarkEnd w:id="465"/>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14</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14</w:t>
            </w:r>
          </w:p>
        </w:tc>
      </w:tr>
      <w:tr w:rsidR="008C12E0" w:rsidRPr="00025828" w:rsidTr="00720B30">
        <w:trPr>
          <w:trHeight w:val="430"/>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z w:val="26"/>
                <w:szCs w:val="26"/>
                <w:lang w:val="af-ZA"/>
              </w:rPr>
            </w:pPr>
            <w:bookmarkStart w:id="466" w:name="_Toc446658340"/>
            <w:r w:rsidRPr="00025828">
              <w:rPr>
                <w:rFonts w:ascii="Times New Roman" w:eastAsia="SimSun" w:hAnsi="Times New Roman"/>
                <w:sz w:val="26"/>
                <w:szCs w:val="26"/>
                <w:lang w:val="af-ZA"/>
              </w:rPr>
              <w:t>P tổng số (%)</w:t>
            </w:r>
          </w:p>
          <w:p w:rsidR="008C12E0" w:rsidRPr="00025828" w:rsidRDefault="008C12E0" w:rsidP="00DB663F">
            <w:pPr>
              <w:spacing w:before="0" w:line="400" w:lineRule="atLeast"/>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min-max</w:t>
            </w:r>
            <w:bookmarkEnd w:id="466"/>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67" w:name="_Toc446658341"/>
            <w:r w:rsidRPr="00025828">
              <w:rPr>
                <w:rFonts w:ascii="Times New Roman" w:eastAsia="SimSun" w:hAnsi="Times New Roman"/>
                <w:sz w:val="26"/>
                <w:szCs w:val="26"/>
                <w:lang w:val="af-ZA"/>
              </w:rPr>
              <w:t>0,4-1,4</w:t>
            </w:r>
            <w:bookmarkEnd w:id="467"/>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68" w:name="_Toc446658342"/>
            <w:r w:rsidRPr="00025828">
              <w:rPr>
                <w:rFonts w:ascii="Times New Roman" w:eastAsia="SimSun" w:hAnsi="Times New Roman"/>
                <w:sz w:val="26"/>
                <w:szCs w:val="26"/>
                <w:lang w:val="af-ZA"/>
              </w:rPr>
              <w:t>0,4-1,5</w:t>
            </w:r>
            <w:bookmarkEnd w:id="468"/>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0,4-1,5</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0,4-1,5</w:t>
            </w:r>
          </w:p>
        </w:tc>
      </w:tr>
      <w:tr w:rsidR="008C12E0" w:rsidRPr="00025828" w:rsidTr="00720B30">
        <w:trPr>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z w:val="26"/>
                <w:szCs w:val="26"/>
                <w:lang w:val="af-ZA"/>
              </w:rPr>
            </w:pPr>
            <w:bookmarkStart w:id="469" w:name="_Toc446658343"/>
            <w:r w:rsidRPr="00025828">
              <w:rPr>
                <w:rFonts w:ascii="Times New Roman" w:eastAsia="SimSun" w:hAnsi="Times New Roman"/>
                <w:sz w:val="26"/>
                <w:szCs w:val="26"/>
                <w:lang w:val="af-ZA"/>
              </w:rPr>
              <w:t xml:space="preserve">Ca (%) </w:t>
            </w:r>
          </w:p>
          <w:p w:rsidR="008C12E0" w:rsidRPr="00025828" w:rsidRDefault="008C12E0" w:rsidP="00DB663F">
            <w:pPr>
              <w:spacing w:before="0" w:line="400" w:lineRule="atLeast"/>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min-max</w:t>
            </w:r>
            <w:bookmarkEnd w:id="469"/>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70" w:name="_Toc446658344"/>
            <w:r w:rsidRPr="00025828">
              <w:rPr>
                <w:rFonts w:ascii="Times New Roman" w:eastAsia="SimSun" w:hAnsi="Times New Roman"/>
                <w:sz w:val="26"/>
                <w:szCs w:val="26"/>
                <w:lang w:val="af-ZA"/>
              </w:rPr>
              <w:t>0,5-1,8</w:t>
            </w:r>
            <w:bookmarkEnd w:id="470"/>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71" w:name="_Toc446658345"/>
            <w:r w:rsidRPr="00025828">
              <w:rPr>
                <w:rFonts w:ascii="Times New Roman" w:eastAsia="SimSun" w:hAnsi="Times New Roman"/>
                <w:sz w:val="26"/>
                <w:szCs w:val="26"/>
                <w:lang w:val="af-ZA"/>
              </w:rPr>
              <w:t>0,5-1,8</w:t>
            </w:r>
            <w:bookmarkEnd w:id="471"/>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0,5-1,8</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0,5-1,8</w:t>
            </w:r>
          </w:p>
        </w:tc>
      </w:tr>
      <w:tr w:rsidR="008C12E0" w:rsidRPr="00025828" w:rsidTr="00720B30">
        <w:trPr>
          <w:trHeight w:val="1056"/>
          <w:jc w:val="center"/>
        </w:trPr>
        <w:tc>
          <w:tcPr>
            <w:tcW w:w="1222" w:type="pct"/>
            <w:tcBorders>
              <w:top w:val="single" w:sz="4" w:space="0" w:color="auto"/>
              <w:left w:val="single" w:sz="4" w:space="0" w:color="auto"/>
              <w:bottom w:val="single" w:sz="4" w:space="0" w:color="auto"/>
              <w:right w:val="single" w:sz="4" w:space="0" w:color="auto"/>
            </w:tcBorders>
            <w:vAlign w:val="center"/>
          </w:tcPr>
          <w:p w:rsidR="00DB663F" w:rsidRPr="00025828" w:rsidRDefault="008C12E0" w:rsidP="00DB663F">
            <w:pPr>
              <w:spacing w:before="0" w:line="400" w:lineRule="atLeast"/>
              <w:ind w:firstLine="0"/>
              <w:jc w:val="left"/>
              <w:rPr>
                <w:rFonts w:ascii="Times New Roman" w:eastAsia="SimSun" w:hAnsi="Times New Roman"/>
                <w:sz w:val="26"/>
                <w:szCs w:val="26"/>
                <w:lang w:val="af-ZA"/>
              </w:rPr>
            </w:pPr>
            <w:bookmarkStart w:id="472" w:name="_Toc446658346"/>
            <w:r w:rsidRPr="00025828">
              <w:rPr>
                <w:rFonts w:ascii="Times New Roman" w:eastAsia="SimSun" w:hAnsi="Times New Roman"/>
                <w:sz w:val="26"/>
                <w:szCs w:val="26"/>
                <w:lang w:val="af-ZA"/>
              </w:rPr>
              <w:t>Lysine tổng số (%)</w:t>
            </w:r>
          </w:p>
          <w:p w:rsidR="008C12E0" w:rsidRPr="00025828" w:rsidRDefault="008C12E0" w:rsidP="00DB663F">
            <w:pPr>
              <w:spacing w:before="0" w:line="400" w:lineRule="atLeast"/>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 xml:space="preserve"> min</w:t>
            </w:r>
            <w:bookmarkEnd w:id="472"/>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73" w:name="_Toc446658347"/>
            <w:r w:rsidRPr="00025828">
              <w:rPr>
                <w:rFonts w:ascii="Times New Roman" w:eastAsia="SimSun" w:hAnsi="Times New Roman"/>
                <w:sz w:val="26"/>
                <w:szCs w:val="26"/>
                <w:lang w:val="af-ZA"/>
              </w:rPr>
              <w:t>0,5</w:t>
            </w:r>
            <w:bookmarkEnd w:id="473"/>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74" w:name="_Toc446658348"/>
            <w:r w:rsidRPr="00025828">
              <w:rPr>
                <w:rFonts w:ascii="Times New Roman" w:eastAsia="SimSun" w:hAnsi="Times New Roman"/>
                <w:sz w:val="26"/>
                <w:szCs w:val="26"/>
                <w:lang w:val="af-ZA"/>
              </w:rPr>
              <w:t>0,5</w:t>
            </w:r>
            <w:bookmarkEnd w:id="474"/>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1,2</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1,2</w:t>
            </w:r>
          </w:p>
        </w:tc>
      </w:tr>
      <w:tr w:rsidR="008C12E0" w:rsidRPr="00025828" w:rsidTr="00720B30">
        <w:trPr>
          <w:trHeight w:val="551"/>
          <w:jc w:val="center"/>
        </w:trPr>
        <w:tc>
          <w:tcPr>
            <w:tcW w:w="1222"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left"/>
              <w:rPr>
                <w:rFonts w:ascii="Times New Roman" w:eastAsia="SimSun" w:hAnsi="Times New Roman"/>
                <w:sz w:val="26"/>
                <w:szCs w:val="26"/>
                <w:lang w:val="af-ZA"/>
              </w:rPr>
            </w:pPr>
            <w:bookmarkStart w:id="475" w:name="_Toc446658349"/>
            <w:r w:rsidRPr="00025828">
              <w:rPr>
                <w:rFonts w:ascii="Times New Roman" w:eastAsia="SimSun" w:hAnsi="Times New Roman"/>
                <w:sz w:val="26"/>
                <w:szCs w:val="26"/>
                <w:lang w:val="af-ZA"/>
              </w:rPr>
              <w:t>Methionine+Cystine (%)</w:t>
            </w:r>
            <w:bookmarkEnd w:id="475"/>
          </w:p>
        </w:tc>
        <w:tc>
          <w:tcPr>
            <w:tcW w:w="938"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76" w:name="_Toc446658350"/>
            <w:r w:rsidRPr="00025828">
              <w:rPr>
                <w:rFonts w:ascii="Times New Roman" w:eastAsia="SimSun" w:hAnsi="Times New Roman"/>
                <w:sz w:val="26"/>
                <w:szCs w:val="26"/>
                <w:lang w:val="af-ZA"/>
              </w:rPr>
              <w:t>0,4</w:t>
            </w:r>
            <w:bookmarkEnd w:id="476"/>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bookmarkStart w:id="477" w:name="_Toc446658351"/>
            <w:r w:rsidRPr="00025828">
              <w:rPr>
                <w:rFonts w:ascii="Times New Roman" w:eastAsia="SimSun" w:hAnsi="Times New Roman"/>
                <w:sz w:val="26"/>
                <w:szCs w:val="26"/>
                <w:lang w:val="af-ZA"/>
              </w:rPr>
              <w:t>0,5</w:t>
            </w:r>
            <w:bookmarkEnd w:id="477"/>
          </w:p>
        </w:tc>
        <w:tc>
          <w:tcPr>
            <w:tcW w:w="941" w:type="pct"/>
            <w:tcBorders>
              <w:top w:val="single" w:sz="4" w:space="0" w:color="auto"/>
              <w:left w:val="single" w:sz="4" w:space="0" w:color="auto"/>
              <w:bottom w:val="single" w:sz="4" w:space="0" w:color="auto"/>
              <w:right w:val="single" w:sz="4" w:space="0" w:color="auto"/>
            </w:tcBorders>
            <w:vAlign w:val="center"/>
          </w:tcPr>
          <w:p w:rsidR="008C12E0" w:rsidRPr="00025828" w:rsidRDefault="008C12E0" w:rsidP="00DB663F">
            <w:pPr>
              <w:spacing w:before="0" w:line="400" w:lineRule="atLeast"/>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0,9</w:t>
            </w:r>
          </w:p>
        </w:tc>
        <w:tc>
          <w:tcPr>
            <w:tcW w:w="958" w:type="pct"/>
            <w:tcBorders>
              <w:top w:val="single" w:sz="4" w:space="0" w:color="auto"/>
              <w:left w:val="single" w:sz="4" w:space="0" w:color="auto"/>
              <w:bottom w:val="single" w:sz="4" w:space="0" w:color="auto"/>
              <w:right w:val="single" w:sz="4" w:space="0" w:color="auto"/>
            </w:tcBorders>
            <w:vAlign w:val="center"/>
          </w:tcPr>
          <w:p w:rsidR="008C12E0" w:rsidRPr="00025828" w:rsidRDefault="00720B30" w:rsidP="00DB663F">
            <w:pPr>
              <w:spacing w:before="0" w:line="400" w:lineRule="atLeast"/>
              <w:ind w:firstLine="0"/>
              <w:jc w:val="center"/>
              <w:rPr>
                <w:rFonts w:ascii="Times New Roman" w:eastAsia="SimSun" w:hAnsi="Times New Roman"/>
                <w:sz w:val="26"/>
                <w:szCs w:val="26"/>
                <w:lang w:val="af-ZA"/>
              </w:rPr>
            </w:pPr>
            <w:r>
              <w:rPr>
                <w:rFonts w:ascii="Times New Roman" w:eastAsia="SimSun" w:hAnsi="Times New Roman"/>
                <w:sz w:val="26"/>
                <w:szCs w:val="26"/>
                <w:lang w:val="af-ZA"/>
              </w:rPr>
              <w:t>0,6</w:t>
            </w:r>
          </w:p>
        </w:tc>
      </w:tr>
    </w:tbl>
    <w:p w:rsidR="00251CE9" w:rsidRPr="00025828" w:rsidRDefault="00251CE9" w:rsidP="00835CDB">
      <w:pPr>
        <w:pStyle w:val="003BANG"/>
      </w:pPr>
      <w:bookmarkStart w:id="478" w:name="_Toc470960438"/>
      <w:bookmarkEnd w:id="449"/>
      <w:r w:rsidRPr="00025828">
        <w:t>Bảng 2.2</w:t>
      </w:r>
      <w:r w:rsidR="007B05C2" w:rsidRPr="00025828">
        <w:t>.</w:t>
      </w:r>
      <w:r w:rsidRPr="00025828">
        <w:t xml:space="preserve"> </w:t>
      </w:r>
      <w:r w:rsidR="00D7448D" w:rsidRPr="00025828">
        <w:rPr>
          <w:b w:val="0"/>
        </w:rPr>
        <w:t>Lượng thức</w:t>
      </w:r>
      <w:r w:rsidRPr="00025828">
        <w:rPr>
          <w:b w:val="0"/>
        </w:rPr>
        <w:t xml:space="preserve"> ăn/ngày cho từng loại lợn</w:t>
      </w:r>
      <w:bookmarkEnd w:id="478"/>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5"/>
        <w:gridCol w:w="3313"/>
        <w:gridCol w:w="3148"/>
      </w:tblGrid>
      <w:tr w:rsidR="00835CDB" w:rsidRPr="00025828" w:rsidTr="001E4EC1">
        <w:trPr>
          <w:cantSplit/>
          <w:trHeight w:val="599"/>
          <w:tblHeader/>
          <w:jc w:val="center"/>
        </w:trPr>
        <w:tc>
          <w:tcPr>
            <w:tcW w:w="1460" w:type="pct"/>
            <w:vAlign w:val="center"/>
          </w:tcPr>
          <w:p w:rsidR="00835CDB" w:rsidRPr="00025828" w:rsidRDefault="00835CDB" w:rsidP="00A163AC">
            <w:pPr>
              <w:spacing w:after="120"/>
              <w:ind w:firstLine="0"/>
              <w:jc w:val="center"/>
              <w:rPr>
                <w:rFonts w:ascii="Times New Roman" w:hAnsi="Times New Roman"/>
                <w:sz w:val="26"/>
                <w:szCs w:val="26"/>
                <w:lang w:val="nl-NL"/>
              </w:rPr>
            </w:pPr>
            <w:bookmarkStart w:id="479" w:name="OLE_LINK3"/>
            <w:r w:rsidRPr="00025828">
              <w:rPr>
                <w:rFonts w:ascii="Times New Roman" w:hAnsi="Times New Roman"/>
                <w:sz w:val="26"/>
                <w:szCs w:val="26"/>
                <w:lang w:val="nl-NL"/>
              </w:rPr>
              <w:t>Đối tượng</w:t>
            </w:r>
          </w:p>
        </w:tc>
        <w:tc>
          <w:tcPr>
            <w:tcW w:w="1815" w:type="pct"/>
            <w:vAlign w:val="center"/>
          </w:tcPr>
          <w:p w:rsidR="00835CDB" w:rsidRPr="00025828" w:rsidRDefault="00835CDB" w:rsidP="00A163AC">
            <w:pPr>
              <w:spacing w:before="40" w:after="40"/>
              <w:ind w:firstLine="0"/>
              <w:jc w:val="center"/>
              <w:rPr>
                <w:rFonts w:ascii="Times New Roman" w:hAnsi="Times New Roman"/>
                <w:sz w:val="26"/>
                <w:szCs w:val="26"/>
                <w:lang w:val="nl-NL"/>
              </w:rPr>
            </w:pPr>
            <w:r w:rsidRPr="00025828">
              <w:rPr>
                <w:rFonts w:ascii="Times New Roman" w:hAnsi="Times New Roman"/>
                <w:sz w:val="26"/>
                <w:szCs w:val="26"/>
                <w:lang w:val="nl-NL"/>
              </w:rPr>
              <w:t>Giai đoạn</w:t>
            </w:r>
          </w:p>
          <w:p w:rsidR="00835CDB" w:rsidRPr="00025828" w:rsidRDefault="00835CDB"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(ngày)</w:t>
            </w:r>
          </w:p>
        </w:tc>
        <w:tc>
          <w:tcPr>
            <w:tcW w:w="1726" w:type="pct"/>
            <w:vAlign w:val="center"/>
          </w:tcPr>
          <w:p w:rsidR="00154E9B" w:rsidRPr="00025828" w:rsidRDefault="00154E9B"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Lượng thức ăn</w:t>
            </w:r>
          </w:p>
          <w:p w:rsidR="00835CDB" w:rsidRPr="00025828" w:rsidRDefault="00835CDB"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(kg/con/ngày)</w:t>
            </w:r>
          </w:p>
        </w:tc>
      </w:tr>
      <w:tr w:rsidR="00FB434D" w:rsidRPr="00025828" w:rsidTr="001E4EC1">
        <w:trPr>
          <w:jc w:val="center"/>
        </w:trPr>
        <w:tc>
          <w:tcPr>
            <w:tcW w:w="1460" w:type="pct"/>
            <w:vMerge w:val="restart"/>
            <w:vAlign w:val="center"/>
          </w:tcPr>
          <w:p w:rsidR="00FB434D" w:rsidRPr="00025828" w:rsidRDefault="00FB434D"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Lợn nái chửa</w:t>
            </w:r>
          </w:p>
        </w:tc>
        <w:tc>
          <w:tcPr>
            <w:tcW w:w="1815"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 xml:space="preserve">1 - </w:t>
            </w:r>
            <w:r w:rsidR="00FC14B4" w:rsidRPr="00025828">
              <w:rPr>
                <w:rFonts w:ascii="Times New Roman" w:hAnsi="Times New Roman"/>
                <w:sz w:val="26"/>
                <w:szCs w:val="26"/>
                <w:lang w:val="nl-NL"/>
              </w:rPr>
              <w:t xml:space="preserve">80 </w:t>
            </w:r>
          </w:p>
        </w:tc>
        <w:tc>
          <w:tcPr>
            <w:tcW w:w="1726" w:type="pct"/>
          </w:tcPr>
          <w:p w:rsidR="00FB434D" w:rsidRPr="00025828" w:rsidRDefault="00FB434D" w:rsidP="00A163AC">
            <w:pPr>
              <w:spacing w:after="120"/>
              <w:ind w:firstLine="0"/>
              <w:rPr>
                <w:rFonts w:ascii="Times New Roman" w:hAnsi="Times New Roman"/>
                <w:sz w:val="26"/>
                <w:szCs w:val="26"/>
                <w:lang w:val="af-ZA"/>
              </w:rPr>
            </w:pPr>
            <w:r w:rsidRPr="00025828">
              <w:rPr>
                <w:rFonts w:ascii="Times New Roman" w:hAnsi="Times New Roman"/>
                <w:sz w:val="26"/>
                <w:szCs w:val="26"/>
                <w:lang w:val="af-ZA"/>
              </w:rPr>
              <w:t>1,</w:t>
            </w:r>
            <w:r w:rsidR="00EA3A5F" w:rsidRPr="00025828">
              <w:rPr>
                <w:rFonts w:ascii="Times New Roman" w:hAnsi="Times New Roman"/>
                <w:sz w:val="26"/>
                <w:szCs w:val="26"/>
                <w:lang w:val="af-ZA"/>
              </w:rPr>
              <w:t>4</w:t>
            </w:r>
            <w:r w:rsidRPr="00025828">
              <w:rPr>
                <w:rFonts w:ascii="Times New Roman" w:hAnsi="Times New Roman"/>
                <w:sz w:val="26"/>
                <w:szCs w:val="26"/>
                <w:lang w:val="af-ZA"/>
              </w:rPr>
              <w:t xml:space="preserve"> - 1,</w:t>
            </w:r>
            <w:r w:rsidR="00EA3A5F" w:rsidRPr="00025828">
              <w:rPr>
                <w:rFonts w:ascii="Times New Roman" w:hAnsi="Times New Roman"/>
                <w:sz w:val="26"/>
                <w:szCs w:val="26"/>
                <w:lang w:val="af-ZA"/>
              </w:rPr>
              <w:t>8</w:t>
            </w:r>
            <w:r w:rsidRPr="00025828">
              <w:rPr>
                <w:rFonts w:ascii="Times New Roman" w:hAnsi="Times New Roman"/>
                <w:sz w:val="26"/>
                <w:szCs w:val="26"/>
                <w:lang w:val="af-ZA"/>
              </w:rPr>
              <w:t xml:space="preserve"> </w:t>
            </w:r>
          </w:p>
        </w:tc>
      </w:tr>
      <w:tr w:rsidR="00FB434D" w:rsidRPr="00025828" w:rsidTr="001E4EC1">
        <w:trPr>
          <w:trHeight w:val="413"/>
          <w:jc w:val="center"/>
        </w:trPr>
        <w:tc>
          <w:tcPr>
            <w:tcW w:w="1460" w:type="pct"/>
            <w:vMerge/>
          </w:tcPr>
          <w:p w:rsidR="00FB434D" w:rsidRPr="00025828" w:rsidRDefault="00FB434D" w:rsidP="00A163AC">
            <w:pPr>
              <w:spacing w:after="120"/>
              <w:rPr>
                <w:rFonts w:ascii="Times New Roman" w:hAnsi="Times New Roman"/>
                <w:sz w:val="26"/>
                <w:szCs w:val="26"/>
                <w:lang w:val="nl-NL"/>
              </w:rPr>
            </w:pPr>
          </w:p>
        </w:tc>
        <w:tc>
          <w:tcPr>
            <w:tcW w:w="1815" w:type="pct"/>
          </w:tcPr>
          <w:p w:rsidR="00FB434D" w:rsidRPr="00025828" w:rsidRDefault="00FC14B4"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81</w:t>
            </w:r>
            <w:r w:rsidR="00FB434D" w:rsidRPr="00025828">
              <w:rPr>
                <w:rFonts w:ascii="Times New Roman" w:hAnsi="Times New Roman"/>
                <w:sz w:val="26"/>
                <w:szCs w:val="26"/>
                <w:lang w:val="nl-NL"/>
              </w:rPr>
              <w:t xml:space="preserve">- 110 </w:t>
            </w:r>
          </w:p>
        </w:tc>
        <w:tc>
          <w:tcPr>
            <w:tcW w:w="1726" w:type="pct"/>
          </w:tcPr>
          <w:p w:rsidR="00FB434D" w:rsidRPr="00025828" w:rsidRDefault="00725F72" w:rsidP="00A163AC">
            <w:pPr>
              <w:spacing w:after="120"/>
              <w:ind w:firstLine="0"/>
              <w:rPr>
                <w:rFonts w:ascii="Times New Roman" w:hAnsi="Times New Roman"/>
                <w:sz w:val="26"/>
                <w:szCs w:val="26"/>
                <w:lang w:val="nl-NL"/>
              </w:rPr>
            </w:pPr>
            <w:r w:rsidRPr="00025828">
              <w:rPr>
                <w:rFonts w:ascii="Times New Roman" w:hAnsi="Times New Roman"/>
                <w:sz w:val="26"/>
                <w:szCs w:val="26"/>
                <w:lang w:val="af-ZA"/>
              </w:rPr>
              <w:t>1,8</w:t>
            </w:r>
            <w:r w:rsidR="00FB434D" w:rsidRPr="00025828">
              <w:rPr>
                <w:rFonts w:ascii="Times New Roman" w:hAnsi="Times New Roman"/>
                <w:sz w:val="26"/>
                <w:szCs w:val="26"/>
                <w:lang w:val="af-ZA"/>
              </w:rPr>
              <w:t xml:space="preserve"> - 2,</w:t>
            </w:r>
            <w:r w:rsidRPr="00025828">
              <w:rPr>
                <w:rFonts w:ascii="Times New Roman" w:hAnsi="Times New Roman"/>
                <w:sz w:val="26"/>
                <w:szCs w:val="26"/>
                <w:lang w:val="af-ZA"/>
              </w:rPr>
              <w:t>4</w:t>
            </w:r>
            <w:r w:rsidR="00FB434D" w:rsidRPr="00025828">
              <w:rPr>
                <w:rFonts w:ascii="Times New Roman" w:hAnsi="Times New Roman"/>
                <w:sz w:val="26"/>
                <w:szCs w:val="26"/>
                <w:lang w:val="af-ZA"/>
              </w:rPr>
              <w:t xml:space="preserve"> </w:t>
            </w:r>
          </w:p>
        </w:tc>
      </w:tr>
      <w:tr w:rsidR="00FB434D" w:rsidRPr="00025828" w:rsidTr="001E4EC1">
        <w:trPr>
          <w:jc w:val="center"/>
        </w:trPr>
        <w:tc>
          <w:tcPr>
            <w:tcW w:w="1460" w:type="pct"/>
            <w:vMerge/>
          </w:tcPr>
          <w:p w:rsidR="00FB434D" w:rsidRPr="00025828" w:rsidRDefault="00FB434D" w:rsidP="00A163AC">
            <w:pPr>
              <w:spacing w:after="120"/>
              <w:rPr>
                <w:rFonts w:ascii="Times New Roman" w:hAnsi="Times New Roman"/>
                <w:sz w:val="26"/>
                <w:szCs w:val="26"/>
                <w:lang w:val="nl-NL"/>
              </w:rPr>
            </w:pPr>
          </w:p>
        </w:tc>
        <w:tc>
          <w:tcPr>
            <w:tcW w:w="1815"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 xml:space="preserve">111 - 112 </w:t>
            </w:r>
          </w:p>
        </w:tc>
        <w:tc>
          <w:tcPr>
            <w:tcW w:w="1726"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 xml:space="preserve">1,5 </w:t>
            </w:r>
          </w:p>
        </w:tc>
      </w:tr>
      <w:tr w:rsidR="00FB434D" w:rsidRPr="00025828" w:rsidTr="001E4EC1">
        <w:trPr>
          <w:jc w:val="center"/>
        </w:trPr>
        <w:tc>
          <w:tcPr>
            <w:tcW w:w="1460" w:type="pct"/>
            <w:vMerge/>
          </w:tcPr>
          <w:p w:rsidR="00FB434D" w:rsidRPr="00025828" w:rsidRDefault="00FB434D" w:rsidP="00A163AC">
            <w:pPr>
              <w:spacing w:after="120"/>
              <w:rPr>
                <w:rFonts w:ascii="Times New Roman" w:hAnsi="Times New Roman"/>
                <w:sz w:val="26"/>
                <w:szCs w:val="26"/>
                <w:lang w:val="nl-NL"/>
              </w:rPr>
            </w:pPr>
          </w:p>
        </w:tc>
        <w:tc>
          <w:tcPr>
            <w:tcW w:w="1815"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113</w:t>
            </w:r>
          </w:p>
        </w:tc>
        <w:tc>
          <w:tcPr>
            <w:tcW w:w="1726"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 xml:space="preserve">0,5 </w:t>
            </w:r>
          </w:p>
        </w:tc>
      </w:tr>
      <w:tr w:rsidR="00FB434D" w:rsidRPr="00025828" w:rsidTr="001E4EC1">
        <w:trPr>
          <w:jc w:val="center"/>
        </w:trPr>
        <w:tc>
          <w:tcPr>
            <w:tcW w:w="1460" w:type="pct"/>
            <w:vMerge/>
          </w:tcPr>
          <w:p w:rsidR="00FB434D" w:rsidRPr="00025828" w:rsidRDefault="00FB434D" w:rsidP="00A163AC">
            <w:pPr>
              <w:spacing w:after="120"/>
              <w:ind w:firstLine="0"/>
              <w:rPr>
                <w:rFonts w:ascii="Times New Roman" w:hAnsi="Times New Roman"/>
                <w:sz w:val="26"/>
                <w:szCs w:val="26"/>
                <w:lang w:val="nl-NL"/>
              </w:rPr>
            </w:pPr>
          </w:p>
        </w:tc>
        <w:tc>
          <w:tcPr>
            <w:tcW w:w="1815"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Ngày cắn ổ đẻ</w:t>
            </w:r>
          </w:p>
        </w:tc>
        <w:tc>
          <w:tcPr>
            <w:tcW w:w="1726" w:type="pct"/>
          </w:tcPr>
          <w:p w:rsidR="00FB434D" w:rsidRPr="00025828" w:rsidRDefault="00FB434D"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 xml:space="preserve">0 </w:t>
            </w:r>
          </w:p>
        </w:tc>
      </w:tr>
      <w:tr w:rsidR="00545072" w:rsidRPr="00025828" w:rsidTr="001E4EC1">
        <w:trPr>
          <w:jc w:val="center"/>
        </w:trPr>
        <w:tc>
          <w:tcPr>
            <w:tcW w:w="1460" w:type="pct"/>
            <w:vMerge w:val="restart"/>
            <w:vAlign w:val="center"/>
          </w:tcPr>
          <w:p w:rsidR="00545072" w:rsidRPr="00025828" w:rsidRDefault="00545072"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Lợn nái nuôi con</w:t>
            </w:r>
          </w:p>
        </w:tc>
        <w:tc>
          <w:tcPr>
            <w:tcW w:w="1815" w:type="pct"/>
          </w:tcPr>
          <w:p w:rsidR="00545072" w:rsidRPr="00025828" w:rsidRDefault="00545072"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Ngày thứ nhất sau đẻ</w:t>
            </w:r>
          </w:p>
        </w:tc>
        <w:tc>
          <w:tcPr>
            <w:tcW w:w="1726" w:type="pct"/>
          </w:tcPr>
          <w:p w:rsidR="00545072" w:rsidRPr="00025828" w:rsidRDefault="00545072" w:rsidP="00A163AC">
            <w:pPr>
              <w:spacing w:after="120"/>
              <w:ind w:firstLine="0"/>
              <w:rPr>
                <w:rFonts w:ascii="Times New Roman" w:hAnsi="Times New Roman"/>
                <w:sz w:val="26"/>
                <w:szCs w:val="26"/>
                <w:lang w:val="it-IT"/>
              </w:rPr>
            </w:pPr>
            <w:r w:rsidRPr="00025828">
              <w:rPr>
                <w:rFonts w:ascii="Times New Roman" w:hAnsi="Times New Roman"/>
                <w:sz w:val="26"/>
                <w:szCs w:val="26"/>
                <w:lang w:val="it-IT"/>
              </w:rPr>
              <w:t>1,0</w:t>
            </w:r>
          </w:p>
        </w:tc>
      </w:tr>
      <w:tr w:rsidR="00545072" w:rsidRPr="00025828" w:rsidTr="001E4EC1">
        <w:trPr>
          <w:jc w:val="center"/>
        </w:trPr>
        <w:tc>
          <w:tcPr>
            <w:tcW w:w="1460" w:type="pct"/>
            <w:vMerge/>
            <w:vAlign w:val="center"/>
          </w:tcPr>
          <w:p w:rsidR="00545072" w:rsidRPr="00025828" w:rsidRDefault="00545072" w:rsidP="00A163AC">
            <w:pPr>
              <w:spacing w:after="120"/>
              <w:jc w:val="center"/>
              <w:rPr>
                <w:rFonts w:ascii="Times New Roman" w:hAnsi="Times New Roman"/>
                <w:sz w:val="26"/>
                <w:szCs w:val="26"/>
                <w:lang w:val="nl-NL"/>
              </w:rPr>
            </w:pPr>
          </w:p>
        </w:tc>
        <w:tc>
          <w:tcPr>
            <w:tcW w:w="1815" w:type="pct"/>
          </w:tcPr>
          <w:p w:rsidR="00545072" w:rsidRPr="00025828" w:rsidRDefault="00545072"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Ngày thứ hai sau đẻ</w:t>
            </w:r>
          </w:p>
        </w:tc>
        <w:tc>
          <w:tcPr>
            <w:tcW w:w="1726" w:type="pct"/>
          </w:tcPr>
          <w:p w:rsidR="00545072" w:rsidRPr="00025828" w:rsidRDefault="00545072" w:rsidP="00A163AC">
            <w:pPr>
              <w:spacing w:after="120"/>
              <w:ind w:firstLine="0"/>
              <w:rPr>
                <w:rFonts w:ascii="Times New Roman" w:hAnsi="Times New Roman"/>
                <w:sz w:val="26"/>
                <w:szCs w:val="26"/>
                <w:lang w:val="it-IT"/>
              </w:rPr>
            </w:pPr>
            <w:r w:rsidRPr="00025828">
              <w:rPr>
                <w:rFonts w:ascii="Times New Roman" w:hAnsi="Times New Roman"/>
                <w:sz w:val="26"/>
                <w:szCs w:val="26"/>
                <w:lang w:val="it-IT"/>
              </w:rPr>
              <w:t>2,0</w:t>
            </w:r>
          </w:p>
        </w:tc>
      </w:tr>
      <w:tr w:rsidR="00545072" w:rsidRPr="00025828" w:rsidTr="001E4EC1">
        <w:trPr>
          <w:jc w:val="center"/>
        </w:trPr>
        <w:tc>
          <w:tcPr>
            <w:tcW w:w="1460" w:type="pct"/>
            <w:vMerge/>
            <w:vAlign w:val="center"/>
          </w:tcPr>
          <w:p w:rsidR="00545072" w:rsidRPr="00025828" w:rsidRDefault="00545072" w:rsidP="00A163AC">
            <w:pPr>
              <w:spacing w:after="120"/>
              <w:jc w:val="center"/>
              <w:rPr>
                <w:rFonts w:ascii="Times New Roman" w:hAnsi="Times New Roman"/>
                <w:sz w:val="26"/>
                <w:szCs w:val="26"/>
                <w:lang w:val="nl-NL"/>
              </w:rPr>
            </w:pPr>
          </w:p>
        </w:tc>
        <w:tc>
          <w:tcPr>
            <w:tcW w:w="1815" w:type="pct"/>
          </w:tcPr>
          <w:p w:rsidR="00545072" w:rsidRPr="00025828" w:rsidRDefault="00545072"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Ngày thứ ba sau đẻ</w:t>
            </w:r>
          </w:p>
        </w:tc>
        <w:tc>
          <w:tcPr>
            <w:tcW w:w="1726" w:type="pct"/>
          </w:tcPr>
          <w:p w:rsidR="00545072" w:rsidRPr="00025828" w:rsidRDefault="00545072" w:rsidP="00A163AC">
            <w:pPr>
              <w:spacing w:after="120"/>
              <w:ind w:firstLine="0"/>
              <w:rPr>
                <w:rFonts w:ascii="Times New Roman" w:hAnsi="Times New Roman"/>
                <w:sz w:val="26"/>
                <w:szCs w:val="26"/>
                <w:lang w:val="it-IT"/>
              </w:rPr>
            </w:pPr>
            <w:r w:rsidRPr="00025828">
              <w:rPr>
                <w:rFonts w:ascii="Times New Roman" w:hAnsi="Times New Roman"/>
                <w:sz w:val="26"/>
                <w:szCs w:val="26"/>
                <w:lang w:val="it-IT"/>
              </w:rPr>
              <w:t>3,0</w:t>
            </w:r>
          </w:p>
        </w:tc>
      </w:tr>
      <w:tr w:rsidR="00545072" w:rsidRPr="00025828" w:rsidTr="001E4EC1">
        <w:trPr>
          <w:jc w:val="center"/>
        </w:trPr>
        <w:tc>
          <w:tcPr>
            <w:tcW w:w="1460" w:type="pct"/>
            <w:vMerge/>
            <w:vAlign w:val="center"/>
          </w:tcPr>
          <w:p w:rsidR="00545072" w:rsidRPr="00025828" w:rsidRDefault="00545072" w:rsidP="00A163AC">
            <w:pPr>
              <w:spacing w:after="120"/>
              <w:jc w:val="center"/>
              <w:rPr>
                <w:rFonts w:ascii="Times New Roman" w:hAnsi="Times New Roman"/>
                <w:sz w:val="26"/>
                <w:szCs w:val="26"/>
                <w:lang w:val="nl-NL"/>
              </w:rPr>
            </w:pPr>
          </w:p>
        </w:tc>
        <w:tc>
          <w:tcPr>
            <w:tcW w:w="1815" w:type="pct"/>
          </w:tcPr>
          <w:p w:rsidR="00545072" w:rsidRPr="00025828" w:rsidRDefault="00545072" w:rsidP="00A163AC">
            <w:pPr>
              <w:spacing w:after="120"/>
              <w:ind w:firstLine="0"/>
              <w:rPr>
                <w:rFonts w:ascii="Times New Roman" w:hAnsi="Times New Roman"/>
                <w:sz w:val="26"/>
                <w:szCs w:val="26"/>
                <w:lang w:val="nl-NL"/>
              </w:rPr>
            </w:pPr>
            <w:r w:rsidRPr="00025828">
              <w:rPr>
                <w:rFonts w:ascii="Times New Roman" w:hAnsi="Times New Roman"/>
                <w:sz w:val="26"/>
                <w:szCs w:val="26"/>
                <w:lang w:val="nl-NL"/>
              </w:rPr>
              <w:t>Ngày thứ tư sau đẻ - cai sữa</w:t>
            </w:r>
          </w:p>
        </w:tc>
        <w:tc>
          <w:tcPr>
            <w:tcW w:w="1726" w:type="pct"/>
          </w:tcPr>
          <w:p w:rsidR="00545072" w:rsidRPr="00025828" w:rsidRDefault="00545072" w:rsidP="00A163AC">
            <w:pPr>
              <w:spacing w:after="120"/>
              <w:ind w:firstLine="0"/>
              <w:rPr>
                <w:rFonts w:ascii="Times New Roman" w:hAnsi="Times New Roman"/>
                <w:sz w:val="26"/>
                <w:szCs w:val="26"/>
                <w:lang w:val="it-IT"/>
              </w:rPr>
            </w:pPr>
            <w:r w:rsidRPr="00025828">
              <w:rPr>
                <w:rFonts w:ascii="Times New Roman" w:hAnsi="Times New Roman"/>
                <w:sz w:val="26"/>
                <w:szCs w:val="26"/>
                <w:lang w:val="it-IT"/>
              </w:rPr>
              <w:t>Tự do</w:t>
            </w:r>
          </w:p>
        </w:tc>
      </w:tr>
      <w:tr w:rsidR="00545072" w:rsidRPr="00025828" w:rsidTr="001E4EC1">
        <w:trPr>
          <w:jc w:val="center"/>
        </w:trPr>
        <w:tc>
          <w:tcPr>
            <w:tcW w:w="1460" w:type="pct"/>
            <w:vMerge/>
            <w:vAlign w:val="center"/>
          </w:tcPr>
          <w:p w:rsidR="00545072" w:rsidRPr="00025828" w:rsidRDefault="00545072" w:rsidP="00A163AC">
            <w:pPr>
              <w:spacing w:after="120"/>
              <w:ind w:firstLine="0"/>
              <w:jc w:val="center"/>
              <w:rPr>
                <w:rFonts w:ascii="Times New Roman" w:hAnsi="Times New Roman"/>
                <w:sz w:val="26"/>
                <w:szCs w:val="26"/>
                <w:lang w:val="nl-NL"/>
              </w:rPr>
            </w:pPr>
          </w:p>
        </w:tc>
        <w:tc>
          <w:tcPr>
            <w:tcW w:w="1815" w:type="pct"/>
          </w:tcPr>
          <w:p w:rsidR="00545072" w:rsidRPr="00025828" w:rsidRDefault="00545072" w:rsidP="00A163AC">
            <w:pPr>
              <w:spacing w:after="120"/>
              <w:ind w:firstLine="0"/>
              <w:rPr>
                <w:rFonts w:ascii="Times New Roman" w:hAnsi="Times New Roman"/>
                <w:b/>
                <w:sz w:val="26"/>
                <w:szCs w:val="26"/>
                <w:lang w:val="nl-NL"/>
              </w:rPr>
            </w:pPr>
            <w:r w:rsidRPr="00025828">
              <w:rPr>
                <w:rFonts w:ascii="Times New Roman" w:hAnsi="Times New Roman"/>
                <w:sz w:val="26"/>
                <w:szCs w:val="26"/>
                <w:lang w:val="nl-NL"/>
              </w:rPr>
              <w:t>Ngày cai sữa</w:t>
            </w:r>
          </w:p>
        </w:tc>
        <w:tc>
          <w:tcPr>
            <w:tcW w:w="1726" w:type="pct"/>
          </w:tcPr>
          <w:p w:rsidR="00545072" w:rsidRPr="00025828" w:rsidRDefault="00545072" w:rsidP="00A163AC">
            <w:pPr>
              <w:spacing w:after="120"/>
              <w:ind w:firstLine="0"/>
              <w:rPr>
                <w:rFonts w:ascii="Times New Roman" w:hAnsi="Times New Roman"/>
                <w:sz w:val="26"/>
                <w:szCs w:val="26"/>
              </w:rPr>
            </w:pPr>
            <w:r w:rsidRPr="00025828">
              <w:rPr>
                <w:rFonts w:ascii="Times New Roman" w:hAnsi="Times New Roman"/>
                <w:sz w:val="26"/>
                <w:szCs w:val="26"/>
              </w:rPr>
              <w:t>Không cho ăn</w:t>
            </w:r>
          </w:p>
        </w:tc>
      </w:tr>
      <w:tr w:rsidR="00545072" w:rsidRPr="00025828" w:rsidTr="001E4EC1">
        <w:trPr>
          <w:trHeight w:val="703"/>
          <w:jc w:val="center"/>
        </w:trPr>
        <w:tc>
          <w:tcPr>
            <w:tcW w:w="1460" w:type="pct"/>
            <w:vMerge w:val="restart"/>
            <w:vAlign w:val="center"/>
          </w:tcPr>
          <w:p w:rsidR="00545072" w:rsidRPr="00025828" w:rsidRDefault="00545072"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Lợn con theo mẹ</w:t>
            </w:r>
          </w:p>
        </w:tc>
        <w:tc>
          <w:tcPr>
            <w:tcW w:w="1815" w:type="pct"/>
            <w:vAlign w:val="center"/>
          </w:tcPr>
          <w:p w:rsidR="00545072" w:rsidRPr="00025828" w:rsidRDefault="00545072" w:rsidP="00A163AC">
            <w:pPr>
              <w:spacing w:after="120"/>
              <w:ind w:firstLine="0"/>
              <w:jc w:val="left"/>
              <w:rPr>
                <w:rFonts w:ascii="Times New Roman" w:hAnsi="Times New Roman"/>
                <w:sz w:val="26"/>
                <w:szCs w:val="26"/>
                <w:lang w:val="nl-NL"/>
              </w:rPr>
            </w:pPr>
            <w:r w:rsidRPr="00025828">
              <w:rPr>
                <w:rFonts w:ascii="Times New Roman" w:hAnsi="Times New Roman"/>
                <w:sz w:val="26"/>
                <w:szCs w:val="26"/>
                <w:lang w:val="nl-NL"/>
              </w:rPr>
              <w:t>Lúc tập ăn (7 ngày tuổi) - đến cai sữa</w:t>
            </w:r>
          </w:p>
        </w:tc>
        <w:tc>
          <w:tcPr>
            <w:tcW w:w="1726" w:type="pct"/>
            <w:vAlign w:val="center"/>
          </w:tcPr>
          <w:p w:rsidR="00545072" w:rsidRPr="00025828" w:rsidRDefault="00545072" w:rsidP="00A163AC">
            <w:pPr>
              <w:spacing w:after="120"/>
              <w:ind w:firstLine="0"/>
              <w:jc w:val="left"/>
              <w:rPr>
                <w:rFonts w:ascii="Times New Roman" w:hAnsi="Times New Roman"/>
                <w:sz w:val="26"/>
                <w:szCs w:val="26"/>
                <w:lang w:val="nl-NL"/>
              </w:rPr>
            </w:pPr>
            <w:r w:rsidRPr="00025828">
              <w:rPr>
                <w:rFonts w:ascii="Times New Roman" w:hAnsi="Times New Roman"/>
                <w:sz w:val="26"/>
                <w:szCs w:val="26"/>
                <w:lang w:val="nl-NL"/>
              </w:rPr>
              <w:t>Tự do</w:t>
            </w:r>
          </w:p>
        </w:tc>
      </w:tr>
      <w:tr w:rsidR="00545072" w:rsidRPr="00025828" w:rsidTr="001E4EC1">
        <w:trPr>
          <w:trHeight w:val="656"/>
          <w:jc w:val="center"/>
        </w:trPr>
        <w:tc>
          <w:tcPr>
            <w:tcW w:w="1460" w:type="pct"/>
            <w:vMerge/>
            <w:vAlign w:val="center"/>
          </w:tcPr>
          <w:p w:rsidR="00545072" w:rsidRPr="00025828" w:rsidRDefault="00545072" w:rsidP="00A163AC">
            <w:pPr>
              <w:spacing w:after="120"/>
              <w:ind w:firstLine="0"/>
              <w:jc w:val="center"/>
              <w:rPr>
                <w:rFonts w:ascii="Times New Roman" w:hAnsi="Times New Roman"/>
                <w:sz w:val="26"/>
                <w:szCs w:val="26"/>
                <w:lang w:val="nl-NL"/>
              </w:rPr>
            </w:pPr>
          </w:p>
        </w:tc>
        <w:tc>
          <w:tcPr>
            <w:tcW w:w="1815" w:type="pct"/>
            <w:vAlign w:val="center"/>
          </w:tcPr>
          <w:p w:rsidR="00545072" w:rsidRPr="00025828" w:rsidRDefault="00545072" w:rsidP="00A163AC">
            <w:pPr>
              <w:spacing w:after="120"/>
              <w:ind w:firstLine="0"/>
              <w:jc w:val="left"/>
              <w:rPr>
                <w:rFonts w:ascii="Times New Roman" w:hAnsi="Times New Roman"/>
                <w:sz w:val="26"/>
                <w:szCs w:val="26"/>
                <w:lang w:val="nl-NL"/>
              </w:rPr>
            </w:pPr>
            <w:r w:rsidRPr="00025828">
              <w:rPr>
                <w:rFonts w:ascii="Times New Roman" w:hAnsi="Times New Roman"/>
                <w:sz w:val="26"/>
                <w:szCs w:val="26"/>
                <w:lang w:val="nl-NL"/>
              </w:rPr>
              <w:t>Ngày cai sữa</w:t>
            </w:r>
          </w:p>
        </w:tc>
        <w:tc>
          <w:tcPr>
            <w:tcW w:w="1726" w:type="pct"/>
            <w:vAlign w:val="center"/>
          </w:tcPr>
          <w:p w:rsidR="00545072" w:rsidRPr="00025828" w:rsidRDefault="00545072" w:rsidP="00A163AC">
            <w:pPr>
              <w:spacing w:after="120"/>
              <w:ind w:firstLine="0"/>
              <w:jc w:val="left"/>
              <w:rPr>
                <w:rFonts w:ascii="Times New Roman" w:hAnsi="Times New Roman"/>
                <w:sz w:val="26"/>
                <w:szCs w:val="26"/>
                <w:lang w:val="nl-NL"/>
              </w:rPr>
            </w:pPr>
            <w:r w:rsidRPr="00025828">
              <w:rPr>
                <w:rFonts w:ascii="Times New Roman" w:hAnsi="Times New Roman"/>
                <w:sz w:val="26"/>
                <w:szCs w:val="26"/>
                <w:lang w:val="nl-NL"/>
              </w:rPr>
              <w:t>Giảm 1/2 lượng thức ăn</w:t>
            </w:r>
          </w:p>
        </w:tc>
      </w:tr>
      <w:tr w:rsidR="008C12E0" w:rsidRPr="00025828" w:rsidTr="001E4EC1">
        <w:trPr>
          <w:trHeight w:val="656"/>
          <w:jc w:val="center"/>
        </w:trPr>
        <w:tc>
          <w:tcPr>
            <w:tcW w:w="1460" w:type="pct"/>
            <w:vAlign w:val="center"/>
          </w:tcPr>
          <w:p w:rsidR="008C12E0" w:rsidRPr="00025828" w:rsidRDefault="008C12E0" w:rsidP="00A163AC">
            <w:pPr>
              <w:spacing w:after="120"/>
              <w:ind w:firstLine="0"/>
              <w:jc w:val="center"/>
              <w:rPr>
                <w:rFonts w:ascii="Times New Roman" w:hAnsi="Times New Roman"/>
                <w:sz w:val="26"/>
                <w:szCs w:val="26"/>
                <w:lang w:val="nl-NL"/>
              </w:rPr>
            </w:pPr>
            <w:r w:rsidRPr="00025828">
              <w:rPr>
                <w:rFonts w:ascii="Times New Roman" w:hAnsi="Times New Roman"/>
                <w:sz w:val="26"/>
                <w:szCs w:val="26"/>
                <w:lang w:val="nl-NL"/>
              </w:rPr>
              <w:t xml:space="preserve">Lợn con </w:t>
            </w:r>
            <w:r w:rsidR="00953D1D" w:rsidRPr="00025828">
              <w:rPr>
                <w:rFonts w:ascii="Times New Roman" w:hAnsi="Times New Roman"/>
                <w:sz w:val="26"/>
                <w:szCs w:val="26"/>
                <w:lang w:val="nl-NL"/>
              </w:rPr>
              <w:t xml:space="preserve">sau </w:t>
            </w:r>
            <w:r w:rsidRPr="00025828">
              <w:rPr>
                <w:rFonts w:ascii="Times New Roman" w:hAnsi="Times New Roman"/>
                <w:sz w:val="26"/>
                <w:szCs w:val="26"/>
                <w:lang w:val="nl-NL"/>
              </w:rPr>
              <w:t>cai sữa</w:t>
            </w:r>
          </w:p>
        </w:tc>
        <w:tc>
          <w:tcPr>
            <w:tcW w:w="1815" w:type="pct"/>
            <w:vAlign w:val="center"/>
          </w:tcPr>
          <w:p w:rsidR="008C12E0" w:rsidRPr="00025828" w:rsidRDefault="00953D1D" w:rsidP="00A163AC">
            <w:pPr>
              <w:spacing w:after="120"/>
              <w:ind w:firstLine="0"/>
              <w:jc w:val="left"/>
              <w:rPr>
                <w:rFonts w:ascii="Times New Roman" w:hAnsi="Times New Roman"/>
                <w:sz w:val="26"/>
                <w:szCs w:val="26"/>
                <w:lang w:val="nl-NL"/>
              </w:rPr>
            </w:pPr>
            <w:r w:rsidRPr="00025828">
              <w:rPr>
                <w:rFonts w:ascii="Times New Roman" w:hAnsi="Times New Roman"/>
                <w:sz w:val="26"/>
                <w:szCs w:val="26"/>
                <w:lang w:val="nl-NL"/>
              </w:rPr>
              <w:t>31</w:t>
            </w:r>
            <w:r w:rsidR="008C12E0" w:rsidRPr="00025828">
              <w:rPr>
                <w:rFonts w:ascii="Times New Roman" w:hAnsi="Times New Roman"/>
                <w:sz w:val="26"/>
                <w:szCs w:val="26"/>
                <w:lang w:val="nl-NL"/>
              </w:rPr>
              <w:t xml:space="preserve"> – 60 ngày tuổi</w:t>
            </w:r>
          </w:p>
        </w:tc>
        <w:tc>
          <w:tcPr>
            <w:tcW w:w="1726" w:type="pct"/>
            <w:vAlign w:val="center"/>
          </w:tcPr>
          <w:p w:rsidR="008C12E0" w:rsidRPr="00025828" w:rsidRDefault="008C12E0" w:rsidP="00A163AC">
            <w:pPr>
              <w:spacing w:after="120"/>
              <w:ind w:firstLine="0"/>
              <w:jc w:val="left"/>
              <w:rPr>
                <w:rFonts w:ascii="Times New Roman" w:hAnsi="Times New Roman"/>
                <w:sz w:val="26"/>
                <w:szCs w:val="26"/>
                <w:lang w:val="nl-NL"/>
              </w:rPr>
            </w:pPr>
            <w:r w:rsidRPr="00025828">
              <w:rPr>
                <w:rFonts w:ascii="Times New Roman" w:hAnsi="Times New Roman"/>
                <w:sz w:val="26"/>
                <w:szCs w:val="26"/>
                <w:lang w:val="nl-NL"/>
              </w:rPr>
              <w:t>Tự do</w:t>
            </w:r>
          </w:p>
        </w:tc>
      </w:tr>
    </w:tbl>
    <w:p w:rsidR="00473F3D" w:rsidRPr="00025828" w:rsidRDefault="00835CDB" w:rsidP="00835CDB">
      <w:pPr>
        <w:pStyle w:val="003"/>
        <w:rPr>
          <w:lang w:val="af-ZA"/>
        </w:rPr>
      </w:pPr>
      <w:bookmarkStart w:id="480" w:name="_Toc480725085"/>
      <w:bookmarkEnd w:id="447"/>
      <w:bookmarkEnd w:id="479"/>
      <w:r w:rsidRPr="00025828">
        <w:rPr>
          <w:lang w:val="af-ZA"/>
        </w:rPr>
        <w:t xml:space="preserve">2.3.1.3. </w:t>
      </w:r>
      <w:r w:rsidR="00473F3D" w:rsidRPr="00025828">
        <w:rPr>
          <w:lang w:val="af-ZA"/>
        </w:rPr>
        <w:t>Các chỉ tiêu và phương pháp nghiên cứu</w:t>
      </w:r>
      <w:bookmarkEnd w:id="480"/>
      <w:r w:rsidR="00665A45">
        <w:rPr>
          <w:lang w:val="af-ZA"/>
        </w:rPr>
        <w:t xml:space="preserve">  </w:t>
      </w:r>
    </w:p>
    <w:p w:rsidR="00676E9F" w:rsidRPr="00025828" w:rsidRDefault="00676E9F" w:rsidP="00676E9F">
      <w:pPr>
        <w:pStyle w:val="003"/>
        <w:ind w:firstLine="709"/>
        <w:rPr>
          <w:lang w:val="af-ZA"/>
        </w:rPr>
      </w:pPr>
      <w:bookmarkStart w:id="481" w:name="_Toc480725086"/>
      <w:r w:rsidRPr="00025828">
        <w:rPr>
          <w:lang w:val="af-ZA"/>
        </w:rPr>
        <w:t>- Các chỉ tiêu nghiên cứu</w:t>
      </w:r>
      <w:bookmarkEnd w:id="481"/>
    </w:p>
    <w:p w:rsidR="003A25CC" w:rsidRPr="00025828" w:rsidRDefault="00966DF1" w:rsidP="00FD630E">
      <w:pPr>
        <w:numPr>
          <w:ilvl w:val="0"/>
          <w:numId w:val="17"/>
        </w:numPr>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Đặc điểm sinh lý sinh dục của lợn nái </w:t>
      </w:r>
      <w:r w:rsidR="00B937D0" w:rsidRPr="00025828">
        <w:rPr>
          <w:rFonts w:ascii="Times New Roman" w:eastAsia="Times New Roman" w:hAnsi="Times New Roman"/>
          <w:sz w:val="26"/>
          <w:szCs w:val="26"/>
          <w:lang w:val="af-ZA"/>
        </w:rPr>
        <w:t>VCN-MS15</w:t>
      </w:r>
      <w:r w:rsidR="00BF3DB7"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 xml:space="preserve">và 1/2 giống </w:t>
      </w:r>
      <w:r w:rsidR="00B937D0" w:rsidRPr="00025828">
        <w:rPr>
          <w:rFonts w:ascii="Times New Roman" w:eastAsia="Times New Roman" w:hAnsi="Times New Roman"/>
          <w:sz w:val="26"/>
          <w:szCs w:val="26"/>
          <w:lang w:val="af-ZA"/>
        </w:rPr>
        <w:t>VCN-MS15</w:t>
      </w:r>
      <w:r w:rsidR="00BF3DB7"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được theo dõi qua một số chỉ tiêu:</w:t>
      </w:r>
    </w:p>
    <w:p w:rsidR="008C6E10" w:rsidRPr="00025828" w:rsidRDefault="008C6E10" w:rsidP="004F4C95">
      <w:pPr>
        <w:numPr>
          <w:ilvl w:val="0"/>
          <w:numId w:val="18"/>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Số vú </w:t>
      </w:r>
      <w:r w:rsidR="0054519D" w:rsidRPr="00025828">
        <w:rPr>
          <w:rFonts w:ascii="Times New Roman" w:eastAsia="Times New Roman" w:hAnsi="Times New Roman"/>
          <w:sz w:val="26"/>
          <w:szCs w:val="26"/>
          <w:lang w:val="af-ZA"/>
        </w:rPr>
        <w:t>lợn cái (</w:t>
      </w:r>
      <w:r w:rsidRPr="00025828">
        <w:rPr>
          <w:rFonts w:ascii="Times New Roman" w:eastAsia="Times New Roman" w:hAnsi="Times New Roman"/>
          <w:sz w:val="26"/>
          <w:szCs w:val="26"/>
          <w:lang w:val="af-ZA"/>
        </w:rPr>
        <w:t>cái)</w:t>
      </w:r>
    </w:p>
    <w:p w:rsidR="008C6E10" w:rsidRPr="00025828" w:rsidRDefault="008C6E10" w:rsidP="004F4C95">
      <w:pPr>
        <w:numPr>
          <w:ilvl w:val="0"/>
          <w:numId w:val="18"/>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Tuổi động dục lần đầu (ngày)</w:t>
      </w:r>
    </w:p>
    <w:p w:rsidR="003A25CC" w:rsidRPr="00025828" w:rsidRDefault="003A25CC" w:rsidP="004F4C95">
      <w:pPr>
        <w:numPr>
          <w:ilvl w:val="0"/>
          <w:numId w:val="18"/>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K</w:t>
      </w:r>
      <w:r w:rsidR="00966DF1" w:rsidRPr="00025828">
        <w:rPr>
          <w:rFonts w:ascii="Times New Roman" w:eastAsia="Times New Roman" w:hAnsi="Times New Roman"/>
          <w:sz w:val="26"/>
          <w:szCs w:val="26"/>
          <w:lang w:val="af-ZA"/>
        </w:rPr>
        <w:t>hối l</w:t>
      </w:r>
      <w:r w:rsidRPr="00025828">
        <w:rPr>
          <w:rFonts w:ascii="Times New Roman" w:eastAsia="Times New Roman" w:hAnsi="Times New Roman"/>
          <w:sz w:val="26"/>
          <w:szCs w:val="26"/>
          <w:lang w:val="af-ZA"/>
        </w:rPr>
        <w:t>ượng lúc động dục lần đầu (kg)</w:t>
      </w:r>
    </w:p>
    <w:p w:rsidR="003A25CC" w:rsidRPr="00025828" w:rsidRDefault="003A25CC" w:rsidP="004F4C95">
      <w:pPr>
        <w:numPr>
          <w:ilvl w:val="0"/>
          <w:numId w:val="18"/>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T</w:t>
      </w:r>
      <w:r w:rsidR="00966DF1" w:rsidRPr="00025828">
        <w:rPr>
          <w:rFonts w:ascii="Times New Roman" w:eastAsia="Times New Roman" w:hAnsi="Times New Roman"/>
          <w:sz w:val="26"/>
          <w:szCs w:val="26"/>
          <w:lang w:val="af-ZA"/>
        </w:rPr>
        <w:t xml:space="preserve">uổi </w:t>
      </w:r>
      <w:r w:rsidRPr="00025828">
        <w:rPr>
          <w:rFonts w:ascii="Times New Roman" w:eastAsia="Times New Roman" w:hAnsi="Times New Roman"/>
          <w:sz w:val="26"/>
          <w:szCs w:val="26"/>
          <w:lang w:val="af-ZA"/>
        </w:rPr>
        <w:t xml:space="preserve">phối giống lần đầu </w:t>
      </w:r>
      <w:r w:rsidR="00966DF1" w:rsidRPr="00025828">
        <w:rPr>
          <w:rFonts w:ascii="Times New Roman" w:eastAsia="Times New Roman" w:hAnsi="Times New Roman"/>
          <w:sz w:val="26"/>
          <w:szCs w:val="26"/>
          <w:lang w:val="af-ZA"/>
        </w:rPr>
        <w:t xml:space="preserve">(ngày) </w:t>
      </w:r>
    </w:p>
    <w:p w:rsidR="003A25CC" w:rsidRPr="00025828" w:rsidRDefault="003A25CC" w:rsidP="004F4C95">
      <w:pPr>
        <w:numPr>
          <w:ilvl w:val="0"/>
          <w:numId w:val="18"/>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K</w:t>
      </w:r>
      <w:r w:rsidR="00966DF1" w:rsidRPr="00025828">
        <w:rPr>
          <w:rFonts w:ascii="Times New Roman" w:eastAsia="Times New Roman" w:hAnsi="Times New Roman"/>
          <w:sz w:val="26"/>
          <w:szCs w:val="26"/>
          <w:lang w:val="af-ZA"/>
        </w:rPr>
        <w:t xml:space="preserve">hối lượng </w:t>
      </w:r>
      <w:r w:rsidRPr="00025828">
        <w:rPr>
          <w:rFonts w:ascii="Times New Roman" w:eastAsia="Times New Roman" w:hAnsi="Times New Roman"/>
          <w:sz w:val="26"/>
          <w:szCs w:val="26"/>
          <w:lang w:val="af-ZA"/>
        </w:rPr>
        <w:t>lúc phối giống lần đầu (kg)</w:t>
      </w:r>
    </w:p>
    <w:p w:rsidR="00966DF1" w:rsidRPr="00025828" w:rsidRDefault="003A25CC" w:rsidP="004F4C95">
      <w:pPr>
        <w:numPr>
          <w:ilvl w:val="0"/>
          <w:numId w:val="18"/>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Tuổi đẻ </w:t>
      </w:r>
      <w:r w:rsidR="005F25FA" w:rsidRPr="00025828">
        <w:rPr>
          <w:rFonts w:ascii="Times New Roman" w:eastAsia="Times New Roman" w:hAnsi="Times New Roman"/>
          <w:sz w:val="26"/>
          <w:szCs w:val="26"/>
          <w:lang w:val="af-ZA"/>
        </w:rPr>
        <w:t xml:space="preserve">lứa </w:t>
      </w:r>
      <w:r w:rsidR="00966DF1" w:rsidRPr="00025828">
        <w:rPr>
          <w:rFonts w:ascii="Times New Roman" w:eastAsia="Times New Roman" w:hAnsi="Times New Roman"/>
          <w:sz w:val="26"/>
          <w:szCs w:val="26"/>
          <w:lang w:val="af-ZA"/>
        </w:rPr>
        <w:t>đầu (ngày</w:t>
      </w:r>
      <w:r w:rsidRPr="00025828">
        <w:rPr>
          <w:rFonts w:ascii="Times New Roman" w:eastAsia="Times New Roman" w:hAnsi="Times New Roman"/>
          <w:sz w:val="26"/>
          <w:szCs w:val="26"/>
          <w:lang w:val="af-ZA"/>
        </w:rPr>
        <w:t>)</w:t>
      </w:r>
    </w:p>
    <w:p w:rsidR="003A25CC" w:rsidRPr="00025828" w:rsidRDefault="00966DF1" w:rsidP="004F4C95">
      <w:pPr>
        <w:numPr>
          <w:ilvl w:val="0"/>
          <w:numId w:val="17"/>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Năng suất sinh sản của lợn nái </w:t>
      </w:r>
      <w:r w:rsidR="00B937D0" w:rsidRPr="00025828">
        <w:rPr>
          <w:rFonts w:ascii="Times New Roman" w:eastAsia="Times New Roman" w:hAnsi="Times New Roman"/>
          <w:sz w:val="26"/>
          <w:szCs w:val="26"/>
          <w:lang w:val="af-ZA"/>
        </w:rPr>
        <w:t>VCN-MS15</w:t>
      </w:r>
      <w:r w:rsidR="00BF3DB7"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 xml:space="preserve">và 1/2 giống </w:t>
      </w:r>
      <w:r w:rsidR="00B937D0" w:rsidRPr="00025828">
        <w:rPr>
          <w:rFonts w:ascii="Times New Roman" w:eastAsia="Times New Roman" w:hAnsi="Times New Roman"/>
          <w:sz w:val="26"/>
          <w:szCs w:val="26"/>
          <w:lang w:val="af-ZA"/>
        </w:rPr>
        <w:t>VCN-MS15</w:t>
      </w:r>
      <w:r w:rsidR="00BF3DB7"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được đánh giá thông qua một số chỉ tiêu cơ bản:</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Thời gian mang thai (ngày)</w:t>
      </w:r>
    </w:p>
    <w:p w:rsidR="003A25CC" w:rsidRPr="00025828" w:rsidRDefault="00837D4D"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Số lợn con sơ sinh (con/ổ</w:t>
      </w:r>
      <w:r w:rsidR="003A25CC" w:rsidRPr="00025828">
        <w:rPr>
          <w:rFonts w:ascii="Times New Roman" w:eastAsia="Times New Roman" w:hAnsi="Times New Roman"/>
          <w:sz w:val="26"/>
          <w:szCs w:val="26"/>
          <w:lang w:val="af-ZA"/>
        </w:rPr>
        <w:t>)</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Số </w:t>
      </w:r>
      <w:r w:rsidR="00966DF1" w:rsidRPr="00025828">
        <w:rPr>
          <w:rFonts w:ascii="Times New Roman" w:eastAsia="Times New Roman" w:hAnsi="Times New Roman"/>
          <w:sz w:val="26"/>
          <w:szCs w:val="26"/>
          <w:lang w:val="af-ZA"/>
        </w:rPr>
        <w:t>lợn c</w:t>
      </w:r>
      <w:r w:rsidR="00BA2395" w:rsidRPr="00025828">
        <w:rPr>
          <w:rFonts w:ascii="Times New Roman" w:eastAsia="Times New Roman" w:hAnsi="Times New Roman"/>
          <w:sz w:val="26"/>
          <w:szCs w:val="26"/>
          <w:lang w:val="af-ZA"/>
        </w:rPr>
        <w:t xml:space="preserve">on sơ sinh </w:t>
      </w:r>
      <w:r w:rsidR="00837D4D" w:rsidRPr="00025828">
        <w:rPr>
          <w:rFonts w:ascii="Times New Roman" w:eastAsia="Times New Roman" w:hAnsi="Times New Roman"/>
          <w:sz w:val="26"/>
          <w:szCs w:val="26"/>
          <w:lang w:val="af-ZA"/>
        </w:rPr>
        <w:t>sống (con/ổ</w:t>
      </w:r>
      <w:r w:rsidRPr="00025828">
        <w:rPr>
          <w:rFonts w:ascii="Times New Roman" w:eastAsia="Times New Roman" w:hAnsi="Times New Roman"/>
          <w:sz w:val="26"/>
          <w:szCs w:val="26"/>
          <w:lang w:val="af-ZA"/>
        </w:rPr>
        <w:t>)</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Khối lượng lợn con sơ sinh (kg/con)</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Số </w:t>
      </w:r>
      <w:r w:rsidR="00BA2395" w:rsidRPr="00025828">
        <w:rPr>
          <w:rFonts w:ascii="Times New Roman" w:eastAsia="Times New Roman" w:hAnsi="Times New Roman"/>
          <w:sz w:val="26"/>
          <w:szCs w:val="26"/>
          <w:lang w:val="af-ZA"/>
        </w:rPr>
        <w:t xml:space="preserve">lợn con </w:t>
      </w:r>
      <w:r w:rsidR="00966DF1" w:rsidRPr="00025828">
        <w:rPr>
          <w:rFonts w:ascii="Times New Roman" w:eastAsia="Times New Roman" w:hAnsi="Times New Roman"/>
          <w:sz w:val="26"/>
          <w:szCs w:val="26"/>
          <w:lang w:val="af-ZA"/>
        </w:rPr>
        <w:t>s</w:t>
      </w:r>
      <w:r w:rsidR="00837D4D" w:rsidRPr="00025828">
        <w:rPr>
          <w:rFonts w:ascii="Times New Roman" w:eastAsia="Times New Roman" w:hAnsi="Times New Roman"/>
          <w:sz w:val="26"/>
          <w:szCs w:val="26"/>
          <w:lang w:val="af-ZA"/>
        </w:rPr>
        <w:t>ống đến 21 ngày tuổi (con/ổ</w:t>
      </w:r>
      <w:r w:rsidRPr="00025828">
        <w:rPr>
          <w:rFonts w:ascii="Times New Roman" w:eastAsia="Times New Roman" w:hAnsi="Times New Roman"/>
          <w:sz w:val="26"/>
          <w:szCs w:val="26"/>
          <w:lang w:val="af-ZA"/>
        </w:rPr>
        <w:t>)</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Khối </w:t>
      </w:r>
      <w:r w:rsidR="00966DF1" w:rsidRPr="00025828">
        <w:rPr>
          <w:rFonts w:ascii="Times New Roman" w:eastAsia="Times New Roman" w:hAnsi="Times New Roman"/>
          <w:sz w:val="26"/>
          <w:szCs w:val="26"/>
          <w:lang w:val="af-ZA"/>
        </w:rPr>
        <w:t>lượng lợn</w:t>
      </w:r>
      <w:r w:rsidRPr="00025828">
        <w:rPr>
          <w:rFonts w:ascii="Times New Roman" w:eastAsia="Times New Roman" w:hAnsi="Times New Roman"/>
          <w:sz w:val="26"/>
          <w:szCs w:val="26"/>
          <w:lang w:val="af-ZA"/>
        </w:rPr>
        <w:t xml:space="preserve"> con lúc 21 ngày tuổi (kg/con)</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Số </w:t>
      </w:r>
      <w:r w:rsidR="00966DF1" w:rsidRPr="00025828">
        <w:rPr>
          <w:rFonts w:ascii="Times New Roman" w:eastAsia="Times New Roman" w:hAnsi="Times New Roman"/>
          <w:sz w:val="26"/>
          <w:szCs w:val="26"/>
          <w:lang w:val="af-ZA"/>
        </w:rPr>
        <w:t>lợn con sống đến cai sữa (30 ngày tuổi)</w:t>
      </w:r>
      <w:r w:rsidR="00216467"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(con/</w:t>
      </w:r>
      <w:r w:rsidR="001D1D0B" w:rsidRPr="00025828">
        <w:rPr>
          <w:rFonts w:ascii="Times New Roman" w:eastAsia="Times New Roman" w:hAnsi="Times New Roman"/>
          <w:sz w:val="26"/>
          <w:szCs w:val="26"/>
          <w:lang w:val="af-ZA"/>
        </w:rPr>
        <w:t>ổ</w:t>
      </w:r>
      <w:r w:rsidRPr="00025828">
        <w:rPr>
          <w:rFonts w:ascii="Times New Roman" w:eastAsia="Times New Roman" w:hAnsi="Times New Roman"/>
          <w:sz w:val="26"/>
          <w:szCs w:val="26"/>
          <w:lang w:val="af-ZA"/>
        </w:rPr>
        <w:t>)</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Khối </w:t>
      </w:r>
      <w:r w:rsidR="00966DF1" w:rsidRPr="00025828">
        <w:rPr>
          <w:rFonts w:ascii="Times New Roman" w:eastAsia="Times New Roman" w:hAnsi="Times New Roman"/>
          <w:sz w:val="26"/>
          <w:szCs w:val="26"/>
          <w:lang w:val="af-ZA"/>
        </w:rPr>
        <w:t>lượng</w:t>
      </w:r>
      <w:r w:rsidRPr="00025828">
        <w:rPr>
          <w:rFonts w:ascii="Times New Roman" w:eastAsia="Times New Roman" w:hAnsi="Times New Roman"/>
          <w:sz w:val="26"/>
          <w:szCs w:val="26"/>
          <w:lang w:val="af-ZA"/>
        </w:rPr>
        <w:t xml:space="preserve"> lợn con lúc cai sữa (kg/con)</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Tỷ </w:t>
      </w:r>
      <w:r w:rsidR="00966DF1" w:rsidRPr="00025828">
        <w:rPr>
          <w:rFonts w:ascii="Times New Roman" w:eastAsia="Times New Roman" w:hAnsi="Times New Roman"/>
          <w:sz w:val="26"/>
          <w:szCs w:val="26"/>
          <w:lang w:val="af-ZA"/>
        </w:rPr>
        <w:t>lệ</w:t>
      </w:r>
      <w:r w:rsidRPr="00025828">
        <w:rPr>
          <w:rFonts w:ascii="Times New Roman" w:eastAsia="Times New Roman" w:hAnsi="Times New Roman"/>
          <w:sz w:val="26"/>
          <w:szCs w:val="26"/>
          <w:lang w:val="af-ZA"/>
        </w:rPr>
        <w:t xml:space="preserve"> hao mòn cơ thể lợn mẹ (%)</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Thời </w:t>
      </w:r>
      <w:r w:rsidR="00966DF1" w:rsidRPr="00025828">
        <w:rPr>
          <w:rFonts w:ascii="Times New Roman" w:eastAsia="Times New Roman" w:hAnsi="Times New Roman"/>
          <w:sz w:val="26"/>
          <w:szCs w:val="26"/>
          <w:lang w:val="af-ZA"/>
        </w:rPr>
        <w:t>gian động dục trở lại của lợ</w:t>
      </w:r>
      <w:r w:rsidRPr="00025828">
        <w:rPr>
          <w:rFonts w:ascii="Times New Roman" w:eastAsia="Times New Roman" w:hAnsi="Times New Roman"/>
          <w:sz w:val="26"/>
          <w:szCs w:val="26"/>
          <w:lang w:val="af-ZA"/>
        </w:rPr>
        <w:t>n mẹ sau khi cai sữa (ngày)</w:t>
      </w:r>
    </w:p>
    <w:p w:rsidR="003A25CC" w:rsidRPr="00025828" w:rsidRDefault="003A25CC" w:rsidP="004F4C95">
      <w:pPr>
        <w:numPr>
          <w:ilvl w:val="0"/>
          <w:numId w:val="19"/>
        </w:numPr>
        <w:tabs>
          <w:tab w:val="left" w:pos="993"/>
        </w:tabs>
        <w:spacing w:after="120" w:line="288" w:lineRule="auto"/>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Số </w:t>
      </w:r>
      <w:r w:rsidR="00966DF1" w:rsidRPr="00025828">
        <w:rPr>
          <w:rFonts w:ascii="Times New Roman" w:eastAsia="Times New Roman" w:hAnsi="Times New Roman"/>
          <w:sz w:val="26"/>
          <w:szCs w:val="26"/>
          <w:lang w:val="af-ZA"/>
        </w:rPr>
        <w:t>lứ</w:t>
      </w:r>
      <w:r w:rsidRPr="00025828">
        <w:rPr>
          <w:rFonts w:ascii="Times New Roman" w:eastAsia="Times New Roman" w:hAnsi="Times New Roman"/>
          <w:sz w:val="26"/>
          <w:szCs w:val="26"/>
          <w:lang w:val="af-ZA"/>
        </w:rPr>
        <w:t>a đẻ/nái/năm</w:t>
      </w:r>
      <w:r w:rsidR="00E26A28" w:rsidRPr="00025828">
        <w:rPr>
          <w:rFonts w:ascii="Times New Roman" w:eastAsia="Times New Roman" w:hAnsi="Times New Roman"/>
          <w:sz w:val="26"/>
          <w:szCs w:val="26"/>
          <w:lang w:val="af-ZA"/>
        </w:rPr>
        <w:t xml:space="preserve"> (lứa)</w:t>
      </w:r>
    </w:p>
    <w:p w:rsidR="00EA3A5F" w:rsidRPr="00025828" w:rsidRDefault="003A25CC" w:rsidP="004F4C95">
      <w:pPr>
        <w:numPr>
          <w:ilvl w:val="0"/>
          <w:numId w:val="19"/>
        </w:numPr>
        <w:tabs>
          <w:tab w:val="left" w:pos="993"/>
        </w:tabs>
        <w:spacing w:after="120" w:line="400" w:lineRule="atLeast"/>
        <w:ind w:left="0"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Khối </w:t>
      </w:r>
      <w:r w:rsidR="00966DF1" w:rsidRPr="00025828">
        <w:rPr>
          <w:rFonts w:ascii="Times New Roman" w:eastAsia="Times New Roman" w:hAnsi="Times New Roman"/>
          <w:sz w:val="26"/>
          <w:szCs w:val="26"/>
          <w:lang w:val="af-ZA"/>
        </w:rPr>
        <w:t>lượng</w:t>
      </w:r>
      <w:r w:rsidRPr="00025828">
        <w:rPr>
          <w:rFonts w:ascii="Times New Roman" w:eastAsia="Times New Roman" w:hAnsi="Times New Roman"/>
          <w:sz w:val="26"/>
          <w:szCs w:val="26"/>
          <w:lang w:val="af-ZA"/>
        </w:rPr>
        <w:t xml:space="preserve"> lợn con cai sữa/nái/năm (kg)</w:t>
      </w:r>
    </w:p>
    <w:p w:rsidR="003E4A85" w:rsidRPr="00025828" w:rsidRDefault="003E4A85" w:rsidP="004F4C95">
      <w:pPr>
        <w:numPr>
          <w:ilvl w:val="0"/>
          <w:numId w:val="40"/>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Tiêu tốn thức ăn để sản xuất ra 1kg lợn con cai sữa</w:t>
      </w:r>
    </w:p>
    <w:p w:rsidR="003E4A85" w:rsidRPr="00025828" w:rsidRDefault="003E4A85" w:rsidP="004F4C95">
      <w:pPr>
        <w:numPr>
          <w:ilvl w:val="0"/>
          <w:numId w:val="45"/>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Thức ăn cho lợn nái chờ phối (kg/nái/lứa)</w:t>
      </w:r>
    </w:p>
    <w:p w:rsidR="003E4A85" w:rsidRPr="00025828" w:rsidRDefault="003E4A85" w:rsidP="004F4C95">
      <w:pPr>
        <w:numPr>
          <w:ilvl w:val="0"/>
          <w:numId w:val="45"/>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Thức ăn cho lợn nái chửa (kg/nái/lứa)</w:t>
      </w:r>
    </w:p>
    <w:p w:rsidR="003E4A85" w:rsidRPr="00025828" w:rsidRDefault="003E4A85" w:rsidP="004F4C95">
      <w:pPr>
        <w:numPr>
          <w:ilvl w:val="0"/>
          <w:numId w:val="45"/>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Thức ăn cho lợn nái nuôi con (kg/nái/lứa)</w:t>
      </w:r>
    </w:p>
    <w:p w:rsidR="003E4A85" w:rsidRPr="00025828" w:rsidRDefault="003E4A85" w:rsidP="004F4C95">
      <w:pPr>
        <w:numPr>
          <w:ilvl w:val="0"/>
          <w:numId w:val="45"/>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Thức ăn tập ăn cho lợn con (kg/nái/lứa)</w:t>
      </w:r>
    </w:p>
    <w:p w:rsidR="003E4A85" w:rsidRPr="00025828" w:rsidRDefault="003E4A85" w:rsidP="004F4C95">
      <w:pPr>
        <w:numPr>
          <w:ilvl w:val="0"/>
          <w:numId w:val="45"/>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Tổng thức ăn cho một nái/lứa (kg/nái/lứa)</w:t>
      </w:r>
    </w:p>
    <w:p w:rsidR="003E4A85" w:rsidRPr="00025828" w:rsidRDefault="003E4A85" w:rsidP="004F4C95">
      <w:pPr>
        <w:numPr>
          <w:ilvl w:val="0"/>
          <w:numId w:val="45"/>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Tiêu tốn TĂ/kg lợn con cai sữa (kg thức ăn/kg tăng khối lượng)</w:t>
      </w:r>
    </w:p>
    <w:p w:rsidR="003E4A85" w:rsidRPr="00025828" w:rsidRDefault="003E4A85" w:rsidP="004F4C95">
      <w:pPr>
        <w:numPr>
          <w:ilvl w:val="0"/>
          <w:numId w:val="40"/>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Sinh trưởng và tiêu tốn thức ăn của lợn sau cai sữa giai đoạn 31-60 ngày tuổi</w:t>
      </w:r>
    </w:p>
    <w:p w:rsidR="00FA1AF5" w:rsidRPr="00025828" w:rsidRDefault="00FA1AF5" w:rsidP="004F4C95">
      <w:pPr>
        <w:numPr>
          <w:ilvl w:val="0"/>
          <w:numId w:val="47"/>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Thời gian cai sữa (ngày)</w:t>
      </w:r>
    </w:p>
    <w:p w:rsidR="00FA1AF5" w:rsidRPr="00025828" w:rsidRDefault="00FA1AF5" w:rsidP="004F4C95">
      <w:pPr>
        <w:numPr>
          <w:ilvl w:val="0"/>
          <w:numId w:val="47"/>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Khối lượng lợn con khi cai sữ</w:t>
      </w:r>
      <w:r w:rsidR="005E3DBD" w:rsidRPr="00025828">
        <w:rPr>
          <w:rFonts w:ascii="Times New Roman" w:hAnsi="Times New Roman"/>
          <w:sz w:val="26"/>
          <w:szCs w:val="26"/>
        </w:rPr>
        <w:t>a (kg/con)</w:t>
      </w:r>
    </w:p>
    <w:p w:rsidR="00FA1AF5" w:rsidRPr="00025828" w:rsidRDefault="00FA1AF5" w:rsidP="004F4C95">
      <w:pPr>
        <w:numPr>
          <w:ilvl w:val="0"/>
          <w:numId w:val="47"/>
        </w:numPr>
        <w:tabs>
          <w:tab w:val="left" w:pos="993"/>
        </w:tabs>
        <w:spacing w:after="120" w:line="400" w:lineRule="atLeast"/>
        <w:ind w:left="0" w:firstLine="709"/>
        <w:rPr>
          <w:rFonts w:ascii="Times New Roman" w:hAnsi="Times New Roman"/>
          <w:b/>
          <w:sz w:val="26"/>
          <w:szCs w:val="26"/>
        </w:rPr>
      </w:pPr>
      <w:r w:rsidRPr="00025828">
        <w:rPr>
          <w:rFonts w:ascii="Times New Roman" w:eastAsia="Times New Roman" w:hAnsi="Times New Roman"/>
          <w:sz w:val="26"/>
          <w:szCs w:val="26"/>
          <w:lang w:val="en-GB"/>
        </w:rPr>
        <w:t>Thời gian từ cai sữa- 60 ngày tuổi</w:t>
      </w:r>
      <w:r w:rsidRPr="00025828">
        <w:rPr>
          <w:rFonts w:ascii="Times New Roman" w:hAnsi="Times New Roman"/>
          <w:sz w:val="26"/>
          <w:szCs w:val="26"/>
        </w:rPr>
        <w:t xml:space="preserve"> (ngày)</w:t>
      </w:r>
    </w:p>
    <w:p w:rsidR="005E3DBD" w:rsidRPr="00025828" w:rsidRDefault="005E3DBD" w:rsidP="004F4C95">
      <w:pPr>
        <w:numPr>
          <w:ilvl w:val="0"/>
          <w:numId w:val="47"/>
        </w:numPr>
        <w:tabs>
          <w:tab w:val="left" w:pos="993"/>
        </w:tabs>
        <w:spacing w:after="120" w:line="400" w:lineRule="atLeast"/>
        <w:ind w:left="0" w:firstLine="709"/>
        <w:rPr>
          <w:rFonts w:ascii="Times New Roman" w:hAnsi="Times New Roman"/>
          <w:sz w:val="26"/>
          <w:szCs w:val="26"/>
        </w:rPr>
      </w:pPr>
      <w:r w:rsidRPr="00025828">
        <w:rPr>
          <w:rFonts w:ascii="Times New Roman" w:hAnsi="Times New Roman"/>
          <w:sz w:val="26"/>
          <w:szCs w:val="26"/>
        </w:rPr>
        <w:t>Khối lượng lợn con 60 ngày tuổi (kg/con)</w:t>
      </w:r>
    </w:p>
    <w:p w:rsidR="00FA1AF5" w:rsidRPr="00025828" w:rsidRDefault="00FA1AF5" w:rsidP="004F4C95">
      <w:pPr>
        <w:numPr>
          <w:ilvl w:val="0"/>
          <w:numId w:val="47"/>
        </w:numPr>
        <w:tabs>
          <w:tab w:val="left" w:pos="993"/>
        </w:tabs>
        <w:spacing w:before="80" w:after="80" w:line="288" w:lineRule="auto"/>
        <w:ind w:left="0" w:firstLine="709"/>
        <w:rPr>
          <w:rFonts w:ascii="Times New Roman" w:hAnsi="Times New Roman"/>
          <w:sz w:val="26"/>
          <w:szCs w:val="26"/>
        </w:rPr>
      </w:pPr>
      <w:r w:rsidRPr="00025828">
        <w:rPr>
          <w:rFonts w:ascii="Times New Roman" w:hAnsi="Times New Roman"/>
          <w:sz w:val="26"/>
          <w:szCs w:val="26"/>
        </w:rPr>
        <w:t>Tăng khối lượng lợn con từ sau cai sữa đến 60 ngày tuổ</w:t>
      </w:r>
      <w:r w:rsidR="005E3DBD" w:rsidRPr="00025828">
        <w:rPr>
          <w:rFonts w:ascii="Times New Roman" w:hAnsi="Times New Roman"/>
          <w:sz w:val="26"/>
          <w:szCs w:val="26"/>
        </w:rPr>
        <w:t>i (g/con/ngày)</w:t>
      </w:r>
    </w:p>
    <w:p w:rsidR="00A163AC" w:rsidRDefault="00A163AC" w:rsidP="004F4C95">
      <w:pPr>
        <w:tabs>
          <w:tab w:val="left" w:pos="993"/>
        </w:tabs>
        <w:spacing w:before="80" w:after="80" w:line="288" w:lineRule="auto"/>
        <w:ind w:firstLine="709"/>
        <w:rPr>
          <w:rFonts w:ascii="Times New Roman" w:hAnsi="Times New Roman"/>
          <w:b/>
          <w:i/>
          <w:sz w:val="26"/>
          <w:szCs w:val="26"/>
          <w:lang w:val="af-ZA"/>
        </w:rPr>
      </w:pPr>
    </w:p>
    <w:p w:rsidR="00EA3A5F" w:rsidRPr="00025828" w:rsidRDefault="005F221B" w:rsidP="004F4C95">
      <w:pPr>
        <w:tabs>
          <w:tab w:val="left" w:pos="993"/>
        </w:tabs>
        <w:spacing w:before="80" w:after="80" w:line="288" w:lineRule="auto"/>
        <w:ind w:firstLine="709"/>
        <w:rPr>
          <w:rFonts w:ascii="Times New Roman" w:hAnsi="Times New Roman"/>
          <w:b/>
          <w:i/>
          <w:sz w:val="26"/>
          <w:szCs w:val="26"/>
          <w:lang w:val="af-ZA"/>
        </w:rPr>
      </w:pPr>
      <w:r w:rsidRPr="00025828">
        <w:rPr>
          <w:rFonts w:ascii="Times New Roman" w:hAnsi="Times New Roman"/>
          <w:b/>
          <w:i/>
          <w:sz w:val="26"/>
          <w:szCs w:val="26"/>
          <w:lang w:val="af-ZA"/>
        </w:rPr>
        <w:t>-</w:t>
      </w:r>
      <w:r w:rsidR="00EA3A5F" w:rsidRPr="00025828">
        <w:rPr>
          <w:rFonts w:ascii="Times New Roman" w:hAnsi="Times New Roman"/>
          <w:b/>
          <w:i/>
          <w:sz w:val="26"/>
          <w:szCs w:val="26"/>
          <w:lang w:val="af-ZA"/>
        </w:rPr>
        <w:t xml:space="preserve"> </w:t>
      </w:r>
      <w:r w:rsidR="00CE64E5" w:rsidRPr="00025828">
        <w:rPr>
          <w:rFonts w:ascii="Times New Roman" w:hAnsi="Times New Roman"/>
          <w:b/>
          <w:i/>
          <w:sz w:val="26"/>
          <w:szCs w:val="26"/>
          <w:lang w:val="af-ZA"/>
        </w:rPr>
        <w:t xml:space="preserve">Phương pháp </w:t>
      </w:r>
      <w:r w:rsidR="007E75B4">
        <w:rPr>
          <w:rFonts w:ascii="Times New Roman" w:hAnsi="Times New Roman"/>
          <w:b/>
          <w:i/>
          <w:sz w:val="26"/>
          <w:szCs w:val="26"/>
          <w:lang w:val="af-ZA"/>
        </w:rPr>
        <w:t>xác định</w:t>
      </w:r>
      <w:r w:rsidR="00CE64E5" w:rsidRPr="00025828">
        <w:rPr>
          <w:rFonts w:ascii="Times New Roman" w:hAnsi="Times New Roman"/>
          <w:b/>
          <w:i/>
          <w:sz w:val="26"/>
          <w:szCs w:val="26"/>
          <w:lang w:val="af-ZA"/>
        </w:rPr>
        <w:t xml:space="preserve"> các </w:t>
      </w:r>
      <w:r w:rsidR="00EA3A5F" w:rsidRPr="00025828">
        <w:rPr>
          <w:rFonts w:ascii="Times New Roman" w:hAnsi="Times New Roman"/>
          <w:b/>
          <w:i/>
          <w:sz w:val="26"/>
          <w:szCs w:val="26"/>
          <w:lang w:val="af-ZA"/>
        </w:rPr>
        <w:t xml:space="preserve">chỉ tiêu về sinh lý sinh dục của lợn </w:t>
      </w:r>
      <w:r w:rsidR="00774583" w:rsidRPr="00025828">
        <w:rPr>
          <w:rFonts w:ascii="Times New Roman" w:hAnsi="Times New Roman"/>
          <w:b/>
          <w:i/>
          <w:sz w:val="26"/>
          <w:szCs w:val="26"/>
          <w:lang w:val="af-ZA"/>
        </w:rPr>
        <w:t xml:space="preserve">cái </w:t>
      </w:r>
    </w:p>
    <w:p w:rsidR="008C6E10" w:rsidRPr="00025828" w:rsidRDefault="008C6E10" w:rsidP="004F4C95">
      <w:pPr>
        <w:numPr>
          <w:ilvl w:val="0"/>
          <w:numId w:val="20"/>
        </w:numPr>
        <w:autoSpaceDE w:val="0"/>
        <w:autoSpaceDN w:val="0"/>
        <w:adjustRightInd w:val="0"/>
        <w:spacing w:before="80" w:after="80" w:line="288" w:lineRule="auto"/>
        <w:ind w:left="0" w:firstLine="709"/>
        <w:rPr>
          <w:rFonts w:ascii="Times New Roman" w:hAnsi="Times New Roman"/>
          <w:sz w:val="26"/>
          <w:szCs w:val="26"/>
        </w:rPr>
      </w:pPr>
      <w:r w:rsidRPr="00025828">
        <w:rPr>
          <w:rFonts w:ascii="Times New Roman" w:hAnsi="Times New Roman"/>
          <w:sz w:val="26"/>
          <w:szCs w:val="26"/>
        </w:rPr>
        <w:t>Số vú: Sử dụng phương pháp đếm trực tiếp</w:t>
      </w:r>
      <w:r w:rsidR="00953D1D" w:rsidRPr="00025828">
        <w:rPr>
          <w:rFonts w:ascii="Times New Roman" w:hAnsi="Times New Roman"/>
          <w:sz w:val="26"/>
          <w:szCs w:val="26"/>
        </w:rPr>
        <w:t xml:space="preserve"> trên từng các thể</w:t>
      </w:r>
      <w:r w:rsidR="005E3DBD" w:rsidRPr="00025828">
        <w:rPr>
          <w:rFonts w:ascii="Times New Roman" w:hAnsi="Times New Roman"/>
          <w:sz w:val="26"/>
          <w:szCs w:val="26"/>
        </w:rPr>
        <w:t xml:space="preserve"> lợn cái hậu bị</w:t>
      </w:r>
    </w:p>
    <w:p w:rsidR="008C6E10" w:rsidRPr="00025828" w:rsidRDefault="008C6E10" w:rsidP="004F4C95">
      <w:pPr>
        <w:pStyle w:val="ColorfulList-Accent11"/>
        <w:numPr>
          <w:ilvl w:val="0"/>
          <w:numId w:val="20"/>
        </w:numPr>
        <w:autoSpaceDE w:val="0"/>
        <w:autoSpaceDN w:val="0"/>
        <w:adjustRightInd w:val="0"/>
        <w:spacing w:before="80" w:after="80" w:line="288" w:lineRule="auto"/>
        <w:ind w:left="0" w:firstLine="709"/>
        <w:rPr>
          <w:rFonts w:ascii="Times New Roman" w:eastAsia="TimesNewRomanPSMT" w:hAnsi="Times New Roman" w:cs="Times New Roman"/>
          <w:spacing w:val="-4"/>
          <w:sz w:val="26"/>
          <w:szCs w:val="26"/>
          <w:lang w:val="vi-VN" w:eastAsia="vi-VN"/>
        </w:rPr>
      </w:pPr>
      <w:r w:rsidRPr="00025828">
        <w:rPr>
          <w:rFonts w:ascii="Times New Roman" w:hAnsi="Times New Roman" w:cs="Times New Roman"/>
          <w:spacing w:val="-4"/>
          <w:sz w:val="26"/>
          <w:szCs w:val="26"/>
          <w:lang w:val="vi-VN" w:eastAsia="vi-VN"/>
        </w:rPr>
        <w:t>Tu</w:t>
      </w:r>
      <w:r w:rsidRPr="00025828">
        <w:rPr>
          <w:rFonts w:ascii="Times New Roman" w:eastAsia="TimesNewRomanPSMT" w:hAnsi="Times New Roman" w:cs="Times New Roman"/>
          <w:spacing w:val="-4"/>
          <w:sz w:val="26"/>
          <w:szCs w:val="26"/>
          <w:lang w:val="vi-VN" w:eastAsia="vi-VN"/>
        </w:rPr>
        <w:t>ổi động dụ</w:t>
      </w:r>
      <w:r w:rsidRPr="00025828">
        <w:rPr>
          <w:rFonts w:ascii="Times New Roman" w:hAnsi="Times New Roman" w:cs="Times New Roman"/>
          <w:spacing w:val="-4"/>
          <w:sz w:val="26"/>
          <w:szCs w:val="26"/>
          <w:lang w:val="vi-VN" w:eastAsia="vi-VN"/>
        </w:rPr>
        <w:t>c l</w:t>
      </w:r>
      <w:r w:rsidRPr="00025828">
        <w:rPr>
          <w:rFonts w:ascii="Times New Roman" w:eastAsia="TimesNewRomanPSMT" w:hAnsi="Times New Roman" w:cs="Times New Roman"/>
          <w:spacing w:val="-4"/>
          <w:sz w:val="26"/>
          <w:szCs w:val="26"/>
          <w:lang w:val="vi-VN" w:eastAsia="vi-VN"/>
        </w:rPr>
        <w:t>ần đầu (ng</w:t>
      </w:r>
      <w:r w:rsidRPr="00025828">
        <w:rPr>
          <w:rFonts w:ascii="Times New Roman" w:hAnsi="Times New Roman" w:cs="Times New Roman"/>
          <w:spacing w:val="-4"/>
          <w:sz w:val="26"/>
          <w:szCs w:val="26"/>
          <w:lang w:val="vi-VN" w:eastAsia="vi-VN"/>
        </w:rPr>
        <w:t xml:space="preserve">ày): </w:t>
      </w:r>
      <w:r w:rsidRPr="00025828">
        <w:rPr>
          <w:rFonts w:ascii="Times New Roman" w:eastAsia="TimesNewRomanPSMT" w:hAnsi="Times New Roman" w:cs="Times New Roman"/>
          <w:spacing w:val="-4"/>
          <w:sz w:val="26"/>
          <w:szCs w:val="26"/>
          <w:lang w:val="vi-VN" w:eastAsia="vi-VN"/>
        </w:rPr>
        <w:t xml:space="preserve">Xác định </w:t>
      </w:r>
      <w:r w:rsidRPr="00025828">
        <w:rPr>
          <w:rFonts w:ascii="Times New Roman" w:hAnsi="Times New Roman" w:cs="Times New Roman"/>
          <w:spacing w:val="-4"/>
          <w:sz w:val="26"/>
          <w:szCs w:val="26"/>
          <w:lang w:val="vi-VN" w:eastAsia="vi-VN"/>
        </w:rPr>
        <w:t>ch</w:t>
      </w:r>
      <w:r w:rsidRPr="00025828">
        <w:rPr>
          <w:rFonts w:ascii="Times New Roman" w:eastAsia="TimesNewRomanPSMT" w:hAnsi="Times New Roman" w:cs="Times New Roman"/>
          <w:spacing w:val="-4"/>
          <w:sz w:val="26"/>
          <w:szCs w:val="26"/>
          <w:lang w:val="vi-VN" w:eastAsia="vi-VN"/>
        </w:rPr>
        <w:t>ỉ ti</w:t>
      </w:r>
      <w:r w:rsidRPr="00025828">
        <w:rPr>
          <w:rFonts w:ascii="Times New Roman" w:hAnsi="Times New Roman" w:cs="Times New Roman"/>
          <w:spacing w:val="-4"/>
          <w:sz w:val="26"/>
          <w:szCs w:val="26"/>
          <w:lang w:val="vi-VN" w:eastAsia="vi-VN"/>
        </w:rPr>
        <w:t>êu này b</w:t>
      </w:r>
      <w:r w:rsidRPr="00025828">
        <w:rPr>
          <w:rFonts w:ascii="Times New Roman" w:eastAsia="TimesNewRomanPSMT" w:hAnsi="Times New Roman" w:cs="Times New Roman"/>
          <w:spacing w:val="-4"/>
          <w:sz w:val="26"/>
          <w:szCs w:val="26"/>
          <w:lang w:val="vi-VN" w:eastAsia="vi-VN"/>
        </w:rPr>
        <w:t>ằng cách</w:t>
      </w:r>
      <w:r w:rsidRPr="00025828">
        <w:rPr>
          <w:rFonts w:ascii="Times New Roman" w:eastAsia="TimesNewRomanPSMT" w:hAnsi="Times New Roman" w:cs="Times New Roman"/>
          <w:spacing w:val="-4"/>
          <w:sz w:val="26"/>
          <w:szCs w:val="26"/>
          <w:lang w:val="af-ZA" w:eastAsia="vi-VN"/>
        </w:rPr>
        <w:t xml:space="preserve"> xác định khoảng thời gian từ khi lợn sinh ra đến khi động dục lần đầu.</w:t>
      </w:r>
      <w:r w:rsidRPr="00025828">
        <w:rPr>
          <w:rFonts w:ascii="Times New Roman" w:eastAsia="TimesNewRomanPSMT" w:hAnsi="Times New Roman" w:cs="Times New Roman"/>
          <w:spacing w:val="-4"/>
          <w:sz w:val="26"/>
          <w:szCs w:val="26"/>
          <w:lang w:val="vi-VN" w:eastAsia="vi-VN"/>
        </w:rPr>
        <w:t xml:space="preserve"> Theo </w:t>
      </w:r>
      <w:r w:rsidRPr="00025828">
        <w:rPr>
          <w:rFonts w:ascii="Times New Roman" w:hAnsi="Times New Roman" w:cs="Times New Roman"/>
          <w:spacing w:val="-4"/>
          <w:sz w:val="26"/>
          <w:szCs w:val="26"/>
          <w:lang w:val="vi-VN" w:eastAsia="vi-VN"/>
        </w:rPr>
        <w:t>dõi lợn xu</w:t>
      </w:r>
      <w:r w:rsidRPr="00025828">
        <w:rPr>
          <w:rFonts w:ascii="Times New Roman" w:eastAsia="TimesNewRomanPSMT" w:hAnsi="Times New Roman" w:cs="Times New Roman"/>
          <w:spacing w:val="-4"/>
          <w:sz w:val="26"/>
          <w:szCs w:val="26"/>
          <w:lang w:val="vi-VN" w:eastAsia="vi-VN"/>
        </w:rPr>
        <w:t>ất hiện động dục 2 lần v</w:t>
      </w:r>
      <w:r w:rsidRPr="00025828">
        <w:rPr>
          <w:rFonts w:ascii="Times New Roman" w:hAnsi="Times New Roman" w:cs="Times New Roman"/>
          <w:spacing w:val="-4"/>
          <w:sz w:val="26"/>
          <w:szCs w:val="26"/>
          <w:lang w:val="vi-VN" w:eastAsia="vi-VN"/>
        </w:rPr>
        <w:t xml:space="preserve">ào buổi sáng </w:t>
      </w:r>
      <w:r w:rsidRPr="00025828">
        <w:rPr>
          <w:rFonts w:ascii="Times New Roman" w:eastAsia="TimesNewRomanPSMT" w:hAnsi="Times New Roman" w:cs="Times New Roman"/>
          <w:spacing w:val="-4"/>
          <w:sz w:val="26"/>
          <w:szCs w:val="26"/>
          <w:lang w:val="vi-VN" w:eastAsia="vi-VN"/>
        </w:rPr>
        <w:t>v</w:t>
      </w:r>
      <w:r w:rsidRPr="00025828">
        <w:rPr>
          <w:rFonts w:ascii="Times New Roman" w:hAnsi="Times New Roman" w:cs="Times New Roman"/>
          <w:spacing w:val="-4"/>
          <w:sz w:val="26"/>
          <w:szCs w:val="26"/>
          <w:lang w:val="vi-VN" w:eastAsia="vi-VN"/>
        </w:rPr>
        <w:t>à chi</w:t>
      </w:r>
      <w:r w:rsidRPr="00025828">
        <w:rPr>
          <w:rFonts w:ascii="Times New Roman" w:eastAsia="TimesNewRomanPSMT" w:hAnsi="Times New Roman" w:cs="Times New Roman"/>
          <w:spacing w:val="-4"/>
          <w:sz w:val="26"/>
          <w:szCs w:val="26"/>
          <w:lang w:val="vi-VN" w:eastAsia="vi-VN"/>
        </w:rPr>
        <w:t>ều trong ngày</w:t>
      </w:r>
      <w:r w:rsidRPr="00025828">
        <w:rPr>
          <w:rFonts w:ascii="Times New Roman" w:eastAsia="TimesNewRomanPSMT" w:hAnsi="Times New Roman" w:cs="Times New Roman"/>
          <w:spacing w:val="-4"/>
          <w:sz w:val="26"/>
          <w:szCs w:val="26"/>
          <w:lang w:val="af-ZA" w:eastAsia="vi-VN"/>
        </w:rPr>
        <w:t>,</w:t>
      </w:r>
      <w:r w:rsidRPr="00025828">
        <w:rPr>
          <w:rFonts w:ascii="Times New Roman" w:eastAsia="TimesNewRomanPSMT" w:hAnsi="Times New Roman" w:cs="Times New Roman"/>
          <w:spacing w:val="-4"/>
          <w:sz w:val="26"/>
          <w:szCs w:val="26"/>
          <w:lang w:val="vi-VN" w:eastAsia="vi-VN"/>
        </w:rPr>
        <w:t xml:space="preserve"> khi lợn nái hậu bị ở giai đoạn từ </w:t>
      </w:r>
      <w:r w:rsidR="00953D1D" w:rsidRPr="00025828">
        <w:rPr>
          <w:rFonts w:ascii="Times New Roman" w:eastAsia="TimesNewRomanPSMT" w:hAnsi="Times New Roman" w:cs="Times New Roman"/>
          <w:spacing w:val="-4"/>
          <w:sz w:val="26"/>
          <w:szCs w:val="26"/>
          <w:lang w:val="af-ZA" w:eastAsia="vi-VN"/>
        </w:rPr>
        <w:t>3-5</w:t>
      </w:r>
      <w:r w:rsidRPr="00025828">
        <w:rPr>
          <w:rFonts w:ascii="Times New Roman" w:eastAsia="TimesNewRomanPSMT" w:hAnsi="Times New Roman" w:cs="Times New Roman"/>
          <w:spacing w:val="-4"/>
          <w:sz w:val="26"/>
          <w:szCs w:val="26"/>
          <w:lang w:val="vi-VN" w:eastAsia="vi-VN"/>
        </w:rPr>
        <w:t xml:space="preserve"> </w:t>
      </w:r>
      <w:r w:rsidRPr="00025828">
        <w:rPr>
          <w:rFonts w:ascii="Times New Roman" w:hAnsi="Times New Roman" w:cs="Times New Roman"/>
          <w:spacing w:val="-4"/>
          <w:sz w:val="26"/>
          <w:szCs w:val="26"/>
          <w:lang w:val="vi-VN" w:eastAsia="vi-VN"/>
        </w:rPr>
        <w:t>tháng tu</w:t>
      </w:r>
      <w:r w:rsidRPr="00025828">
        <w:rPr>
          <w:rFonts w:ascii="Times New Roman" w:eastAsia="TimesNewRomanPSMT" w:hAnsi="Times New Roman" w:cs="Times New Roman"/>
          <w:spacing w:val="-4"/>
          <w:sz w:val="26"/>
          <w:szCs w:val="26"/>
          <w:lang w:val="vi-VN" w:eastAsia="vi-VN"/>
        </w:rPr>
        <w:t>ổi.</w:t>
      </w:r>
    </w:p>
    <w:p w:rsidR="00EA3A5F" w:rsidRPr="00025828" w:rsidRDefault="001762DE" w:rsidP="004F4C95">
      <w:pPr>
        <w:pStyle w:val="ColorfulList-Accent11"/>
        <w:numPr>
          <w:ilvl w:val="0"/>
          <w:numId w:val="20"/>
        </w:numPr>
        <w:tabs>
          <w:tab w:val="left" w:pos="709"/>
        </w:tabs>
        <w:autoSpaceDE w:val="0"/>
        <w:autoSpaceDN w:val="0"/>
        <w:adjustRightInd w:val="0"/>
        <w:spacing w:before="80" w:after="80" w:line="288" w:lineRule="auto"/>
        <w:ind w:left="0" w:firstLine="709"/>
        <w:rPr>
          <w:rFonts w:ascii="Times New Roman" w:eastAsia="TimesNewRomanPSMT" w:hAnsi="Times New Roman" w:cs="Times New Roman"/>
          <w:sz w:val="26"/>
          <w:szCs w:val="26"/>
          <w:lang w:val="vi-VN" w:eastAsia="vi-VN"/>
        </w:rPr>
      </w:pPr>
      <w:r w:rsidRPr="00025828">
        <w:rPr>
          <w:rFonts w:ascii="Times New Roman" w:eastAsia="TimesNewRomanPSMT" w:hAnsi="Times New Roman" w:cs="Times New Roman"/>
          <w:sz w:val="26"/>
          <w:szCs w:val="26"/>
          <w:lang w:val="vi-VN" w:eastAsia="vi-VN"/>
        </w:rPr>
        <w:t xml:space="preserve"> </w:t>
      </w:r>
      <w:r w:rsidR="00EA3A5F" w:rsidRPr="00025828">
        <w:rPr>
          <w:rFonts w:ascii="Times New Roman" w:eastAsia="TimesNewRomanPSMT" w:hAnsi="Times New Roman" w:cs="Times New Roman"/>
          <w:sz w:val="26"/>
          <w:szCs w:val="26"/>
          <w:lang w:val="vi-VN" w:eastAsia="vi-VN"/>
        </w:rPr>
        <w:t>Tuổi phối giống lần đầu (ng</w:t>
      </w:r>
      <w:r w:rsidR="00EA3A5F" w:rsidRPr="00025828">
        <w:rPr>
          <w:rFonts w:ascii="Times New Roman" w:hAnsi="Times New Roman" w:cs="Times New Roman"/>
          <w:sz w:val="26"/>
          <w:szCs w:val="26"/>
          <w:lang w:val="vi-VN" w:eastAsia="vi-VN"/>
        </w:rPr>
        <w:t xml:space="preserve">ày): </w:t>
      </w:r>
      <w:r w:rsidR="00B73E8B" w:rsidRPr="00025828">
        <w:rPr>
          <w:rFonts w:ascii="Times New Roman" w:eastAsia="TimesNewRomanPSMT" w:hAnsi="Times New Roman" w:cs="Times New Roman"/>
          <w:spacing w:val="-4"/>
          <w:sz w:val="26"/>
          <w:szCs w:val="26"/>
          <w:lang w:val="vi-VN" w:eastAsia="vi-VN"/>
        </w:rPr>
        <w:t xml:space="preserve">Xác định </w:t>
      </w:r>
      <w:r w:rsidR="00B73E8B" w:rsidRPr="00025828">
        <w:rPr>
          <w:rFonts w:ascii="Times New Roman" w:hAnsi="Times New Roman" w:cs="Times New Roman"/>
          <w:spacing w:val="-4"/>
          <w:sz w:val="26"/>
          <w:szCs w:val="26"/>
          <w:lang w:val="vi-VN" w:eastAsia="vi-VN"/>
        </w:rPr>
        <w:t>ch</w:t>
      </w:r>
      <w:r w:rsidR="00B73E8B" w:rsidRPr="00025828">
        <w:rPr>
          <w:rFonts w:ascii="Times New Roman" w:eastAsia="TimesNewRomanPSMT" w:hAnsi="Times New Roman" w:cs="Times New Roman"/>
          <w:spacing w:val="-4"/>
          <w:sz w:val="26"/>
          <w:szCs w:val="26"/>
          <w:lang w:val="vi-VN" w:eastAsia="vi-VN"/>
        </w:rPr>
        <w:t>ỉ ti</w:t>
      </w:r>
      <w:r w:rsidR="00B73E8B" w:rsidRPr="00025828">
        <w:rPr>
          <w:rFonts w:ascii="Times New Roman" w:hAnsi="Times New Roman" w:cs="Times New Roman"/>
          <w:spacing w:val="-4"/>
          <w:sz w:val="26"/>
          <w:szCs w:val="26"/>
          <w:lang w:val="vi-VN" w:eastAsia="vi-VN"/>
        </w:rPr>
        <w:t>êu này b</w:t>
      </w:r>
      <w:r w:rsidR="00B73E8B" w:rsidRPr="00025828">
        <w:rPr>
          <w:rFonts w:ascii="Times New Roman" w:eastAsia="TimesNewRomanPSMT" w:hAnsi="Times New Roman" w:cs="Times New Roman"/>
          <w:spacing w:val="-4"/>
          <w:sz w:val="26"/>
          <w:szCs w:val="26"/>
          <w:lang w:val="vi-VN" w:eastAsia="vi-VN"/>
        </w:rPr>
        <w:t>ằng cách xác định khoảng thời gian từ khi</w:t>
      </w:r>
      <w:r w:rsidR="0034761C" w:rsidRPr="00025828">
        <w:rPr>
          <w:rFonts w:ascii="Times New Roman" w:eastAsia="TimesNewRomanPSMT" w:hAnsi="Times New Roman" w:cs="Times New Roman"/>
          <w:spacing w:val="-4"/>
          <w:sz w:val="26"/>
          <w:szCs w:val="26"/>
          <w:lang w:val="vi-VN" w:eastAsia="vi-VN"/>
        </w:rPr>
        <w:t xml:space="preserve"> lợn</w:t>
      </w:r>
      <w:r w:rsidR="00B73E8B" w:rsidRPr="00025828">
        <w:rPr>
          <w:rFonts w:ascii="Times New Roman" w:eastAsia="TimesNewRomanPSMT" w:hAnsi="Times New Roman" w:cs="Times New Roman"/>
          <w:spacing w:val="-4"/>
          <w:sz w:val="26"/>
          <w:szCs w:val="26"/>
          <w:lang w:val="vi-VN" w:eastAsia="vi-VN"/>
        </w:rPr>
        <w:t xml:space="preserve"> sinh </w:t>
      </w:r>
      <w:r w:rsidR="0034761C" w:rsidRPr="00025828">
        <w:rPr>
          <w:rFonts w:ascii="Times New Roman" w:eastAsia="TimesNewRomanPSMT" w:hAnsi="Times New Roman" w:cs="Times New Roman"/>
          <w:spacing w:val="-4"/>
          <w:sz w:val="26"/>
          <w:szCs w:val="26"/>
          <w:lang w:val="vi-VN" w:eastAsia="vi-VN"/>
        </w:rPr>
        <w:t xml:space="preserve">ra </w:t>
      </w:r>
      <w:r w:rsidR="00B73E8B" w:rsidRPr="00025828">
        <w:rPr>
          <w:rFonts w:ascii="Times New Roman" w:eastAsia="TimesNewRomanPSMT" w:hAnsi="Times New Roman" w:cs="Times New Roman"/>
          <w:spacing w:val="-4"/>
          <w:sz w:val="26"/>
          <w:szCs w:val="26"/>
          <w:lang w:val="vi-VN" w:eastAsia="vi-VN"/>
        </w:rPr>
        <w:t>đến thời điểm lợn được phối giống lần đầu</w:t>
      </w:r>
      <w:r w:rsidR="00EA3A5F" w:rsidRPr="00025828">
        <w:rPr>
          <w:rFonts w:ascii="Times New Roman" w:eastAsia="TimesNewRomanPSMT" w:hAnsi="Times New Roman" w:cs="Times New Roman"/>
          <w:sz w:val="26"/>
          <w:szCs w:val="26"/>
          <w:lang w:val="vi-VN" w:eastAsia="vi-VN"/>
        </w:rPr>
        <w:t>.</w:t>
      </w:r>
    </w:p>
    <w:p w:rsidR="00EA3A5F" w:rsidRPr="00025828" w:rsidRDefault="00EA3A5F" w:rsidP="004F4C95">
      <w:pPr>
        <w:pStyle w:val="ColorfulList-Accent11"/>
        <w:numPr>
          <w:ilvl w:val="0"/>
          <w:numId w:val="20"/>
        </w:numPr>
        <w:tabs>
          <w:tab w:val="left" w:pos="709"/>
        </w:tabs>
        <w:autoSpaceDE w:val="0"/>
        <w:autoSpaceDN w:val="0"/>
        <w:adjustRightInd w:val="0"/>
        <w:spacing w:before="80" w:after="80" w:line="288"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vi-VN" w:eastAsia="vi-VN"/>
        </w:rPr>
        <w:t>Tu</w:t>
      </w:r>
      <w:r w:rsidRPr="00025828">
        <w:rPr>
          <w:rFonts w:ascii="Times New Roman" w:eastAsia="TimesNewRomanPSMT" w:hAnsi="Times New Roman" w:cs="Times New Roman"/>
          <w:sz w:val="26"/>
          <w:szCs w:val="26"/>
          <w:lang w:val="vi-VN" w:eastAsia="vi-VN"/>
        </w:rPr>
        <w:t xml:space="preserve">ổi đẻ </w:t>
      </w:r>
      <w:r w:rsidRPr="00025828">
        <w:rPr>
          <w:rFonts w:ascii="Times New Roman" w:hAnsi="Times New Roman" w:cs="Times New Roman"/>
          <w:sz w:val="26"/>
          <w:szCs w:val="26"/>
          <w:lang w:val="vi-VN" w:eastAsia="vi-VN"/>
        </w:rPr>
        <w:t>l</w:t>
      </w:r>
      <w:r w:rsidRPr="00025828">
        <w:rPr>
          <w:rFonts w:ascii="Times New Roman" w:eastAsia="TimesNewRomanPSMT" w:hAnsi="Times New Roman" w:cs="Times New Roman"/>
          <w:sz w:val="26"/>
          <w:szCs w:val="26"/>
          <w:lang w:val="vi-VN" w:eastAsia="vi-VN"/>
        </w:rPr>
        <w:t>ứa đầu (</w:t>
      </w:r>
      <w:r w:rsidR="005F25FA" w:rsidRPr="00025828">
        <w:rPr>
          <w:rFonts w:ascii="Times New Roman" w:eastAsia="TimesNewRomanPSMT" w:hAnsi="Times New Roman" w:cs="Times New Roman"/>
          <w:sz w:val="26"/>
          <w:szCs w:val="26"/>
          <w:lang w:val="vi-VN" w:eastAsia="vi-VN"/>
        </w:rPr>
        <w:t>ngày</w:t>
      </w:r>
      <w:r w:rsidRPr="00025828">
        <w:rPr>
          <w:rFonts w:ascii="Times New Roman" w:eastAsia="TimesNewRomanPSMT" w:hAnsi="Times New Roman" w:cs="Times New Roman"/>
          <w:sz w:val="26"/>
          <w:szCs w:val="26"/>
          <w:lang w:val="vi-VN" w:eastAsia="vi-VN"/>
        </w:rPr>
        <w:t xml:space="preserve">): </w:t>
      </w:r>
      <w:r w:rsidR="00B73E8B" w:rsidRPr="00025828">
        <w:rPr>
          <w:rFonts w:ascii="Times New Roman" w:eastAsia="TimesNewRomanPSMT" w:hAnsi="Times New Roman" w:cs="Times New Roman"/>
          <w:spacing w:val="-4"/>
          <w:sz w:val="26"/>
          <w:szCs w:val="26"/>
          <w:lang w:val="vi-VN" w:eastAsia="vi-VN"/>
        </w:rPr>
        <w:t xml:space="preserve">Xác định </w:t>
      </w:r>
      <w:r w:rsidR="00B73E8B" w:rsidRPr="00025828">
        <w:rPr>
          <w:rFonts w:ascii="Times New Roman" w:hAnsi="Times New Roman" w:cs="Times New Roman"/>
          <w:spacing w:val="-4"/>
          <w:sz w:val="26"/>
          <w:szCs w:val="26"/>
          <w:lang w:val="vi-VN" w:eastAsia="vi-VN"/>
        </w:rPr>
        <w:t>ch</w:t>
      </w:r>
      <w:r w:rsidR="00B73E8B" w:rsidRPr="00025828">
        <w:rPr>
          <w:rFonts w:ascii="Times New Roman" w:eastAsia="TimesNewRomanPSMT" w:hAnsi="Times New Roman" w:cs="Times New Roman"/>
          <w:spacing w:val="-4"/>
          <w:sz w:val="26"/>
          <w:szCs w:val="26"/>
          <w:lang w:val="vi-VN" w:eastAsia="vi-VN"/>
        </w:rPr>
        <w:t>ỉ ti</w:t>
      </w:r>
      <w:r w:rsidR="00B73E8B" w:rsidRPr="00025828">
        <w:rPr>
          <w:rFonts w:ascii="Times New Roman" w:hAnsi="Times New Roman" w:cs="Times New Roman"/>
          <w:spacing w:val="-4"/>
          <w:sz w:val="26"/>
          <w:szCs w:val="26"/>
          <w:lang w:val="vi-VN" w:eastAsia="vi-VN"/>
        </w:rPr>
        <w:t>êu này b</w:t>
      </w:r>
      <w:r w:rsidR="00B73E8B" w:rsidRPr="00025828">
        <w:rPr>
          <w:rFonts w:ascii="Times New Roman" w:eastAsia="TimesNewRomanPSMT" w:hAnsi="Times New Roman" w:cs="Times New Roman"/>
          <w:spacing w:val="-4"/>
          <w:sz w:val="26"/>
          <w:szCs w:val="26"/>
          <w:lang w:val="vi-VN" w:eastAsia="vi-VN"/>
        </w:rPr>
        <w:t xml:space="preserve">ằng cách </w:t>
      </w:r>
      <w:r w:rsidR="0034761C" w:rsidRPr="00025828">
        <w:rPr>
          <w:rFonts w:ascii="Times New Roman" w:eastAsia="TimesNewRomanPSMT" w:hAnsi="Times New Roman" w:cs="Times New Roman"/>
          <w:spacing w:val="-4"/>
          <w:sz w:val="26"/>
          <w:szCs w:val="26"/>
          <w:lang w:val="vi-VN" w:eastAsia="vi-VN"/>
        </w:rPr>
        <w:t>xác định khoảng thời gian từ khi lợn sinh ra đến</w:t>
      </w:r>
      <w:r w:rsidR="00B73E8B" w:rsidRPr="00025828">
        <w:rPr>
          <w:rFonts w:ascii="Times New Roman" w:eastAsia="TimesNewRomanPSMT" w:hAnsi="Times New Roman" w:cs="Times New Roman"/>
          <w:spacing w:val="-4"/>
          <w:sz w:val="26"/>
          <w:szCs w:val="26"/>
          <w:lang w:val="vi-VN" w:eastAsia="vi-VN"/>
        </w:rPr>
        <w:t xml:space="preserve"> thời điểm </w:t>
      </w:r>
      <w:r w:rsidRPr="00025828">
        <w:rPr>
          <w:rFonts w:ascii="Times New Roman" w:eastAsia="TimesNewRomanPSMT" w:hAnsi="Times New Roman" w:cs="Times New Roman"/>
          <w:sz w:val="26"/>
          <w:szCs w:val="26"/>
          <w:lang w:val="vi-VN" w:eastAsia="vi-VN"/>
        </w:rPr>
        <w:t xml:space="preserve">khi </w:t>
      </w:r>
      <w:r w:rsidR="00B73E8B" w:rsidRPr="00025828">
        <w:rPr>
          <w:rFonts w:ascii="Times New Roman" w:eastAsia="TimesNewRomanPSMT" w:hAnsi="Times New Roman" w:cs="Times New Roman"/>
          <w:sz w:val="26"/>
          <w:szCs w:val="26"/>
          <w:lang w:val="vi-VN" w:eastAsia="vi-VN"/>
        </w:rPr>
        <w:t xml:space="preserve">lợn </w:t>
      </w:r>
      <w:r w:rsidRPr="00025828">
        <w:rPr>
          <w:rFonts w:ascii="Times New Roman" w:eastAsia="TimesNewRomanPSMT" w:hAnsi="Times New Roman" w:cs="Times New Roman"/>
          <w:sz w:val="26"/>
          <w:szCs w:val="26"/>
          <w:lang w:val="vi-VN" w:eastAsia="vi-VN"/>
        </w:rPr>
        <w:t>đẻ lứa đầ</w:t>
      </w:r>
      <w:r w:rsidR="00B73E8B" w:rsidRPr="00025828">
        <w:rPr>
          <w:rFonts w:ascii="Times New Roman" w:eastAsia="TimesNewRomanPSMT" w:hAnsi="Times New Roman" w:cs="Times New Roman"/>
          <w:sz w:val="26"/>
          <w:szCs w:val="26"/>
          <w:lang w:val="vi-VN" w:eastAsia="vi-VN"/>
        </w:rPr>
        <w:t>u</w:t>
      </w:r>
      <w:r w:rsidRPr="00025828">
        <w:rPr>
          <w:rFonts w:ascii="Times New Roman" w:hAnsi="Times New Roman" w:cs="Times New Roman"/>
          <w:sz w:val="26"/>
          <w:szCs w:val="26"/>
          <w:lang w:val="vi-VN" w:eastAsia="vi-VN"/>
        </w:rPr>
        <w:t>.</w:t>
      </w:r>
      <w:r w:rsidRPr="00025828">
        <w:rPr>
          <w:rFonts w:ascii="Times New Roman" w:hAnsi="Times New Roman" w:cs="Times New Roman"/>
          <w:sz w:val="26"/>
          <w:szCs w:val="26"/>
          <w:lang w:val="vi-VN"/>
        </w:rPr>
        <w:t xml:space="preserve"> </w:t>
      </w:r>
    </w:p>
    <w:p w:rsidR="0034761C" w:rsidRPr="00025828" w:rsidRDefault="001762DE" w:rsidP="004F4C95">
      <w:pPr>
        <w:numPr>
          <w:ilvl w:val="0"/>
          <w:numId w:val="23"/>
        </w:numPr>
        <w:spacing w:before="80" w:after="80" w:line="288"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 </w:t>
      </w:r>
      <w:r w:rsidR="00EA3A5F" w:rsidRPr="00025828">
        <w:rPr>
          <w:rFonts w:ascii="Times New Roman" w:hAnsi="Times New Roman"/>
          <w:sz w:val="26"/>
          <w:szCs w:val="26"/>
          <w:lang w:val="af-ZA"/>
        </w:rPr>
        <w:t xml:space="preserve">Khối lượng động dục lần đầu (kg): Là khối lượng lợn nái </w:t>
      </w:r>
      <w:r w:rsidR="0034761C" w:rsidRPr="00025828">
        <w:rPr>
          <w:rFonts w:ascii="Times New Roman" w:hAnsi="Times New Roman"/>
          <w:sz w:val="26"/>
          <w:szCs w:val="26"/>
          <w:lang w:val="af-ZA"/>
        </w:rPr>
        <w:t xml:space="preserve">lúc </w:t>
      </w:r>
      <w:r w:rsidR="0034761C" w:rsidRPr="00025828">
        <w:rPr>
          <w:rFonts w:ascii="Times New Roman" w:eastAsia="TimesNewRomanPSMT" w:hAnsi="Times New Roman"/>
          <w:sz w:val="26"/>
          <w:szCs w:val="26"/>
          <w:lang w:val="vi-VN" w:eastAsia="vi-VN"/>
        </w:rPr>
        <w:t>có các biểu hiện động dục</w:t>
      </w:r>
      <w:r w:rsidR="0034761C" w:rsidRPr="00025828">
        <w:rPr>
          <w:rFonts w:ascii="Times New Roman" w:eastAsia="TimesNewRomanPSMT" w:hAnsi="Times New Roman"/>
          <w:sz w:val="26"/>
          <w:szCs w:val="26"/>
          <w:lang w:val="af-ZA" w:eastAsia="vi-VN"/>
        </w:rPr>
        <w:t xml:space="preserve"> lần</w:t>
      </w:r>
      <w:r w:rsidR="0034761C" w:rsidRPr="00025828">
        <w:rPr>
          <w:rFonts w:ascii="Times New Roman" w:eastAsia="TimesNewRomanPSMT" w:hAnsi="Times New Roman"/>
          <w:sz w:val="26"/>
          <w:szCs w:val="26"/>
          <w:lang w:val="vi-VN" w:eastAsia="vi-VN"/>
        </w:rPr>
        <w:t xml:space="preserve"> đầu</w:t>
      </w:r>
      <w:r w:rsidR="0034761C" w:rsidRPr="00025828">
        <w:rPr>
          <w:rFonts w:ascii="Times New Roman" w:eastAsia="TimesNewRomanPSMT" w:hAnsi="Times New Roman"/>
          <w:sz w:val="26"/>
          <w:szCs w:val="26"/>
          <w:lang w:val="af-ZA" w:eastAsia="vi-VN"/>
        </w:rPr>
        <w:t>,</w:t>
      </w:r>
      <w:r w:rsidR="0034761C" w:rsidRPr="00025828">
        <w:rPr>
          <w:rFonts w:ascii="Times New Roman" w:hAnsi="Times New Roman"/>
          <w:sz w:val="26"/>
          <w:szCs w:val="26"/>
          <w:lang w:val="af-ZA"/>
        </w:rPr>
        <w:t xml:space="preserve"> được xác định bằng cân đĩa có khả năng cân tối đa 150 kg với phân độ nhỏ nhất là 200 gram. </w:t>
      </w:r>
    </w:p>
    <w:p w:rsidR="00EA3A5F" w:rsidRPr="00025828" w:rsidRDefault="001762DE" w:rsidP="004F4C95">
      <w:pPr>
        <w:pStyle w:val="ColorfulList-Accent11"/>
        <w:numPr>
          <w:ilvl w:val="0"/>
          <w:numId w:val="20"/>
        </w:numPr>
        <w:tabs>
          <w:tab w:val="left" w:pos="709"/>
        </w:tabs>
        <w:autoSpaceDE w:val="0"/>
        <w:autoSpaceDN w:val="0"/>
        <w:adjustRightInd w:val="0"/>
        <w:spacing w:before="80" w:after="80" w:line="288"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 xml:space="preserve"> </w:t>
      </w:r>
      <w:r w:rsidR="00EA3A5F" w:rsidRPr="00025828">
        <w:rPr>
          <w:rFonts w:ascii="Times New Roman" w:hAnsi="Times New Roman" w:cs="Times New Roman"/>
          <w:sz w:val="26"/>
          <w:szCs w:val="26"/>
          <w:lang w:val="af-ZA"/>
        </w:rPr>
        <w:t>Khối lượng phối giống lần</w:t>
      </w:r>
      <w:r w:rsidR="0034761C" w:rsidRPr="00025828">
        <w:rPr>
          <w:rFonts w:ascii="Times New Roman" w:hAnsi="Times New Roman" w:cs="Times New Roman"/>
          <w:sz w:val="26"/>
          <w:szCs w:val="26"/>
          <w:lang w:val="af-ZA"/>
        </w:rPr>
        <w:t xml:space="preserve"> đầu (kg): Là khối lượng lợn</w:t>
      </w:r>
      <w:r w:rsidR="00EA3A5F" w:rsidRPr="00025828">
        <w:rPr>
          <w:rFonts w:ascii="Times New Roman" w:hAnsi="Times New Roman" w:cs="Times New Roman"/>
          <w:sz w:val="26"/>
          <w:szCs w:val="26"/>
          <w:lang w:val="af-ZA"/>
        </w:rPr>
        <w:t xml:space="preserve"> được xác định </w:t>
      </w:r>
      <w:r w:rsidR="00EA3A5F" w:rsidRPr="00025828">
        <w:rPr>
          <w:rFonts w:ascii="Times New Roman" w:eastAsia="TimesNewRomanPSMT" w:hAnsi="Times New Roman" w:cs="Times New Roman"/>
          <w:sz w:val="26"/>
          <w:szCs w:val="26"/>
          <w:lang w:val="vi-VN" w:eastAsia="vi-VN"/>
        </w:rPr>
        <w:t xml:space="preserve">khi lợn </w:t>
      </w:r>
      <w:r w:rsidR="0034761C" w:rsidRPr="00025828">
        <w:rPr>
          <w:rFonts w:ascii="Times New Roman" w:eastAsia="TimesNewRomanPSMT" w:hAnsi="Times New Roman" w:cs="Times New Roman"/>
          <w:sz w:val="26"/>
          <w:szCs w:val="26"/>
          <w:lang w:val="af-ZA" w:eastAsia="vi-VN"/>
        </w:rPr>
        <w:t>nái</w:t>
      </w:r>
      <w:r w:rsidR="00EA3A5F" w:rsidRPr="00025828">
        <w:rPr>
          <w:rFonts w:ascii="Times New Roman" w:eastAsia="TimesNewRomanPSMT" w:hAnsi="Times New Roman" w:cs="Times New Roman"/>
          <w:sz w:val="26"/>
          <w:szCs w:val="26"/>
          <w:lang w:val="vi-VN" w:eastAsia="vi-VN"/>
        </w:rPr>
        <w:t xml:space="preserve"> được phối giống</w:t>
      </w:r>
      <w:r w:rsidR="00EA3A5F" w:rsidRPr="00025828">
        <w:rPr>
          <w:rFonts w:ascii="Times New Roman" w:eastAsia="TimesNewRomanPSMT" w:hAnsi="Times New Roman" w:cs="Times New Roman"/>
          <w:sz w:val="26"/>
          <w:szCs w:val="26"/>
          <w:lang w:val="af-ZA" w:eastAsia="vi-VN"/>
        </w:rPr>
        <w:t xml:space="preserve"> lầ</w:t>
      </w:r>
      <w:r w:rsidR="009C7678" w:rsidRPr="00025828">
        <w:rPr>
          <w:rFonts w:ascii="Times New Roman" w:eastAsia="TimesNewRomanPSMT" w:hAnsi="Times New Roman" w:cs="Times New Roman"/>
          <w:sz w:val="26"/>
          <w:szCs w:val="26"/>
          <w:lang w:val="af-ZA" w:eastAsia="vi-VN"/>
        </w:rPr>
        <w:t>n đầ</w:t>
      </w:r>
      <w:r w:rsidR="00EA3A5F" w:rsidRPr="00025828">
        <w:rPr>
          <w:rFonts w:ascii="Times New Roman" w:eastAsia="TimesNewRomanPSMT" w:hAnsi="Times New Roman" w:cs="Times New Roman"/>
          <w:sz w:val="26"/>
          <w:szCs w:val="26"/>
          <w:lang w:val="af-ZA" w:eastAsia="vi-VN"/>
        </w:rPr>
        <w:t>u</w:t>
      </w:r>
      <w:r w:rsidR="00EA3A5F" w:rsidRPr="00025828">
        <w:rPr>
          <w:rFonts w:ascii="Times New Roman" w:eastAsia="TimesNewRomanPSMT" w:hAnsi="Times New Roman" w:cs="Times New Roman"/>
          <w:sz w:val="26"/>
          <w:szCs w:val="26"/>
          <w:lang w:val="vi-VN" w:eastAsia="vi-VN"/>
        </w:rPr>
        <w:t xml:space="preserve"> có kết quả</w:t>
      </w:r>
      <w:r w:rsidR="0034761C" w:rsidRPr="00025828">
        <w:rPr>
          <w:rFonts w:ascii="Times New Roman" w:eastAsia="TimesNewRomanPSMT" w:hAnsi="Times New Roman" w:cs="Times New Roman"/>
          <w:sz w:val="26"/>
          <w:szCs w:val="26"/>
          <w:lang w:val="af-ZA" w:eastAsia="vi-VN"/>
        </w:rPr>
        <w:t xml:space="preserve">, </w:t>
      </w:r>
      <w:r w:rsidR="0034761C" w:rsidRPr="00025828">
        <w:rPr>
          <w:rFonts w:ascii="Times New Roman" w:hAnsi="Times New Roman" w:cs="Times New Roman"/>
          <w:sz w:val="26"/>
          <w:szCs w:val="26"/>
          <w:lang w:val="af-ZA"/>
        </w:rPr>
        <w:t>được xác định bằng cân đĩa có khả năng cân tối đa 150 kg với phân độ nhỏ nhất là 200 gram.</w:t>
      </w:r>
    </w:p>
    <w:p w:rsidR="00EA3A5F" w:rsidRPr="00025828" w:rsidRDefault="00F84731" w:rsidP="004F4C95">
      <w:pPr>
        <w:pStyle w:val="ColorfulList-Accent11"/>
        <w:numPr>
          <w:ilvl w:val="0"/>
          <w:numId w:val="21"/>
        </w:numPr>
        <w:spacing w:before="80" w:after="80" w:line="288" w:lineRule="auto"/>
        <w:ind w:left="709" w:firstLine="0"/>
        <w:rPr>
          <w:rFonts w:ascii="Times New Roman" w:hAnsi="Times New Roman" w:cs="Times New Roman"/>
          <w:b/>
          <w:i/>
          <w:sz w:val="26"/>
          <w:szCs w:val="26"/>
          <w:lang w:val="af-ZA"/>
        </w:rPr>
      </w:pPr>
      <w:r w:rsidRPr="00025828">
        <w:rPr>
          <w:rFonts w:ascii="Times New Roman" w:hAnsi="Times New Roman" w:cs="Times New Roman"/>
          <w:b/>
          <w:i/>
          <w:sz w:val="26"/>
          <w:szCs w:val="26"/>
          <w:lang w:val="af-ZA"/>
        </w:rPr>
        <w:t xml:space="preserve">Phương pháp </w:t>
      </w:r>
      <w:r w:rsidR="007E75B4">
        <w:rPr>
          <w:rFonts w:ascii="Times New Roman" w:hAnsi="Times New Roman" w:cs="Times New Roman"/>
          <w:b/>
          <w:i/>
          <w:sz w:val="26"/>
          <w:szCs w:val="26"/>
          <w:lang w:val="af-ZA"/>
        </w:rPr>
        <w:t>xác định</w:t>
      </w:r>
      <w:r w:rsidRPr="00025828">
        <w:rPr>
          <w:rFonts w:ascii="Times New Roman" w:hAnsi="Times New Roman" w:cs="Times New Roman"/>
          <w:b/>
          <w:i/>
          <w:sz w:val="26"/>
          <w:szCs w:val="26"/>
          <w:lang w:val="af-ZA"/>
        </w:rPr>
        <w:t xml:space="preserve"> các</w:t>
      </w:r>
      <w:r w:rsidR="00EA3A5F" w:rsidRPr="00025828">
        <w:rPr>
          <w:rFonts w:ascii="Times New Roman" w:hAnsi="Times New Roman" w:cs="Times New Roman"/>
          <w:b/>
          <w:i/>
          <w:sz w:val="26"/>
          <w:szCs w:val="26"/>
          <w:lang w:val="af-ZA"/>
        </w:rPr>
        <w:t xml:space="preserve"> chỉ tiêu về </w:t>
      </w:r>
      <w:r w:rsidR="00925EA4" w:rsidRPr="00025828">
        <w:rPr>
          <w:rFonts w:ascii="Times New Roman" w:hAnsi="Times New Roman" w:cs="Times New Roman"/>
          <w:b/>
          <w:bCs/>
          <w:i/>
          <w:sz w:val="26"/>
          <w:szCs w:val="26"/>
          <w:lang w:val="af-ZA"/>
        </w:rPr>
        <w:t>năng suất sinh sản của lợn nái</w:t>
      </w:r>
    </w:p>
    <w:p w:rsidR="00EA3A5F" w:rsidRPr="00025828" w:rsidRDefault="00EA3A5F" w:rsidP="004F4C95">
      <w:pPr>
        <w:numPr>
          <w:ilvl w:val="0"/>
          <w:numId w:val="22"/>
        </w:numPr>
        <w:spacing w:before="80" w:after="80" w:line="288" w:lineRule="auto"/>
        <w:ind w:left="0" w:firstLine="709"/>
        <w:rPr>
          <w:rFonts w:ascii="Times New Roman" w:hAnsi="Times New Roman"/>
          <w:sz w:val="26"/>
          <w:szCs w:val="26"/>
          <w:lang w:val="vi-VN"/>
        </w:rPr>
      </w:pPr>
      <w:bookmarkStart w:id="482" w:name="_Toc60710999"/>
      <w:bookmarkStart w:id="483" w:name="_Toc408006106"/>
      <w:r w:rsidRPr="00025828">
        <w:rPr>
          <w:rFonts w:ascii="Times New Roman" w:hAnsi="Times New Roman"/>
          <w:sz w:val="26"/>
          <w:szCs w:val="26"/>
          <w:lang w:val="vi-VN"/>
        </w:rPr>
        <w:t xml:space="preserve">Thời gian mang thai (ngày): </w:t>
      </w:r>
      <w:r w:rsidR="00197FB6" w:rsidRPr="00025828">
        <w:rPr>
          <w:rFonts w:ascii="Times New Roman" w:eastAsia="TimesNewRomanPSMT" w:hAnsi="Times New Roman"/>
          <w:spacing w:val="-4"/>
          <w:sz w:val="26"/>
          <w:szCs w:val="26"/>
          <w:lang w:val="vi-VN" w:eastAsia="vi-VN"/>
        </w:rPr>
        <w:t xml:space="preserve">Xác định </w:t>
      </w:r>
      <w:r w:rsidR="00197FB6" w:rsidRPr="00025828">
        <w:rPr>
          <w:rFonts w:ascii="Times New Roman" w:hAnsi="Times New Roman"/>
          <w:spacing w:val="-4"/>
          <w:sz w:val="26"/>
          <w:szCs w:val="26"/>
          <w:lang w:val="vi-VN" w:eastAsia="vi-VN"/>
        </w:rPr>
        <w:t>ch</w:t>
      </w:r>
      <w:r w:rsidR="00197FB6" w:rsidRPr="00025828">
        <w:rPr>
          <w:rFonts w:ascii="Times New Roman" w:eastAsia="TimesNewRomanPSMT" w:hAnsi="Times New Roman"/>
          <w:spacing w:val="-4"/>
          <w:sz w:val="26"/>
          <w:szCs w:val="26"/>
          <w:lang w:val="vi-VN" w:eastAsia="vi-VN"/>
        </w:rPr>
        <w:t>ỉ ti</w:t>
      </w:r>
      <w:r w:rsidR="00197FB6" w:rsidRPr="00025828">
        <w:rPr>
          <w:rFonts w:ascii="Times New Roman" w:hAnsi="Times New Roman"/>
          <w:spacing w:val="-4"/>
          <w:sz w:val="26"/>
          <w:szCs w:val="26"/>
          <w:lang w:val="vi-VN" w:eastAsia="vi-VN"/>
        </w:rPr>
        <w:t>êu này b</w:t>
      </w:r>
      <w:r w:rsidR="00197FB6" w:rsidRPr="00025828">
        <w:rPr>
          <w:rFonts w:ascii="Times New Roman" w:eastAsia="TimesNewRomanPSMT" w:hAnsi="Times New Roman"/>
          <w:spacing w:val="-4"/>
          <w:sz w:val="26"/>
          <w:szCs w:val="26"/>
          <w:lang w:val="vi-VN" w:eastAsia="vi-VN"/>
        </w:rPr>
        <w:t>ằng cách</w:t>
      </w:r>
      <w:r w:rsidR="00197FB6" w:rsidRPr="00025828">
        <w:rPr>
          <w:rFonts w:ascii="Times New Roman" w:eastAsia="TimesNewRomanPSMT" w:hAnsi="Times New Roman"/>
          <w:spacing w:val="-4"/>
          <w:sz w:val="26"/>
          <w:szCs w:val="26"/>
          <w:lang w:val="af-ZA" w:eastAsia="vi-VN"/>
        </w:rPr>
        <w:t xml:space="preserve"> xác định khoảng thời gian từ</w:t>
      </w:r>
      <w:r w:rsidR="00197FB6" w:rsidRPr="00025828">
        <w:rPr>
          <w:rFonts w:ascii="Times New Roman" w:hAnsi="Times New Roman"/>
          <w:sz w:val="26"/>
          <w:szCs w:val="26"/>
          <w:lang w:val="af-ZA"/>
        </w:rPr>
        <w:t xml:space="preserve"> </w:t>
      </w:r>
      <w:r w:rsidRPr="00025828">
        <w:rPr>
          <w:rFonts w:ascii="Times New Roman" w:hAnsi="Times New Roman"/>
          <w:sz w:val="26"/>
          <w:szCs w:val="26"/>
          <w:lang w:val="vi-VN"/>
        </w:rPr>
        <w:t xml:space="preserve">khi </w:t>
      </w:r>
      <w:r w:rsidR="00F530AE" w:rsidRPr="00025828">
        <w:rPr>
          <w:rFonts w:ascii="Times New Roman" w:hAnsi="Times New Roman"/>
          <w:sz w:val="26"/>
          <w:szCs w:val="26"/>
          <w:lang w:val="af-ZA"/>
        </w:rPr>
        <w:t xml:space="preserve">lợn được </w:t>
      </w:r>
      <w:r w:rsidRPr="00025828">
        <w:rPr>
          <w:rFonts w:ascii="Times New Roman" w:hAnsi="Times New Roman"/>
          <w:sz w:val="26"/>
          <w:szCs w:val="26"/>
          <w:lang w:val="vi-VN"/>
        </w:rPr>
        <w:t xml:space="preserve">phối giống có </w:t>
      </w:r>
      <w:r w:rsidR="00200B70" w:rsidRPr="00025828">
        <w:rPr>
          <w:rFonts w:ascii="Times New Roman" w:hAnsi="Times New Roman"/>
          <w:sz w:val="26"/>
          <w:szCs w:val="26"/>
          <w:lang w:val="af-ZA"/>
        </w:rPr>
        <w:t>chữa</w:t>
      </w:r>
      <w:r w:rsidRPr="00025828">
        <w:rPr>
          <w:rFonts w:ascii="Times New Roman" w:hAnsi="Times New Roman"/>
          <w:sz w:val="26"/>
          <w:szCs w:val="26"/>
          <w:lang w:val="vi-VN"/>
        </w:rPr>
        <w:t xml:space="preserve"> đến khi đẻ.</w:t>
      </w:r>
      <w:bookmarkEnd w:id="482"/>
      <w:bookmarkEnd w:id="483"/>
    </w:p>
    <w:p w:rsidR="00EA3A5F" w:rsidRPr="00025828" w:rsidRDefault="00EA3A5F" w:rsidP="004F4C95">
      <w:pPr>
        <w:numPr>
          <w:ilvl w:val="0"/>
          <w:numId w:val="22"/>
        </w:numPr>
        <w:spacing w:before="80" w:after="80" w:line="288" w:lineRule="auto"/>
        <w:ind w:left="0" w:firstLine="709"/>
        <w:rPr>
          <w:rFonts w:ascii="Times New Roman" w:hAnsi="Times New Roman"/>
          <w:sz w:val="26"/>
          <w:szCs w:val="26"/>
          <w:lang w:val="vi-VN"/>
        </w:rPr>
      </w:pPr>
      <w:bookmarkStart w:id="484" w:name="_Toc60711000"/>
      <w:bookmarkStart w:id="485" w:name="_Toc408006107"/>
      <w:r w:rsidRPr="00025828">
        <w:rPr>
          <w:rFonts w:ascii="Times New Roman" w:hAnsi="Times New Roman"/>
          <w:sz w:val="26"/>
          <w:szCs w:val="26"/>
          <w:lang w:val="vi-VN"/>
        </w:rPr>
        <w:t xml:space="preserve">Số </w:t>
      </w:r>
      <w:r w:rsidR="002C54DA" w:rsidRPr="00025828">
        <w:rPr>
          <w:rFonts w:ascii="Times New Roman" w:hAnsi="Times New Roman"/>
          <w:sz w:val="26"/>
          <w:szCs w:val="26"/>
          <w:lang w:val="vi-VN"/>
        </w:rPr>
        <w:t xml:space="preserve">lợn </w:t>
      </w:r>
      <w:r w:rsidRPr="00025828">
        <w:rPr>
          <w:rFonts w:ascii="Times New Roman" w:hAnsi="Times New Roman"/>
          <w:sz w:val="26"/>
          <w:szCs w:val="26"/>
          <w:lang w:val="vi-VN"/>
        </w:rPr>
        <w:t>con sơ sinh (con</w:t>
      </w:r>
      <w:r w:rsidR="00837D4D" w:rsidRPr="00025828">
        <w:rPr>
          <w:rFonts w:ascii="Times New Roman" w:hAnsi="Times New Roman"/>
          <w:sz w:val="26"/>
          <w:szCs w:val="26"/>
          <w:lang w:val="vi-VN"/>
        </w:rPr>
        <w:t>/ổ</w:t>
      </w:r>
      <w:r w:rsidRPr="00025828">
        <w:rPr>
          <w:rFonts w:ascii="Times New Roman" w:hAnsi="Times New Roman"/>
          <w:sz w:val="26"/>
          <w:szCs w:val="26"/>
          <w:lang w:val="vi-VN"/>
        </w:rPr>
        <w:t>): Là số con khi đẻ xong kể cả những con chết</w:t>
      </w:r>
      <w:bookmarkEnd w:id="484"/>
      <w:r w:rsidRPr="00025828">
        <w:rPr>
          <w:rFonts w:ascii="Times New Roman" w:hAnsi="Times New Roman"/>
          <w:sz w:val="26"/>
          <w:szCs w:val="26"/>
          <w:lang w:val="vi-VN"/>
        </w:rPr>
        <w:t xml:space="preserve"> và được xác định bằng cách đếm tổng toàn bộ lợn con được sinh ra tính thời điểm lợn đẻ xong con cuối cùng.</w:t>
      </w:r>
      <w:bookmarkEnd w:id="485"/>
    </w:p>
    <w:p w:rsidR="00EA3A5F" w:rsidRPr="00025828" w:rsidRDefault="00EA3A5F" w:rsidP="004F4C95">
      <w:pPr>
        <w:numPr>
          <w:ilvl w:val="0"/>
          <w:numId w:val="22"/>
        </w:numPr>
        <w:spacing w:before="80" w:after="80" w:line="288" w:lineRule="auto"/>
        <w:ind w:left="0" w:firstLine="709"/>
        <w:rPr>
          <w:rFonts w:ascii="Times New Roman" w:hAnsi="Times New Roman"/>
          <w:sz w:val="26"/>
          <w:szCs w:val="26"/>
          <w:lang w:val="vi-VN"/>
        </w:rPr>
      </w:pPr>
      <w:bookmarkStart w:id="486" w:name="_Toc60711001"/>
      <w:bookmarkStart w:id="487" w:name="_Toc408006108"/>
      <w:r w:rsidRPr="00025828">
        <w:rPr>
          <w:rFonts w:ascii="Times New Roman" w:hAnsi="Times New Roman"/>
          <w:sz w:val="26"/>
          <w:szCs w:val="26"/>
          <w:lang w:val="vi-VN"/>
        </w:rPr>
        <w:t xml:space="preserve">Số </w:t>
      </w:r>
      <w:r w:rsidR="002C54DA" w:rsidRPr="00025828">
        <w:rPr>
          <w:rFonts w:ascii="Times New Roman" w:hAnsi="Times New Roman"/>
          <w:sz w:val="26"/>
          <w:szCs w:val="26"/>
          <w:lang w:val="vi-VN"/>
        </w:rPr>
        <w:t xml:space="preserve">lợn </w:t>
      </w:r>
      <w:r w:rsidR="00BA2395" w:rsidRPr="00025828">
        <w:rPr>
          <w:rFonts w:ascii="Times New Roman" w:hAnsi="Times New Roman"/>
          <w:sz w:val="26"/>
          <w:szCs w:val="26"/>
          <w:lang w:val="vi-VN"/>
        </w:rPr>
        <w:t xml:space="preserve">con sơ sinh </w:t>
      </w:r>
      <w:r w:rsidRPr="00025828">
        <w:rPr>
          <w:rFonts w:ascii="Times New Roman" w:hAnsi="Times New Roman"/>
          <w:sz w:val="26"/>
          <w:szCs w:val="26"/>
          <w:lang w:val="vi-VN"/>
        </w:rPr>
        <w:t>sống (con</w:t>
      </w:r>
      <w:r w:rsidR="00837D4D" w:rsidRPr="00025828">
        <w:rPr>
          <w:rFonts w:ascii="Times New Roman" w:hAnsi="Times New Roman"/>
          <w:sz w:val="26"/>
          <w:szCs w:val="26"/>
          <w:lang w:val="vi-VN"/>
        </w:rPr>
        <w:t>/ổ</w:t>
      </w:r>
      <w:r w:rsidRPr="00025828">
        <w:rPr>
          <w:rFonts w:ascii="Times New Roman" w:hAnsi="Times New Roman"/>
          <w:sz w:val="26"/>
          <w:szCs w:val="26"/>
          <w:lang w:val="vi-VN"/>
        </w:rPr>
        <w:t xml:space="preserve">): </w:t>
      </w:r>
      <w:bookmarkEnd w:id="486"/>
      <w:r w:rsidRPr="00025828">
        <w:rPr>
          <w:rFonts w:ascii="Times New Roman" w:hAnsi="Times New Roman"/>
          <w:sz w:val="26"/>
          <w:szCs w:val="26"/>
          <w:lang w:val="vi-VN"/>
        </w:rPr>
        <w:t xml:space="preserve">Xác định bằng </w:t>
      </w:r>
      <w:r w:rsidR="00583535" w:rsidRPr="00025828">
        <w:rPr>
          <w:rFonts w:ascii="Times New Roman" w:hAnsi="Times New Roman"/>
          <w:sz w:val="26"/>
          <w:szCs w:val="26"/>
          <w:lang w:val="vi-VN"/>
        </w:rPr>
        <w:t xml:space="preserve">cách đếm </w:t>
      </w:r>
      <w:r w:rsidRPr="00025828">
        <w:rPr>
          <w:rFonts w:ascii="Times New Roman" w:hAnsi="Times New Roman"/>
          <w:sz w:val="26"/>
          <w:szCs w:val="26"/>
          <w:lang w:val="vi-VN"/>
        </w:rPr>
        <w:t>số lợ</w:t>
      </w:r>
      <w:r w:rsidR="00BA2395" w:rsidRPr="00025828">
        <w:rPr>
          <w:rFonts w:ascii="Times New Roman" w:hAnsi="Times New Roman"/>
          <w:sz w:val="26"/>
          <w:szCs w:val="26"/>
          <w:lang w:val="vi-VN"/>
        </w:rPr>
        <w:t xml:space="preserve">n con </w:t>
      </w:r>
      <w:r w:rsidRPr="00025828">
        <w:rPr>
          <w:rFonts w:ascii="Times New Roman" w:hAnsi="Times New Roman"/>
          <w:sz w:val="26"/>
          <w:szCs w:val="26"/>
          <w:lang w:val="vi-VN"/>
        </w:rPr>
        <w:t>sống từ lúc sinh xong đến lúc 24 giờ</w:t>
      </w:r>
      <w:bookmarkEnd w:id="487"/>
      <w:r w:rsidRPr="00025828">
        <w:rPr>
          <w:rFonts w:ascii="Times New Roman" w:hAnsi="Times New Roman"/>
          <w:sz w:val="26"/>
          <w:szCs w:val="26"/>
          <w:lang w:val="vi-VN"/>
        </w:rPr>
        <w:t>.</w:t>
      </w:r>
    </w:p>
    <w:p w:rsidR="00EA3A5F" w:rsidRPr="00025828" w:rsidRDefault="00EA3A5F" w:rsidP="004F4C95">
      <w:pPr>
        <w:numPr>
          <w:ilvl w:val="0"/>
          <w:numId w:val="22"/>
        </w:numPr>
        <w:spacing w:before="80" w:after="80" w:line="288" w:lineRule="auto"/>
        <w:ind w:left="0" w:firstLine="709"/>
        <w:rPr>
          <w:rFonts w:ascii="Times New Roman" w:hAnsi="Times New Roman"/>
          <w:sz w:val="26"/>
          <w:szCs w:val="26"/>
          <w:lang w:val="vi-VN"/>
        </w:rPr>
      </w:pPr>
      <w:bookmarkStart w:id="488" w:name="_Toc408006111"/>
      <w:bookmarkStart w:id="489" w:name="_Toc60711004"/>
      <w:r w:rsidRPr="00025828">
        <w:rPr>
          <w:rFonts w:ascii="Times New Roman" w:hAnsi="Times New Roman"/>
          <w:sz w:val="26"/>
          <w:szCs w:val="26"/>
          <w:lang w:val="vi-VN"/>
        </w:rPr>
        <w:t>Số lợ</w:t>
      </w:r>
      <w:r w:rsidR="00BA2395" w:rsidRPr="00025828">
        <w:rPr>
          <w:rFonts w:ascii="Times New Roman" w:hAnsi="Times New Roman"/>
          <w:sz w:val="26"/>
          <w:szCs w:val="26"/>
          <w:lang w:val="vi-VN"/>
        </w:rPr>
        <w:t xml:space="preserve">n con </w:t>
      </w:r>
      <w:r w:rsidRPr="00025828">
        <w:rPr>
          <w:rFonts w:ascii="Times New Roman" w:hAnsi="Times New Roman"/>
          <w:sz w:val="26"/>
          <w:szCs w:val="26"/>
          <w:lang w:val="vi-VN"/>
        </w:rPr>
        <w:t>sống đến 21 ngày tuổi/</w:t>
      </w:r>
      <w:r w:rsidR="00AD7F77" w:rsidRPr="00025828">
        <w:rPr>
          <w:rFonts w:ascii="Times New Roman" w:hAnsi="Times New Roman"/>
          <w:sz w:val="26"/>
          <w:szCs w:val="26"/>
          <w:lang w:val="vi-VN"/>
        </w:rPr>
        <w:t>lứa</w:t>
      </w:r>
      <w:r w:rsidRPr="00025828">
        <w:rPr>
          <w:rFonts w:ascii="Times New Roman" w:hAnsi="Times New Roman"/>
          <w:sz w:val="26"/>
          <w:szCs w:val="26"/>
          <w:lang w:val="vi-VN"/>
        </w:rPr>
        <w:t xml:space="preserve"> (con</w:t>
      </w:r>
      <w:r w:rsidR="00837D4D" w:rsidRPr="00025828">
        <w:rPr>
          <w:rFonts w:ascii="Times New Roman" w:hAnsi="Times New Roman"/>
          <w:sz w:val="26"/>
          <w:szCs w:val="26"/>
          <w:lang w:val="vi-VN"/>
        </w:rPr>
        <w:t>/ổ</w:t>
      </w:r>
      <w:r w:rsidRPr="00025828">
        <w:rPr>
          <w:rFonts w:ascii="Times New Roman" w:hAnsi="Times New Roman"/>
          <w:sz w:val="26"/>
          <w:szCs w:val="26"/>
          <w:lang w:val="vi-VN"/>
        </w:rPr>
        <w:t xml:space="preserve">): </w:t>
      </w:r>
      <w:bookmarkEnd w:id="489"/>
      <w:r w:rsidRPr="00025828">
        <w:rPr>
          <w:rFonts w:ascii="Times New Roman" w:hAnsi="Times New Roman"/>
          <w:sz w:val="26"/>
          <w:szCs w:val="26"/>
          <w:lang w:val="vi-VN"/>
        </w:rPr>
        <w:t>Được xác định bằng cách đếm số lợ</w:t>
      </w:r>
      <w:r w:rsidR="00BA2395" w:rsidRPr="00025828">
        <w:rPr>
          <w:rFonts w:ascii="Times New Roman" w:hAnsi="Times New Roman"/>
          <w:sz w:val="26"/>
          <w:szCs w:val="26"/>
          <w:lang w:val="vi-VN"/>
        </w:rPr>
        <w:t>n con</w:t>
      </w:r>
      <w:r w:rsidRPr="00025828">
        <w:rPr>
          <w:rFonts w:ascii="Times New Roman" w:hAnsi="Times New Roman"/>
          <w:sz w:val="26"/>
          <w:szCs w:val="26"/>
          <w:lang w:val="vi-VN"/>
        </w:rPr>
        <w:t xml:space="preserve"> sống trong tại thời điểm 21 ngày tuổi kể từ ngày đẻ.</w:t>
      </w:r>
      <w:bookmarkEnd w:id="488"/>
    </w:p>
    <w:p w:rsidR="00EA3A5F" w:rsidRPr="00025828" w:rsidRDefault="00EA3A5F" w:rsidP="004F4C95">
      <w:pPr>
        <w:numPr>
          <w:ilvl w:val="0"/>
          <w:numId w:val="22"/>
        </w:numPr>
        <w:spacing w:before="80" w:after="80" w:line="288" w:lineRule="auto"/>
        <w:ind w:left="0" w:firstLine="709"/>
        <w:rPr>
          <w:rFonts w:ascii="Times New Roman" w:hAnsi="Times New Roman"/>
          <w:sz w:val="26"/>
          <w:szCs w:val="26"/>
          <w:lang w:val="vi-VN"/>
        </w:rPr>
      </w:pPr>
      <w:bookmarkStart w:id="490" w:name="_Toc60711005"/>
      <w:bookmarkStart w:id="491" w:name="_Toc408006112"/>
      <w:r w:rsidRPr="00025828">
        <w:rPr>
          <w:rFonts w:ascii="Times New Roman" w:hAnsi="Times New Roman"/>
          <w:sz w:val="26"/>
          <w:szCs w:val="26"/>
          <w:lang w:val="vi-VN"/>
        </w:rPr>
        <w:t>Số lợ</w:t>
      </w:r>
      <w:r w:rsidR="00BA2395" w:rsidRPr="00025828">
        <w:rPr>
          <w:rFonts w:ascii="Times New Roman" w:hAnsi="Times New Roman"/>
          <w:sz w:val="26"/>
          <w:szCs w:val="26"/>
          <w:lang w:val="vi-VN"/>
        </w:rPr>
        <w:t xml:space="preserve">n con </w:t>
      </w:r>
      <w:r w:rsidRPr="00025828">
        <w:rPr>
          <w:rFonts w:ascii="Times New Roman" w:hAnsi="Times New Roman"/>
          <w:sz w:val="26"/>
          <w:szCs w:val="26"/>
          <w:lang w:val="vi-VN"/>
        </w:rPr>
        <w:t>sống đến cai sữa 30 ngày tuổi/</w:t>
      </w:r>
      <w:r w:rsidR="00AD7F77" w:rsidRPr="00025828">
        <w:rPr>
          <w:rFonts w:ascii="Times New Roman" w:hAnsi="Times New Roman"/>
          <w:sz w:val="26"/>
          <w:szCs w:val="26"/>
          <w:lang w:val="vi-VN"/>
        </w:rPr>
        <w:t>lứa</w:t>
      </w:r>
      <w:r w:rsidRPr="00025828">
        <w:rPr>
          <w:rFonts w:ascii="Times New Roman" w:hAnsi="Times New Roman"/>
          <w:sz w:val="26"/>
          <w:szCs w:val="26"/>
          <w:lang w:val="vi-VN"/>
        </w:rPr>
        <w:t xml:space="preserve"> (con</w:t>
      </w:r>
      <w:bookmarkEnd w:id="490"/>
      <w:r w:rsidR="00837D4D" w:rsidRPr="00025828">
        <w:rPr>
          <w:rFonts w:ascii="Times New Roman" w:hAnsi="Times New Roman"/>
          <w:sz w:val="26"/>
          <w:szCs w:val="26"/>
          <w:lang w:val="vi-VN"/>
        </w:rPr>
        <w:t>/ổ</w:t>
      </w:r>
      <w:r w:rsidR="00D17139" w:rsidRPr="00025828">
        <w:rPr>
          <w:rFonts w:ascii="Times New Roman" w:hAnsi="Times New Roman"/>
          <w:sz w:val="26"/>
          <w:szCs w:val="26"/>
          <w:lang w:val="vi-VN"/>
        </w:rPr>
        <w:t>)</w:t>
      </w:r>
      <w:r w:rsidR="00717E3E" w:rsidRPr="00025828">
        <w:rPr>
          <w:rFonts w:ascii="Times New Roman" w:hAnsi="Times New Roman"/>
          <w:sz w:val="26"/>
          <w:szCs w:val="26"/>
          <w:lang w:val="vi-VN"/>
        </w:rPr>
        <w:t>:</w:t>
      </w:r>
      <w:r w:rsidRPr="00025828">
        <w:rPr>
          <w:rFonts w:ascii="Times New Roman" w:hAnsi="Times New Roman"/>
          <w:sz w:val="26"/>
          <w:szCs w:val="26"/>
          <w:lang w:val="vi-VN"/>
        </w:rPr>
        <w:t xml:space="preserve"> Xác định bằng cách đếm số lợ</w:t>
      </w:r>
      <w:r w:rsidR="00BA2395" w:rsidRPr="00025828">
        <w:rPr>
          <w:rFonts w:ascii="Times New Roman" w:hAnsi="Times New Roman"/>
          <w:sz w:val="26"/>
          <w:szCs w:val="26"/>
          <w:lang w:val="vi-VN"/>
        </w:rPr>
        <w:t xml:space="preserve">n con </w:t>
      </w:r>
      <w:r w:rsidRPr="00025828">
        <w:rPr>
          <w:rFonts w:ascii="Times New Roman" w:hAnsi="Times New Roman"/>
          <w:sz w:val="26"/>
          <w:szCs w:val="26"/>
          <w:lang w:val="vi-VN"/>
        </w:rPr>
        <w:t>sống trong tại thời điểm 30 ngày tuổi kể từ ngày đẻ.</w:t>
      </w:r>
      <w:bookmarkEnd w:id="491"/>
    </w:p>
    <w:p w:rsidR="00EA3A5F" w:rsidRPr="00025828" w:rsidRDefault="00EA3A5F" w:rsidP="004F4C95">
      <w:pPr>
        <w:numPr>
          <w:ilvl w:val="0"/>
          <w:numId w:val="8"/>
        </w:numPr>
        <w:spacing w:before="80" w:after="80" w:line="288" w:lineRule="auto"/>
        <w:ind w:left="0" w:firstLine="709"/>
        <w:rPr>
          <w:rFonts w:ascii="Times New Roman" w:hAnsi="Times New Roman"/>
          <w:sz w:val="26"/>
          <w:szCs w:val="26"/>
          <w:lang w:val="vi-VN"/>
        </w:rPr>
      </w:pPr>
      <w:bookmarkStart w:id="492" w:name="_Toc408006113"/>
      <w:bookmarkStart w:id="493" w:name="_Toc60711009"/>
      <w:r w:rsidRPr="00025828">
        <w:rPr>
          <w:rFonts w:ascii="Times New Roman" w:hAnsi="Times New Roman"/>
          <w:sz w:val="26"/>
          <w:szCs w:val="26"/>
          <w:lang w:val="vi-VN"/>
        </w:rPr>
        <w:t>Tỷ lệ nuôi sống lợn con đến cai</w:t>
      </w:r>
      <w:r w:rsidR="00B75D64" w:rsidRPr="00025828">
        <w:rPr>
          <w:rFonts w:ascii="Times New Roman" w:hAnsi="Times New Roman"/>
          <w:sz w:val="26"/>
          <w:szCs w:val="26"/>
          <w:lang w:val="vi-VN"/>
        </w:rPr>
        <w:t xml:space="preserve"> </w:t>
      </w:r>
      <w:r w:rsidR="00E72A5B" w:rsidRPr="00025828">
        <w:rPr>
          <w:rFonts w:ascii="Times New Roman" w:hAnsi="Times New Roman"/>
          <w:sz w:val="26"/>
          <w:szCs w:val="26"/>
          <w:lang w:val="vi-VN"/>
        </w:rPr>
        <w:t xml:space="preserve">sữa </w:t>
      </w:r>
      <w:r w:rsidR="00B75D64" w:rsidRPr="00025828">
        <w:rPr>
          <w:rFonts w:ascii="Times New Roman" w:hAnsi="Times New Roman"/>
          <w:sz w:val="26"/>
          <w:szCs w:val="26"/>
          <w:lang w:val="vi-VN"/>
        </w:rPr>
        <w:t>(%)</w:t>
      </w:r>
      <w:r w:rsidR="00E72A5B" w:rsidRPr="00025828">
        <w:rPr>
          <w:rFonts w:ascii="Times New Roman" w:hAnsi="Times New Roman"/>
          <w:sz w:val="26"/>
          <w:szCs w:val="26"/>
          <w:lang w:val="vi-VN"/>
        </w:rPr>
        <w:t xml:space="preserve"> </w:t>
      </w:r>
      <w:r w:rsidRPr="00025828">
        <w:rPr>
          <w:rFonts w:ascii="Times New Roman" w:hAnsi="Times New Roman"/>
          <w:sz w:val="26"/>
          <w:szCs w:val="26"/>
          <w:lang w:val="vi-VN"/>
        </w:rPr>
        <w:t>được xác định bằng công thức</w:t>
      </w:r>
      <w:bookmarkEnd w:id="492"/>
      <w:r w:rsidRPr="00025828">
        <w:rPr>
          <w:rFonts w:ascii="Times New Roman" w:hAnsi="Times New Roman"/>
          <w:sz w:val="26"/>
          <w:szCs w:val="26"/>
          <w:lang w:val="vi-VN"/>
        </w:rPr>
        <w:t>:</w:t>
      </w:r>
    </w:p>
    <w:tbl>
      <w:tblPr>
        <w:tblW w:w="7655" w:type="dxa"/>
        <w:jc w:val="center"/>
        <w:tblInd w:w="108" w:type="dxa"/>
        <w:tblLayout w:type="fixed"/>
        <w:tblLook w:val="04A0" w:firstRow="1" w:lastRow="0" w:firstColumn="1" w:lastColumn="0" w:noHBand="0" w:noVBand="1"/>
      </w:tblPr>
      <w:tblGrid>
        <w:gridCol w:w="1843"/>
        <w:gridCol w:w="284"/>
        <w:gridCol w:w="4536"/>
        <w:gridCol w:w="992"/>
      </w:tblGrid>
      <w:tr w:rsidR="00EA3A5F" w:rsidRPr="00025828">
        <w:trPr>
          <w:trHeight w:val="958"/>
          <w:jc w:val="center"/>
        </w:trPr>
        <w:tc>
          <w:tcPr>
            <w:tcW w:w="1843" w:type="dxa"/>
            <w:vMerge w:val="restart"/>
            <w:vAlign w:val="center"/>
          </w:tcPr>
          <w:p w:rsidR="00CF0A14" w:rsidRPr="00025828" w:rsidRDefault="00CF0A14" w:rsidP="004F4C95">
            <w:pPr>
              <w:spacing w:before="0"/>
              <w:ind w:firstLine="0"/>
              <w:jc w:val="center"/>
              <w:rPr>
                <w:rFonts w:ascii="Times New Roman" w:hAnsi="Times New Roman"/>
                <w:sz w:val="14"/>
                <w:szCs w:val="26"/>
                <w:lang w:val="vi-VN"/>
              </w:rPr>
            </w:pPr>
          </w:p>
          <w:p w:rsidR="00EA3A5F" w:rsidRPr="00025828" w:rsidRDefault="00EA3A5F" w:rsidP="004F4C95">
            <w:pPr>
              <w:spacing w:before="0"/>
              <w:ind w:firstLine="0"/>
              <w:jc w:val="center"/>
              <w:rPr>
                <w:rFonts w:ascii="Times New Roman" w:hAnsi="Times New Roman"/>
                <w:sz w:val="26"/>
                <w:szCs w:val="26"/>
              </w:rPr>
            </w:pPr>
            <w:r w:rsidRPr="00025828">
              <w:rPr>
                <w:rFonts w:ascii="Times New Roman" w:hAnsi="Times New Roman"/>
                <w:sz w:val="26"/>
                <w:szCs w:val="26"/>
              </w:rPr>
              <w:t>Tỷ lệ nuôi sống (%)</w:t>
            </w:r>
          </w:p>
        </w:tc>
        <w:tc>
          <w:tcPr>
            <w:tcW w:w="284" w:type="dxa"/>
            <w:vMerge w:val="restart"/>
            <w:vAlign w:val="center"/>
          </w:tcPr>
          <w:p w:rsidR="00EA3A5F" w:rsidRPr="00025828" w:rsidRDefault="00EA3A5F" w:rsidP="004F4C95">
            <w:pPr>
              <w:spacing w:before="0"/>
              <w:ind w:firstLine="0"/>
              <w:rPr>
                <w:rFonts w:ascii="Times New Roman" w:hAnsi="Times New Roman"/>
                <w:sz w:val="26"/>
                <w:szCs w:val="26"/>
              </w:rPr>
            </w:pPr>
            <w:r w:rsidRPr="00025828">
              <w:rPr>
                <w:rFonts w:ascii="Times New Roman" w:hAnsi="Times New Roman"/>
                <w:sz w:val="26"/>
                <w:szCs w:val="26"/>
              </w:rPr>
              <w:t>=</w:t>
            </w:r>
          </w:p>
        </w:tc>
        <w:tc>
          <w:tcPr>
            <w:tcW w:w="4536" w:type="dxa"/>
            <w:tcBorders>
              <w:bottom w:val="single" w:sz="4" w:space="0" w:color="auto"/>
            </w:tcBorders>
            <w:vAlign w:val="center"/>
          </w:tcPr>
          <w:p w:rsidR="00EA3A5F" w:rsidRPr="00025828" w:rsidRDefault="00EA3A5F" w:rsidP="004F4C95">
            <w:pPr>
              <w:spacing w:before="0"/>
              <w:ind w:firstLine="0"/>
              <w:jc w:val="center"/>
              <w:rPr>
                <w:rFonts w:ascii="Times New Roman" w:hAnsi="Times New Roman"/>
                <w:sz w:val="26"/>
                <w:szCs w:val="26"/>
              </w:rPr>
            </w:pPr>
            <w:r w:rsidRPr="00025828">
              <w:rPr>
                <w:rFonts w:ascii="Times New Roman" w:hAnsi="Times New Roman"/>
                <w:sz w:val="26"/>
                <w:szCs w:val="26"/>
              </w:rPr>
              <w:t>Số lợ</w:t>
            </w:r>
            <w:r w:rsidR="00BA2395" w:rsidRPr="00025828">
              <w:rPr>
                <w:rFonts w:ascii="Times New Roman" w:hAnsi="Times New Roman"/>
                <w:sz w:val="26"/>
                <w:szCs w:val="26"/>
              </w:rPr>
              <w:t xml:space="preserve">n con </w:t>
            </w:r>
            <w:r w:rsidRPr="00025828">
              <w:rPr>
                <w:rFonts w:ascii="Times New Roman" w:hAnsi="Times New Roman"/>
                <w:sz w:val="26"/>
                <w:szCs w:val="26"/>
              </w:rPr>
              <w:t>sống đến lúc cai sữa 30 ngày tuổi/ổ</w:t>
            </w:r>
          </w:p>
        </w:tc>
        <w:tc>
          <w:tcPr>
            <w:tcW w:w="992" w:type="dxa"/>
            <w:vMerge w:val="restart"/>
            <w:vAlign w:val="center"/>
          </w:tcPr>
          <w:p w:rsidR="00EA3A5F" w:rsidRPr="00025828" w:rsidRDefault="00EA3A5F" w:rsidP="004F4C95">
            <w:pPr>
              <w:spacing w:before="0"/>
              <w:ind w:firstLine="0"/>
              <w:rPr>
                <w:rFonts w:ascii="Times New Roman" w:hAnsi="Times New Roman"/>
                <w:sz w:val="26"/>
                <w:szCs w:val="26"/>
              </w:rPr>
            </w:pPr>
            <w:r w:rsidRPr="00025828">
              <w:rPr>
                <w:rFonts w:ascii="Times New Roman" w:hAnsi="Times New Roman"/>
                <w:sz w:val="26"/>
                <w:szCs w:val="26"/>
              </w:rPr>
              <w:t>× 100</w:t>
            </w:r>
          </w:p>
        </w:tc>
      </w:tr>
      <w:tr w:rsidR="00EA3A5F" w:rsidRPr="00025828">
        <w:trPr>
          <w:trHeight w:val="958"/>
          <w:jc w:val="center"/>
        </w:trPr>
        <w:tc>
          <w:tcPr>
            <w:tcW w:w="1843" w:type="dxa"/>
            <w:vMerge/>
            <w:vAlign w:val="center"/>
          </w:tcPr>
          <w:p w:rsidR="00EA3A5F" w:rsidRPr="00025828" w:rsidRDefault="00EA3A5F" w:rsidP="004F4C95">
            <w:pPr>
              <w:spacing w:before="0"/>
              <w:ind w:firstLine="0"/>
              <w:rPr>
                <w:rFonts w:ascii="Times New Roman" w:hAnsi="Times New Roman"/>
                <w:sz w:val="26"/>
                <w:szCs w:val="26"/>
              </w:rPr>
            </w:pPr>
          </w:p>
        </w:tc>
        <w:tc>
          <w:tcPr>
            <w:tcW w:w="284" w:type="dxa"/>
            <w:vMerge/>
            <w:vAlign w:val="center"/>
          </w:tcPr>
          <w:p w:rsidR="00EA3A5F" w:rsidRPr="00025828" w:rsidRDefault="00EA3A5F" w:rsidP="004F4C95">
            <w:pPr>
              <w:spacing w:before="0"/>
              <w:ind w:firstLine="0"/>
              <w:rPr>
                <w:rFonts w:ascii="Times New Roman" w:hAnsi="Times New Roman"/>
                <w:sz w:val="26"/>
                <w:szCs w:val="26"/>
              </w:rPr>
            </w:pPr>
          </w:p>
        </w:tc>
        <w:tc>
          <w:tcPr>
            <w:tcW w:w="4536" w:type="dxa"/>
            <w:tcBorders>
              <w:top w:val="single" w:sz="4" w:space="0" w:color="auto"/>
            </w:tcBorders>
            <w:vAlign w:val="center"/>
          </w:tcPr>
          <w:p w:rsidR="00EA3A5F" w:rsidRPr="00025828" w:rsidRDefault="00EA3A5F" w:rsidP="004F4C95">
            <w:pPr>
              <w:spacing w:before="0"/>
              <w:ind w:firstLine="0"/>
              <w:jc w:val="center"/>
              <w:rPr>
                <w:rFonts w:ascii="Times New Roman" w:hAnsi="Times New Roman"/>
                <w:sz w:val="26"/>
                <w:szCs w:val="26"/>
              </w:rPr>
            </w:pPr>
            <w:r w:rsidRPr="00025828">
              <w:rPr>
                <w:rFonts w:ascii="Times New Roman" w:hAnsi="Times New Roman"/>
                <w:sz w:val="26"/>
                <w:szCs w:val="26"/>
              </w:rPr>
              <w:t>Số lợn con để nuôi/ổ</w:t>
            </w:r>
          </w:p>
        </w:tc>
        <w:tc>
          <w:tcPr>
            <w:tcW w:w="992" w:type="dxa"/>
            <w:vMerge/>
            <w:vAlign w:val="center"/>
          </w:tcPr>
          <w:p w:rsidR="00EA3A5F" w:rsidRPr="00025828" w:rsidRDefault="00EA3A5F" w:rsidP="004F4C95">
            <w:pPr>
              <w:spacing w:before="0"/>
              <w:ind w:firstLine="0"/>
              <w:rPr>
                <w:rFonts w:ascii="Times New Roman" w:hAnsi="Times New Roman"/>
                <w:sz w:val="26"/>
                <w:szCs w:val="26"/>
              </w:rPr>
            </w:pPr>
          </w:p>
        </w:tc>
      </w:tr>
    </w:tbl>
    <w:p w:rsidR="008C6E10" w:rsidRPr="00025828" w:rsidRDefault="009A366B" w:rsidP="008C6E10">
      <w:pPr>
        <w:numPr>
          <w:ilvl w:val="0"/>
          <w:numId w:val="23"/>
        </w:numPr>
        <w:spacing w:after="120" w:line="288" w:lineRule="auto"/>
        <w:ind w:left="0" w:firstLine="709"/>
        <w:rPr>
          <w:rFonts w:ascii="Times New Roman" w:hAnsi="Times New Roman"/>
          <w:sz w:val="26"/>
          <w:szCs w:val="26"/>
        </w:rPr>
      </w:pPr>
      <w:bookmarkStart w:id="494" w:name="_Toc60711006"/>
      <w:bookmarkStart w:id="495" w:name="_Toc408006115"/>
      <w:bookmarkEnd w:id="493"/>
      <w:r w:rsidRPr="00025828">
        <w:rPr>
          <w:rFonts w:ascii="Times New Roman" w:hAnsi="Times New Roman"/>
          <w:sz w:val="26"/>
          <w:szCs w:val="26"/>
          <w:lang w:val="vi-VN"/>
        </w:rPr>
        <w:t>K</w:t>
      </w:r>
      <w:r w:rsidRPr="00025828">
        <w:rPr>
          <w:rFonts w:ascii="Times New Roman" w:hAnsi="Times New Roman"/>
          <w:spacing w:val="4"/>
          <w:sz w:val="26"/>
          <w:szCs w:val="26"/>
          <w:lang w:val="vi-VN"/>
        </w:rPr>
        <w:t>hối lượng lợ</w:t>
      </w:r>
      <w:r w:rsidR="00837D4D" w:rsidRPr="00025828">
        <w:rPr>
          <w:rFonts w:ascii="Times New Roman" w:hAnsi="Times New Roman"/>
          <w:spacing w:val="4"/>
          <w:sz w:val="26"/>
          <w:szCs w:val="26"/>
          <w:lang w:val="vi-VN"/>
        </w:rPr>
        <w:t>n con sơ sinh</w:t>
      </w:r>
      <w:r w:rsidRPr="00025828">
        <w:rPr>
          <w:rFonts w:ascii="Times New Roman" w:hAnsi="Times New Roman"/>
          <w:spacing w:val="4"/>
          <w:sz w:val="26"/>
          <w:szCs w:val="26"/>
          <w:lang w:val="vi-VN"/>
        </w:rPr>
        <w:t xml:space="preserve"> (kg</w:t>
      </w:r>
      <w:r w:rsidR="00837D4D" w:rsidRPr="00025828">
        <w:rPr>
          <w:rFonts w:ascii="Times New Roman" w:hAnsi="Times New Roman"/>
          <w:spacing w:val="4"/>
          <w:sz w:val="26"/>
          <w:szCs w:val="26"/>
        </w:rPr>
        <w:t>/con</w:t>
      </w:r>
      <w:r w:rsidRPr="00025828">
        <w:rPr>
          <w:rFonts w:ascii="Times New Roman" w:hAnsi="Times New Roman"/>
          <w:spacing w:val="4"/>
          <w:sz w:val="26"/>
          <w:szCs w:val="26"/>
          <w:lang w:val="vi-VN"/>
        </w:rPr>
        <w:t>): Là khối lượng lợn con được xác định ngay sau khi đẻ được lau khô, cắt rốn, bấm răng nanh và chưa cho bú sữa đầu.</w:t>
      </w:r>
      <w:r w:rsidRPr="00025828">
        <w:rPr>
          <w:rFonts w:ascii="Times New Roman" w:hAnsi="Times New Roman"/>
          <w:spacing w:val="4"/>
          <w:sz w:val="26"/>
          <w:szCs w:val="26"/>
        </w:rPr>
        <w:t xml:space="preserve"> Được xác định bằng cân đồng hồ có khả năng cân</w:t>
      </w:r>
      <w:r w:rsidR="00BB2DB5" w:rsidRPr="00025828">
        <w:rPr>
          <w:rFonts w:ascii="Times New Roman" w:hAnsi="Times New Roman"/>
          <w:spacing w:val="4"/>
          <w:sz w:val="26"/>
          <w:szCs w:val="26"/>
        </w:rPr>
        <w:t xml:space="preserve"> </w:t>
      </w:r>
      <w:r w:rsidR="00BB2DB5" w:rsidRPr="00025828">
        <w:rPr>
          <w:rFonts w:ascii="Times New Roman" w:hAnsi="Times New Roman"/>
          <w:sz w:val="26"/>
          <w:szCs w:val="26"/>
        </w:rPr>
        <w:t>tối</w:t>
      </w:r>
      <w:r w:rsidR="0034761C" w:rsidRPr="00025828">
        <w:rPr>
          <w:rFonts w:ascii="Times New Roman" w:hAnsi="Times New Roman"/>
          <w:sz w:val="26"/>
          <w:szCs w:val="26"/>
        </w:rPr>
        <w:t xml:space="preserve"> </w:t>
      </w:r>
      <w:r w:rsidRPr="00025828">
        <w:rPr>
          <w:rFonts w:ascii="Times New Roman" w:hAnsi="Times New Roman"/>
          <w:spacing w:val="4"/>
          <w:sz w:val="26"/>
          <w:szCs w:val="26"/>
        </w:rPr>
        <w:t xml:space="preserve">đa 2 kg với phân độ nhỏ nhất là </w:t>
      </w:r>
      <w:r w:rsidR="000C6FCD" w:rsidRPr="00025828">
        <w:rPr>
          <w:rFonts w:ascii="Times New Roman" w:hAnsi="Times New Roman"/>
          <w:spacing w:val="4"/>
          <w:sz w:val="26"/>
          <w:szCs w:val="26"/>
        </w:rPr>
        <w:t>1</w:t>
      </w:r>
      <w:r w:rsidRPr="00025828">
        <w:rPr>
          <w:rFonts w:ascii="Times New Roman" w:hAnsi="Times New Roman"/>
          <w:spacing w:val="4"/>
          <w:sz w:val="26"/>
          <w:szCs w:val="26"/>
        </w:rPr>
        <w:t>0 gram</w:t>
      </w:r>
      <w:r w:rsidR="00FA1DCF" w:rsidRPr="00025828">
        <w:rPr>
          <w:rFonts w:ascii="Times New Roman" w:hAnsi="Times New Roman"/>
          <w:spacing w:val="4"/>
          <w:sz w:val="26"/>
          <w:szCs w:val="26"/>
        </w:rPr>
        <w:t>, cân khối lượng từng con</w:t>
      </w:r>
      <w:r w:rsidR="008C6E10" w:rsidRPr="00025828">
        <w:rPr>
          <w:rFonts w:ascii="Times New Roman" w:hAnsi="Times New Roman"/>
          <w:spacing w:val="4"/>
          <w:sz w:val="26"/>
          <w:szCs w:val="26"/>
        </w:rPr>
        <w:t xml:space="preserve">. </w:t>
      </w:r>
      <w:r w:rsidR="008C6E10" w:rsidRPr="00025828">
        <w:rPr>
          <w:rFonts w:ascii="Times New Roman" w:hAnsi="Times New Roman"/>
          <w:sz w:val="26"/>
          <w:szCs w:val="26"/>
        </w:rPr>
        <w:t>Lợn thí nghiệm đều được bấm tai vào thời điểm khi sinh.</w:t>
      </w:r>
    </w:p>
    <w:p w:rsidR="00EA3A5F" w:rsidRPr="00025828" w:rsidRDefault="00EA3A5F" w:rsidP="008C6E10">
      <w:pPr>
        <w:numPr>
          <w:ilvl w:val="0"/>
          <w:numId w:val="23"/>
        </w:numPr>
        <w:spacing w:after="120" w:line="288" w:lineRule="auto"/>
        <w:ind w:left="0" w:firstLine="709"/>
        <w:rPr>
          <w:rFonts w:ascii="Times New Roman" w:hAnsi="Times New Roman"/>
          <w:sz w:val="26"/>
          <w:szCs w:val="26"/>
        </w:rPr>
      </w:pPr>
      <w:r w:rsidRPr="00025828">
        <w:rPr>
          <w:rFonts w:ascii="Times New Roman" w:hAnsi="Times New Roman"/>
          <w:sz w:val="26"/>
          <w:szCs w:val="26"/>
        </w:rPr>
        <w:t>Khối lượng lợn con lúc 21 ngày tuổi</w:t>
      </w:r>
      <w:r w:rsidR="00837D4D" w:rsidRPr="00025828">
        <w:rPr>
          <w:rFonts w:ascii="Times New Roman" w:hAnsi="Times New Roman"/>
          <w:sz w:val="26"/>
          <w:szCs w:val="26"/>
        </w:rPr>
        <w:t xml:space="preserve"> </w:t>
      </w:r>
      <w:r w:rsidRPr="00025828">
        <w:rPr>
          <w:rFonts w:ascii="Times New Roman" w:hAnsi="Times New Roman"/>
          <w:sz w:val="26"/>
          <w:szCs w:val="26"/>
        </w:rPr>
        <w:t>(kg</w:t>
      </w:r>
      <w:r w:rsidR="00837D4D" w:rsidRPr="00025828">
        <w:rPr>
          <w:rFonts w:ascii="Times New Roman" w:hAnsi="Times New Roman"/>
          <w:sz w:val="26"/>
          <w:szCs w:val="26"/>
        </w:rPr>
        <w:t>/con</w:t>
      </w:r>
      <w:r w:rsidRPr="00025828">
        <w:rPr>
          <w:rFonts w:ascii="Times New Roman" w:hAnsi="Times New Roman"/>
          <w:sz w:val="26"/>
          <w:szCs w:val="26"/>
        </w:rPr>
        <w:t>): Là khối lượng lợn con được xác định lúc 21 ngày tuổi.</w:t>
      </w:r>
      <w:bookmarkEnd w:id="494"/>
      <w:r w:rsidRPr="00025828">
        <w:rPr>
          <w:rFonts w:ascii="Times New Roman" w:hAnsi="Times New Roman"/>
          <w:sz w:val="26"/>
          <w:szCs w:val="26"/>
        </w:rPr>
        <w:t xml:space="preserve"> Được xác định bằng cân đĩa có khả năng cân tối đa 15</w:t>
      </w:r>
      <w:r w:rsidR="00675E56" w:rsidRPr="00025828">
        <w:rPr>
          <w:rFonts w:ascii="Times New Roman" w:hAnsi="Times New Roman"/>
          <w:sz w:val="26"/>
          <w:szCs w:val="26"/>
        </w:rPr>
        <w:t xml:space="preserve"> </w:t>
      </w:r>
      <w:r w:rsidRPr="00025828">
        <w:rPr>
          <w:rFonts w:ascii="Times New Roman" w:hAnsi="Times New Roman"/>
          <w:sz w:val="26"/>
          <w:szCs w:val="26"/>
        </w:rPr>
        <w:t>kg</w:t>
      </w:r>
      <w:r w:rsidR="00F45007" w:rsidRPr="00025828">
        <w:rPr>
          <w:rFonts w:ascii="Times New Roman" w:hAnsi="Times New Roman"/>
          <w:sz w:val="26"/>
          <w:szCs w:val="26"/>
        </w:rPr>
        <w:t xml:space="preserve"> với phân độ nhỏ nhất là 5</w:t>
      </w:r>
      <w:r w:rsidR="0047621C" w:rsidRPr="00025828">
        <w:rPr>
          <w:rFonts w:ascii="Times New Roman" w:hAnsi="Times New Roman"/>
          <w:sz w:val="26"/>
          <w:szCs w:val="26"/>
        </w:rPr>
        <w:t>0 gram</w:t>
      </w:r>
      <w:bookmarkStart w:id="496" w:name="_Toc60711007"/>
      <w:bookmarkEnd w:id="495"/>
      <w:r w:rsidR="00FA1DCF" w:rsidRPr="00025828">
        <w:rPr>
          <w:rFonts w:ascii="Times New Roman" w:hAnsi="Times New Roman"/>
          <w:sz w:val="26"/>
          <w:szCs w:val="26"/>
        </w:rPr>
        <w:t>, cân khối lượng từng con.</w:t>
      </w:r>
    </w:p>
    <w:p w:rsidR="00C824E0" w:rsidRPr="00025828" w:rsidRDefault="00EA3A5F" w:rsidP="008C6E10">
      <w:pPr>
        <w:numPr>
          <w:ilvl w:val="0"/>
          <w:numId w:val="23"/>
        </w:numPr>
        <w:spacing w:after="120" w:line="288" w:lineRule="auto"/>
        <w:ind w:left="0" w:firstLine="709"/>
        <w:rPr>
          <w:rFonts w:ascii="Times New Roman" w:hAnsi="Times New Roman"/>
          <w:sz w:val="26"/>
          <w:szCs w:val="26"/>
        </w:rPr>
      </w:pPr>
      <w:bookmarkStart w:id="497" w:name="_Toc408006116"/>
      <w:r w:rsidRPr="00025828">
        <w:rPr>
          <w:rFonts w:ascii="Times New Roman" w:hAnsi="Times New Roman"/>
          <w:sz w:val="26"/>
          <w:szCs w:val="26"/>
        </w:rPr>
        <w:t xml:space="preserve">Khối lượng lợn con lúc </w:t>
      </w:r>
      <w:r w:rsidR="00197FB6" w:rsidRPr="00025828">
        <w:rPr>
          <w:rFonts w:ascii="Times New Roman" w:hAnsi="Times New Roman"/>
          <w:sz w:val="26"/>
          <w:szCs w:val="26"/>
        </w:rPr>
        <w:t>cai sữa (</w:t>
      </w:r>
      <w:r w:rsidRPr="00025828">
        <w:rPr>
          <w:rFonts w:ascii="Times New Roman" w:hAnsi="Times New Roman"/>
          <w:sz w:val="26"/>
          <w:szCs w:val="26"/>
        </w:rPr>
        <w:t>30 ngày tuổi</w:t>
      </w:r>
      <w:r w:rsidR="00197FB6" w:rsidRPr="00025828">
        <w:rPr>
          <w:rFonts w:ascii="Times New Roman" w:hAnsi="Times New Roman"/>
          <w:sz w:val="26"/>
          <w:szCs w:val="26"/>
        </w:rPr>
        <w:t>)</w:t>
      </w:r>
      <w:r w:rsidRPr="00025828">
        <w:rPr>
          <w:rFonts w:ascii="Times New Roman" w:hAnsi="Times New Roman"/>
          <w:sz w:val="26"/>
          <w:szCs w:val="26"/>
        </w:rPr>
        <w:t xml:space="preserve"> (kg</w:t>
      </w:r>
      <w:r w:rsidR="00837D4D" w:rsidRPr="00025828">
        <w:rPr>
          <w:rFonts w:ascii="Times New Roman" w:hAnsi="Times New Roman"/>
          <w:sz w:val="26"/>
          <w:szCs w:val="26"/>
        </w:rPr>
        <w:t>/con</w:t>
      </w:r>
      <w:r w:rsidRPr="00025828">
        <w:rPr>
          <w:rFonts w:ascii="Times New Roman" w:hAnsi="Times New Roman"/>
          <w:sz w:val="26"/>
          <w:szCs w:val="26"/>
        </w:rPr>
        <w:t>): Là khối lượng lợn con lúc 30 ngày tuổi.</w:t>
      </w:r>
      <w:bookmarkEnd w:id="496"/>
      <w:r w:rsidRPr="00025828">
        <w:rPr>
          <w:rFonts w:ascii="Times New Roman" w:hAnsi="Times New Roman"/>
          <w:sz w:val="26"/>
          <w:szCs w:val="26"/>
        </w:rPr>
        <w:t xml:space="preserve"> Được xác định bằng cân đĩa có khả năng cân tối đa 15</w:t>
      </w:r>
      <w:r w:rsidR="00675E56" w:rsidRPr="00025828">
        <w:rPr>
          <w:rFonts w:ascii="Times New Roman" w:hAnsi="Times New Roman"/>
          <w:sz w:val="26"/>
          <w:szCs w:val="26"/>
        </w:rPr>
        <w:t xml:space="preserve"> </w:t>
      </w:r>
      <w:r w:rsidRPr="00025828">
        <w:rPr>
          <w:rFonts w:ascii="Times New Roman" w:hAnsi="Times New Roman"/>
          <w:sz w:val="26"/>
          <w:szCs w:val="26"/>
        </w:rPr>
        <w:t>kg</w:t>
      </w:r>
      <w:r w:rsidR="0047621C" w:rsidRPr="00025828">
        <w:rPr>
          <w:rFonts w:ascii="Times New Roman" w:hAnsi="Times New Roman"/>
          <w:sz w:val="26"/>
          <w:szCs w:val="26"/>
        </w:rPr>
        <w:t xml:space="preserve"> với phân độ nhỏ nhất là </w:t>
      </w:r>
      <w:r w:rsidR="00F45007" w:rsidRPr="00025828">
        <w:rPr>
          <w:rFonts w:ascii="Times New Roman" w:hAnsi="Times New Roman"/>
          <w:sz w:val="26"/>
          <w:szCs w:val="26"/>
        </w:rPr>
        <w:t>5</w:t>
      </w:r>
      <w:r w:rsidR="0047621C" w:rsidRPr="00025828">
        <w:rPr>
          <w:rFonts w:ascii="Times New Roman" w:hAnsi="Times New Roman"/>
          <w:sz w:val="26"/>
          <w:szCs w:val="26"/>
        </w:rPr>
        <w:t>0 gram</w:t>
      </w:r>
      <w:bookmarkStart w:id="498" w:name="_Toc60711008"/>
      <w:bookmarkEnd w:id="497"/>
      <w:r w:rsidR="00FA1DCF" w:rsidRPr="00025828">
        <w:rPr>
          <w:rFonts w:ascii="Times New Roman" w:hAnsi="Times New Roman"/>
          <w:sz w:val="26"/>
          <w:szCs w:val="26"/>
        </w:rPr>
        <w:t>, cân khối lượng từng con.</w:t>
      </w:r>
    </w:p>
    <w:p w:rsidR="00EA3A5F" w:rsidRPr="00025828" w:rsidRDefault="00EA3A5F" w:rsidP="00C0564C">
      <w:pPr>
        <w:numPr>
          <w:ilvl w:val="0"/>
          <w:numId w:val="23"/>
        </w:numPr>
        <w:spacing w:after="120" w:line="340" w:lineRule="atLeast"/>
        <w:ind w:left="0" w:firstLine="709"/>
        <w:rPr>
          <w:rFonts w:ascii="Times New Roman" w:hAnsi="Times New Roman"/>
          <w:sz w:val="26"/>
          <w:szCs w:val="26"/>
        </w:rPr>
      </w:pPr>
      <w:bookmarkStart w:id="499" w:name="_Toc60711012"/>
      <w:bookmarkStart w:id="500" w:name="_Toc408006117"/>
      <w:bookmarkEnd w:id="498"/>
      <w:r w:rsidRPr="00025828">
        <w:rPr>
          <w:rFonts w:ascii="Times New Roman" w:hAnsi="Times New Roman"/>
          <w:sz w:val="26"/>
          <w:szCs w:val="26"/>
        </w:rPr>
        <w:t xml:space="preserve">Tỷ lệ hao mòn lợn mẹ </w:t>
      </w:r>
      <w:r w:rsidR="002B2CA8" w:rsidRPr="00025828">
        <w:rPr>
          <w:rFonts w:ascii="Times New Roman" w:hAnsi="Times New Roman"/>
          <w:sz w:val="26"/>
          <w:szCs w:val="26"/>
        </w:rPr>
        <w:t xml:space="preserve">(%) </w:t>
      </w:r>
      <w:r w:rsidRPr="00025828">
        <w:rPr>
          <w:rFonts w:ascii="Times New Roman" w:hAnsi="Times New Roman"/>
          <w:sz w:val="26"/>
          <w:szCs w:val="26"/>
        </w:rPr>
        <w:t>(TLHM) được xác định như sau</w:t>
      </w:r>
      <w:bookmarkEnd w:id="499"/>
      <w:bookmarkEnd w:id="500"/>
      <w:r w:rsidRPr="00025828">
        <w:rPr>
          <w:rFonts w:ascii="Times New Roman" w:hAnsi="Times New Roman"/>
          <w:sz w:val="26"/>
          <w:szCs w:val="26"/>
        </w:rPr>
        <w:t>:</w:t>
      </w:r>
    </w:p>
    <w:tbl>
      <w:tblPr>
        <w:tblW w:w="7514" w:type="dxa"/>
        <w:jc w:val="center"/>
        <w:tblInd w:w="534" w:type="dxa"/>
        <w:tblLayout w:type="fixed"/>
        <w:tblLook w:val="04A0" w:firstRow="1" w:lastRow="0" w:firstColumn="1" w:lastColumn="0" w:noHBand="0" w:noVBand="1"/>
      </w:tblPr>
      <w:tblGrid>
        <w:gridCol w:w="1134"/>
        <w:gridCol w:w="425"/>
        <w:gridCol w:w="4961"/>
        <w:gridCol w:w="994"/>
      </w:tblGrid>
      <w:tr w:rsidR="00EA3A5F" w:rsidRPr="00025828">
        <w:trPr>
          <w:trHeight w:val="958"/>
          <w:jc w:val="center"/>
        </w:trPr>
        <w:tc>
          <w:tcPr>
            <w:tcW w:w="1134" w:type="dxa"/>
            <w:vMerge w:val="restart"/>
            <w:vAlign w:val="center"/>
          </w:tcPr>
          <w:p w:rsidR="00EA3A5F" w:rsidRPr="00025828" w:rsidRDefault="00EA3A5F" w:rsidP="00C0564C">
            <w:pPr>
              <w:spacing w:after="120" w:line="340" w:lineRule="atLeast"/>
              <w:ind w:firstLine="0"/>
              <w:jc w:val="center"/>
              <w:rPr>
                <w:rFonts w:ascii="Times New Roman" w:hAnsi="Times New Roman"/>
                <w:sz w:val="26"/>
                <w:szCs w:val="26"/>
              </w:rPr>
            </w:pPr>
            <w:bookmarkStart w:id="501" w:name="_Toc60711016"/>
            <w:r w:rsidRPr="00025828">
              <w:rPr>
                <w:rFonts w:ascii="Times New Roman" w:hAnsi="Times New Roman"/>
                <w:sz w:val="26"/>
                <w:szCs w:val="26"/>
              </w:rPr>
              <w:t>TLHM (%)</w:t>
            </w:r>
          </w:p>
        </w:tc>
        <w:tc>
          <w:tcPr>
            <w:tcW w:w="425" w:type="dxa"/>
            <w:vMerge w:val="restart"/>
            <w:vAlign w:val="center"/>
          </w:tcPr>
          <w:p w:rsidR="00EA3A5F" w:rsidRPr="00025828" w:rsidRDefault="00EA3A5F" w:rsidP="00C0564C">
            <w:pPr>
              <w:spacing w:after="120" w:line="340" w:lineRule="atLeast"/>
              <w:ind w:firstLine="0"/>
              <w:rPr>
                <w:rFonts w:ascii="Times New Roman" w:hAnsi="Times New Roman"/>
                <w:sz w:val="26"/>
                <w:szCs w:val="26"/>
              </w:rPr>
            </w:pPr>
            <w:r w:rsidRPr="00025828">
              <w:rPr>
                <w:rFonts w:ascii="Times New Roman" w:hAnsi="Times New Roman"/>
                <w:sz w:val="26"/>
                <w:szCs w:val="26"/>
              </w:rPr>
              <w:t>=</w:t>
            </w:r>
          </w:p>
        </w:tc>
        <w:tc>
          <w:tcPr>
            <w:tcW w:w="4961" w:type="dxa"/>
            <w:tcBorders>
              <w:bottom w:val="single" w:sz="4" w:space="0" w:color="auto"/>
            </w:tcBorders>
            <w:vAlign w:val="center"/>
          </w:tcPr>
          <w:p w:rsidR="00EA3A5F" w:rsidRPr="00025828" w:rsidRDefault="00EA3A5F" w:rsidP="00C0564C">
            <w:pPr>
              <w:spacing w:after="120" w:line="340" w:lineRule="atLeast"/>
              <w:ind w:firstLine="0"/>
              <w:jc w:val="center"/>
              <w:rPr>
                <w:rFonts w:ascii="Times New Roman" w:hAnsi="Times New Roman"/>
                <w:sz w:val="26"/>
                <w:szCs w:val="26"/>
              </w:rPr>
            </w:pPr>
            <w:r w:rsidRPr="00025828">
              <w:rPr>
                <w:rFonts w:ascii="Times New Roman" w:hAnsi="Times New Roman"/>
                <w:sz w:val="26"/>
                <w:szCs w:val="26"/>
              </w:rPr>
              <w:t>Khối lượng lợn mẹ sau khi đẻ 24 giờ - Khối lượng lợn mẹ khi cai sữa</w:t>
            </w:r>
          </w:p>
        </w:tc>
        <w:tc>
          <w:tcPr>
            <w:tcW w:w="994" w:type="dxa"/>
            <w:vMerge w:val="restart"/>
            <w:vAlign w:val="center"/>
          </w:tcPr>
          <w:p w:rsidR="00EA3A5F" w:rsidRPr="00025828" w:rsidRDefault="00EA3A5F" w:rsidP="00C0564C">
            <w:pPr>
              <w:spacing w:after="120" w:line="340" w:lineRule="atLeast"/>
              <w:ind w:firstLine="0"/>
              <w:rPr>
                <w:rFonts w:ascii="Times New Roman" w:hAnsi="Times New Roman"/>
                <w:sz w:val="26"/>
                <w:szCs w:val="26"/>
              </w:rPr>
            </w:pPr>
            <w:r w:rsidRPr="00025828">
              <w:rPr>
                <w:rFonts w:ascii="Times New Roman" w:hAnsi="Times New Roman"/>
                <w:sz w:val="26"/>
                <w:szCs w:val="26"/>
              </w:rPr>
              <w:t>× 100</w:t>
            </w:r>
          </w:p>
        </w:tc>
      </w:tr>
      <w:tr w:rsidR="00EA3A5F" w:rsidRPr="00025828">
        <w:trPr>
          <w:trHeight w:val="958"/>
          <w:jc w:val="center"/>
        </w:trPr>
        <w:tc>
          <w:tcPr>
            <w:tcW w:w="1134" w:type="dxa"/>
            <w:vMerge/>
            <w:vAlign w:val="center"/>
          </w:tcPr>
          <w:p w:rsidR="00EA3A5F" w:rsidRPr="00025828" w:rsidRDefault="00EA3A5F" w:rsidP="00C0564C">
            <w:pPr>
              <w:spacing w:after="120" w:line="340" w:lineRule="atLeast"/>
              <w:rPr>
                <w:rFonts w:ascii="Times New Roman" w:hAnsi="Times New Roman"/>
                <w:sz w:val="26"/>
                <w:szCs w:val="26"/>
              </w:rPr>
            </w:pPr>
          </w:p>
        </w:tc>
        <w:tc>
          <w:tcPr>
            <w:tcW w:w="425" w:type="dxa"/>
            <w:vMerge/>
            <w:vAlign w:val="center"/>
          </w:tcPr>
          <w:p w:rsidR="00EA3A5F" w:rsidRPr="00025828" w:rsidRDefault="00EA3A5F" w:rsidP="00C0564C">
            <w:pPr>
              <w:spacing w:after="120" w:line="340" w:lineRule="atLeast"/>
              <w:rPr>
                <w:rFonts w:ascii="Times New Roman" w:hAnsi="Times New Roman"/>
                <w:sz w:val="26"/>
                <w:szCs w:val="26"/>
              </w:rPr>
            </w:pPr>
          </w:p>
        </w:tc>
        <w:tc>
          <w:tcPr>
            <w:tcW w:w="4961" w:type="dxa"/>
            <w:tcBorders>
              <w:top w:val="single" w:sz="4" w:space="0" w:color="auto"/>
            </w:tcBorders>
            <w:vAlign w:val="center"/>
          </w:tcPr>
          <w:p w:rsidR="00EA3A5F" w:rsidRPr="00025828" w:rsidRDefault="00EA3A5F" w:rsidP="00C0564C">
            <w:pPr>
              <w:spacing w:after="120" w:line="340" w:lineRule="atLeast"/>
              <w:jc w:val="center"/>
              <w:rPr>
                <w:rFonts w:ascii="Times New Roman" w:hAnsi="Times New Roman"/>
                <w:sz w:val="26"/>
                <w:szCs w:val="26"/>
              </w:rPr>
            </w:pPr>
            <w:r w:rsidRPr="00025828">
              <w:rPr>
                <w:rFonts w:ascii="Times New Roman" w:hAnsi="Times New Roman"/>
                <w:sz w:val="26"/>
                <w:szCs w:val="26"/>
              </w:rPr>
              <w:t>Khối lượng lợn mẹ sau khi đẻ 24 giờ</w:t>
            </w:r>
          </w:p>
        </w:tc>
        <w:tc>
          <w:tcPr>
            <w:tcW w:w="994" w:type="dxa"/>
            <w:vMerge/>
            <w:vAlign w:val="center"/>
          </w:tcPr>
          <w:p w:rsidR="00EA3A5F" w:rsidRPr="00025828" w:rsidRDefault="00EA3A5F" w:rsidP="00C0564C">
            <w:pPr>
              <w:spacing w:after="120" w:line="340" w:lineRule="atLeast"/>
              <w:rPr>
                <w:rFonts w:ascii="Times New Roman" w:hAnsi="Times New Roman"/>
                <w:sz w:val="26"/>
                <w:szCs w:val="26"/>
              </w:rPr>
            </w:pPr>
          </w:p>
        </w:tc>
      </w:tr>
    </w:tbl>
    <w:p w:rsidR="00EA3A5F" w:rsidRPr="00025828" w:rsidRDefault="00EA3A5F" w:rsidP="00C0564C">
      <w:pPr>
        <w:numPr>
          <w:ilvl w:val="0"/>
          <w:numId w:val="24"/>
        </w:numPr>
        <w:spacing w:after="120" w:line="340" w:lineRule="atLeast"/>
        <w:ind w:left="0" w:firstLine="709"/>
        <w:rPr>
          <w:rFonts w:ascii="Times New Roman" w:hAnsi="Times New Roman"/>
          <w:sz w:val="26"/>
          <w:szCs w:val="26"/>
        </w:rPr>
      </w:pPr>
      <w:bookmarkStart w:id="502" w:name="_Toc408006119"/>
      <w:r w:rsidRPr="00025828">
        <w:rPr>
          <w:rFonts w:ascii="Times New Roman" w:hAnsi="Times New Roman"/>
          <w:sz w:val="26"/>
          <w:szCs w:val="26"/>
        </w:rPr>
        <w:t xml:space="preserve">Thời gian động dục trở lại sau cai sữa (ngày): </w:t>
      </w:r>
      <w:r w:rsidR="00197FB6" w:rsidRPr="00025828">
        <w:rPr>
          <w:rFonts w:ascii="Times New Roman" w:hAnsi="Times New Roman"/>
          <w:sz w:val="26"/>
          <w:szCs w:val="26"/>
        </w:rPr>
        <w:t>Xác định</w:t>
      </w:r>
      <w:r w:rsidRPr="00025828">
        <w:rPr>
          <w:rFonts w:ascii="Times New Roman" w:hAnsi="Times New Roman"/>
          <w:sz w:val="26"/>
          <w:szCs w:val="26"/>
        </w:rPr>
        <w:t xml:space="preserve"> khoảng thời gian từ lúc cai sữa đến lúc lợn mẹ có </w:t>
      </w:r>
      <w:r w:rsidR="00E26A28" w:rsidRPr="00025828">
        <w:rPr>
          <w:rFonts w:ascii="Times New Roman" w:hAnsi="Times New Roman"/>
          <w:sz w:val="26"/>
          <w:szCs w:val="26"/>
        </w:rPr>
        <w:t>biểu hiện</w:t>
      </w:r>
      <w:r w:rsidRPr="00025828">
        <w:rPr>
          <w:rFonts w:ascii="Times New Roman" w:hAnsi="Times New Roman"/>
          <w:sz w:val="26"/>
          <w:szCs w:val="26"/>
        </w:rPr>
        <w:t xml:space="preserve"> động dục trở lại.</w:t>
      </w:r>
      <w:bookmarkEnd w:id="502"/>
    </w:p>
    <w:p w:rsidR="00EA3A5F" w:rsidRPr="00025828" w:rsidRDefault="00EA3A5F" w:rsidP="00C0564C">
      <w:pPr>
        <w:numPr>
          <w:ilvl w:val="0"/>
          <w:numId w:val="24"/>
        </w:numPr>
        <w:spacing w:after="120" w:line="340" w:lineRule="atLeast"/>
        <w:ind w:left="0" w:firstLine="709"/>
        <w:rPr>
          <w:rFonts w:ascii="Times New Roman" w:hAnsi="Times New Roman"/>
          <w:sz w:val="26"/>
          <w:szCs w:val="26"/>
        </w:rPr>
      </w:pPr>
      <w:bookmarkStart w:id="503" w:name="_Toc408006121"/>
      <w:r w:rsidRPr="00025828">
        <w:rPr>
          <w:rFonts w:ascii="Times New Roman" w:hAnsi="Times New Roman"/>
          <w:sz w:val="26"/>
          <w:szCs w:val="26"/>
        </w:rPr>
        <w:t>Số lứa đẻ/năm</w:t>
      </w:r>
      <w:r w:rsidR="002B2CA8" w:rsidRPr="00025828">
        <w:rPr>
          <w:rFonts w:ascii="Times New Roman" w:hAnsi="Times New Roman"/>
          <w:sz w:val="26"/>
          <w:szCs w:val="26"/>
        </w:rPr>
        <w:t xml:space="preserve"> </w:t>
      </w:r>
      <w:r w:rsidRPr="00025828">
        <w:rPr>
          <w:rFonts w:ascii="Times New Roman" w:hAnsi="Times New Roman"/>
          <w:sz w:val="26"/>
          <w:szCs w:val="26"/>
        </w:rPr>
        <w:t>(lứa): Được xác định như sau:</w:t>
      </w:r>
      <w:bookmarkEnd w:id="501"/>
      <w:bookmarkEnd w:id="503"/>
    </w:p>
    <w:tbl>
      <w:tblPr>
        <w:tblW w:w="0" w:type="auto"/>
        <w:jc w:val="center"/>
        <w:tblInd w:w="2927" w:type="dxa"/>
        <w:tblLook w:val="04A0" w:firstRow="1" w:lastRow="0" w:firstColumn="1" w:lastColumn="0" w:noHBand="0" w:noVBand="1"/>
      </w:tblPr>
      <w:tblGrid>
        <w:gridCol w:w="2047"/>
        <w:gridCol w:w="502"/>
        <w:gridCol w:w="3812"/>
      </w:tblGrid>
      <w:tr w:rsidR="002B2CA8" w:rsidRPr="00025828">
        <w:trPr>
          <w:trHeight w:val="640"/>
          <w:jc w:val="center"/>
        </w:trPr>
        <w:tc>
          <w:tcPr>
            <w:tcW w:w="2047" w:type="dxa"/>
            <w:vMerge w:val="restart"/>
            <w:vAlign w:val="center"/>
          </w:tcPr>
          <w:p w:rsidR="002B2CA8" w:rsidRPr="00025828" w:rsidRDefault="002B2CA8" w:rsidP="00C0564C">
            <w:pPr>
              <w:spacing w:after="120" w:line="340" w:lineRule="atLeast"/>
              <w:ind w:firstLine="0"/>
              <w:jc w:val="center"/>
              <w:rPr>
                <w:rFonts w:ascii="Times New Roman" w:hAnsi="Times New Roman"/>
                <w:sz w:val="26"/>
                <w:szCs w:val="26"/>
              </w:rPr>
            </w:pPr>
            <w:r w:rsidRPr="00025828">
              <w:rPr>
                <w:rFonts w:ascii="Times New Roman" w:hAnsi="Times New Roman"/>
                <w:sz w:val="26"/>
                <w:szCs w:val="26"/>
              </w:rPr>
              <w:t>Số lứa đẻ/năm</w:t>
            </w:r>
          </w:p>
          <w:p w:rsidR="002B2CA8" w:rsidRPr="00025828" w:rsidRDefault="002B2CA8" w:rsidP="00C0564C">
            <w:pPr>
              <w:spacing w:after="120" w:line="340" w:lineRule="atLeast"/>
              <w:ind w:firstLine="0"/>
              <w:jc w:val="center"/>
              <w:rPr>
                <w:rFonts w:ascii="Times New Roman" w:hAnsi="Times New Roman"/>
                <w:sz w:val="26"/>
                <w:szCs w:val="26"/>
              </w:rPr>
            </w:pPr>
            <w:r w:rsidRPr="00025828">
              <w:rPr>
                <w:rFonts w:ascii="Times New Roman" w:hAnsi="Times New Roman"/>
                <w:sz w:val="26"/>
                <w:szCs w:val="26"/>
              </w:rPr>
              <w:t>(lứa)</w:t>
            </w:r>
          </w:p>
        </w:tc>
        <w:tc>
          <w:tcPr>
            <w:tcW w:w="502" w:type="dxa"/>
            <w:vMerge w:val="restart"/>
            <w:vAlign w:val="center"/>
          </w:tcPr>
          <w:p w:rsidR="002B2CA8" w:rsidRPr="00025828" w:rsidRDefault="002B2CA8" w:rsidP="00C0564C">
            <w:pPr>
              <w:spacing w:after="120" w:line="340" w:lineRule="atLeast"/>
              <w:ind w:firstLine="0"/>
              <w:jc w:val="center"/>
              <w:rPr>
                <w:rFonts w:ascii="Times New Roman" w:hAnsi="Times New Roman"/>
                <w:sz w:val="26"/>
                <w:szCs w:val="26"/>
              </w:rPr>
            </w:pPr>
            <w:r w:rsidRPr="00025828">
              <w:rPr>
                <w:rFonts w:ascii="Times New Roman" w:hAnsi="Times New Roman"/>
                <w:sz w:val="26"/>
                <w:szCs w:val="26"/>
              </w:rPr>
              <w:t>=</w:t>
            </w:r>
          </w:p>
        </w:tc>
        <w:tc>
          <w:tcPr>
            <w:tcW w:w="3812" w:type="dxa"/>
            <w:tcBorders>
              <w:bottom w:val="single" w:sz="4" w:space="0" w:color="auto"/>
            </w:tcBorders>
          </w:tcPr>
          <w:p w:rsidR="002B2CA8" w:rsidRPr="00025828" w:rsidRDefault="002B2CA8" w:rsidP="00C0564C">
            <w:pPr>
              <w:spacing w:after="120" w:line="340" w:lineRule="atLeast"/>
              <w:ind w:firstLine="0"/>
              <w:jc w:val="center"/>
              <w:rPr>
                <w:rFonts w:ascii="Times New Roman" w:hAnsi="Times New Roman"/>
                <w:sz w:val="26"/>
                <w:szCs w:val="26"/>
              </w:rPr>
            </w:pPr>
            <w:r w:rsidRPr="00025828">
              <w:rPr>
                <w:rFonts w:ascii="Times New Roman" w:hAnsi="Times New Roman"/>
                <w:sz w:val="26"/>
                <w:szCs w:val="26"/>
              </w:rPr>
              <w:t>365 ngày</w:t>
            </w:r>
          </w:p>
        </w:tc>
      </w:tr>
      <w:tr w:rsidR="002B2CA8" w:rsidRPr="00025828">
        <w:trPr>
          <w:trHeight w:val="640"/>
          <w:jc w:val="center"/>
        </w:trPr>
        <w:tc>
          <w:tcPr>
            <w:tcW w:w="2047" w:type="dxa"/>
            <w:vMerge/>
          </w:tcPr>
          <w:p w:rsidR="002B2CA8" w:rsidRPr="00025828" w:rsidRDefault="002B2CA8" w:rsidP="00C0564C">
            <w:pPr>
              <w:spacing w:after="120" w:line="340" w:lineRule="atLeast"/>
              <w:ind w:firstLine="0"/>
              <w:rPr>
                <w:rFonts w:ascii="Times New Roman" w:hAnsi="Times New Roman"/>
                <w:sz w:val="26"/>
                <w:szCs w:val="26"/>
              </w:rPr>
            </w:pPr>
          </w:p>
        </w:tc>
        <w:tc>
          <w:tcPr>
            <w:tcW w:w="502" w:type="dxa"/>
            <w:vMerge/>
          </w:tcPr>
          <w:p w:rsidR="002B2CA8" w:rsidRPr="00025828" w:rsidRDefault="002B2CA8" w:rsidP="00C0564C">
            <w:pPr>
              <w:spacing w:after="120" w:line="340" w:lineRule="atLeast"/>
              <w:ind w:firstLine="0"/>
              <w:jc w:val="center"/>
              <w:rPr>
                <w:rFonts w:ascii="Times New Roman" w:hAnsi="Times New Roman"/>
                <w:sz w:val="26"/>
                <w:szCs w:val="26"/>
              </w:rPr>
            </w:pPr>
          </w:p>
        </w:tc>
        <w:tc>
          <w:tcPr>
            <w:tcW w:w="3812" w:type="dxa"/>
            <w:tcBorders>
              <w:top w:val="single" w:sz="4" w:space="0" w:color="auto"/>
            </w:tcBorders>
          </w:tcPr>
          <w:p w:rsidR="002B2CA8" w:rsidRPr="00025828" w:rsidRDefault="002B2CA8" w:rsidP="00C0564C">
            <w:pPr>
              <w:spacing w:after="120" w:line="340" w:lineRule="atLeast"/>
              <w:ind w:firstLine="0"/>
              <w:jc w:val="center"/>
              <w:rPr>
                <w:rFonts w:ascii="Times New Roman" w:hAnsi="Times New Roman"/>
                <w:sz w:val="26"/>
                <w:szCs w:val="26"/>
              </w:rPr>
            </w:pPr>
            <w:r w:rsidRPr="00025828">
              <w:rPr>
                <w:rFonts w:ascii="Times New Roman" w:hAnsi="Times New Roman"/>
                <w:sz w:val="26"/>
                <w:szCs w:val="26"/>
              </w:rPr>
              <w:t>Khoảng cách lứa đẻ (ngày)</w:t>
            </w:r>
          </w:p>
        </w:tc>
      </w:tr>
    </w:tbl>
    <w:p w:rsidR="00EA3A5F" w:rsidRPr="00025828" w:rsidRDefault="00EA3A5F" w:rsidP="00C0564C">
      <w:pPr>
        <w:spacing w:after="120" w:line="340" w:lineRule="atLeast"/>
        <w:ind w:firstLine="709"/>
        <w:rPr>
          <w:rFonts w:ascii="Times New Roman" w:hAnsi="Times New Roman"/>
          <w:sz w:val="26"/>
          <w:szCs w:val="26"/>
        </w:rPr>
      </w:pPr>
      <w:bookmarkStart w:id="504" w:name="_Toc445664272"/>
      <w:bookmarkStart w:id="505" w:name="_Toc445664744"/>
      <w:bookmarkStart w:id="506" w:name="_Toc445664838"/>
      <w:bookmarkStart w:id="507" w:name="_Toc446599145"/>
      <w:bookmarkStart w:id="508" w:name="_Toc446599227"/>
      <w:bookmarkStart w:id="509" w:name="_Toc446658352"/>
      <w:bookmarkStart w:id="510" w:name="_Toc448488888"/>
      <w:r w:rsidRPr="00025828">
        <w:rPr>
          <w:rFonts w:ascii="Times New Roman" w:hAnsi="Times New Roman"/>
          <w:sz w:val="26"/>
          <w:szCs w:val="26"/>
        </w:rPr>
        <w:t xml:space="preserve">Trong đó: </w:t>
      </w:r>
    </w:p>
    <w:p w:rsidR="00EA3A5F" w:rsidRPr="00025828" w:rsidRDefault="00EA3A5F" w:rsidP="00C0564C">
      <w:pPr>
        <w:spacing w:after="120" w:line="340" w:lineRule="atLeast"/>
        <w:ind w:firstLine="709"/>
        <w:rPr>
          <w:rFonts w:ascii="Times New Roman" w:hAnsi="Times New Roman"/>
          <w:sz w:val="26"/>
          <w:szCs w:val="26"/>
        </w:rPr>
      </w:pPr>
      <w:r w:rsidRPr="00025828">
        <w:rPr>
          <w:rFonts w:ascii="Times New Roman" w:hAnsi="Times New Roman"/>
          <w:sz w:val="26"/>
          <w:szCs w:val="26"/>
        </w:rPr>
        <w:t>365 là số ngày của một năm</w:t>
      </w:r>
    </w:p>
    <w:p w:rsidR="00EA3A5F" w:rsidRPr="00025828" w:rsidRDefault="00EA3A5F" w:rsidP="00C0564C">
      <w:pPr>
        <w:spacing w:after="120" w:line="340" w:lineRule="atLeast"/>
        <w:ind w:firstLine="709"/>
        <w:rPr>
          <w:rFonts w:ascii="Times New Roman" w:hAnsi="Times New Roman"/>
          <w:sz w:val="26"/>
          <w:szCs w:val="26"/>
        </w:rPr>
      </w:pPr>
      <w:r w:rsidRPr="00025828">
        <w:rPr>
          <w:rFonts w:ascii="Times New Roman" w:hAnsi="Times New Roman"/>
          <w:sz w:val="26"/>
          <w:szCs w:val="26"/>
        </w:rPr>
        <w:t xml:space="preserve">Khoảng cách lứa đẻ </w:t>
      </w:r>
      <w:r w:rsidR="000C3595" w:rsidRPr="00025828">
        <w:rPr>
          <w:rFonts w:ascii="Times New Roman" w:hAnsi="Times New Roman"/>
          <w:sz w:val="26"/>
          <w:szCs w:val="26"/>
        </w:rPr>
        <w:t xml:space="preserve">(ngày) </w:t>
      </w:r>
      <w:r w:rsidRPr="00025828">
        <w:rPr>
          <w:rFonts w:ascii="Times New Roman" w:hAnsi="Times New Roman"/>
          <w:sz w:val="26"/>
          <w:szCs w:val="26"/>
        </w:rPr>
        <w:t xml:space="preserve">là </w:t>
      </w:r>
      <w:r w:rsidR="00FD114E" w:rsidRPr="00025828">
        <w:rPr>
          <w:rFonts w:ascii="Times New Roman" w:hAnsi="Times New Roman"/>
          <w:sz w:val="26"/>
          <w:szCs w:val="26"/>
        </w:rPr>
        <w:t xml:space="preserve">khoảng thời </w:t>
      </w:r>
      <w:r w:rsidRPr="00025828">
        <w:rPr>
          <w:rFonts w:ascii="Times New Roman" w:hAnsi="Times New Roman"/>
          <w:sz w:val="26"/>
          <w:szCs w:val="26"/>
        </w:rPr>
        <w:t xml:space="preserve">thời gian </w:t>
      </w:r>
      <w:r w:rsidR="000C3595" w:rsidRPr="00025828">
        <w:rPr>
          <w:rFonts w:ascii="Times New Roman" w:hAnsi="Times New Roman"/>
          <w:sz w:val="26"/>
          <w:szCs w:val="26"/>
        </w:rPr>
        <w:t>từ lứa đẻ này đến lứa đẻ tiếp theo</w:t>
      </w:r>
      <w:r w:rsidRPr="00025828">
        <w:rPr>
          <w:rFonts w:ascii="Times New Roman" w:hAnsi="Times New Roman"/>
          <w:sz w:val="26"/>
          <w:szCs w:val="26"/>
        </w:rPr>
        <w:t>.</w:t>
      </w:r>
    </w:p>
    <w:p w:rsidR="003277D3" w:rsidRPr="00025828" w:rsidRDefault="007566D2" w:rsidP="00C0564C">
      <w:pPr>
        <w:numPr>
          <w:ilvl w:val="0"/>
          <w:numId w:val="9"/>
        </w:numPr>
        <w:spacing w:after="120" w:line="340" w:lineRule="atLeast"/>
        <w:ind w:left="0" w:firstLine="709"/>
        <w:rPr>
          <w:rFonts w:ascii="Times New Roman" w:hAnsi="Times New Roman"/>
          <w:sz w:val="26"/>
          <w:szCs w:val="26"/>
        </w:rPr>
      </w:pPr>
      <w:r w:rsidRPr="00025828">
        <w:rPr>
          <w:rFonts w:ascii="Times New Roman" w:hAnsi="Times New Roman"/>
          <w:sz w:val="26"/>
          <w:szCs w:val="26"/>
        </w:rPr>
        <w:t>Số kg lợn con cai sữa/nái/năm:</w:t>
      </w:r>
      <w:r w:rsidR="00B66666" w:rsidRPr="00025828">
        <w:rPr>
          <w:rFonts w:ascii="Times New Roman" w:hAnsi="Times New Roman"/>
          <w:sz w:val="26"/>
          <w:szCs w:val="26"/>
        </w:rPr>
        <w:t xml:space="preserve"> Được xác định như sau:</w:t>
      </w:r>
      <w:r w:rsidR="00CE056F" w:rsidRPr="00025828">
        <w:rPr>
          <w:rFonts w:ascii="Times New Roman" w:hAnsi="Times New Roman"/>
          <w:sz w:val="26"/>
          <w:szCs w:val="26"/>
        </w:rPr>
        <w:t xml:space="preserve"> </w:t>
      </w:r>
    </w:p>
    <w:p w:rsidR="003277D3" w:rsidRPr="00025828" w:rsidRDefault="002E6771" w:rsidP="00FA4BA8">
      <w:pPr>
        <w:spacing w:after="120" w:line="312" w:lineRule="auto"/>
        <w:ind w:firstLine="709"/>
        <w:rPr>
          <w:rFonts w:ascii="Times New Roman" w:hAnsi="Times New Roman"/>
          <w:sz w:val="26"/>
          <w:szCs w:val="26"/>
        </w:rPr>
      </w:pPr>
      <w:r w:rsidRPr="00025828">
        <w:rPr>
          <w:rFonts w:ascii="Times New Roman" w:hAnsi="Times New Roman"/>
          <w:sz w:val="26"/>
          <w:szCs w:val="26"/>
        </w:rPr>
        <w:t xml:space="preserve">Số kg lợn con cai sữa/nái/năm </w:t>
      </w:r>
      <w:r w:rsidR="00B75D64" w:rsidRPr="00025828">
        <w:rPr>
          <w:rFonts w:ascii="Times New Roman" w:hAnsi="Times New Roman"/>
          <w:sz w:val="26"/>
          <w:szCs w:val="26"/>
        </w:rPr>
        <w:t xml:space="preserve">(kg) </w:t>
      </w:r>
      <w:r w:rsidRPr="00025828">
        <w:rPr>
          <w:rFonts w:ascii="Times New Roman" w:hAnsi="Times New Roman"/>
          <w:sz w:val="26"/>
          <w:szCs w:val="26"/>
        </w:rPr>
        <w:t xml:space="preserve">= Số lứa đẻ/năm x </w:t>
      </w:r>
      <w:r w:rsidR="00197FB6" w:rsidRPr="00025828">
        <w:rPr>
          <w:rFonts w:ascii="Times New Roman" w:hAnsi="Times New Roman"/>
          <w:sz w:val="26"/>
          <w:szCs w:val="26"/>
        </w:rPr>
        <w:t>t</w:t>
      </w:r>
      <w:r w:rsidR="000C6FCD" w:rsidRPr="00025828">
        <w:rPr>
          <w:rFonts w:ascii="Times New Roman" w:hAnsi="Times New Roman"/>
          <w:sz w:val="26"/>
          <w:szCs w:val="26"/>
        </w:rPr>
        <w:t>rung bình t</w:t>
      </w:r>
      <w:r w:rsidRPr="00025828">
        <w:rPr>
          <w:rFonts w:ascii="Times New Roman" w:hAnsi="Times New Roman"/>
          <w:sz w:val="26"/>
          <w:szCs w:val="26"/>
        </w:rPr>
        <w:t>ổng khối lượng lợn con</w:t>
      </w:r>
      <w:r w:rsidR="00EE72BB" w:rsidRPr="00025828">
        <w:rPr>
          <w:rFonts w:ascii="Times New Roman" w:hAnsi="Times New Roman"/>
          <w:sz w:val="26"/>
          <w:szCs w:val="26"/>
        </w:rPr>
        <w:t xml:space="preserve"> cai sữa</w:t>
      </w:r>
      <w:r w:rsidRPr="00025828">
        <w:rPr>
          <w:rFonts w:ascii="Times New Roman" w:hAnsi="Times New Roman"/>
          <w:sz w:val="26"/>
          <w:szCs w:val="26"/>
        </w:rPr>
        <w:t>/</w:t>
      </w:r>
      <w:r w:rsidR="00D81266" w:rsidRPr="00025828">
        <w:rPr>
          <w:rFonts w:ascii="Times New Roman" w:hAnsi="Times New Roman"/>
          <w:sz w:val="26"/>
          <w:szCs w:val="26"/>
          <w:lang w:val="vi-VN"/>
        </w:rPr>
        <w:t>ổ</w:t>
      </w:r>
      <w:r w:rsidR="00197FB6" w:rsidRPr="00025828">
        <w:rPr>
          <w:rFonts w:ascii="Times New Roman" w:hAnsi="Times New Roman"/>
          <w:sz w:val="26"/>
          <w:szCs w:val="26"/>
        </w:rPr>
        <w:t>/nái.</w:t>
      </w:r>
    </w:p>
    <w:p w:rsidR="00C570E4" w:rsidRPr="00025828" w:rsidRDefault="00C570E4" w:rsidP="004F4C95">
      <w:pPr>
        <w:numPr>
          <w:ilvl w:val="0"/>
          <w:numId w:val="21"/>
        </w:numPr>
        <w:spacing w:after="120" w:line="336" w:lineRule="auto"/>
        <w:ind w:left="0" w:firstLine="709"/>
        <w:rPr>
          <w:rFonts w:ascii="Times New Roman" w:hAnsi="Times New Roman"/>
          <w:b/>
          <w:sz w:val="26"/>
          <w:szCs w:val="26"/>
        </w:rPr>
      </w:pPr>
      <w:r w:rsidRPr="00025828">
        <w:rPr>
          <w:rFonts w:ascii="Times New Roman" w:hAnsi="Times New Roman"/>
          <w:b/>
          <w:sz w:val="26"/>
          <w:szCs w:val="26"/>
        </w:rPr>
        <w:t>Phương pháp xác định chỉ tiêu tiêu tốn thức ăn để sản xuất ra 1kg lợn con cai sữa.</w:t>
      </w:r>
    </w:p>
    <w:p w:rsidR="00403516" w:rsidRPr="00025828" w:rsidRDefault="00403516" w:rsidP="00DB663F">
      <w:pPr>
        <w:spacing w:after="120" w:line="336" w:lineRule="auto"/>
        <w:ind w:left="709" w:firstLine="0"/>
        <w:rPr>
          <w:rFonts w:ascii="Times New Roman" w:hAnsi="Times New Roman"/>
          <w:sz w:val="26"/>
          <w:szCs w:val="26"/>
        </w:rPr>
      </w:pPr>
      <w:r w:rsidRPr="00025828">
        <w:rPr>
          <w:rFonts w:ascii="Times New Roman" w:hAnsi="Times New Roman"/>
          <w:sz w:val="26"/>
          <w:szCs w:val="26"/>
        </w:rPr>
        <w:t>Tiêu tốn thức ăn/1kg lợn cai sữa đ</w:t>
      </w:r>
      <w:r w:rsidR="0062213A" w:rsidRPr="00025828">
        <w:rPr>
          <w:rFonts w:ascii="Times New Roman" w:hAnsi="Times New Roman"/>
          <w:sz w:val="26"/>
          <w:szCs w:val="26"/>
        </w:rPr>
        <w:t>ư</w:t>
      </w:r>
      <w:r w:rsidRPr="00025828">
        <w:rPr>
          <w:rFonts w:ascii="Times New Roman" w:hAnsi="Times New Roman"/>
          <w:sz w:val="26"/>
          <w:szCs w:val="26"/>
        </w:rPr>
        <w:t>ợc xác định theo công thức:</w:t>
      </w:r>
    </w:p>
    <w:tbl>
      <w:tblPr>
        <w:tblW w:w="0" w:type="auto"/>
        <w:tblInd w:w="709" w:type="dxa"/>
        <w:tblLayout w:type="fixed"/>
        <w:tblCellMar>
          <w:left w:w="28" w:type="dxa"/>
          <w:right w:w="28" w:type="dxa"/>
        </w:tblCellMar>
        <w:tblLook w:val="04A0" w:firstRow="1" w:lastRow="0" w:firstColumn="1" w:lastColumn="0" w:noHBand="0" w:noVBand="1"/>
      </w:tblPr>
      <w:tblGrid>
        <w:gridCol w:w="2859"/>
        <w:gridCol w:w="236"/>
        <w:gridCol w:w="4162"/>
      </w:tblGrid>
      <w:tr w:rsidR="00403516" w:rsidRPr="00025828" w:rsidTr="000B3E3E">
        <w:tc>
          <w:tcPr>
            <w:tcW w:w="2859" w:type="dxa"/>
            <w:vMerge w:val="restart"/>
            <w:vAlign w:val="center"/>
          </w:tcPr>
          <w:p w:rsidR="00403516" w:rsidRPr="00025828" w:rsidRDefault="00403516"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Tiêu tốn thức ăn/1kg lợn con cai sữa</w:t>
            </w:r>
          </w:p>
        </w:tc>
        <w:tc>
          <w:tcPr>
            <w:tcW w:w="236" w:type="dxa"/>
            <w:vMerge w:val="restart"/>
            <w:vAlign w:val="center"/>
          </w:tcPr>
          <w:p w:rsidR="00403516" w:rsidRPr="00025828" w:rsidRDefault="00403516"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w:t>
            </w:r>
          </w:p>
        </w:tc>
        <w:tc>
          <w:tcPr>
            <w:tcW w:w="4162" w:type="dxa"/>
            <w:tcBorders>
              <w:bottom w:val="single" w:sz="4" w:space="0" w:color="auto"/>
            </w:tcBorders>
            <w:vAlign w:val="center"/>
          </w:tcPr>
          <w:p w:rsidR="00403516" w:rsidRPr="00025828" w:rsidRDefault="00403516"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Lượng thức ăn tiêu thụ (kg)</w:t>
            </w:r>
          </w:p>
        </w:tc>
      </w:tr>
      <w:tr w:rsidR="00403516" w:rsidRPr="00025828" w:rsidTr="000B3E3E">
        <w:tc>
          <w:tcPr>
            <w:tcW w:w="2859" w:type="dxa"/>
            <w:vMerge/>
            <w:vAlign w:val="center"/>
          </w:tcPr>
          <w:p w:rsidR="00403516" w:rsidRPr="00025828" w:rsidRDefault="00403516" w:rsidP="00DB663F">
            <w:pPr>
              <w:spacing w:after="120" w:line="336" w:lineRule="auto"/>
              <w:ind w:firstLine="0"/>
              <w:jc w:val="center"/>
              <w:rPr>
                <w:rFonts w:ascii="Times New Roman" w:hAnsi="Times New Roman"/>
                <w:sz w:val="26"/>
                <w:szCs w:val="26"/>
              </w:rPr>
            </w:pPr>
          </w:p>
        </w:tc>
        <w:tc>
          <w:tcPr>
            <w:tcW w:w="236" w:type="dxa"/>
            <w:vMerge/>
            <w:vAlign w:val="center"/>
          </w:tcPr>
          <w:p w:rsidR="00403516" w:rsidRPr="00025828" w:rsidRDefault="00403516" w:rsidP="00DB663F">
            <w:pPr>
              <w:spacing w:after="120" w:line="336" w:lineRule="auto"/>
              <w:ind w:firstLine="0"/>
              <w:jc w:val="center"/>
              <w:rPr>
                <w:rFonts w:ascii="Times New Roman" w:hAnsi="Times New Roman"/>
                <w:sz w:val="26"/>
                <w:szCs w:val="26"/>
              </w:rPr>
            </w:pPr>
          </w:p>
        </w:tc>
        <w:tc>
          <w:tcPr>
            <w:tcW w:w="4162" w:type="dxa"/>
            <w:tcBorders>
              <w:top w:val="single" w:sz="4" w:space="0" w:color="auto"/>
            </w:tcBorders>
            <w:vAlign w:val="center"/>
          </w:tcPr>
          <w:p w:rsidR="00403516" w:rsidRPr="00025828" w:rsidRDefault="000B3E3E" w:rsidP="000B3E3E">
            <w:pPr>
              <w:spacing w:after="120" w:line="336" w:lineRule="auto"/>
              <w:ind w:firstLine="0"/>
              <w:jc w:val="center"/>
              <w:rPr>
                <w:rFonts w:ascii="Times New Roman" w:hAnsi="Times New Roman"/>
                <w:sz w:val="26"/>
                <w:szCs w:val="26"/>
              </w:rPr>
            </w:pPr>
            <w:r>
              <w:rPr>
                <w:rFonts w:ascii="Times New Roman" w:hAnsi="Times New Roman"/>
                <w:sz w:val="26"/>
                <w:szCs w:val="26"/>
              </w:rPr>
              <w:t>Tổng k</w:t>
            </w:r>
            <w:r w:rsidR="00403516" w:rsidRPr="00025828">
              <w:rPr>
                <w:rFonts w:ascii="Times New Roman" w:hAnsi="Times New Roman"/>
                <w:sz w:val="26"/>
                <w:szCs w:val="26"/>
              </w:rPr>
              <w:t xml:space="preserve">hối lượng </w:t>
            </w:r>
            <w:r>
              <w:rPr>
                <w:rFonts w:ascii="Times New Roman" w:hAnsi="Times New Roman"/>
                <w:sz w:val="26"/>
                <w:szCs w:val="26"/>
              </w:rPr>
              <w:t xml:space="preserve">lợn con </w:t>
            </w:r>
            <w:r w:rsidR="00403516" w:rsidRPr="00025828">
              <w:rPr>
                <w:rFonts w:ascii="Times New Roman" w:hAnsi="Times New Roman"/>
                <w:sz w:val="26"/>
                <w:szCs w:val="26"/>
              </w:rPr>
              <w:t>cai sữa/ổ (kg)</w:t>
            </w:r>
          </w:p>
        </w:tc>
      </w:tr>
    </w:tbl>
    <w:p w:rsidR="00C570E4" w:rsidRPr="00025828" w:rsidRDefault="0062213A" w:rsidP="00DB663F">
      <w:pPr>
        <w:spacing w:after="120" w:line="336" w:lineRule="auto"/>
        <w:ind w:firstLine="709"/>
        <w:rPr>
          <w:rFonts w:ascii="Times New Roman" w:hAnsi="Times New Roman"/>
          <w:sz w:val="26"/>
          <w:szCs w:val="26"/>
        </w:rPr>
      </w:pPr>
      <w:r w:rsidRPr="00025828">
        <w:rPr>
          <w:rFonts w:ascii="Times New Roman" w:hAnsi="Times New Roman"/>
          <w:sz w:val="26"/>
          <w:szCs w:val="26"/>
        </w:rPr>
        <w:t>Trong</w:t>
      </w:r>
      <w:r w:rsidR="00403516" w:rsidRPr="00025828">
        <w:rPr>
          <w:rFonts w:ascii="Times New Roman" w:hAnsi="Times New Roman"/>
          <w:sz w:val="26"/>
          <w:szCs w:val="26"/>
        </w:rPr>
        <w:t xml:space="preserve"> đó: Lượng thức ăn tiêu thụ </w:t>
      </w:r>
      <w:r w:rsidRPr="00025828">
        <w:rPr>
          <w:rFonts w:ascii="Times New Roman" w:hAnsi="Times New Roman"/>
          <w:sz w:val="26"/>
          <w:szCs w:val="26"/>
        </w:rPr>
        <w:t>=</w:t>
      </w:r>
      <w:r w:rsidR="00403516" w:rsidRPr="00025828">
        <w:rPr>
          <w:rFonts w:ascii="Times New Roman" w:hAnsi="Times New Roman"/>
          <w:sz w:val="26"/>
          <w:szCs w:val="26"/>
        </w:rPr>
        <w:t xml:space="preserve"> (lượng thức ăn cho nái chờ phối + lượng thức ăn cho nái mang thai + lượng thức ăn cho nái nuôi con + lượng thức ăn cho lợn con tập ăn/ổ)</w:t>
      </w:r>
      <w:r w:rsidRPr="00025828">
        <w:rPr>
          <w:rFonts w:ascii="Times New Roman" w:hAnsi="Times New Roman"/>
          <w:sz w:val="26"/>
          <w:szCs w:val="26"/>
        </w:rPr>
        <w:t>.</w:t>
      </w:r>
    </w:p>
    <w:p w:rsidR="008C6E10" w:rsidRPr="00025828" w:rsidRDefault="008C6E10" w:rsidP="00DB663F">
      <w:pPr>
        <w:numPr>
          <w:ilvl w:val="0"/>
          <w:numId w:val="21"/>
        </w:numPr>
        <w:spacing w:after="120" w:line="336" w:lineRule="auto"/>
        <w:ind w:left="0" w:firstLine="709"/>
        <w:rPr>
          <w:rFonts w:ascii="Times New Roman" w:hAnsi="Times New Roman"/>
          <w:b/>
          <w:sz w:val="26"/>
          <w:szCs w:val="26"/>
        </w:rPr>
      </w:pPr>
      <w:r w:rsidRPr="00025828">
        <w:rPr>
          <w:rFonts w:ascii="Times New Roman" w:hAnsi="Times New Roman"/>
          <w:b/>
          <w:sz w:val="26"/>
          <w:szCs w:val="26"/>
        </w:rPr>
        <w:t xml:space="preserve">Phương pháp </w:t>
      </w:r>
      <w:r w:rsidR="00C570E4" w:rsidRPr="00025828">
        <w:rPr>
          <w:rFonts w:ascii="Times New Roman" w:hAnsi="Times New Roman"/>
          <w:b/>
          <w:sz w:val="26"/>
          <w:szCs w:val="26"/>
        </w:rPr>
        <w:t>xác định các chỉ tiêu</w:t>
      </w:r>
      <w:r w:rsidRPr="00025828">
        <w:rPr>
          <w:rFonts w:ascii="Times New Roman" w:hAnsi="Times New Roman"/>
          <w:b/>
          <w:sz w:val="26"/>
          <w:szCs w:val="26"/>
        </w:rPr>
        <w:t xml:space="preserve"> </w:t>
      </w:r>
      <w:r w:rsidR="00C570E4" w:rsidRPr="00025828">
        <w:rPr>
          <w:rFonts w:ascii="Times New Roman" w:hAnsi="Times New Roman"/>
          <w:b/>
          <w:sz w:val="26"/>
          <w:szCs w:val="26"/>
        </w:rPr>
        <w:t xml:space="preserve">về </w:t>
      </w:r>
      <w:r w:rsidRPr="00025828">
        <w:rPr>
          <w:rFonts w:ascii="Times New Roman" w:hAnsi="Times New Roman"/>
          <w:b/>
          <w:sz w:val="26"/>
          <w:szCs w:val="26"/>
        </w:rPr>
        <w:t>khả năng sinh trưởng</w:t>
      </w:r>
      <w:r w:rsidR="00C570E4" w:rsidRPr="00025828">
        <w:rPr>
          <w:rFonts w:ascii="Times New Roman" w:hAnsi="Times New Roman"/>
          <w:b/>
          <w:sz w:val="26"/>
          <w:szCs w:val="26"/>
        </w:rPr>
        <w:t>, tiêu tốn thức ăn</w:t>
      </w:r>
      <w:r w:rsidRPr="00025828">
        <w:rPr>
          <w:rFonts w:ascii="Times New Roman" w:hAnsi="Times New Roman"/>
          <w:b/>
          <w:sz w:val="26"/>
          <w:szCs w:val="26"/>
        </w:rPr>
        <w:t xml:space="preserve"> của </w:t>
      </w:r>
      <w:r w:rsidR="00C570E4" w:rsidRPr="00025828">
        <w:rPr>
          <w:rFonts w:ascii="Times New Roman" w:hAnsi="Times New Roman"/>
          <w:b/>
          <w:sz w:val="26"/>
          <w:szCs w:val="26"/>
        </w:rPr>
        <w:t>lợn con</w:t>
      </w:r>
      <w:r w:rsidRPr="00025828">
        <w:rPr>
          <w:rFonts w:ascii="Times New Roman" w:hAnsi="Times New Roman"/>
          <w:b/>
          <w:sz w:val="26"/>
          <w:szCs w:val="26"/>
        </w:rPr>
        <w:t xml:space="preserve"> sau cai sữa đến 60 ngày tuổ</w:t>
      </w:r>
      <w:r w:rsidR="006C6CEA" w:rsidRPr="00025828">
        <w:rPr>
          <w:rFonts w:ascii="Times New Roman" w:hAnsi="Times New Roman"/>
          <w:b/>
          <w:sz w:val="26"/>
          <w:szCs w:val="26"/>
        </w:rPr>
        <w:t>i</w:t>
      </w:r>
    </w:p>
    <w:p w:rsidR="008C6E10" w:rsidRPr="00025828" w:rsidRDefault="00C10F37" w:rsidP="00DB663F">
      <w:pPr>
        <w:spacing w:after="120" w:line="336" w:lineRule="auto"/>
        <w:rPr>
          <w:rFonts w:ascii="Times New Roman" w:hAnsi="Times New Roman"/>
          <w:sz w:val="26"/>
          <w:szCs w:val="26"/>
        </w:rPr>
      </w:pPr>
      <w:r w:rsidRPr="00025828">
        <w:rPr>
          <w:rFonts w:ascii="Times New Roman" w:hAnsi="Times New Roman"/>
          <w:sz w:val="26"/>
          <w:szCs w:val="26"/>
        </w:rPr>
        <w:t xml:space="preserve">+ </w:t>
      </w:r>
      <w:r w:rsidR="008C6E10" w:rsidRPr="00025828">
        <w:rPr>
          <w:rFonts w:ascii="Times New Roman" w:hAnsi="Times New Roman"/>
          <w:sz w:val="26"/>
          <w:szCs w:val="26"/>
        </w:rPr>
        <w:t>Cân khối lượng lợn</w:t>
      </w:r>
      <w:r w:rsidR="00E848B1" w:rsidRPr="00025828">
        <w:rPr>
          <w:rFonts w:ascii="Times New Roman" w:hAnsi="Times New Roman"/>
          <w:sz w:val="26"/>
          <w:szCs w:val="26"/>
        </w:rPr>
        <w:t xml:space="preserve"> con khi</w:t>
      </w:r>
      <w:r w:rsidR="008C6E10" w:rsidRPr="00025828">
        <w:rPr>
          <w:rFonts w:ascii="Times New Roman" w:hAnsi="Times New Roman"/>
          <w:sz w:val="26"/>
          <w:szCs w:val="26"/>
        </w:rPr>
        <w:t xml:space="preserve"> cai sữa bằng cân đồng hồ 10 kg với phân độ nhỏ nhất 20g. Cân khối lượng khi 60 ngày tuổi bằng cân đồng hồ loại 30 kg, phân độ nhỏ nhấ</w:t>
      </w:r>
      <w:r w:rsidR="00C90A74" w:rsidRPr="00025828">
        <w:rPr>
          <w:rFonts w:ascii="Times New Roman" w:hAnsi="Times New Roman"/>
          <w:sz w:val="26"/>
          <w:szCs w:val="26"/>
        </w:rPr>
        <w:t>t 100 g,</w:t>
      </w:r>
      <w:r w:rsidR="008C6E10" w:rsidRPr="00025828">
        <w:rPr>
          <w:rFonts w:ascii="Times New Roman" w:hAnsi="Times New Roman"/>
          <w:sz w:val="26"/>
          <w:szCs w:val="26"/>
        </w:rPr>
        <w:t xml:space="preserve"> theo phương pháp cân từ</w:t>
      </w:r>
      <w:r w:rsidR="00E848B1" w:rsidRPr="00025828">
        <w:rPr>
          <w:rFonts w:ascii="Times New Roman" w:hAnsi="Times New Roman"/>
          <w:sz w:val="26"/>
          <w:szCs w:val="26"/>
        </w:rPr>
        <w:t>ng cá thể</w:t>
      </w:r>
      <w:r w:rsidR="008C6E10" w:rsidRPr="00025828">
        <w:rPr>
          <w:rFonts w:ascii="Times New Roman" w:hAnsi="Times New Roman"/>
          <w:sz w:val="26"/>
          <w:szCs w:val="26"/>
        </w:rPr>
        <w:t xml:space="preserve">. </w:t>
      </w:r>
    </w:p>
    <w:p w:rsidR="00C10F37" w:rsidRPr="00025828" w:rsidRDefault="008C6E10" w:rsidP="00DB663F">
      <w:pPr>
        <w:spacing w:after="120" w:line="336" w:lineRule="auto"/>
        <w:rPr>
          <w:rFonts w:ascii="Times New Roman" w:hAnsi="Times New Roman"/>
          <w:sz w:val="26"/>
          <w:szCs w:val="26"/>
        </w:rPr>
      </w:pPr>
      <w:r w:rsidRPr="00025828">
        <w:rPr>
          <w:rFonts w:ascii="Times New Roman" w:hAnsi="Times New Roman"/>
          <w:sz w:val="26"/>
          <w:szCs w:val="26"/>
        </w:rPr>
        <w:t xml:space="preserve">- Tăng khối lượng </w:t>
      </w:r>
      <w:r w:rsidR="00E848B1" w:rsidRPr="00025828">
        <w:rPr>
          <w:rFonts w:ascii="Times New Roman" w:hAnsi="Times New Roman"/>
          <w:sz w:val="26"/>
          <w:szCs w:val="26"/>
        </w:rPr>
        <w:t xml:space="preserve">lợn con </w:t>
      </w:r>
      <w:r w:rsidRPr="00025828">
        <w:rPr>
          <w:rFonts w:ascii="Times New Roman" w:hAnsi="Times New Roman"/>
          <w:sz w:val="26"/>
          <w:szCs w:val="26"/>
        </w:rPr>
        <w:t>trong thời gian từ sau cai sữa đến 60 ngày tuổi: dựa trên khối lượng</w:t>
      </w:r>
      <w:r w:rsidR="00E848B1" w:rsidRPr="00025828">
        <w:rPr>
          <w:rFonts w:ascii="Times New Roman" w:hAnsi="Times New Roman"/>
          <w:sz w:val="26"/>
          <w:szCs w:val="26"/>
        </w:rPr>
        <w:t xml:space="preserve"> lợn con khi cai sữa và lúc</w:t>
      </w:r>
      <w:r w:rsidRPr="00025828">
        <w:rPr>
          <w:rFonts w:ascii="Times New Roman" w:hAnsi="Times New Roman"/>
          <w:sz w:val="26"/>
          <w:szCs w:val="26"/>
        </w:rPr>
        <w:t xml:space="preserve"> 60 ngày tuổi và số ngày nuôi thí nghiệm</w:t>
      </w:r>
      <w:r w:rsidR="00E848B1" w:rsidRPr="00025828">
        <w:rPr>
          <w:rFonts w:ascii="Times New Roman" w:hAnsi="Times New Roman"/>
          <w:sz w:val="26"/>
          <w:szCs w:val="26"/>
        </w:rPr>
        <w:t xml:space="preserve"> để tính toán</w:t>
      </w:r>
      <w:r w:rsidRPr="00025828">
        <w:rPr>
          <w:rFonts w:ascii="Times New Roman" w:hAnsi="Times New Roman"/>
          <w:sz w:val="26"/>
          <w:szCs w:val="26"/>
        </w:rPr>
        <w:t>.</w:t>
      </w:r>
    </w:p>
    <w:tbl>
      <w:tblPr>
        <w:tblW w:w="0" w:type="auto"/>
        <w:tblCellMar>
          <w:left w:w="0" w:type="dxa"/>
          <w:right w:w="0" w:type="dxa"/>
        </w:tblCellMar>
        <w:tblLook w:val="04A0" w:firstRow="1" w:lastRow="0" w:firstColumn="1" w:lastColumn="0" w:noHBand="0" w:noVBand="1"/>
      </w:tblPr>
      <w:tblGrid>
        <w:gridCol w:w="1847"/>
        <w:gridCol w:w="425"/>
        <w:gridCol w:w="5856"/>
        <w:gridCol w:w="944"/>
      </w:tblGrid>
      <w:tr w:rsidR="00C10F37" w:rsidRPr="00025828" w:rsidTr="00BB0E6E">
        <w:tc>
          <w:tcPr>
            <w:tcW w:w="1848" w:type="dxa"/>
            <w:vMerge w:val="restart"/>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Tăng khối lượng</w:t>
            </w:r>
          </w:p>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(g/con/ngày)</w:t>
            </w:r>
          </w:p>
        </w:tc>
        <w:tc>
          <w:tcPr>
            <w:tcW w:w="425" w:type="dxa"/>
            <w:vMerge w:val="restart"/>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w:t>
            </w:r>
          </w:p>
        </w:tc>
        <w:tc>
          <w:tcPr>
            <w:tcW w:w="5864" w:type="dxa"/>
            <w:tcBorders>
              <w:bottom w:val="single" w:sz="4" w:space="0" w:color="auto"/>
            </w:tcBorders>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Khối lượng 60 ngày tuổi (kg) - Khối lượng cai sữa (kg)</w:t>
            </w:r>
          </w:p>
        </w:tc>
        <w:tc>
          <w:tcPr>
            <w:tcW w:w="945" w:type="dxa"/>
            <w:vMerge w:val="restart"/>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x 1000</w:t>
            </w:r>
          </w:p>
        </w:tc>
      </w:tr>
      <w:tr w:rsidR="00C10F37" w:rsidRPr="00025828" w:rsidTr="00BB0E6E">
        <w:tc>
          <w:tcPr>
            <w:tcW w:w="1848" w:type="dxa"/>
            <w:vMerge/>
            <w:vAlign w:val="center"/>
          </w:tcPr>
          <w:p w:rsidR="00C10F37" w:rsidRPr="00025828" w:rsidRDefault="00C10F37" w:rsidP="00DB663F">
            <w:pPr>
              <w:spacing w:after="120" w:line="336" w:lineRule="auto"/>
              <w:ind w:firstLine="0"/>
              <w:jc w:val="center"/>
              <w:rPr>
                <w:rFonts w:ascii="Times New Roman" w:hAnsi="Times New Roman"/>
                <w:sz w:val="26"/>
                <w:szCs w:val="26"/>
              </w:rPr>
            </w:pPr>
          </w:p>
        </w:tc>
        <w:tc>
          <w:tcPr>
            <w:tcW w:w="425" w:type="dxa"/>
            <w:vMerge/>
            <w:vAlign w:val="center"/>
          </w:tcPr>
          <w:p w:rsidR="00C10F37" w:rsidRPr="00025828" w:rsidRDefault="00C10F37" w:rsidP="00DB663F">
            <w:pPr>
              <w:spacing w:after="120" w:line="336" w:lineRule="auto"/>
              <w:ind w:firstLine="0"/>
              <w:jc w:val="center"/>
              <w:rPr>
                <w:rFonts w:ascii="Times New Roman" w:hAnsi="Times New Roman"/>
                <w:sz w:val="26"/>
                <w:szCs w:val="26"/>
              </w:rPr>
            </w:pPr>
          </w:p>
        </w:tc>
        <w:tc>
          <w:tcPr>
            <w:tcW w:w="5864" w:type="dxa"/>
            <w:tcBorders>
              <w:top w:val="single" w:sz="4" w:space="0" w:color="auto"/>
            </w:tcBorders>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Số ngày nuôi (ngày)</w:t>
            </w:r>
          </w:p>
        </w:tc>
        <w:tc>
          <w:tcPr>
            <w:tcW w:w="945" w:type="dxa"/>
            <w:vMerge/>
            <w:vAlign w:val="center"/>
          </w:tcPr>
          <w:p w:rsidR="00C10F37" w:rsidRPr="00025828" w:rsidRDefault="00C10F37" w:rsidP="00DB663F">
            <w:pPr>
              <w:spacing w:after="120" w:line="336" w:lineRule="auto"/>
              <w:ind w:firstLine="0"/>
              <w:jc w:val="center"/>
              <w:rPr>
                <w:rFonts w:ascii="Times New Roman" w:hAnsi="Times New Roman"/>
                <w:sz w:val="26"/>
                <w:szCs w:val="26"/>
              </w:rPr>
            </w:pPr>
          </w:p>
        </w:tc>
      </w:tr>
    </w:tbl>
    <w:p w:rsidR="008C6E10" w:rsidRPr="00025828" w:rsidRDefault="008C6E10" w:rsidP="00DB663F">
      <w:pPr>
        <w:spacing w:after="120" w:line="336" w:lineRule="auto"/>
        <w:rPr>
          <w:rFonts w:ascii="Times New Roman" w:hAnsi="Times New Roman"/>
          <w:sz w:val="26"/>
          <w:szCs w:val="26"/>
        </w:rPr>
      </w:pPr>
      <w:r w:rsidRPr="00025828">
        <w:rPr>
          <w:rFonts w:ascii="Times New Roman" w:hAnsi="Times New Roman"/>
          <w:sz w:val="26"/>
          <w:szCs w:val="26"/>
        </w:rPr>
        <w:t>- Tiêu tốn thức ăn/kg tăng khối lượng: dựa trên tổng khối lượng thức ăn và tăng khối lượng trong thời gian từ sau cai sữa đến 60 ngày tuổi</w:t>
      </w:r>
      <w:r w:rsidR="004A773D" w:rsidRPr="00025828">
        <w:rPr>
          <w:rFonts w:ascii="Times New Roman" w:hAnsi="Times New Roman"/>
          <w:sz w:val="26"/>
          <w:szCs w:val="26"/>
        </w:rPr>
        <w:t xml:space="preserve"> để tính toán</w:t>
      </w:r>
      <w:r w:rsidRPr="00025828">
        <w:rPr>
          <w:rFonts w:ascii="Times New Roman" w:hAnsi="Times New Roman"/>
          <w:sz w:val="26"/>
          <w:szCs w:val="26"/>
        </w:rPr>
        <w:t>. Tiêu tốn thức ăn/1kg tăng khối lượng được xác định theo công thức:</w:t>
      </w:r>
    </w:p>
    <w:tbl>
      <w:tblPr>
        <w:tblW w:w="0" w:type="auto"/>
        <w:jc w:val="center"/>
        <w:tblCellMar>
          <w:left w:w="0" w:type="dxa"/>
          <w:right w:w="0" w:type="dxa"/>
        </w:tblCellMar>
        <w:tblLook w:val="04A0" w:firstRow="1" w:lastRow="0" w:firstColumn="1" w:lastColumn="0" w:noHBand="0" w:noVBand="1"/>
      </w:tblPr>
      <w:tblGrid>
        <w:gridCol w:w="2080"/>
        <w:gridCol w:w="567"/>
        <w:gridCol w:w="5812"/>
      </w:tblGrid>
      <w:tr w:rsidR="00C10F37" w:rsidRPr="00025828" w:rsidTr="00BB0E6E">
        <w:trPr>
          <w:jc w:val="center"/>
        </w:trPr>
        <w:tc>
          <w:tcPr>
            <w:tcW w:w="2080" w:type="dxa"/>
            <w:vMerge w:val="restart"/>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TTTĂ</w:t>
            </w:r>
          </w:p>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 xml:space="preserve">(kg </w:t>
            </w:r>
            <w:r w:rsidR="007C40A3" w:rsidRPr="00025828">
              <w:rPr>
                <w:rFonts w:ascii="Times New Roman" w:hAnsi="Times New Roman"/>
                <w:sz w:val="26"/>
                <w:szCs w:val="26"/>
              </w:rPr>
              <w:t>TĂ/</w:t>
            </w:r>
            <w:r w:rsidRPr="00025828">
              <w:rPr>
                <w:rFonts w:ascii="Times New Roman" w:hAnsi="Times New Roman"/>
                <w:sz w:val="26"/>
                <w:szCs w:val="26"/>
              </w:rPr>
              <w:t>kg TKL)</w:t>
            </w:r>
          </w:p>
        </w:tc>
        <w:tc>
          <w:tcPr>
            <w:tcW w:w="567" w:type="dxa"/>
            <w:vMerge w:val="restart"/>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w:t>
            </w:r>
          </w:p>
        </w:tc>
        <w:tc>
          <w:tcPr>
            <w:tcW w:w="5812" w:type="dxa"/>
            <w:tcBorders>
              <w:bottom w:val="single" w:sz="4" w:space="0" w:color="auto"/>
            </w:tcBorders>
            <w:vAlign w:val="center"/>
          </w:tcPr>
          <w:p w:rsidR="00C10F37" w:rsidRPr="00025828" w:rsidRDefault="00C10F37" w:rsidP="00DB663F">
            <w:pPr>
              <w:tabs>
                <w:tab w:val="left" w:pos="1860"/>
              </w:tabs>
              <w:spacing w:after="120" w:line="336" w:lineRule="auto"/>
              <w:ind w:firstLine="0"/>
              <w:jc w:val="center"/>
              <w:rPr>
                <w:rFonts w:ascii="Times New Roman" w:hAnsi="Times New Roman"/>
                <w:sz w:val="26"/>
                <w:szCs w:val="26"/>
              </w:rPr>
            </w:pPr>
            <w:r w:rsidRPr="00025828">
              <w:rPr>
                <w:rFonts w:ascii="Times New Roman" w:hAnsi="Times New Roman"/>
                <w:sz w:val="26"/>
                <w:szCs w:val="26"/>
              </w:rPr>
              <w:t>Tổng lượng thức ăn lợn ăn vào trong giai đoạn (kg)</w:t>
            </w:r>
          </w:p>
        </w:tc>
      </w:tr>
      <w:tr w:rsidR="00C10F37" w:rsidRPr="00025828" w:rsidTr="00BB0E6E">
        <w:trPr>
          <w:jc w:val="center"/>
        </w:trPr>
        <w:tc>
          <w:tcPr>
            <w:tcW w:w="2080" w:type="dxa"/>
            <w:vMerge/>
            <w:vAlign w:val="center"/>
          </w:tcPr>
          <w:p w:rsidR="00C10F37" w:rsidRPr="00025828" w:rsidRDefault="00C10F37" w:rsidP="00DB663F">
            <w:pPr>
              <w:spacing w:after="120" w:line="336" w:lineRule="auto"/>
              <w:ind w:firstLine="0"/>
              <w:jc w:val="center"/>
              <w:rPr>
                <w:rFonts w:ascii="Times New Roman" w:hAnsi="Times New Roman"/>
                <w:sz w:val="26"/>
                <w:szCs w:val="26"/>
              </w:rPr>
            </w:pPr>
          </w:p>
        </w:tc>
        <w:tc>
          <w:tcPr>
            <w:tcW w:w="567" w:type="dxa"/>
            <w:vMerge/>
            <w:vAlign w:val="center"/>
          </w:tcPr>
          <w:p w:rsidR="00C10F37" w:rsidRPr="00025828" w:rsidRDefault="00C10F37" w:rsidP="00DB663F">
            <w:pPr>
              <w:spacing w:after="120" w:line="336" w:lineRule="auto"/>
              <w:ind w:firstLine="0"/>
              <w:jc w:val="center"/>
              <w:rPr>
                <w:rFonts w:ascii="Times New Roman" w:hAnsi="Times New Roman"/>
                <w:sz w:val="26"/>
                <w:szCs w:val="26"/>
              </w:rPr>
            </w:pPr>
          </w:p>
        </w:tc>
        <w:tc>
          <w:tcPr>
            <w:tcW w:w="5812" w:type="dxa"/>
            <w:tcBorders>
              <w:top w:val="single" w:sz="4" w:space="0" w:color="auto"/>
            </w:tcBorders>
            <w:vAlign w:val="center"/>
          </w:tcPr>
          <w:p w:rsidR="00C10F37" w:rsidRPr="00025828" w:rsidRDefault="00C10F37" w:rsidP="00DB663F">
            <w:pPr>
              <w:spacing w:after="120" w:line="336" w:lineRule="auto"/>
              <w:ind w:firstLine="0"/>
              <w:jc w:val="center"/>
              <w:rPr>
                <w:rFonts w:ascii="Times New Roman" w:hAnsi="Times New Roman"/>
                <w:sz w:val="26"/>
                <w:szCs w:val="26"/>
              </w:rPr>
            </w:pPr>
            <w:r w:rsidRPr="00025828">
              <w:rPr>
                <w:rFonts w:ascii="Times New Roman" w:hAnsi="Times New Roman"/>
                <w:sz w:val="26"/>
                <w:szCs w:val="26"/>
              </w:rPr>
              <w:t>Khối lượng thịt hơi tăng trong giai đoạn đó (kg)</w:t>
            </w:r>
          </w:p>
        </w:tc>
      </w:tr>
    </w:tbl>
    <w:p w:rsidR="00E258CE" w:rsidRPr="00025828" w:rsidRDefault="008D5FFB" w:rsidP="00DB663F">
      <w:pPr>
        <w:pStyle w:val="002"/>
        <w:spacing w:line="432" w:lineRule="auto"/>
        <w:rPr>
          <w:i/>
        </w:rPr>
      </w:pPr>
      <w:bookmarkStart w:id="511" w:name="_Toc261812277"/>
      <w:bookmarkStart w:id="512" w:name="_Toc266484876"/>
      <w:bookmarkStart w:id="513" w:name="_Toc266485143"/>
      <w:bookmarkStart w:id="514" w:name="_Toc266830754"/>
      <w:bookmarkStart w:id="515" w:name="_Toc445664745"/>
      <w:bookmarkStart w:id="516" w:name="_Toc445664839"/>
      <w:bookmarkStart w:id="517" w:name="_Toc446599146"/>
      <w:bookmarkStart w:id="518" w:name="_Toc446599228"/>
      <w:bookmarkStart w:id="519" w:name="_Toc446658381"/>
      <w:bookmarkStart w:id="520" w:name="_Toc448488889"/>
      <w:bookmarkStart w:id="521" w:name="_Toc471961919"/>
      <w:bookmarkStart w:id="522" w:name="_Toc480725087"/>
      <w:bookmarkEnd w:id="429"/>
      <w:bookmarkEnd w:id="430"/>
      <w:bookmarkEnd w:id="431"/>
      <w:bookmarkEnd w:id="432"/>
      <w:bookmarkEnd w:id="504"/>
      <w:bookmarkEnd w:id="505"/>
      <w:bookmarkEnd w:id="506"/>
      <w:bookmarkEnd w:id="507"/>
      <w:bookmarkEnd w:id="508"/>
      <w:bookmarkEnd w:id="509"/>
      <w:bookmarkEnd w:id="510"/>
      <w:r w:rsidRPr="00025828">
        <w:t>2</w:t>
      </w:r>
      <w:r w:rsidR="00E258CE" w:rsidRPr="00025828">
        <w:t>.</w:t>
      </w:r>
      <w:r w:rsidR="00EA6086" w:rsidRPr="00025828">
        <w:t>3</w:t>
      </w:r>
      <w:r w:rsidR="00E258CE" w:rsidRPr="00025828">
        <w:t>.</w:t>
      </w:r>
      <w:r w:rsidR="00057A7A" w:rsidRPr="00025828">
        <w:t>2</w:t>
      </w:r>
      <w:r w:rsidR="00E258CE" w:rsidRPr="00025828">
        <w:t xml:space="preserve">. </w:t>
      </w:r>
      <w:r w:rsidR="00717E3E" w:rsidRPr="00025828">
        <w:t>N</w:t>
      </w:r>
      <w:r w:rsidR="00E258CE" w:rsidRPr="00025828">
        <w:t xml:space="preserve">ăng suất và chất lượng thịt </w:t>
      </w:r>
      <w:r w:rsidR="006835FD" w:rsidRPr="00025828">
        <w:t xml:space="preserve">xẻ </w:t>
      </w:r>
      <w:r w:rsidR="00E258CE" w:rsidRPr="00025828">
        <w:t xml:space="preserve">của các tổ hợp lợn lai </w:t>
      </w:r>
      <w:r w:rsidR="00B342D5" w:rsidRPr="00025828">
        <w:rPr>
          <w:lang w:val="af-ZA"/>
        </w:rPr>
        <w:t>F</w:t>
      </w:r>
      <w:r w:rsidR="00B342D5" w:rsidRPr="00025828">
        <w:rPr>
          <w:vertAlign w:val="subscript"/>
          <w:lang w:val="af-ZA"/>
        </w:rPr>
        <w:t>1</w:t>
      </w:r>
      <w:r w:rsidR="00B342D5" w:rsidRPr="00025828">
        <w:rPr>
          <w:lang w:val="af-ZA"/>
        </w:rPr>
        <w:t xml:space="preserve">(Pietrain x </w:t>
      </w:r>
      <w:r w:rsidR="00B937D0" w:rsidRPr="00025828">
        <w:rPr>
          <w:lang w:val="af-ZA"/>
        </w:rPr>
        <w:t>VCN-MS15</w:t>
      </w:r>
      <w:r w:rsidR="00B342D5" w:rsidRPr="00025828">
        <w:rPr>
          <w:lang w:val="af-ZA"/>
        </w:rPr>
        <w:t>) và F</w:t>
      </w:r>
      <w:r w:rsidR="00B342D5" w:rsidRPr="00025828">
        <w:rPr>
          <w:vertAlign w:val="subscript"/>
          <w:lang w:val="af-ZA"/>
        </w:rPr>
        <w:t>1</w:t>
      </w:r>
      <w:r w:rsidR="00EA6086" w:rsidRPr="00025828">
        <w:rPr>
          <w:lang w:val="af-ZA"/>
        </w:rPr>
        <w:t xml:space="preserve">(Duroc x </w:t>
      </w:r>
      <w:r w:rsidR="00B937D0" w:rsidRPr="00025828">
        <w:rPr>
          <w:lang w:val="af-ZA"/>
        </w:rPr>
        <w:t>VCN-MS15</w:t>
      </w:r>
      <w:r w:rsidR="00EA6086" w:rsidRPr="00025828">
        <w:rPr>
          <w:lang w:val="af-ZA"/>
        </w:rPr>
        <w:t>)</w:t>
      </w:r>
      <w:r w:rsidR="00B342D5" w:rsidRPr="00025828">
        <w:rPr>
          <w:i/>
          <w:lang w:val="af-ZA"/>
        </w:rPr>
        <w:t xml:space="preserve"> </w:t>
      </w:r>
      <w:r w:rsidR="00E258CE" w:rsidRPr="00025828">
        <w:rPr>
          <w:b w:val="0"/>
          <w:i/>
        </w:rPr>
        <w:t>(</w:t>
      </w:r>
      <w:r w:rsidR="00634A51" w:rsidRPr="00025828">
        <w:rPr>
          <w:b w:val="0"/>
          <w:i/>
        </w:rPr>
        <w:t>t</w:t>
      </w:r>
      <w:r w:rsidR="00E258CE" w:rsidRPr="00025828">
        <w:rPr>
          <w:b w:val="0"/>
          <w:i/>
        </w:rPr>
        <w:t>hí nghiệ</w:t>
      </w:r>
      <w:r w:rsidR="00B342D5" w:rsidRPr="00025828">
        <w:rPr>
          <w:b w:val="0"/>
          <w:i/>
        </w:rPr>
        <w:t>m</w:t>
      </w:r>
      <w:r w:rsidR="006835FD" w:rsidRPr="00025828">
        <w:rPr>
          <w:b w:val="0"/>
          <w:i/>
        </w:rPr>
        <w:t xml:space="preserve"> 2</w:t>
      </w:r>
      <w:r w:rsidR="00E258CE" w:rsidRPr="00025828">
        <w:rPr>
          <w:b w:val="0"/>
          <w:i/>
        </w:rPr>
        <w:t>)</w:t>
      </w:r>
      <w:bookmarkEnd w:id="515"/>
      <w:bookmarkEnd w:id="516"/>
      <w:bookmarkEnd w:id="517"/>
      <w:bookmarkEnd w:id="518"/>
      <w:bookmarkEnd w:id="519"/>
      <w:bookmarkEnd w:id="520"/>
      <w:bookmarkEnd w:id="521"/>
      <w:bookmarkEnd w:id="522"/>
    </w:p>
    <w:p w:rsidR="00E258CE" w:rsidRPr="00025828" w:rsidRDefault="00057A7A" w:rsidP="00DB663F">
      <w:pPr>
        <w:pStyle w:val="003"/>
        <w:spacing w:line="432" w:lineRule="auto"/>
        <w:rPr>
          <w:lang w:val="af-ZA"/>
        </w:rPr>
      </w:pPr>
      <w:bookmarkStart w:id="523" w:name="_Toc480725088"/>
      <w:r w:rsidRPr="00025828">
        <w:rPr>
          <w:lang w:val="af-ZA"/>
        </w:rPr>
        <w:t>2.3.2.1.</w:t>
      </w:r>
      <w:r w:rsidR="00F23E9C" w:rsidRPr="00025828">
        <w:rPr>
          <w:lang w:val="af-ZA"/>
        </w:rPr>
        <w:t xml:space="preserve"> </w:t>
      </w:r>
      <w:r w:rsidR="00576BC8" w:rsidRPr="00025828">
        <w:rPr>
          <w:lang w:val="af-ZA"/>
        </w:rPr>
        <w:t xml:space="preserve">Thiết kế </w:t>
      </w:r>
      <w:r w:rsidR="00E258CE" w:rsidRPr="00025828">
        <w:rPr>
          <w:lang w:val="af-ZA"/>
        </w:rPr>
        <w:t>thí nghiệm</w:t>
      </w:r>
      <w:bookmarkEnd w:id="523"/>
    </w:p>
    <w:p w:rsidR="000A4B96" w:rsidRPr="00025828" w:rsidRDefault="00B342D5" w:rsidP="00DB663F">
      <w:pPr>
        <w:spacing w:after="120" w:line="432" w:lineRule="auto"/>
        <w:ind w:firstLine="709"/>
        <w:rPr>
          <w:rFonts w:ascii="Times New Roman" w:hAnsi="Times New Roman"/>
          <w:sz w:val="26"/>
          <w:szCs w:val="26"/>
          <w:lang w:val="af-ZA"/>
        </w:rPr>
      </w:pPr>
      <w:r w:rsidRPr="00025828">
        <w:rPr>
          <w:rFonts w:ascii="Times New Roman" w:eastAsia="Times New Roman" w:hAnsi="Times New Roman"/>
          <w:sz w:val="26"/>
          <w:szCs w:val="26"/>
          <w:lang w:val="af-ZA"/>
        </w:rPr>
        <w:t xml:space="preserve">Để đánh giá khả năng sinh trưởng và sức sản xuất thịt của lợn lai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(Pietrain x </w:t>
      </w:r>
      <w:r w:rsidR="00B937D0" w:rsidRPr="00025828">
        <w:rPr>
          <w:rFonts w:ascii="Times New Roman" w:hAnsi="Times New Roman"/>
          <w:sz w:val="26"/>
          <w:szCs w:val="26"/>
          <w:lang w:val="af-ZA"/>
        </w:rPr>
        <w:t>VCN-MS15</w:t>
      </w:r>
      <w:r w:rsidRPr="00025828">
        <w:rPr>
          <w:rFonts w:ascii="Times New Roman" w:hAnsi="Times New Roman"/>
          <w:sz w:val="26"/>
          <w:szCs w:val="26"/>
          <w:lang w:val="af-ZA"/>
        </w:rPr>
        <w:t>) và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(Duroc x </w:t>
      </w:r>
      <w:r w:rsidR="00B937D0" w:rsidRPr="00025828">
        <w:rPr>
          <w:rFonts w:ascii="Times New Roman" w:hAnsi="Times New Roman"/>
          <w:sz w:val="26"/>
          <w:szCs w:val="26"/>
          <w:lang w:val="af-ZA"/>
        </w:rPr>
        <w:t>VCN-MS15</w:t>
      </w:r>
      <w:r w:rsidRPr="00025828">
        <w:rPr>
          <w:rFonts w:ascii="Times New Roman" w:hAnsi="Times New Roman"/>
          <w:sz w:val="26"/>
          <w:szCs w:val="26"/>
          <w:lang w:val="af-ZA"/>
        </w:rPr>
        <w:t>), thí nghiệm</w:t>
      </w:r>
      <w:r w:rsidR="007B17BE" w:rsidRPr="00025828">
        <w:rPr>
          <w:rFonts w:ascii="Times New Roman" w:hAnsi="Times New Roman"/>
          <w:sz w:val="26"/>
          <w:szCs w:val="26"/>
          <w:lang w:val="af-ZA"/>
        </w:rPr>
        <w:t xml:space="preserve"> </w:t>
      </w:r>
      <w:r w:rsidR="00595B2A" w:rsidRPr="00025828">
        <w:rPr>
          <w:rFonts w:ascii="Times New Roman" w:hAnsi="Times New Roman"/>
          <w:sz w:val="26"/>
          <w:szCs w:val="26"/>
          <w:lang w:val="af-ZA"/>
        </w:rPr>
        <w:t xml:space="preserve">theo dõi được </w:t>
      </w:r>
      <w:r w:rsidR="00FA1DCF" w:rsidRPr="00025828">
        <w:rPr>
          <w:rFonts w:ascii="Times New Roman" w:hAnsi="Times New Roman"/>
          <w:sz w:val="26"/>
          <w:szCs w:val="26"/>
          <w:lang w:val="af-ZA"/>
        </w:rPr>
        <w:t xml:space="preserve">thiết kế </w:t>
      </w:r>
      <w:r w:rsidR="007B17BE" w:rsidRPr="00025828">
        <w:rPr>
          <w:rFonts w:ascii="Times New Roman" w:hAnsi="Times New Roman"/>
          <w:sz w:val="26"/>
          <w:szCs w:val="26"/>
          <w:lang w:val="af-ZA"/>
        </w:rPr>
        <w:t>theo kiểu</w:t>
      </w:r>
      <w:r w:rsidRPr="00025828">
        <w:rPr>
          <w:rFonts w:ascii="Times New Roman" w:hAnsi="Times New Roman"/>
          <w:sz w:val="26"/>
          <w:szCs w:val="26"/>
          <w:lang w:val="af-ZA"/>
        </w:rPr>
        <w:t xml:space="preserve"> hoàn toàn ngẫu nhiên với 2 tổ hợp lai</w:t>
      </w:r>
      <w:r w:rsidR="00FC199F" w:rsidRPr="00025828">
        <w:rPr>
          <w:rFonts w:ascii="Times New Roman" w:hAnsi="Times New Roman"/>
          <w:sz w:val="26"/>
          <w:szCs w:val="26"/>
          <w:lang w:val="af-ZA"/>
        </w:rPr>
        <w:t>: F</w:t>
      </w:r>
      <w:r w:rsidR="00FC199F" w:rsidRPr="00025828">
        <w:rPr>
          <w:rFonts w:ascii="Times New Roman" w:hAnsi="Times New Roman"/>
          <w:sz w:val="26"/>
          <w:szCs w:val="26"/>
          <w:vertAlign w:val="subscript"/>
          <w:lang w:val="af-ZA"/>
        </w:rPr>
        <w:t>1</w:t>
      </w:r>
      <w:r w:rsidR="00FC199F" w:rsidRPr="00025828">
        <w:rPr>
          <w:rFonts w:ascii="Times New Roman" w:hAnsi="Times New Roman"/>
          <w:sz w:val="26"/>
          <w:szCs w:val="26"/>
          <w:lang w:val="af-ZA"/>
        </w:rPr>
        <w:t>(Pietrain x VCN-MS15) và F</w:t>
      </w:r>
      <w:r w:rsidR="00FC199F" w:rsidRPr="00025828">
        <w:rPr>
          <w:rFonts w:ascii="Times New Roman" w:hAnsi="Times New Roman"/>
          <w:sz w:val="26"/>
          <w:szCs w:val="26"/>
          <w:vertAlign w:val="subscript"/>
          <w:lang w:val="af-ZA"/>
        </w:rPr>
        <w:t>1</w:t>
      </w:r>
      <w:r w:rsidR="00FC199F" w:rsidRPr="00025828">
        <w:rPr>
          <w:rFonts w:ascii="Times New Roman" w:hAnsi="Times New Roman"/>
          <w:sz w:val="26"/>
          <w:szCs w:val="26"/>
          <w:lang w:val="af-ZA"/>
        </w:rPr>
        <w:t>(Duroc x VCN-MS15)</w:t>
      </w:r>
      <w:r w:rsidRPr="00025828">
        <w:rPr>
          <w:rFonts w:ascii="Times New Roman" w:hAnsi="Times New Roman"/>
          <w:sz w:val="26"/>
          <w:szCs w:val="26"/>
          <w:lang w:val="af-ZA"/>
        </w:rPr>
        <w:t xml:space="preserve">, </w:t>
      </w:r>
      <w:r w:rsidR="00466013" w:rsidRPr="00025828">
        <w:rPr>
          <w:rFonts w:ascii="Times New Roman" w:eastAsia="Times New Roman" w:hAnsi="Times New Roman"/>
          <w:sz w:val="26"/>
          <w:szCs w:val="26"/>
          <w:lang w:val="af-ZA"/>
        </w:rPr>
        <w:t>mỗi tổ hợp lai 14 con gồm (7 đực</w:t>
      </w:r>
      <w:r w:rsidR="00595F4C" w:rsidRPr="00025828">
        <w:rPr>
          <w:rFonts w:ascii="Times New Roman" w:eastAsia="Times New Roman" w:hAnsi="Times New Roman"/>
          <w:sz w:val="26"/>
          <w:szCs w:val="26"/>
          <w:lang w:val="af-ZA"/>
        </w:rPr>
        <w:t xml:space="preserve"> thiến</w:t>
      </w:r>
      <w:r w:rsidR="00466013" w:rsidRPr="00025828">
        <w:rPr>
          <w:rFonts w:ascii="Times New Roman" w:eastAsia="Times New Roman" w:hAnsi="Times New Roman"/>
          <w:sz w:val="26"/>
          <w:szCs w:val="26"/>
          <w:lang w:val="af-ZA"/>
        </w:rPr>
        <w:t>, 7 cái),</w:t>
      </w:r>
      <w:r w:rsidR="00FC199F" w:rsidRPr="00025828">
        <w:rPr>
          <w:rFonts w:ascii="Times New Roman" w:eastAsia="Times New Roman" w:hAnsi="Times New Roman"/>
          <w:sz w:val="26"/>
          <w:szCs w:val="26"/>
          <w:lang w:val="af-ZA"/>
        </w:rPr>
        <w:t xml:space="preserve"> </w:t>
      </w:r>
      <w:r w:rsidR="00CD10C9" w:rsidRPr="00025828">
        <w:rPr>
          <w:rFonts w:ascii="Times New Roman" w:eastAsia="Times New Roman" w:hAnsi="Times New Roman"/>
          <w:sz w:val="26"/>
          <w:szCs w:val="26"/>
          <w:lang w:val="af-ZA"/>
        </w:rPr>
        <w:t xml:space="preserve">lợn </w:t>
      </w:r>
      <w:r w:rsidR="00FC199F" w:rsidRPr="00025828">
        <w:rPr>
          <w:rFonts w:ascii="Times New Roman" w:eastAsia="Times New Roman" w:hAnsi="Times New Roman"/>
          <w:sz w:val="26"/>
          <w:szCs w:val="26"/>
          <w:lang w:val="af-ZA"/>
        </w:rPr>
        <w:t>được nuôi cá thể (n=14)</w:t>
      </w:r>
      <w:r w:rsidR="00F47318" w:rsidRPr="00025828">
        <w:rPr>
          <w:rFonts w:ascii="Times New Roman" w:eastAsia="Times New Roman" w:hAnsi="Times New Roman"/>
          <w:sz w:val="26"/>
          <w:szCs w:val="26"/>
          <w:lang w:val="af-ZA"/>
        </w:rPr>
        <w:t>, được ăn thức ăn công nghiệp</w:t>
      </w:r>
      <w:r w:rsidRPr="00025828">
        <w:rPr>
          <w:rFonts w:ascii="Times New Roman" w:hAnsi="Times New Roman"/>
          <w:sz w:val="26"/>
          <w:szCs w:val="26"/>
          <w:lang w:val="af-ZA"/>
        </w:rPr>
        <w:t>.</w:t>
      </w:r>
      <w:r w:rsidR="00FA1DCF" w:rsidRPr="00025828">
        <w:rPr>
          <w:rFonts w:ascii="Times New Roman" w:eastAsia="Times New Roman" w:hAnsi="Times New Roman"/>
          <w:sz w:val="26"/>
          <w:szCs w:val="26"/>
          <w:lang w:val="af-ZA"/>
        </w:rPr>
        <w:t xml:space="preserve"> </w:t>
      </w:r>
      <w:r w:rsidR="002716B7" w:rsidRPr="00025828">
        <w:rPr>
          <w:rFonts w:ascii="Times New Roman" w:eastAsia="Times New Roman" w:hAnsi="Times New Roman"/>
          <w:sz w:val="26"/>
          <w:szCs w:val="26"/>
          <w:lang w:val="af-ZA"/>
        </w:rPr>
        <w:t xml:space="preserve">Thời gian nuôi </w:t>
      </w:r>
      <w:r w:rsidR="007010F7" w:rsidRPr="00025828">
        <w:rPr>
          <w:rFonts w:ascii="Times New Roman" w:eastAsia="Times New Roman" w:hAnsi="Times New Roman"/>
          <w:sz w:val="26"/>
          <w:szCs w:val="26"/>
          <w:lang w:val="af-ZA"/>
        </w:rPr>
        <w:t xml:space="preserve">lợn </w:t>
      </w:r>
      <w:r w:rsidR="002716B7" w:rsidRPr="00025828">
        <w:rPr>
          <w:rFonts w:ascii="Times New Roman" w:eastAsia="Times New Roman" w:hAnsi="Times New Roman"/>
          <w:sz w:val="26"/>
          <w:szCs w:val="26"/>
          <w:lang w:val="af-ZA"/>
        </w:rPr>
        <w:t>thí nghiệm là 105 ngày.</w:t>
      </w:r>
    </w:p>
    <w:p w:rsidR="000A4B96" w:rsidRPr="00025828" w:rsidRDefault="000A4B96" w:rsidP="00DB663F">
      <w:pPr>
        <w:spacing w:after="120" w:line="432" w:lineRule="auto"/>
        <w:jc w:val="center"/>
        <w:rPr>
          <w:rFonts w:ascii="Times New Roman" w:hAnsi="Times New Roman"/>
          <w:i/>
          <w:sz w:val="26"/>
          <w:szCs w:val="26"/>
          <w:lang w:val="af-ZA"/>
        </w:rPr>
      </w:pPr>
      <w:bookmarkStart w:id="524" w:name="_Toc445664293"/>
      <w:r w:rsidRPr="00025828">
        <w:rPr>
          <w:rFonts w:ascii="Times New Roman" w:hAnsi="Times New Roman"/>
          <w:b/>
          <w:i/>
          <w:sz w:val="26"/>
          <w:szCs w:val="26"/>
          <w:lang w:val="af-ZA"/>
        </w:rPr>
        <w:t xml:space="preserve">Sơ đồ </w:t>
      </w:r>
      <w:r w:rsidR="000C3595" w:rsidRPr="00025828">
        <w:rPr>
          <w:rFonts w:ascii="Times New Roman" w:hAnsi="Times New Roman"/>
          <w:b/>
          <w:i/>
          <w:sz w:val="26"/>
          <w:szCs w:val="26"/>
          <w:lang w:val="af-ZA"/>
        </w:rPr>
        <w:t xml:space="preserve">1. </w:t>
      </w:r>
      <w:r w:rsidR="000C3595" w:rsidRPr="00025828">
        <w:rPr>
          <w:rFonts w:ascii="Times New Roman" w:hAnsi="Times New Roman"/>
          <w:i/>
          <w:sz w:val="26"/>
          <w:szCs w:val="26"/>
          <w:lang w:val="af-ZA"/>
        </w:rPr>
        <w:t>B</w:t>
      </w:r>
      <w:r w:rsidRPr="00025828">
        <w:rPr>
          <w:rFonts w:ascii="Times New Roman" w:hAnsi="Times New Roman"/>
          <w:i/>
          <w:sz w:val="26"/>
          <w:szCs w:val="26"/>
          <w:lang w:val="af-ZA"/>
        </w:rPr>
        <w:t xml:space="preserve">ố trí thí nghiệm </w:t>
      </w:r>
      <w:bookmarkEnd w:id="524"/>
    </w:p>
    <w:tbl>
      <w:tblPr>
        <w:tblW w:w="9021" w:type="dxa"/>
        <w:jc w:val="center"/>
        <w:tblInd w:w="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76"/>
        <w:gridCol w:w="2622"/>
        <w:gridCol w:w="2623"/>
      </w:tblGrid>
      <w:tr w:rsidR="000A4B96" w:rsidRPr="00025828">
        <w:trPr>
          <w:jc w:val="center"/>
        </w:trPr>
        <w:tc>
          <w:tcPr>
            <w:tcW w:w="3776" w:type="dxa"/>
            <w:shd w:val="clear" w:color="auto" w:fill="auto"/>
            <w:vAlign w:val="center"/>
          </w:tcPr>
          <w:p w:rsidR="000A4B96" w:rsidRPr="00025828" w:rsidRDefault="00E267E2" w:rsidP="004F4C95">
            <w:pPr>
              <w:spacing w:after="120" w:line="288" w:lineRule="auto"/>
              <w:ind w:firstLine="0"/>
              <w:jc w:val="center"/>
              <w:rPr>
                <w:rFonts w:ascii="Times New Roman" w:eastAsia="SimSun" w:hAnsi="Times New Roman"/>
                <w:b/>
                <w:sz w:val="26"/>
                <w:szCs w:val="26"/>
                <w:lang w:val="af-ZA"/>
              </w:rPr>
            </w:pPr>
            <w:r w:rsidRPr="00025828">
              <w:rPr>
                <w:rFonts w:ascii="Times New Roman" w:eastAsia="SimSun" w:hAnsi="Times New Roman"/>
                <w:b/>
                <w:sz w:val="26"/>
                <w:szCs w:val="26"/>
                <w:lang w:val="af-ZA"/>
              </w:rPr>
              <w:t>Diễn giải</w:t>
            </w:r>
          </w:p>
        </w:tc>
        <w:tc>
          <w:tcPr>
            <w:tcW w:w="5245" w:type="dxa"/>
            <w:gridSpan w:val="2"/>
            <w:shd w:val="clear" w:color="auto" w:fill="auto"/>
            <w:vAlign w:val="center"/>
          </w:tcPr>
          <w:p w:rsidR="000A4B96" w:rsidRPr="00025828" w:rsidRDefault="000A4B96" w:rsidP="004F4C95">
            <w:pPr>
              <w:spacing w:after="120" w:line="288" w:lineRule="auto"/>
              <w:ind w:firstLine="0"/>
              <w:jc w:val="center"/>
              <w:rPr>
                <w:rFonts w:ascii="Times New Roman" w:eastAsia="SimSun" w:hAnsi="Times New Roman"/>
                <w:b/>
                <w:sz w:val="26"/>
                <w:szCs w:val="26"/>
                <w:lang w:val="af-ZA"/>
              </w:rPr>
            </w:pPr>
            <w:r w:rsidRPr="00025828">
              <w:rPr>
                <w:rFonts w:ascii="Times New Roman" w:eastAsia="SimSun" w:hAnsi="Times New Roman"/>
                <w:b/>
                <w:sz w:val="26"/>
                <w:szCs w:val="26"/>
                <w:lang w:val="af-ZA"/>
              </w:rPr>
              <w:t xml:space="preserve">Tổ hợp lai </w:t>
            </w:r>
            <w:r w:rsidR="00581E44" w:rsidRPr="00025828">
              <w:rPr>
                <w:rFonts w:ascii="Times New Roman" w:eastAsia="SimSun" w:hAnsi="Times New Roman"/>
                <w:b/>
                <w:sz w:val="26"/>
                <w:szCs w:val="26"/>
                <w:lang w:val="af-ZA"/>
              </w:rPr>
              <w:t>1/2 giống</w:t>
            </w:r>
            <w:r w:rsidRPr="00025828">
              <w:rPr>
                <w:rFonts w:ascii="Times New Roman" w:eastAsia="SimSun" w:hAnsi="Times New Roman"/>
                <w:b/>
                <w:sz w:val="26"/>
                <w:szCs w:val="26"/>
                <w:lang w:val="af-ZA"/>
              </w:rPr>
              <w:t xml:space="preserve"> </w:t>
            </w:r>
            <w:r w:rsidR="00B937D0" w:rsidRPr="00025828">
              <w:rPr>
                <w:rFonts w:ascii="Times New Roman" w:eastAsia="SimSun" w:hAnsi="Times New Roman"/>
                <w:b/>
                <w:sz w:val="26"/>
                <w:szCs w:val="26"/>
                <w:lang w:val="af-ZA"/>
              </w:rPr>
              <w:t>VCN-MS15</w:t>
            </w:r>
          </w:p>
        </w:tc>
      </w:tr>
      <w:tr w:rsidR="000A4B96" w:rsidRPr="00025828">
        <w:trPr>
          <w:trHeight w:val="922"/>
          <w:jc w:val="center"/>
        </w:trPr>
        <w:tc>
          <w:tcPr>
            <w:tcW w:w="3776" w:type="dxa"/>
            <w:shd w:val="clear" w:color="auto" w:fill="auto"/>
            <w:vAlign w:val="center"/>
          </w:tcPr>
          <w:p w:rsidR="000A4B96" w:rsidRPr="00025828" w:rsidRDefault="000A4B96" w:rsidP="004F4C95">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Tổ hợp</w:t>
            </w:r>
          </w:p>
        </w:tc>
        <w:tc>
          <w:tcPr>
            <w:tcW w:w="2622" w:type="dxa"/>
            <w:shd w:val="clear" w:color="auto" w:fill="auto"/>
            <w:vAlign w:val="center"/>
          </w:tcPr>
          <w:p w:rsidR="000A4B96" w:rsidRPr="00025828" w:rsidRDefault="00832029" w:rsidP="004F4C95">
            <w:pPr>
              <w:spacing w:after="120" w:line="288" w:lineRule="auto"/>
              <w:ind w:firstLine="0"/>
              <w:jc w:val="center"/>
              <w:rPr>
                <w:rFonts w:ascii="Times New Roman" w:eastAsia="SimSun" w:hAnsi="Times New Roman"/>
                <w:sz w:val="26"/>
                <w:szCs w:val="26"/>
                <w:lang w:val="af-ZA"/>
              </w:rPr>
            </w:pP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00C224ED" w:rsidRPr="00025828">
              <w:rPr>
                <w:rFonts w:ascii="Times New Roman" w:eastAsia="SimSun" w:hAnsi="Times New Roman"/>
                <w:sz w:val="26"/>
                <w:szCs w:val="26"/>
                <w:lang w:val="af-ZA"/>
              </w:rPr>
              <w:t>(Pi x VCN-MS15</w:t>
            </w:r>
            <w:r w:rsidR="000A4B96" w:rsidRPr="00025828">
              <w:rPr>
                <w:rFonts w:ascii="Times New Roman" w:eastAsia="SimSun" w:hAnsi="Times New Roman"/>
                <w:sz w:val="26"/>
                <w:szCs w:val="26"/>
                <w:lang w:val="af-ZA"/>
              </w:rPr>
              <w:t>)</w:t>
            </w:r>
          </w:p>
          <w:p w:rsidR="00D20556" w:rsidRPr="00025828" w:rsidRDefault="00D20556" w:rsidP="004F4C95">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(n=14)</w:t>
            </w:r>
          </w:p>
        </w:tc>
        <w:tc>
          <w:tcPr>
            <w:tcW w:w="2623" w:type="dxa"/>
            <w:shd w:val="clear" w:color="auto" w:fill="auto"/>
            <w:vAlign w:val="center"/>
          </w:tcPr>
          <w:p w:rsidR="000A4B96" w:rsidRPr="00025828" w:rsidRDefault="00832029" w:rsidP="004F4C95">
            <w:pPr>
              <w:spacing w:after="120" w:line="288" w:lineRule="auto"/>
              <w:ind w:firstLine="0"/>
              <w:jc w:val="center"/>
              <w:rPr>
                <w:rFonts w:ascii="Times New Roman" w:eastAsia="SimSun" w:hAnsi="Times New Roman"/>
                <w:sz w:val="26"/>
                <w:szCs w:val="26"/>
                <w:lang w:val="af-ZA"/>
              </w:rPr>
            </w:pP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000A4B96" w:rsidRPr="00025828">
              <w:rPr>
                <w:rFonts w:ascii="Times New Roman" w:eastAsia="SimSun" w:hAnsi="Times New Roman"/>
                <w:sz w:val="26"/>
                <w:szCs w:val="26"/>
                <w:lang w:val="af-ZA"/>
              </w:rPr>
              <w:t xml:space="preserve">(Du x </w:t>
            </w:r>
            <w:r w:rsidR="00C224ED" w:rsidRPr="00025828">
              <w:rPr>
                <w:rFonts w:ascii="Times New Roman" w:eastAsia="SimSun" w:hAnsi="Times New Roman"/>
                <w:sz w:val="26"/>
                <w:szCs w:val="26"/>
                <w:lang w:val="af-ZA"/>
              </w:rPr>
              <w:t>VCN-MS15</w:t>
            </w:r>
            <w:r w:rsidR="000A4B96" w:rsidRPr="00025828">
              <w:rPr>
                <w:rFonts w:ascii="Times New Roman" w:eastAsia="SimSun" w:hAnsi="Times New Roman"/>
                <w:sz w:val="26"/>
                <w:szCs w:val="26"/>
                <w:lang w:val="af-ZA"/>
              </w:rPr>
              <w:t>)</w:t>
            </w:r>
          </w:p>
          <w:p w:rsidR="00D20556" w:rsidRPr="00025828" w:rsidRDefault="00D20556" w:rsidP="004F4C95">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(n=14)</w:t>
            </w:r>
          </w:p>
        </w:tc>
      </w:tr>
      <w:tr w:rsidR="00193EEC" w:rsidRPr="00025828">
        <w:trPr>
          <w:trHeight w:val="355"/>
          <w:jc w:val="center"/>
        </w:trPr>
        <w:tc>
          <w:tcPr>
            <w:tcW w:w="3776" w:type="dxa"/>
            <w:shd w:val="clear" w:color="auto" w:fill="auto"/>
            <w:vAlign w:val="center"/>
          </w:tcPr>
          <w:p w:rsidR="00193EEC" w:rsidRPr="00025828" w:rsidRDefault="0089170C" w:rsidP="004F4C95">
            <w:pPr>
              <w:spacing w:after="120" w:line="288" w:lineRule="auto"/>
              <w:ind w:firstLine="0"/>
              <w:rPr>
                <w:rFonts w:ascii="Times New Roman" w:eastAsia="SimSun" w:hAnsi="Times New Roman"/>
                <w:sz w:val="26"/>
                <w:szCs w:val="26"/>
                <w:lang w:val="af-ZA"/>
              </w:rPr>
            </w:pPr>
            <w:r w:rsidRPr="00025828">
              <w:rPr>
                <w:rFonts w:ascii="Times New Roman" w:eastAsia="Times New Roman" w:hAnsi="Times New Roman"/>
                <w:sz w:val="26"/>
                <w:szCs w:val="26"/>
                <w:lang w:val="af-ZA"/>
              </w:rPr>
              <w:t xml:space="preserve"> </w:t>
            </w:r>
            <w:r w:rsidR="0098579C" w:rsidRPr="00025828">
              <w:rPr>
                <w:rFonts w:ascii="Times New Roman" w:eastAsia="Times New Roman" w:hAnsi="Times New Roman"/>
                <w:sz w:val="26"/>
                <w:szCs w:val="26"/>
                <w:lang w:val="af-ZA"/>
              </w:rPr>
              <w:t>Thời gian nuôi lợn</w:t>
            </w:r>
            <w:r w:rsidRPr="00025828">
              <w:rPr>
                <w:rFonts w:ascii="Times New Roman" w:eastAsia="Times New Roman" w:hAnsi="Times New Roman"/>
                <w:sz w:val="26"/>
                <w:szCs w:val="26"/>
                <w:lang w:val="af-ZA"/>
              </w:rPr>
              <w:t xml:space="preserve"> </w:t>
            </w:r>
            <w:r w:rsidR="00193EEC" w:rsidRPr="00025828">
              <w:rPr>
                <w:rFonts w:ascii="Times New Roman" w:eastAsia="Times New Roman" w:hAnsi="Times New Roman"/>
                <w:sz w:val="26"/>
                <w:szCs w:val="26"/>
                <w:lang w:val="af-ZA"/>
              </w:rPr>
              <w:t>thí nghiệm</w:t>
            </w:r>
          </w:p>
        </w:tc>
        <w:tc>
          <w:tcPr>
            <w:tcW w:w="5245" w:type="dxa"/>
            <w:gridSpan w:val="2"/>
            <w:shd w:val="clear" w:color="auto" w:fill="auto"/>
            <w:vAlign w:val="center"/>
          </w:tcPr>
          <w:p w:rsidR="00193EEC" w:rsidRPr="00025828" w:rsidRDefault="00193EEC" w:rsidP="004F4C95">
            <w:pPr>
              <w:spacing w:after="120" w:line="288" w:lineRule="auto"/>
              <w:ind w:firstLine="0"/>
              <w:jc w:val="center"/>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105 ngày</w:t>
            </w:r>
          </w:p>
          <w:p w:rsidR="00193EEC" w:rsidRPr="00025828" w:rsidRDefault="00193EEC" w:rsidP="004F4C95">
            <w:pPr>
              <w:spacing w:after="120" w:line="288" w:lineRule="auto"/>
              <w:ind w:firstLine="0"/>
              <w:jc w:val="center"/>
              <w:rPr>
                <w:rFonts w:ascii="Times New Roman" w:eastAsia="SimSun" w:hAnsi="Times New Roman"/>
                <w:sz w:val="26"/>
                <w:szCs w:val="26"/>
                <w:lang w:val="af-ZA"/>
              </w:rPr>
            </w:pPr>
            <w:r w:rsidRPr="00025828">
              <w:rPr>
                <w:rFonts w:ascii="Times New Roman" w:eastAsia="Times New Roman" w:hAnsi="Times New Roman"/>
                <w:sz w:val="26"/>
                <w:szCs w:val="26"/>
                <w:lang w:val="af-ZA"/>
              </w:rPr>
              <w:t>(từ 60 - 165 ngày tuổi)</w:t>
            </w:r>
          </w:p>
        </w:tc>
      </w:tr>
      <w:tr w:rsidR="00193EEC" w:rsidRPr="00025828">
        <w:trPr>
          <w:jc w:val="center"/>
        </w:trPr>
        <w:tc>
          <w:tcPr>
            <w:tcW w:w="3776" w:type="dxa"/>
            <w:shd w:val="clear" w:color="auto" w:fill="auto"/>
            <w:vAlign w:val="center"/>
          </w:tcPr>
          <w:p w:rsidR="00193EEC" w:rsidRPr="00025828" w:rsidRDefault="0089170C" w:rsidP="004F4C95">
            <w:pPr>
              <w:spacing w:after="120" w:line="288" w:lineRule="auto"/>
              <w:ind w:firstLine="0"/>
              <w:rPr>
                <w:rFonts w:ascii="Times New Roman" w:eastAsia="SimSun" w:hAnsi="Times New Roman"/>
                <w:sz w:val="26"/>
                <w:szCs w:val="26"/>
                <w:lang w:val="af-ZA"/>
              </w:rPr>
            </w:pPr>
            <w:r w:rsidRPr="00025828">
              <w:rPr>
                <w:rFonts w:ascii="Times New Roman" w:eastAsia="SimSun" w:hAnsi="Times New Roman"/>
                <w:sz w:val="26"/>
                <w:szCs w:val="26"/>
                <w:lang w:val="af-ZA"/>
              </w:rPr>
              <w:t xml:space="preserve"> </w:t>
            </w:r>
            <w:r w:rsidR="00193EEC" w:rsidRPr="00025828">
              <w:rPr>
                <w:rFonts w:ascii="Times New Roman" w:eastAsia="SimSun" w:hAnsi="Times New Roman"/>
                <w:sz w:val="26"/>
                <w:szCs w:val="26"/>
                <w:lang w:val="af-ZA"/>
              </w:rPr>
              <w:t>Phương thức nuôi</w:t>
            </w:r>
            <w:r w:rsidR="00606433" w:rsidRPr="00025828">
              <w:rPr>
                <w:rFonts w:ascii="Times New Roman" w:eastAsia="SimSun" w:hAnsi="Times New Roman"/>
                <w:sz w:val="26"/>
                <w:szCs w:val="26"/>
                <w:lang w:val="af-ZA"/>
              </w:rPr>
              <w:t xml:space="preserve"> và theo dõi</w:t>
            </w:r>
          </w:p>
        </w:tc>
        <w:tc>
          <w:tcPr>
            <w:tcW w:w="5245" w:type="dxa"/>
            <w:gridSpan w:val="2"/>
            <w:shd w:val="clear" w:color="auto" w:fill="auto"/>
            <w:vAlign w:val="center"/>
          </w:tcPr>
          <w:p w:rsidR="00193EEC" w:rsidRPr="00025828" w:rsidRDefault="00193EEC" w:rsidP="004F4C95">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Cá thể</w:t>
            </w:r>
          </w:p>
        </w:tc>
      </w:tr>
      <w:tr w:rsidR="00193EEC" w:rsidRPr="00025828">
        <w:trPr>
          <w:jc w:val="center"/>
        </w:trPr>
        <w:tc>
          <w:tcPr>
            <w:tcW w:w="3776" w:type="dxa"/>
            <w:shd w:val="clear" w:color="auto" w:fill="auto"/>
            <w:vAlign w:val="center"/>
          </w:tcPr>
          <w:p w:rsidR="00193EEC" w:rsidRPr="00025828" w:rsidRDefault="0089170C" w:rsidP="004F4C95">
            <w:pPr>
              <w:spacing w:after="120" w:line="288" w:lineRule="auto"/>
              <w:ind w:firstLine="0"/>
              <w:rPr>
                <w:rFonts w:ascii="Times New Roman" w:eastAsia="SimSun" w:hAnsi="Times New Roman"/>
                <w:sz w:val="26"/>
                <w:szCs w:val="26"/>
                <w:lang w:val="af-ZA"/>
              </w:rPr>
            </w:pPr>
            <w:r w:rsidRPr="00025828">
              <w:rPr>
                <w:rFonts w:ascii="Times New Roman" w:eastAsia="SimSun" w:hAnsi="Times New Roman"/>
                <w:sz w:val="26"/>
                <w:szCs w:val="26"/>
                <w:lang w:val="af-ZA"/>
              </w:rPr>
              <w:t xml:space="preserve"> </w:t>
            </w:r>
            <w:r w:rsidR="00602E6C" w:rsidRPr="00025828">
              <w:rPr>
                <w:rFonts w:ascii="Times New Roman" w:eastAsia="SimSun" w:hAnsi="Times New Roman"/>
                <w:sz w:val="26"/>
                <w:szCs w:val="26"/>
                <w:lang w:val="af-ZA"/>
              </w:rPr>
              <w:t xml:space="preserve">Thức ăn, phương </w:t>
            </w:r>
            <w:r w:rsidR="00193EEC" w:rsidRPr="00025828">
              <w:rPr>
                <w:rFonts w:ascii="Times New Roman" w:eastAsia="SimSun" w:hAnsi="Times New Roman"/>
                <w:sz w:val="26"/>
                <w:szCs w:val="26"/>
                <w:lang w:val="af-ZA"/>
              </w:rPr>
              <w:t>thức cho ăn</w:t>
            </w:r>
            <w:r w:rsidR="00E27EF9" w:rsidRPr="00025828">
              <w:rPr>
                <w:rFonts w:ascii="Times New Roman" w:eastAsia="SimSun" w:hAnsi="Times New Roman"/>
                <w:sz w:val="26"/>
                <w:szCs w:val="26"/>
                <w:lang w:val="af-ZA"/>
              </w:rPr>
              <w:t xml:space="preserve"> và</w:t>
            </w:r>
            <w:r w:rsidR="00606433" w:rsidRPr="00025828">
              <w:rPr>
                <w:rFonts w:ascii="Times New Roman" w:eastAsia="SimSun" w:hAnsi="Times New Roman"/>
                <w:sz w:val="26"/>
                <w:szCs w:val="26"/>
                <w:lang w:val="af-ZA"/>
              </w:rPr>
              <w:t xml:space="preserve"> uống</w:t>
            </w:r>
            <w:r w:rsidR="00E27EF9" w:rsidRPr="00025828">
              <w:rPr>
                <w:rFonts w:ascii="Times New Roman" w:eastAsia="SimSun" w:hAnsi="Times New Roman"/>
                <w:sz w:val="26"/>
                <w:szCs w:val="26"/>
                <w:lang w:val="af-ZA"/>
              </w:rPr>
              <w:t xml:space="preserve"> nước</w:t>
            </w:r>
          </w:p>
        </w:tc>
        <w:tc>
          <w:tcPr>
            <w:tcW w:w="5245" w:type="dxa"/>
            <w:gridSpan w:val="2"/>
            <w:shd w:val="clear" w:color="auto" w:fill="auto"/>
            <w:vAlign w:val="center"/>
          </w:tcPr>
          <w:p w:rsidR="00193EEC" w:rsidRPr="00025828" w:rsidRDefault="00602E6C" w:rsidP="004F4C95">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H</w:t>
            </w:r>
            <w:r w:rsidR="00595F4C" w:rsidRPr="00025828">
              <w:rPr>
                <w:rFonts w:ascii="Times New Roman" w:eastAsia="SimSun" w:hAnsi="Times New Roman"/>
                <w:sz w:val="26"/>
                <w:szCs w:val="26"/>
                <w:lang w:val="af-ZA"/>
              </w:rPr>
              <w:t>ỗ</w:t>
            </w:r>
            <w:r w:rsidRPr="00025828">
              <w:rPr>
                <w:rFonts w:ascii="Times New Roman" w:eastAsia="SimSun" w:hAnsi="Times New Roman"/>
                <w:sz w:val="26"/>
                <w:szCs w:val="26"/>
                <w:lang w:val="af-ZA"/>
              </w:rPr>
              <w:t>n hợp thức ăn hoàn chỉnh,</w:t>
            </w:r>
            <w:r w:rsidR="00837D4D" w:rsidRPr="00025828">
              <w:rPr>
                <w:rFonts w:ascii="Times New Roman" w:eastAsia="SimSun" w:hAnsi="Times New Roman"/>
                <w:sz w:val="26"/>
                <w:szCs w:val="26"/>
                <w:lang w:val="af-ZA"/>
              </w:rPr>
              <w:t xml:space="preserve"> cho ăn </w:t>
            </w:r>
            <w:r w:rsidR="004F4C95">
              <w:rPr>
                <w:rFonts w:ascii="Times New Roman" w:eastAsia="SimSun" w:hAnsi="Times New Roman"/>
                <w:sz w:val="26"/>
                <w:szCs w:val="26"/>
                <w:lang w:val="af-ZA"/>
              </w:rPr>
              <w:t xml:space="preserve">                  </w:t>
            </w:r>
            <w:r w:rsidR="00837D4D" w:rsidRPr="00025828">
              <w:rPr>
                <w:rFonts w:ascii="Times New Roman" w:eastAsia="SimSun" w:hAnsi="Times New Roman"/>
                <w:sz w:val="26"/>
                <w:szCs w:val="26"/>
                <w:lang w:val="af-ZA"/>
              </w:rPr>
              <w:t>và uống</w:t>
            </w:r>
            <w:r w:rsidRPr="00025828">
              <w:rPr>
                <w:rFonts w:ascii="Times New Roman" w:eastAsia="SimSun" w:hAnsi="Times New Roman"/>
                <w:sz w:val="26"/>
                <w:szCs w:val="26"/>
                <w:lang w:val="af-ZA"/>
              </w:rPr>
              <w:t xml:space="preserve"> tự </w:t>
            </w:r>
            <w:r w:rsidR="00193EEC" w:rsidRPr="00025828">
              <w:rPr>
                <w:rFonts w:ascii="Times New Roman" w:eastAsia="SimSun" w:hAnsi="Times New Roman"/>
                <w:sz w:val="26"/>
                <w:szCs w:val="26"/>
                <w:lang w:val="af-ZA"/>
              </w:rPr>
              <w:t>do</w:t>
            </w:r>
          </w:p>
        </w:tc>
      </w:tr>
    </w:tbl>
    <w:p w:rsidR="007A1DA0" w:rsidRPr="008561B3" w:rsidRDefault="00057A7A" w:rsidP="00DB663F">
      <w:pPr>
        <w:pStyle w:val="003"/>
        <w:spacing w:line="432" w:lineRule="auto"/>
        <w:rPr>
          <w:color w:val="000000"/>
          <w:lang w:val="af-ZA"/>
        </w:rPr>
      </w:pPr>
      <w:bookmarkStart w:id="525" w:name="_Toc480725089"/>
      <w:r w:rsidRPr="008561B3">
        <w:rPr>
          <w:color w:val="000000"/>
          <w:lang w:val="af-ZA"/>
        </w:rPr>
        <w:t>2.3.2.2.</w:t>
      </w:r>
      <w:r w:rsidR="000A4B96" w:rsidRPr="008561B3">
        <w:rPr>
          <w:color w:val="000000"/>
          <w:lang w:val="af-ZA"/>
        </w:rPr>
        <w:t xml:space="preserve"> Quản lý gia súc và thức ăn</w:t>
      </w:r>
      <w:bookmarkEnd w:id="525"/>
    </w:p>
    <w:p w:rsidR="00A8459E" w:rsidRPr="008561B3" w:rsidRDefault="00A8459E" w:rsidP="00DB663F">
      <w:pPr>
        <w:spacing w:after="120" w:line="432" w:lineRule="auto"/>
        <w:ind w:firstLine="709"/>
        <w:rPr>
          <w:rFonts w:ascii="Times New Roman" w:hAnsi="Times New Roman"/>
          <w:color w:val="000000"/>
          <w:sz w:val="26"/>
          <w:szCs w:val="26"/>
          <w:lang w:val="af-ZA"/>
        </w:rPr>
      </w:pPr>
      <w:r w:rsidRPr="008561B3">
        <w:rPr>
          <w:rFonts w:ascii="Times New Roman" w:hAnsi="Times New Roman"/>
          <w:color w:val="000000"/>
          <w:sz w:val="26"/>
          <w:szCs w:val="26"/>
          <w:lang w:val="af-ZA"/>
        </w:rPr>
        <w:t xml:space="preserve">Lợn </w:t>
      </w:r>
      <w:r w:rsidR="002C28E4" w:rsidRPr="008561B3">
        <w:rPr>
          <w:rFonts w:ascii="Times New Roman" w:hAnsi="Times New Roman"/>
          <w:color w:val="000000"/>
          <w:sz w:val="26"/>
          <w:szCs w:val="26"/>
          <w:lang w:val="af-ZA"/>
        </w:rPr>
        <w:t xml:space="preserve">thí nghiệm </w:t>
      </w:r>
      <w:r w:rsidRPr="008561B3">
        <w:rPr>
          <w:rFonts w:ascii="Times New Roman" w:hAnsi="Times New Roman"/>
          <w:color w:val="000000"/>
          <w:sz w:val="26"/>
          <w:szCs w:val="26"/>
          <w:lang w:val="af-ZA"/>
        </w:rPr>
        <w:t xml:space="preserve">được nuôi </w:t>
      </w:r>
      <w:r w:rsidR="00490328" w:rsidRPr="008561B3">
        <w:rPr>
          <w:rFonts w:ascii="Times New Roman" w:hAnsi="Times New Roman"/>
          <w:color w:val="000000"/>
          <w:sz w:val="26"/>
          <w:szCs w:val="26"/>
          <w:lang w:val="af-ZA"/>
        </w:rPr>
        <w:t xml:space="preserve">cá thể </w:t>
      </w:r>
      <w:r w:rsidRPr="008561B3">
        <w:rPr>
          <w:rFonts w:ascii="Times New Roman" w:hAnsi="Times New Roman"/>
          <w:color w:val="000000"/>
          <w:sz w:val="26"/>
          <w:szCs w:val="26"/>
          <w:lang w:val="af-ZA"/>
        </w:rPr>
        <w:t xml:space="preserve">trong </w:t>
      </w:r>
      <w:r w:rsidR="00490328" w:rsidRPr="008561B3">
        <w:rPr>
          <w:rFonts w:ascii="Times New Roman" w:hAnsi="Times New Roman"/>
          <w:color w:val="000000"/>
          <w:sz w:val="26"/>
          <w:szCs w:val="26"/>
          <w:lang w:val="af-ZA"/>
        </w:rPr>
        <w:t xml:space="preserve">các </w:t>
      </w:r>
      <w:r w:rsidRPr="008561B3">
        <w:rPr>
          <w:rFonts w:ascii="Times New Roman" w:hAnsi="Times New Roman"/>
          <w:color w:val="000000"/>
          <w:sz w:val="26"/>
          <w:szCs w:val="26"/>
          <w:lang w:val="af-ZA"/>
        </w:rPr>
        <w:t>ô chuồng có kích thước (0,9 x 1,7)</w:t>
      </w:r>
      <w:r w:rsidR="002C28E4" w:rsidRPr="008561B3">
        <w:rPr>
          <w:rFonts w:ascii="Times New Roman" w:hAnsi="Times New Roman"/>
          <w:color w:val="000000"/>
          <w:sz w:val="26"/>
          <w:szCs w:val="26"/>
          <w:lang w:val="af-ZA"/>
        </w:rPr>
        <w:t xml:space="preserve"> </w:t>
      </w:r>
      <w:r w:rsidRPr="008561B3">
        <w:rPr>
          <w:rFonts w:ascii="Times New Roman" w:hAnsi="Times New Roman"/>
          <w:color w:val="000000"/>
          <w:sz w:val="26"/>
          <w:szCs w:val="26"/>
          <w:lang w:val="af-ZA"/>
        </w:rPr>
        <w:t>m</w:t>
      </w:r>
      <w:r w:rsidRPr="008561B3">
        <w:rPr>
          <w:rFonts w:ascii="Times New Roman" w:hAnsi="Times New Roman"/>
          <w:color w:val="000000"/>
          <w:sz w:val="26"/>
          <w:szCs w:val="26"/>
          <w:vertAlign w:val="superscript"/>
          <w:lang w:val="af-ZA"/>
        </w:rPr>
        <w:t xml:space="preserve">2 </w:t>
      </w:r>
      <w:r w:rsidR="002C28E4" w:rsidRPr="008561B3">
        <w:rPr>
          <w:rFonts w:ascii="Times New Roman" w:hAnsi="Times New Roman"/>
          <w:color w:val="000000"/>
          <w:sz w:val="26"/>
          <w:szCs w:val="26"/>
          <w:lang w:val="af-ZA"/>
        </w:rPr>
        <w:t xml:space="preserve">trong </w:t>
      </w:r>
      <w:r w:rsidRPr="008561B3">
        <w:rPr>
          <w:rFonts w:ascii="Times New Roman" w:hAnsi="Times New Roman"/>
          <w:color w:val="000000"/>
          <w:sz w:val="26"/>
          <w:szCs w:val="26"/>
          <w:lang w:val="af-ZA"/>
        </w:rPr>
        <w:t>hệ thống chuồng hở, thông thoáng tự nhiên</w:t>
      </w:r>
      <w:r w:rsidR="009371C6" w:rsidRPr="008561B3">
        <w:rPr>
          <w:rFonts w:ascii="Times New Roman" w:hAnsi="Times New Roman"/>
          <w:color w:val="000000"/>
          <w:sz w:val="26"/>
          <w:szCs w:val="26"/>
          <w:lang w:val="af-ZA"/>
        </w:rPr>
        <w:t xml:space="preserve">, </w:t>
      </w:r>
      <w:r w:rsidR="00490328" w:rsidRPr="008561B3">
        <w:rPr>
          <w:rFonts w:ascii="Times New Roman" w:hAnsi="Times New Roman"/>
          <w:bCs/>
          <w:color w:val="000000"/>
          <w:sz w:val="26"/>
          <w:szCs w:val="26"/>
          <w:lang w:val="af-ZA"/>
        </w:rPr>
        <w:t xml:space="preserve">được </w:t>
      </w:r>
      <w:r w:rsidR="00490328" w:rsidRPr="008561B3">
        <w:rPr>
          <w:rFonts w:ascii="Times New Roman" w:eastAsia="Times New Roman" w:hAnsi="Times New Roman"/>
          <w:color w:val="000000"/>
          <w:sz w:val="26"/>
          <w:szCs w:val="26"/>
          <w:lang w:val="af-ZA"/>
        </w:rPr>
        <w:t xml:space="preserve">cho ăn tự do các hỗn hợp thức ăn hoàn chỉnh </w:t>
      </w:r>
      <w:r w:rsidR="005D2AE1" w:rsidRPr="008561B3">
        <w:rPr>
          <w:rFonts w:ascii="Times New Roman" w:eastAsia="Times New Roman" w:hAnsi="Times New Roman"/>
          <w:color w:val="000000"/>
          <w:sz w:val="26"/>
          <w:szCs w:val="26"/>
          <w:lang w:val="af-ZA"/>
        </w:rPr>
        <w:t xml:space="preserve">của Công ty </w:t>
      </w:r>
      <w:r w:rsidR="00490328" w:rsidRPr="008561B3">
        <w:rPr>
          <w:rFonts w:ascii="Times New Roman" w:eastAsia="Times New Roman" w:hAnsi="Times New Roman"/>
          <w:color w:val="000000"/>
          <w:sz w:val="26"/>
          <w:szCs w:val="26"/>
          <w:lang w:val="af-ZA"/>
        </w:rPr>
        <w:t xml:space="preserve">Cargill </w:t>
      </w:r>
      <w:r w:rsidR="00490328" w:rsidRPr="008561B3">
        <w:rPr>
          <w:rFonts w:ascii="Times New Roman" w:hAnsi="Times New Roman"/>
          <w:color w:val="000000"/>
          <w:sz w:val="26"/>
          <w:szCs w:val="26"/>
          <w:lang w:val="af-ZA"/>
        </w:rPr>
        <w:t>cho 2 giai đoạn sinh trưởng tương ứng từ 1</w:t>
      </w:r>
      <w:r w:rsidR="000C3595" w:rsidRPr="008561B3">
        <w:rPr>
          <w:rFonts w:ascii="Times New Roman" w:hAnsi="Times New Roman"/>
          <w:color w:val="000000"/>
          <w:sz w:val="26"/>
          <w:szCs w:val="26"/>
          <w:lang w:val="af-ZA"/>
        </w:rPr>
        <w:t>5</w:t>
      </w:r>
      <w:r w:rsidR="00490328" w:rsidRPr="008561B3">
        <w:rPr>
          <w:rFonts w:ascii="Times New Roman" w:hAnsi="Times New Roman"/>
          <w:color w:val="000000"/>
          <w:sz w:val="26"/>
          <w:szCs w:val="26"/>
          <w:lang w:val="af-ZA"/>
        </w:rPr>
        <w:t>-30 kg và 31- giết thịt (Bảng 2.3).</w:t>
      </w:r>
    </w:p>
    <w:p w:rsidR="00395E0D" w:rsidRPr="00025828" w:rsidRDefault="004F4C95" w:rsidP="00DB663F">
      <w:pPr>
        <w:pStyle w:val="003BANG"/>
        <w:spacing w:line="384" w:lineRule="auto"/>
        <w:rPr>
          <w:b w:val="0"/>
        </w:rPr>
      </w:pPr>
      <w:bookmarkStart w:id="526" w:name="_Toc470960439"/>
      <w:r>
        <w:br w:type="page"/>
      </w:r>
      <w:r w:rsidR="00395E0D" w:rsidRPr="00025828">
        <w:t>Bảng</w:t>
      </w:r>
      <w:r w:rsidR="00DE2716" w:rsidRPr="00025828">
        <w:t xml:space="preserve"> 2</w:t>
      </w:r>
      <w:r w:rsidR="0094036E" w:rsidRPr="00025828">
        <w:t>.3</w:t>
      </w:r>
      <w:r w:rsidR="00395E0D" w:rsidRPr="00025828">
        <w:rPr>
          <w:b w:val="0"/>
        </w:rPr>
        <w:t xml:space="preserve">. </w:t>
      </w:r>
      <w:r w:rsidR="000C3595" w:rsidRPr="00025828">
        <w:rPr>
          <w:b w:val="0"/>
        </w:rPr>
        <w:t>G</w:t>
      </w:r>
      <w:r w:rsidR="00395E0D" w:rsidRPr="00025828">
        <w:rPr>
          <w:b w:val="0"/>
        </w:rPr>
        <w:t>iá trị dinh dưỡng các loại thức ăn</w:t>
      </w:r>
      <w:bookmarkEnd w:id="526"/>
      <w:r w:rsidR="005B41F6" w:rsidRPr="00025828">
        <w:rPr>
          <w:b w:val="0"/>
        </w:rPr>
        <w:t xml:space="preserve"> lợn thịt</w:t>
      </w:r>
    </w:p>
    <w:p w:rsidR="00F21785" w:rsidRPr="00025828" w:rsidRDefault="00F21785" w:rsidP="00DB663F">
      <w:pPr>
        <w:pStyle w:val="003BANG"/>
        <w:spacing w:line="384" w:lineRule="auto"/>
        <w:rPr>
          <w:b w:val="0"/>
          <w:i w:val="0"/>
        </w:rPr>
      </w:pPr>
      <w:bookmarkStart w:id="527" w:name="_Toc465926163"/>
      <w:bookmarkStart w:id="528" w:name="_Toc469953813"/>
      <w:bookmarkStart w:id="529" w:name="_Toc470960440"/>
      <w:r w:rsidRPr="00025828">
        <w:rPr>
          <w:b w:val="0"/>
          <w:i w:val="0"/>
        </w:rPr>
        <w:t>(</w:t>
      </w:r>
      <w:r w:rsidR="00F853A6" w:rsidRPr="00025828">
        <w:rPr>
          <w:b w:val="0"/>
          <w:i w:val="0"/>
          <w:lang w:val="vi-VN"/>
        </w:rPr>
        <w:t>T</w:t>
      </w:r>
      <w:r w:rsidR="00F853A6" w:rsidRPr="00025828">
        <w:rPr>
          <w:b w:val="0"/>
          <w:i w:val="0"/>
        </w:rPr>
        <w:t xml:space="preserve">heo </w:t>
      </w:r>
      <w:r w:rsidR="002631AA" w:rsidRPr="00025828">
        <w:rPr>
          <w:b w:val="0"/>
          <w:i w:val="0"/>
        </w:rPr>
        <w:t xml:space="preserve">công bố </w:t>
      </w:r>
      <w:r w:rsidRPr="00025828">
        <w:rPr>
          <w:b w:val="0"/>
          <w:i w:val="0"/>
        </w:rPr>
        <w:t>của nhà sản xuất)</w:t>
      </w:r>
      <w:bookmarkEnd w:id="527"/>
      <w:bookmarkEnd w:id="528"/>
      <w:bookmarkEnd w:id="529"/>
    </w:p>
    <w:tbl>
      <w:tblPr>
        <w:tblW w:w="9018" w:type="dxa"/>
        <w:jc w:val="center"/>
        <w:tblInd w:w="9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4"/>
        <w:gridCol w:w="2777"/>
        <w:gridCol w:w="2777"/>
      </w:tblGrid>
      <w:tr w:rsidR="00395E0D" w:rsidRPr="00025828" w:rsidTr="005B41F6">
        <w:trPr>
          <w:trHeight w:val="1759"/>
          <w:jc w:val="center"/>
        </w:trPr>
        <w:tc>
          <w:tcPr>
            <w:tcW w:w="3464" w:type="dxa"/>
            <w:tcBorders>
              <w:top w:val="single" w:sz="4" w:space="0" w:color="auto"/>
              <w:left w:val="single" w:sz="4" w:space="0" w:color="auto"/>
              <w:bottom w:val="single" w:sz="4" w:space="0" w:color="auto"/>
              <w:right w:val="single" w:sz="4" w:space="0" w:color="auto"/>
              <w:tl2br w:val="single" w:sz="4" w:space="0" w:color="auto"/>
            </w:tcBorders>
          </w:tcPr>
          <w:p w:rsidR="00395E0D" w:rsidRPr="00025828" w:rsidRDefault="00395E0D" w:rsidP="004F4C95">
            <w:pPr>
              <w:ind w:firstLine="0"/>
              <w:jc w:val="right"/>
              <w:rPr>
                <w:rFonts w:ascii="Times New Roman" w:eastAsia="SimSun" w:hAnsi="Times New Roman"/>
                <w:sz w:val="26"/>
                <w:szCs w:val="26"/>
                <w:lang w:val="af-ZA"/>
              </w:rPr>
            </w:pPr>
            <w:r w:rsidRPr="00025828">
              <w:rPr>
                <w:rFonts w:ascii="Times New Roman" w:eastAsia="SimSun" w:hAnsi="Times New Roman"/>
                <w:sz w:val="26"/>
                <w:szCs w:val="26"/>
                <w:lang w:val="af-ZA"/>
              </w:rPr>
              <w:t>Loại thức ăn</w:t>
            </w:r>
          </w:p>
          <w:p w:rsidR="00231BDC" w:rsidRPr="00025828" w:rsidRDefault="00231BDC" w:rsidP="004F4C95">
            <w:pPr>
              <w:spacing w:before="0" w:after="120"/>
              <w:ind w:firstLine="0"/>
              <w:rPr>
                <w:rFonts w:ascii="Times New Roman" w:eastAsia="SimSun" w:hAnsi="Times New Roman"/>
                <w:sz w:val="26"/>
                <w:szCs w:val="26"/>
                <w:lang w:val="af-ZA"/>
              </w:rPr>
            </w:pPr>
          </w:p>
          <w:p w:rsidR="00D45DF0" w:rsidRPr="00025828" w:rsidRDefault="00395E0D" w:rsidP="004F4C95">
            <w:pPr>
              <w:spacing w:before="0"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 xml:space="preserve">Thành phần </w:t>
            </w:r>
          </w:p>
          <w:p w:rsidR="00395E0D" w:rsidRPr="00025828" w:rsidRDefault="00395E0D" w:rsidP="004F4C95">
            <w:pPr>
              <w:spacing w:before="0"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dinh dưỡng</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before="0"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Thức ăn giai đoạn</w:t>
            </w:r>
          </w:p>
          <w:p w:rsidR="00395E0D" w:rsidRPr="00025828" w:rsidRDefault="00395E0D" w:rsidP="004F4C95">
            <w:pPr>
              <w:spacing w:before="0"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15-30</w:t>
            </w:r>
            <w:r w:rsidR="00A67B63" w:rsidRPr="00025828">
              <w:rPr>
                <w:rFonts w:ascii="Times New Roman" w:hAnsi="Times New Roman"/>
                <w:iCs/>
                <w:sz w:val="26"/>
                <w:szCs w:val="26"/>
                <w:lang w:val="af-ZA"/>
              </w:rPr>
              <w:t xml:space="preserve"> </w:t>
            </w:r>
            <w:r w:rsidRPr="00025828">
              <w:rPr>
                <w:rFonts w:ascii="Times New Roman" w:hAnsi="Times New Roman"/>
                <w:iCs/>
                <w:sz w:val="26"/>
                <w:szCs w:val="26"/>
                <w:lang w:val="af-ZA"/>
              </w:rPr>
              <w:t>kg</w:t>
            </w:r>
          </w:p>
          <w:p w:rsidR="00A607F7" w:rsidRPr="00025828" w:rsidRDefault="003277D3" w:rsidP="004F4C95">
            <w:pPr>
              <w:spacing w:before="0"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w:t>
            </w:r>
            <w:r w:rsidRPr="00025828">
              <w:rPr>
                <w:rFonts w:ascii="Times New Roman" w:eastAsia="Times New Roman" w:hAnsi="Times New Roman"/>
                <w:sz w:val="26"/>
                <w:szCs w:val="26"/>
                <w:lang w:val="af-ZA"/>
              </w:rPr>
              <w:t>Mã số thức ăn 1032)</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before="0"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Thức ăn giai đoạn</w:t>
            </w:r>
          </w:p>
          <w:p w:rsidR="00395E0D" w:rsidRPr="00025828" w:rsidRDefault="00395E0D" w:rsidP="004F4C95">
            <w:pPr>
              <w:spacing w:before="0"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31-xuất chuồng</w:t>
            </w:r>
          </w:p>
          <w:p w:rsidR="00A607F7" w:rsidRPr="00025828" w:rsidRDefault="003277D3" w:rsidP="004F4C95">
            <w:pPr>
              <w:spacing w:before="0" w:after="120"/>
              <w:ind w:firstLine="0"/>
              <w:jc w:val="center"/>
              <w:rPr>
                <w:rFonts w:ascii="Times New Roman" w:hAnsi="Times New Roman"/>
                <w:iCs/>
                <w:sz w:val="26"/>
                <w:szCs w:val="26"/>
                <w:lang w:val="af-ZA"/>
              </w:rPr>
            </w:pPr>
            <w:r w:rsidRPr="00025828">
              <w:rPr>
                <w:rFonts w:ascii="Times New Roman" w:hAnsi="Times New Roman"/>
                <w:iCs/>
                <w:sz w:val="26"/>
                <w:szCs w:val="26"/>
                <w:lang w:val="af-ZA"/>
              </w:rPr>
              <w:t>(</w:t>
            </w:r>
            <w:r w:rsidRPr="00025828">
              <w:rPr>
                <w:rFonts w:ascii="Times New Roman" w:eastAsia="Times New Roman" w:hAnsi="Times New Roman"/>
                <w:sz w:val="26"/>
                <w:szCs w:val="26"/>
                <w:lang w:val="af-ZA"/>
              </w:rPr>
              <w:t>Mã số thức ăn 1202S)</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Pr</w:t>
            </w:r>
            <w:r w:rsidR="008D4198" w:rsidRPr="00025828">
              <w:rPr>
                <w:rFonts w:ascii="Times New Roman" w:eastAsia="SimSun" w:hAnsi="Times New Roman"/>
                <w:sz w:val="26"/>
                <w:szCs w:val="26"/>
                <w:lang w:val="af-ZA"/>
              </w:rPr>
              <w:t>otein</w:t>
            </w:r>
            <w:r w:rsidRPr="00025828">
              <w:rPr>
                <w:rFonts w:ascii="Times New Roman" w:eastAsia="SimSun" w:hAnsi="Times New Roman"/>
                <w:sz w:val="26"/>
                <w:szCs w:val="26"/>
                <w:lang w:val="af-ZA"/>
              </w:rPr>
              <w:t xml:space="preserve"> thô (%)</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18</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16</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NLTĐ tối thiểu (Kcal/kg)</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3100</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3075</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Xơ thô max</w:t>
            </w:r>
            <w:r w:rsidR="00E97ABD" w:rsidRPr="00025828">
              <w:rPr>
                <w:rFonts w:ascii="Times New Roman" w:eastAsia="SimSun" w:hAnsi="Times New Roman"/>
                <w:sz w:val="26"/>
                <w:szCs w:val="26"/>
                <w:lang w:val="af-ZA"/>
              </w:rPr>
              <w:t xml:space="preserve"> </w:t>
            </w:r>
            <w:r w:rsidRPr="00025828">
              <w:rPr>
                <w:rFonts w:ascii="Times New Roman" w:eastAsia="SimSun" w:hAnsi="Times New Roman"/>
                <w:sz w:val="26"/>
                <w:szCs w:val="26"/>
                <w:lang w:val="af-ZA"/>
              </w:rPr>
              <w:t>(%)</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6</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9</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Độ ẩm max (%)</w:t>
            </w:r>
            <w:r w:rsidR="00E97ABD" w:rsidRPr="00025828">
              <w:rPr>
                <w:rFonts w:ascii="Times New Roman" w:eastAsia="SimSun" w:hAnsi="Times New Roman"/>
                <w:sz w:val="26"/>
                <w:szCs w:val="26"/>
                <w:lang w:val="af-ZA"/>
              </w:rPr>
              <w:t xml:space="preserve"> </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14</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14</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P tổng số min-max (%)</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0,4-1,2</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0,4-1,</w:t>
            </w:r>
            <w:r w:rsidR="00C87543" w:rsidRPr="00025828">
              <w:rPr>
                <w:rFonts w:ascii="Times New Roman" w:eastAsia="SimSun" w:hAnsi="Times New Roman"/>
                <w:sz w:val="26"/>
                <w:szCs w:val="26"/>
                <w:lang w:val="af-ZA"/>
              </w:rPr>
              <w:t>4</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Ca min-max (%)</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0,5-1,8</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0,5-1,8</w:t>
            </w:r>
          </w:p>
        </w:tc>
      </w:tr>
      <w:tr w:rsidR="00395E0D" w:rsidRPr="00025828">
        <w:trPr>
          <w:jc w:val="center"/>
        </w:trPr>
        <w:tc>
          <w:tcPr>
            <w:tcW w:w="3464" w:type="dxa"/>
            <w:tcBorders>
              <w:top w:val="single" w:sz="4" w:space="0" w:color="auto"/>
              <w:left w:val="single" w:sz="4" w:space="0" w:color="auto"/>
              <w:bottom w:val="single" w:sz="4" w:space="0" w:color="auto"/>
              <w:right w:val="single" w:sz="4" w:space="0" w:color="auto"/>
            </w:tcBorders>
          </w:tcPr>
          <w:p w:rsidR="00395E0D" w:rsidRPr="00025828" w:rsidRDefault="00395E0D" w:rsidP="004F4C95">
            <w:pPr>
              <w:spacing w:after="120"/>
              <w:ind w:firstLine="0"/>
              <w:rPr>
                <w:rFonts w:ascii="Times New Roman" w:eastAsia="SimSun" w:hAnsi="Times New Roman"/>
                <w:sz w:val="26"/>
                <w:szCs w:val="26"/>
                <w:lang w:val="af-ZA"/>
              </w:rPr>
            </w:pPr>
            <w:r w:rsidRPr="00025828">
              <w:rPr>
                <w:rFonts w:ascii="Times New Roman" w:eastAsia="SimSun" w:hAnsi="Times New Roman"/>
                <w:sz w:val="26"/>
                <w:szCs w:val="26"/>
                <w:lang w:val="af-ZA"/>
              </w:rPr>
              <w:t>Lysine tổng số min (%)</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1</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0,8</w:t>
            </w:r>
          </w:p>
        </w:tc>
      </w:tr>
      <w:tr w:rsidR="00395E0D" w:rsidRPr="00025828" w:rsidTr="00D8399D">
        <w:trPr>
          <w:trHeight w:val="270"/>
          <w:jc w:val="center"/>
        </w:trPr>
        <w:tc>
          <w:tcPr>
            <w:tcW w:w="3464"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Methioni</w:t>
            </w:r>
            <w:r w:rsidR="00E3176F" w:rsidRPr="00025828">
              <w:rPr>
                <w:rFonts w:ascii="Times New Roman" w:eastAsia="SimSun" w:hAnsi="Times New Roman"/>
                <w:sz w:val="26"/>
                <w:szCs w:val="26"/>
                <w:lang w:val="af-ZA"/>
              </w:rPr>
              <w:t>n</w:t>
            </w:r>
            <w:r w:rsidRPr="00025828">
              <w:rPr>
                <w:rFonts w:ascii="Times New Roman" w:eastAsia="SimSun" w:hAnsi="Times New Roman"/>
                <w:sz w:val="26"/>
                <w:szCs w:val="26"/>
                <w:lang w:val="af-ZA"/>
              </w:rPr>
              <w:t>e+Cystine (%)</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C87543"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0,5</w:t>
            </w:r>
          </w:p>
        </w:tc>
        <w:tc>
          <w:tcPr>
            <w:tcW w:w="2777" w:type="dxa"/>
            <w:tcBorders>
              <w:top w:val="single" w:sz="4" w:space="0" w:color="auto"/>
              <w:left w:val="single" w:sz="4" w:space="0" w:color="auto"/>
              <w:bottom w:val="single" w:sz="4" w:space="0" w:color="auto"/>
              <w:right w:val="single" w:sz="4" w:space="0" w:color="auto"/>
            </w:tcBorders>
            <w:vAlign w:val="center"/>
          </w:tcPr>
          <w:p w:rsidR="00395E0D" w:rsidRPr="00025828" w:rsidRDefault="00395E0D" w:rsidP="004F4C95">
            <w:pPr>
              <w:spacing w:after="120"/>
              <w:jc w:val="center"/>
              <w:rPr>
                <w:rFonts w:ascii="Times New Roman" w:eastAsia="SimSun" w:hAnsi="Times New Roman"/>
                <w:sz w:val="26"/>
                <w:szCs w:val="26"/>
                <w:lang w:val="af-ZA"/>
              </w:rPr>
            </w:pPr>
            <w:r w:rsidRPr="00025828">
              <w:rPr>
                <w:rFonts w:ascii="Times New Roman" w:eastAsia="SimSun" w:hAnsi="Times New Roman"/>
                <w:sz w:val="26"/>
                <w:szCs w:val="26"/>
                <w:lang w:val="af-ZA"/>
              </w:rPr>
              <w:t>0,</w:t>
            </w:r>
            <w:r w:rsidR="00C87543" w:rsidRPr="00025828">
              <w:rPr>
                <w:rFonts w:ascii="Times New Roman" w:eastAsia="SimSun" w:hAnsi="Times New Roman"/>
                <w:sz w:val="26"/>
                <w:szCs w:val="26"/>
                <w:lang w:val="af-ZA"/>
              </w:rPr>
              <w:t>6</w:t>
            </w:r>
          </w:p>
        </w:tc>
      </w:tr>
    </w:tbl>
    <w:p w:rsidR="000A4B96" w:rsidRPr="00025828" w:rsidRDefault="00D45DF0" w:rsidP="00CC73D6">
      <w:pPr>
        <w:spacing w:after="120" w:line="348" w:lineRule="auto"/>
        <w:ind w:firstLine="709"/>
        <w:rPr>
          <w:rFonts w:ascii="Times New Roman" w:hAnsi="Times New Roman"/>
          <w:sz w:val="26"/>
          <w:szCs w:val="26"/>
          <w:lang w:val="af-ZA"/>
        </w:rPr>
      </w:pPr>
      <w:r w:rsidRPr="00025828">
        <w:rPr>
          <w:rFonts w:ascii="Times New Roman" w:hAnsi="Times New Roman"/>
          <w:sz w:val="26"/>
          <w:szCs w:val="26"/>
          <w:lang w:val="af-ZA"/>
        </w:rPr>
        <w:t>Lợn được uống nước đầy đủ thông qua các vòi uống tự động đặt trong từng ô chuồng thí nghiệm.</w:t>
      </w:r>
      <w:bookmarkStart w:id="530" w:name="_Toc445664294"/>
      <w:r w:rsidR="00E3176F" w:rsidRPr="00025828">
        <w:rPr>
          <w:rFonts w:ascii="Times New Roman" w:hAnsi="Times New Roman"/>
          <w:sz w:val="26"/>
          <w:szCs w:val="26"/>
          <w:lang w:val="af-ZA"/>
        </w:rPr>
        <w:t xml:space="preserve"> </w:t>
      </w:r>
      <w:r w:rsidR="000A4B96" w:rsidRPr="00025828">
        <w:rPr>
          <w:rFonts w:ascii="Times New Roman" w:hAnsi="Times New Roman"/>
          <w:sz w:val="26"/>
          <w:szCs w:val="26"/>
          <w:lang w:val="af-ZA"/>
        </w:rPr>
        <w:t xml:space="preserve">Lợn trước khi thí nghiệm đã được tiêm phòng đầy đủ các loại vacxin </w:t>
      </w:r>
      <w:r w:rsidR="003277D3" w:rsidRPr="00025828">
        <w:rPr>
          <w:rFonts w:ascii="Times New Roman" w:hAnsi="Times New Roman"/>
          <w:sz w:val="26"/>
          <w:szCs w:val="26"/>
          <w:lang w:val="af-ZA"/>
        </w:rPr>
        <w:t>theo quy định của Chi cục Chăn nuôi Thú y</w:t>
      </w:r>
      <w:r w:rsidR="001533E9" w:rsidRPr="00025828">
        <w:rPr>
          <w:rFonts w:ascii="Times New Roman" w:hAnsi="Times New Roman"/>
          <w:sz w:val="26"/>
          <w:szCs w:val="26"/>
          <w:lang w:val="af-ZA"/>
        </w:rPr>
        <w:t xml:space="preserve"> Thừa Thiên Huế (Dịch tả, Tụ huyết trùng, Myco</w:t>
      </w:r>
      <w:r w:rsidR="000C3595" w:rsidRPr="00025828">
        <w:rPr>
          <w:rFonts w:ascii="Times New Roman" w:hAnsi="Times New Roman"/>
          <w:sz w:val="26"/>
          <w:szCs w:val="26"/>
          <w:lang w:val="af-ZA"/>
        </w:rPr>
        <w:t>plasma</w:t>
      </w:r>
      <w:r w:rsidR="001533E9" w:rsidRPr="00025828">
        <w:rPr>
          <w:rFonts w:ascii="Times New Roman" w:hAnsi="Times New Roman"/>
          <w:sz w:val="26"/>
          <w:szCs w:val="26"/>
          <w:lang w:val="af-ZA"/>
        </w:rPr>
        <w:t>, PRRS</w:t>
      </w:r>
      <w:r w:rsidR="00FA1DCF" w:rsidRPr="00025828">
        <w:rPr>
          <w:rFonts w:ascii="Times New Roman" w:hAnsi="Times New Roman"/>
          <w:sz w:val="26"/>
          <w:szCs w:val="26"/>
          <w:lang w:val="af-ZA"/>
        </w:rPr>
        <w:t>)</w:t>
      </w:r>
      <w:r w:rsidR="000A4B96" w:rsidRPr="00025828">
        <w:rPr>
          <w:rFonts w:ascii="Times New Roman" w:hAnsi="Times New Roman"/>
          <w:sz w:val="26"/>
          <w:szCs w:val="26"/>
          <w:lang w:val="af-ZA"/>
        </w:rPr>
        <w:t>.</w:t>
      </w:r>
      <w:bookmarkEnd w:id="530"/>
    </w:p>
    <w:p w:rsidR="005B41F6" w:rsidRPr="00025828" w:rsidRDefault="00D20556" w:rsidP="00CC73D6">
      <w:pPr>
        <w:spacing w:after="120" w:line="348"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Trong thời gian thí nghiệm, thức ăn c</w:t>
      </w:r>
      <w:r w:rsidR="001533E9" w:rsidRPr="00025828">
        <w:rPr>
          <w:rFonts w:ascii="Times New Roman" w:eastAsia="Times New Roman" w:hAnsi="Times New Roman"/>
          <w:sz w:val="26"/>
          <w:szCs w:val="26"/>
          <w:lang w:val="af-ZA"/>
        </w:rPr>
        <w:t xml:space="preserve">ung cấp cho lợn </w:t>
      </w:r>
      <w:r w:rsidRPr="00025828">
        <w:rPr>
          <w:rFonts w:ascii="Times New Roman" w:eastAsia="Times New Roman" w:hAnsi="Times New Roman"/>
          <w:sz w:val="26"/>
          <w:szCs w:val="26"/>
          <w:lang w:val="af-ZA"/>
        </w:rPr>
        <w:t>được cân hàng ngày, khối lượng lợn được cân vào các thời điểm: ngay trước khi đưa vào thí nghiệm, định kỳ hàng tháng và kết thúc thí nghiệm để tính toán các chỉ tiêu</w:t>
      </w:r>
      <w:r w:rsidR="000A2A83" w:rsidRPr="00025828">
        <w:rPr>
          <w:rFonts w:ascii="Times New Roman" w:eastAsia="Times New Roman" w:hAnsi="Times New Roman"/>
          <w:sz w:val="26"/>
          <w:szCs w:val="26"/>
          <w:lang w:val="af-ZA"/>
        </w:rPr>
        <w:t>.</w:t>
      </w:r>
    </w:p>
    <w:p w:rsidR="000A4B96" w:rsidRPr="004F4C95" w:rsidRDefault="00057A7A" w:rsidP="004F4C95">
      <w:pPr>
        <w:spacing w:after="120" w:line="348" w:lineRule="auto"/>
        <w:ind w:firstLine="0"/>
        <w:rPr>
          <w:rFonts w:ascii="Times New Roman" w:hAnsi="Times New Roman"/>
          <w:b/>
          <w:i/>
          <w:sz w:val="26"/>
          <w:szCs w:val="26"/>
          <w:lang w:val="af-ZA"/>
        </w:rPr>
      </w:pPr>
      <w:bookmarkStart w:id="531" w:name="_Toc480725090"/>
      <w:r w:rsidRPr="004F4C95">
        <w:rPr>
          <w:rFonts w:ascii="Times New Roman" w:hAnsi="Times New Roman"/>
          <w:b/>
          <w:i/>
          <w:sz w:val="26"/>
          <w:szCs w:val="26"/>
          <w:lang w:val="af-ZA"/>
        </w:rPr>
        <w:t>2.3.2.3.</w:t>
      </w:r>
      <w:r w:rsidR="000A4B96" w:rsidRPr="004F4C95">
        <w:rPr>
          <w:rFonts w:ascii="Times New Roman" w:hAnsi="Times New Roman"/>
          <w:b/>
          <w:i/>
          <w:sz w:val="26"/>
          <w:szCs w:val="26"/>
          <w:lang w:val="af-ZA"/>
        </w:rPr>
        <w:t xml:space="preserve"> Các chỉ tiêu và phương pháp </w:t>
      </w:r>
      <w:r w:rsidR="00754B5C" w:rsidRPr="004F4C95">
        <w:rPr>
          <w:rFonts w:ascii="Times New Roman" w:hAnsi="Times New Roman"/>
          <w:b/>
          <w:i/>
          <w:sz w:val="26"/>
          <w:szCs w:val="26"/>
          <w:lang w:val="af-ZA"/>
        </w:rPr>
        <w:t>nghiên cứu</w:t>
      </w:r>
      <w:bookmarkEnd w:id="531"/>
    </w:p>
    <w:p w:rsidR="007D77EC" w:rsidRPr="00025828" w:rsidRDefault="007D77EC" w:rsidP="00CC73D6">
      <w:pPr>
        <w:spacing w:after="120" w:line="348" w:lineRule="auto"/>
        <w:ind w:firstLine="709"/>
        <w:rPr>
          <w:rFonts w:ascii="Times New Roman" w:hAnsi="Times New Roman"/>
          <w:b/>
          <w:i/>
          <w:sz w:val="26"/>
          <w:szCs w:val="26"/>
          <w:lang w:val="af-ZA"/>
        </w:rPr>
      </w:pPr>
      <w:r w:rsidRPr="00025828">
        <w:rPr>
          <w:rFonts w:ascii="Times New Roman" w:hAnsi="Times New Roman"/>
          <w:b/>
          <w:i/>
          <w:sz w:val="26"/>
          <w:szCs w:val="26"/>
          <w:lang w:val="af-ZA"/>
        </w:rPr>
        <w:t>- Các chỉ tiêu nghiên cứu</w:t>
      </w:r>
    </w:p>
    <w:p w:rsidR="00056E66" w:rsidRPr="00025828" w:rsidRDefault="007D77EC" w:rsidP="005B41F6">
      <w:pPr>
        <w:spacing w:before="80" w:after="80" w:line="336" w:lineRule="auto"/>
        <w:ind w:firstLine="709"/>
        <w:rPr>
          <w:rFonts w:ascii="Times New Roman" w:hAnsi="Times New Roman"/>
          <w:sz w:val="26"/>
          <w:szCs w:val="26"/>
          <w:lang w:val="af-ZA"/>
        </w:rPr>
      </w:pPr>
      <w:r w:rsidRPr="00025828">
        <w:rPr>
          <w:rFonts w:ascii="Times New Roman" w:hAnsi="Times New Roman"/>
          <w:sz w:val="26"/>
          <w:szCs w:val="26"/>
          <w:lang w:val="af-ZA"/>
        </w:rPr>
        <w:t>+</w:t>
      </w:r>
      <w:r w:rsidR="00471D4F" w:rsidRPr="00025828">
        <w:rPr>
          <w:rFonts w:ascii="Times New Roman" w:hAnsi="Times New Roman"/>
          <w:sz w:val="26"/>
          <w:szCs w:val="26"/>
          <w:lang w:val="af-ZA"/>
        </w:rPr>
        <w:t xml:space="preserve"> K</w:t>
      </w:r>
      <w:r w:rsidR="00471D4F" w:rsidRPr="00025828">
        <w:rPr>
          <w:rFonts w:ascii="Times New Roman" w:hAnsi="Times New Roman"/>
          <w:sz w:val="26"/>
          <w:szCs w:val="26"/>
          <w:lang w:val="vi-VN"/>
        </w:rPr>
        <w:t>hả năng sinh trưởng</w:t>
      </w:r>
      <w:r w:rsidR="00471D4F" w:rsidRPr="00025828">
        <w:rPr>
          <w:rFonts w:ascii="Times New Roman" w:hAnsi="Times New Roman"/>
          <w:b/>
          <w:sz w:val="26"/>
          <w:szCs w:val="26"/>
          <w:lang w:val="vi-VN"/>
        </w:rPr>
        <w:t xml:space="preserve"> </w:t>
      </w:r>
      <w:r w:rsidR="00D20556" w:rsidRPr="00025828">
        <w:rPr>
          <w:rFonts w:ascii="Times New Roman" w:hAnsi="Times New Roman"/>
          <w:sz w:val="26"/>
          <w:szCs w:val="26"/>
          <w:lang w:val="af-ZA"/>
        </w:rPr>
        <w:t>của lợn lai</w:t>
      </w:r>
      <w:r w:rsidR="00E3176F" w:rsidRPr="00025828">
        <w:rPr>
          <w:rFonts w:ascii="Times New Roman" w:hAnsi="Times New Roman"/>
          <w:sz w:val="26"/>
          <w:szCs w:val="26"/>
          <w:lang w:val="af-ZA"/>
        </w:rPr>
        <w:t xml:space="preserve"> được đánh giá thông qua một số chỉ tiêu cơ bản là: </w:t>
      </w:r>
    </w:p>
    <w:p w:rsidR="00056E66" w:rsidRPr="00025828" w:rsidRDefault="00E3176F" w:rsidP="004F4C95">
      <w:pPr>
        <w:numPr>
          <w:ilvl w:val="0"/>
          <w:numId w:val="25"/>
        </w:numPr>
        <w:tabs>
          <w:tab w:val="left" w:pos="993"/>
        </w:tabs>
        <w:spacing w:before="80" w:after="80" w:line="336" w:lineRule="auto"/>
        <w:ind w:left="0" w:firstLine="709"/>
        <w:rPr>
          <w:rFonts w:ascii="Times New Roman" w:hAnsi="Times New Roman"/>
          <w:sz w:val="26"/>
          <w:szCs w:val="26"/>
          <w:lang w:val="af-ZA"/>
        </w:rPr>
      </w:pPr>
      <w:r w:rsidRPr="00025828">
        <w:rPr>
          <w:rFonts w:ascii="Times New Roman" w:hAnsi="Times New Roman"/>
          <w:sz w:val="26"/>
          <w:szCs w:val="26"/>
          <w:lang w:val="af-ZA"/>
        </w:rPr>
        <w:t>Khối lượng lợn qua các tháng nuôi thí nghiệ</w:t>
      </w:r>
      <w:r w:rsidR="00056E66" w:rsidRPr="00025828">
        <w:rPr>
          <w:rFonts w:ascii="Times New Roman" w:hAnsi="Times New Roman"/>
          <w:sz w:val="26"/>
          <w:szCs w:val="26"/>
          <w:lang w:val="af-ZA"/>
        </w:rPr>
        <w:t>m (kg)</w:t>
      </w:r>
    </w:p>
    <w:p w:rsidR="00056E66" w:rsidRPr="00025828" w:rsidRDefault="00056E66" w:rsidP="004F4C95">
      <w:pPr>
        <w:numPr>
          <w:ilvl w:val="0"/>
          <w:numId w:val="25"/>
        </w:numPr>
        <w:tabs>
          <w:tab w:val="left" w:pos="993"/>
        </w:tabs>
        <w:spacing w:before="80" w:after="80" w:line="336" w:lineRule="auto"/>
        <w:ind w:left="0" w:firstLine="709"/>
        <w:rPr>
          <w:rFonts w:ascii="Times New Roman" w:hAnsi="Times New Roman"/>
          <w:sz w:val="26"/>
          <w:szCs w:val="26"/>
          <w:lang w:val="af-ZA"/>
        </w:rPr>
      </w:pPr>
      <w:r w:rsidRPr="00025828">
        <w:rPr>
          <w:rFonts w:ascii="Times New Roman" w:hAnsi="Times New Roman"/>
          <w:sz w:val="26"/>
          <w:szCs w:val="26"/>
          <w:lang w:val="af-ZA"/>
        </w:rPr>
        <w:t>T</w:t>
      </w:r>
      <w:r w:rsidR="00E3176F" w:rsidRPr="00025828">
        <w:rPr>
          <w:rFonts w:ascii="Times New Roman" w:hAnsi="Times New Roman"/>
          <w:sz w:val="26"/>
          <w:szCs w:val="26"/>
          <w:lang w:val="af-ZA"/>
        </w:rPr>
        <w:t>ăng khối lượng trung bình của lợn qua</w:t>
      </w:r>
      <w:r w:rsidRPr="00025828">
        <w:rPr>
          <w:rFonts w:ascii="Times New Roman" w:hAnsi="Times New Roman"/>
          <w:sz w:val="26"/>
          <w:szCs w:val="26"/>
          <w:lang w:val="af-ZA"/>
        </w:rPr>
        <w:t xml:space="preserve"> các tháng nuôi (g/con/ngày)</w:t>
      </w:r>
    </w:p>
    <w:p w:rsidR="00056E66" w:rsidRPr="00025828" w:rsidRDefault="00056E66" w:rsidP="004F4C95">
      <w:pPr>
        <w:numPr>
          <w:ilvl w:val="0"/>
          <w:numId w:val="25"/>
        </w:numPr>
        <w:tabs>
          <w:tab w:val="left" w:pos="993"/>
        </w:tabs>
        <w:spacing w:before="80" w:after="80" w:line="336" w:lineRule="auto"/>
        <w:ind w:left="0" w:firstLine="709"/>
        <w:rPr>
          <w:rFonts w:ascii="Times New Roman" w:hAnsi="Times New Roman"/>
          <w:sz w:val="26"/>
          <w:szCs w:val="26"/>
          <w:lang w:val="af-ZA"/>
        </w:rPr>
      </w:pPr>
      <w:r w:rsidRPr="00025828">
        <w:rPr>
          <w:rFonts w:ascii="Times New Roman" w:hAnsi="Times New Roman"/>
          <w:sz w:val="26"/>
          <w:szCs w:val="26"/>
          <w:lang w:val="af-ZA"/>
        </w:rPr>
        <w:t>L</w:t>
      </w:r>
      <w:r w:rsidR="00E3176F" w:rsidRPr="00025828">
        <w:rPr>
          <w:rFonts w:ascii="Times New Roman" w:hAnsi="Times New Roman"/>
          <w:sz w:val="26"/>
          <w:szCs w:val="26"/>
          <w:lang w:val="af-ZA"/>
        </w:rPr>
        <w:t>ượng thức ăn ăn vào (kg/</w:t>
      </w:r>
      <w:r w:rsidR="00774583" w:rsidRPr="00025828">
        <w:rPr>
          <w:rFonts w:ascii="Times New Roman" w:hAnsi="Times New Roman"/>
          <w:sz w:val="26"/>
          <w:szCs w:val="26"/>
          <w:lang w:val="af-ZA"/>
        </w:rPr>
        <w:t>con/</w:t>
      </w:r>
      <w:r w:rsidR="00E3176F" w:rsidRPr="00025828">
        <w:rPr>
          <w:rFonts w:ascii="Times New Roman" w:hAnsi="Times New Roman"/>
          <w:sz w:val="26"/>
          <w:szCs w:val="26"/>
          <w:lang w:val="af-ZA"/>
        </w:rPr>
        <w:t>ngày)</w:t>
      </w:r>
      <w:r w:rsidR="00AD5513" w:rsidRPr="00025828">
        <w:rPr>
          <w:rFonts w:ascii="Times New Roman" w:hAnsi="Times New Roman"/>
          <w:sz w:val="26"/>
          <w:szCs w:val="26"/>
          <w:lang w:val="af-ZA"/>
        </w:rPr>
        <w:t xml:space="preserve"> </w:t>
      </w:r>
    </w:p>
    <w:p w:rsidR="00E3176F" w:rsidRPr="00025828" w:rsidRDefault="00056E66" w:rsidP="004F4C95">
      <w:pPr>
        <w:numPr>
          <w:ilvl w:val="0"/>
          <w:numId w:val="25"/>
        </w:numPr>
        <w:tabs>
          <w:tab w:val="left" w:pos="993"/>
        </w:tabs>
        <w:spacing w:before="80" w:after="80" w:line="336" w:lineRule="auto"/>
        <w:ind w:left="0" w:firstLine="709"/>
        <w:rPr>
          <w:rFonts w:ascii="Times New Roman" w:hAnsi="Times New Roman"/>
          <w:sz w:val="26"/>
          <w:szCs w:val="26"/>
          <w:lang w:val="af-ZA"/>
        </w:rPr>
      </w:pPr>
      <w:r w:rsidRPr="00025828">
        <w:rPr>
          <w:rFonts w:ascii="Times New Roman" w:hAnsi="Times New Roman"/>
          <w:sz w:val="26"/>
          <w:szCs w:val="26"/>
          <w:lang w:val="af-ZA"/>
        </w:rPr>
        <w:t>T</w:t>
      </w:r>
      <w:r w:rsidR="0065600C" w:rsidRPr="00025828">
        <w:rPr>
          <w:rFonts w:ascii="Times New Roman" w:hAnsi="Times New Roman"/>
          <w:sz w:val="26"/>
          <w:szCs w:val="26"/>
          <w:lang w:val="af-ZA"/>
        </w:rPr>
        <w:t>iêu tốn thức ăn cho một kg tăng khối lượng</w:t>
      </w:r>
      <w:r w:rsidR="00D8399D">
        <w:rPr>
          <w:rFonts w:ascii="Times New Roman" w:hAnsi="Times New Roman"/>
          <w:sz w:val="26"/>
          <w:szCs w:val="26"/>
          <w:lang w:val="af-ZA"/>
        </w:rPr>
        <w:t xml:space="preserve"> (kg)</w:t>
      </w:r>
    </w:p>
    <w:p w:rsidR="00056E66" w:rsidRPr="00025828" w:rsidRDefault="007D77EC" w:rsidP="004F4C95">
      <w:pPr>
        <w:pStyle w:val="ColorfulList-Accent11"/>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w:t>
      </w:r>
      <w:r w:rsidR="00037235" w:rsidRPr="00025828">
        <w:rPr>
          <w:rFonts w:ascii="Times New Roman" w:hAnsi="Times New Roman" w:cs="Times New Roman"/>
          <w:sz w:val="26"/>
          <w:szCs w:val="26"/>
          <w:lang w:val="af-ZA"/>
        </w:rPr>
        <w:t xml:space="preserve"> </w:t>
      </w:r>
      <w:r w:rsidR="00471D4F" w:rsidRPr="00025828">
        <w:rPr>
          <w:rFonts w:ascii="Times New Roman" w:hAnsi="Times New Roman" w:cs="Times New Roman"/>
          <w:sz w:val="26"/>
          <w:szCs w:val="26"/>
          <w:lang w:val="af-ZA"/>
        </w:rPr>
        <w:t xml:space="preserve">Năng suất thịt của lợn lai được đánh giá thông qua một số chỉ tiêu cơ bản là: </w:t>
      </w:r>
    </w:p>
    <w:p w:rsidR="001E11BA" w:rsidRPr="00025828" w:rsidRDefault="001E11BA"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 xml:space="preserve">Khối lượng giết thịt </w:t>
      </w:r>
      <w:r w:rsidR="00197FB6" w:rsidRPr="00025828">
        <w:rPr>
          <w:rFonts w:ascii="Times New Roman" w:hAnsi="Times New Roman" w:cs="Times New Roman"/>
          <w:sz w:val="26"/>
          <w:szCs w:val="26"/>
          <w:lang w:val="af-ZA"/>
        </w:rPr>
        <w:t>(kg)</w:t>
      </w:r>
    </w:p>
    <w:p w:rsidR="001E11BA" w:rsidRPr="00025828" w:rsidRDefault="001E11BA"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Khối lượng móc hàm</w:t>
      </w:r>
      <w:r w:rsidR="00197FB6" w:rsidRPr="00025828">
        <w:rPr>
          <w:rFonts w:ascii="Times New Roman" w:hAnsi="Times New Roman" w:cs="Times New Roman"/>
          <w:sz w:val="26"/>
          <w:szCs w:val="26"/>
          <w:lang w:val="af-ZA"/>
        </w:rPr>
        <w:t xml:space="preserve"> (kg)</w:t>
      </w:r>
    </w:p>
    <w:p w:rsidR="001E11BA" w:rsidRPr="00025828" w:rsidRDefault="001E11BA"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Khối lượng thịt xẻ</w:t>
      </w:r>
      <w:r w:rsidR="00197FB6" w:rsidRPr="00025828">
        <w:rPr>
          <w:rFonts w:ascii="Times New Roman" w:hAnsi="Times New Roman" w:cs="Times New Roman"/>
          <w:sz w:val="26"/>
          <w:szCs w:val="26"/>
          <w:lang w:val="af-ZA"/>
        </w:rPr>
        <w:t xml:space="preserve"> (kg)</w:t>
      </w:r>
    </w:p>
    <w:p w:rsidR="00056E66" w:rsidRPr="00025828" w:rsidRDefault="00471D4F"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Tỷ lệ móc hàm</w:t>
      </w:r>
      <w:r w:rsidR="00056E66" w:rsidRPr="00025828">
        <w:rPr>
          <w:rFonts w:ascii="Times New Roman" w:hAnsi="Times New Roman" w:cs="Times New Roman"/>
          <w:sz w:val="26"/>
          <w:szCs w:val="26"/>
          <w:lang w:val="af-ZA"/>
        </w:rPr>
        <w:t xml:space="preserve"> (%)</w:t>
      </w:r>
    </w:p>
    <w:p w:rsidR="00056E66" w:rsidRPr="00025828" w:rsidRDefault="00056E66"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b/>
          <w:sz w:val="26"/>
          <w:szCs w:val="26"/>
          <w:lang w:val="af-ZA"/>
        </w:rPr>
      </w:pPr>
      <w:r w:rsidRPr="00025828">
        <w:rPr>
          <w:rFonts w:ascii="Times New Roman" w:hAnsi="Times New Roman" w:cs="Times New Roman"/>
          <w:sz w:val="26"/>
          <w:szCs w:val="26"/>
          <w:lang w:val="af-ZA"/>
        </w:rPr>
        <w:t>T</w:t>
      </w:r>
      <w:r w:rsidR="00471D4F" w:rsidRPr="00025828">
        <w:rPr>
          <w:rFonts w:ascii="Times New Roman" w:hAnsi="Times New Roman" w:cs="Times New Roman"/>
          <w:sz w:val="26"/>
          <w:szCs w:val="26"/>
          <w:lang w:val="af-ZA"/>
        </w:rPr>
        <w:t>ỷ lệ thịt xẻ</w:t>
      </w:r>
      <w:r w:rsidRPr="00025828">
        <w:rPr>
          <w:rFonts w:ascii="Times New Roman" w:hAnsi="Times New Roman" w:cs="Times New Roman"/>
          <w:sz w:val="26"/>
          <w:szCs w:val="26"/>
          <w:lang w:val="af-ZA"/>
        </w:rPr>
        <w:t xml:space="preserve"> (%)</w:t>
      </w:r>
    </w:p>
    <w:p w:rsidR="00056E66" w:rsidRPr="00025828" w:rsidRDefault="00056E66"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Đ</w:t>
      </w:r>
      <w:r w:rsidR="00471D4F" w:rsidRPr="00025828">
        <w:rPr>
          <w:rFonts w:ascii="Times New Roman" w:hAnsi="Times New Roman" w:cs="Times New Roman"/>
          <w:sz w:val="26"/>
          <w:szCs w:val="26"/>
          <w:lang w:val="af-ZA"/>
        </w:rPr>
        <w:t>ộ dày mỡ lưng ở vị trí P</w:t>
      </w:r>
      <w:r w:rsidR="00471D4F" w:rsidRPr="00025828">
        <w:rPr>
          <w:rFonts w:ascii="Times New Roman" w:hAnsi="Times New Roman" w:cs="Times New Roman"/>
          <w:sz w:val="26"/>
          <w:szCs w:val="26"/>
          <w:vertAlign w:val="subscript"/>
          <w:lang w:val="af-ZA"/>
        </w:rPr>
        <w:t>2</w:t>
      </w:r>
      <w:r w:rsidRPr="00025828">
        <w:rPr>
          <w:rFonts w:ascii="Times New Roman" w:hAnsi="Times New Roman" w:cs="Times New Roman"/>
          <w:sz w:val="26"/>
          <w:szCs w:val="26"/>
          <w:lang w:val="af-ZA"/>
        </w:rPr>
        <w:t xml:space="preserve"> (cm)</w:t>
      </w:r>
    </w:p>
    <w:p w:rsidR="00056E66" w:rsidRPr="00025828" w:rsidRDefault="00056E66"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D</w:t>
      </w:r>
      <w:r w:rsidR="00471D4F" w:rsidRPr="00025828">
        <w:rPr>
          <w:rFonts w:ascii="Times New Roman" w:hAnsi="Times New Roman" w:cs="Times New Roman"/>
          <w:sz w:val="26"/>
          <w:szCs w:val="26"/>
          <w:lang w:val="af-ZA"/>
        </w:rPr>
        <w:t xml:space="preserve">iện tích mắt thịt ở vị trí </w:t>
      </w:r>
      <w:r w:rsidR="00984100" w:rsidRPr="00025828">
        <w:rPr>
          <w:rFonts w:ascii="Times New Roman" w:hAnsi="Times New Roman" w:cs="Times New Roman"/>
          <w:sz w:val="26"/>
          <w:szCs w:val="26"/>
          <w:lang w:val="af-ZA"/>
        </w:rPr>
        <w:t xml:space="preserve">giữa </w:t>
      </w:r>
      <w:r w:rsidR="00471D4F" w:rsidRPr="00025828">
        <w:rPr>
          <w:rFonts w:ascii="Times New Roman" w:hAnsi="Times New Roman" w:cs="Times New Roman"/>
          <w:sz w:val="26"/>
          <w:szCs w:val="26"/>
          <w:lang w:val="af-ZA"/>
        </w:rPr>
        <w:t>xương sườn số 10-11 (cm</w:t>
      </w:r>
      <w:r w:rsidR="00471D4F" w:rsidRPr="00025828">
        <w:rPr>
          <w:rFonts w:ascii="Times New Roman" w:hAnsi="Times New Roman" w:cs="Times New Roman"/>
          <w:sz w:val="26"/>
          <w:szCs w:val="26"/>
          <w:vertAlign w:val="superscript"/>
          <w:lang w:val="af-ZA"/>
        </w:rPr>
        <w:t>2</w:t>
      </w:r>
      <w:r w:rsidRPr="00025828">
        <w:rPr>
          <w:rFonts w:ascii="Times New Roman" w:hAnsi="Times New Roman" w:cs="Times New Roman"/>
          <w:sz w:val="26"/>
          <w:szCs w:val="26"/>
          <w:lang w:val="af-ZA"/>
        </w:rPr>
        <w:t>)</w:t>
      </w:r>
    </w:p>
    <w:p w:rsidR="00471D4F" w:rsidRPr="00025828" w:rsidRDefault="00056E66"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sz w:val="26"/>
          <w:szCs w:val="26"/>
          <w:lang w:val="af-ZA"/>
        </w:rPr>
      </w:pPr>
      <w:r w:rsidRPr="00025828">
        <w:rPr>
          <w:rFonts w:ascii="Times New Roman" w:hAnsi="Times New Roman" w:cs="Times New Roman"/>
          <w:sz w:val="26"/>
          <w:szCs w:val="26"/>
          <w:lang w:val="af-ZA"/>
        </w:rPr>
        <w:t>T</w:t>
      </w:r>
      <w:r w:rsidR="00471D4F" w:rsidRPr="00025828">
        <w:rPr>
          <w:rFonts w:ascii="Times New Roman" w:hAnsi="Times New Roman" w:cs="Times New Roman"/>
          <w:sz w:val="26"/>
          <w:szCs w:val="26"/>
          <w:lang w:val="af-ZA"/>
        </w:rPr>
        <w:t>ỷ lệ nạc (%)</w:t>
      </w:r>
    </w:p>
    <w:p w:rsidR="001E11BA" w:rsidRPr="00025828" w:rsidRDefault="00056E66" w:rsidP="004F4C95">
      <w:pPr>
        <w:pStyle w:val="ColorfulList-Accent11"/>
        <w:numPr>
          <w:ilvl w:val="0"/>
          <w:numId w:val="26"/>
        </w:numPr>
        <w:tabs>
          <w:tab w:val="left" w:pos="993"/>
        </w:tabs>
        <w:spacing w:before="80" w:after="80" w:line="336" w:lineRule="auto"/>
        <w:ind w:left="0" w:firstLine="709"/>
        <w:rPr>
          <w:rFonts w:ascii="Times New Roman" w:hAnsi="Times New Roman" w:cs="Times New Roman"/>
          <w:b/>
          <w:i/>
          <w:sz w:val="26"/>
          <w:szCs w:val="26"/>
          <w:lang w:val="af-ZA"/>
        </w:rPr>
      </w:pPr>
      <w:r w:rsidRPr="00025828">
        <w:rPr>
          <w:rFonts w:ascii="Times New Roman" w:hAnsi="Times New Roman" w:cs="Times New Roman"/>
          <w:sz w:val="26"/>
          <w:szCs w:val="26"/>
          <w:lang w:val="af-ZA"/>
        </w:rPr>
        <w:t>Dài thân thịt (cm)</w:t>
      </w:r>
    </w:p>
    <w:p w:rsidR="002E7D70" w:rsidRPr="00025828" w:rsidRDefault="001E11BA" w:rsidP="001E11BA">
      <w:pPr>
        <w:pStyle w:val="ColorfulList-Accent11"/>
        <w:spacing w:before="80" w:after="80" w:line="281" w:lineRule="auto"/>
        <w:ind w:left="0" w:firstLine="709"/>
        <w:rPr>
          <w:rFonts w:ascii="Times New Roman" w:hAnsi="Times New Roman" w:cs="Times New Roman"/>
          <w:b/>
          <w:i/>
          <w:sz w:val="26"/>
          <w:szCs w:val="26"/>
          <w:lang w:val="af-ZA"/>
        </w:rPr>
      </w:pPr>
      <w:r w:rsidRPr="00025828">
        <w:rPr>
          <w:rFonts w:ascii="Times New Roman" w:hAnsi="Times New Roman" w:cs="Times New Roman"/>
          <w:sz w:val="26"/>
          <w:szCs w:val="26"/>
          <w:lang w:val="af-ZA"/>
        </w:rPr>
        <w:t>-</w:t>
      </w:r>
      <w:r w:rsidRPr="00025828">
        <w:rPr>
          <w:rFonts w:ascii="Times New Roman" w:hAnsi="Times New Roman" w:cs="Times New Roman"/>
          <w:b/>
          <w:i/>
          <w:sz w:val="26"/>
          <w:szCs w:val="26"/>
          <w:lang w:val="af-ZA"/>
        </w:rPr>
        <w:t xml:space="preserve"> </w:t>
      </w:r>
      <w:r w:rsidR="002E7D70" w:rsidRPr="00025828">
        <w:rPr>
          <w:rFonts w:ascii="Times New Roman" w:hAnsi="Times New Roman" w:cs="Times New Roman"/>
          <w:b/>
          <w:i/>
          <w:sz w:val="26"/>
          <w:szCs w:val="26"/>
          <w:lang w:val="af-ZA"/>
        </w:rPr>
        <w:t>Phương pháp nghiên cứu</w:t>
      </w:r>
    </w:p>
    <w:p w:rsidR="00D20556" w:rsidRPr="00025828" w:rsidRDefault="000C3595" w:rsidP="000C3595">
      <w:pPr>
        <w:spacing w:before="80" w:after="80" w:line="280" w:lineRule="auto"/>
        <w:ind w:firstLine="709"/>
        <w:rPr>
          <w:rFonts w:ascii="Times New Roman" w:eastAsia="Times New Roman" w:hAnsi="Times New Roman"/>
          <w:sz w:val="26"/>
          <w:szCs w:val="26"/>
          <w:lang w:val="af-ZA"/>
        </w:rPr>
      </w:pPr>
      <w:r w:rsidRPr="00025828">
        <w:rPr>
          <w:rFonts w:ascii="Times New Roman" w:hAnsi="Times New Roman"/>
          <w:sz w:val="26"/>
          <w:szCs w:val="26"/>
          <w:lang w:val="af-ZA"/>
        </w:rPr>
        <w:t>Để đánh giá khả năng sinh trưởng, tiêu tốn thức ăn/kg tăng khối lượng của lợn thí nghiệm chúng tôi sử dụng các phương pháp thường quy áp dụng trong nghiên cứu chăn nuôi lợn</w:t>
      </w:r>
      <w:r w:rsidR="000A2A83" w:rsidRPr="00025828">
        <w:rPr>
          <w:rFonts w:ascii="Times New Roman" w:eastAsia="Times New Roman" w:hAnsi="Times New Roman"/>
          <w:sz w:val="26"/>
          <w:szCs w:val="26"/>
          <w:lang w:val="af-ZA"/>
        </w:rPr>
        <w:t>.</w:t>
      </w:r>
      <w:r w:rsidR="00713EC1" w:rsidRPr="00025828">
        <w:rPr>
          <w:rFonts w:ascii="Times New Roman" w:eastAsia="Times New Roman" w:hAnsi="Times New Roman"/>
          <w:sz w:val="26"/>
          <w:szCs w:val="26"/>
          <w:lang w:val="af-ZA"/>
        </w:rPr>
        <w:t xml:space="preserve"> </w:t>
      </w:r>
      <w:r w:rsidR="00D03546" w:rsidRPr="00025828">
        <w:rPr>
          <w:rFonts w:ascii="Times New Roman" w:eastAsia="Times New Roman" w:hAnsi="Times New Roman"/>
          <w:sz w:val="26"/>
          <w:szCs w:val="26"/>
          <w:lang w:val="af-ZA"/>
        </w:rPr>
        <w:t>Tóm tắt</w:t>
      </w:r>
      <w:r w:rsidR="00E81BD9" w:rsidRPr="00025828">
        <w:rPr>
          <w:rFonts w:ascii="Times New Roman" w:eastAsia="Times New Roman" w:hAnsi="Times New Roman"/>
          <w:sz w:val="26"/>
          <w:szCs w:val="26"/>
          <w:lang w:val="af-ZA"/>
        </w:rPr>
        <w:t xml:space="preserve"> phương pháp</w:t>
      </w:r>
      <w:r w:rsidR="00D03546" w:rsidRPr="00025828">
        <w:rPr>
          <w:rFonts w:ascii="Times New Roman" w:eastAsia="Times New Roman" w:hAnsi="Times New Roman"/>
          <w:sz w:val="26"/>
          <w:szCs w:val="26"/>
          <w:lang w:val="af-ZA"/>
        </w:rPr>
        <w:t>:</w:t>
      </w:r>
    </w:p>
    <w:p w:rsidR="00D20556" w:rsidRPr="00025828" w:rsidRDefault="00EA6086" w:rsidP="000704B9">
      <w:pPr>
        <w:spacing w:before="80" w:after="80" w:line="281" w:lineRule="auto"/>
        <w:ind w:firstLine="709"/>
        <w:rPr>
          <w:rFonts w:ascii="Times New Roman" w:hAnsi="Times New Roman"/>
          <w:sz w:val="26"/>
          <w:szCs w:val="26"/>
          <w:lang w:val="vi-VN"/>
        </w:rPr>
      </w:pPr>
      <w:r w:rsidRPr="00025828">
        <w:rPr>
          <w:rFonts w:ascii="Times New Roman" w:hAnsi="Times New Roman"/>
          <w:b/>
          <w:sz w:val="26"/>
          <w:szCs w:val="26"/>
          <w:lang w:val="af-ZA"/>
        </w:rPr>
        <w:t xml:space="preserve">+ </w:t>
      </w:r>
      <w:r w:rsidR="00D20556" w:rsidRPr="00025828">
        <w:rPr>
          <w:rFonts w:ascii="Times New Roman" w:hAnsi="Times New Roman"/>
          <w:b/>
          <w:sz w:val="26"/>
          <w:szCs w:val="26"/>
          <w:lang w:val="vi-VN"/>
        </w:rPr>
        <w:t>Các chỉ tiêu về khả năng sinh trưởng của lợn</w:t>
      </w:r>
    </w:p>
    <w:p w:rsidR="00DF7FAF" w:rsidRPr="00025828" w:rsidRDefault="00DF7FAF" w:rsidP="00FD630E">
      <w:pPr>
        <w:numPr>
          <w:ilvl w:val="0"/>
          <w:numId w:val="27"/>
        </w:numPr>
        <w:spacing w:before="80" w:after="80" w:line="281" w:lineRule="auto"/>
        <w:ind w:left="0" w:firstLine="709"/>
        <w:rPr>
          <w:rFonts w:ascii="Times New Roman" w:hAnsi="Times New Roman"/>
          <w:spacing w:val="-4"/>
          <w:sz w:val="26"/>
          <w:szCs w:val="26"/>
          <w:lang w:val="af-ZA"/>
        </w:rPr>
      </w:pPr>
      <w:r w:rsidRPr="00025828">
        <w:rPr>
          <w:rFonts w:ascii="Times New Roman" w:hAnsi="Times New Roman"/>
          <w:spacing w:val="-4"/>
          <w:sz w:val="26"/>
          <w:szCs w:val="26"/>
          <w:lang w:val="af-ZA"/>
        </w:rPr>
        <w:t>Khối lượng lợn qua các tháng nuôi thí nghiệm (kg): Lợn được cân từng cá thể bằng cân đồng hồ 1</w:t>
      </w:r>
      <w:r w:rsidR="001022EB" w:rsidRPr="00025828">
        <w:rPr>
          <w:rFonts w:ascii="Times New Roman" w:hAnsi="Times New Roman"/>
          <w:spacing w:val="-4"/>
          <w:sz w:val="26"/>
          <w:szCs w:val="26"/>
          <w:lang w:val="af-ZA"/>
        </w:rPr>
        <w:t>5</w:t>
      </w:r>
      <w:r w:rsidRPr="00025828">
        <w:rPr>
          <w:rFonts w:ascii="Times New Roman" w:hAnsi="Times New Roman"/>
          <w:spacing w:val="-4"/>
          <w:sz w:val="26"/>
          <w:szCs w:val="26"/>
          <w:lang w:val="af-ZA"/>
        </w:rPr>
        <w:t xml:space="preserve">0 kg, </w:t>
      </w:r>
      <w:r w:rsidR="00FA1DCF" w:rsidRPr="00025828">
        <w:rPr>
          <w:rFonts w:ascii="Times New Roman" w:hAnsi="Times New Roman"/>
          <w:spacing w:val="-4"/>
          <w:sz w:val="26"/>
          <w:szCs w:val="26"/>
          <w:lang w:val="vi-VN"/>
        </w:rPr>
        <w:t>với phân độ nhỏ nhất là 200 gram,</w:t>
      </w:r>
      <w:r w:rsidR="00FA1DCF" w:rsidRPr="00025828">
        <w:rPr>
          <w:rFonts w:ascii="Times New Roman" w:hAnsi="Times New Roman"/>
          <w:spacing w:val="-4"/>
          <w:sz w:val="26"/>
          <w:szCs w:val="26"/>
          <w:lang w:val="af-ZA"/>
        </w:rPr>
        <w:t xml:space="preserve"> </w:t>
      </w:r>
      <w:r w:rsidRPr="00025828">
        <w:rPr>
          <w:rFonts w:ascii="Times New Roman" w:hAnsi="Times New Roman"/>
          <w:spacing w:val="-4"/>
          <w:sz w:val="26"/>
          <w:szCs w:val="26"/>
          <w:lang w:val="af-ZA"/>
        </w:rPr>
        <w:t>vào buổi sáng trước lúc cho ăn</w:t>
      </w:r>
      <w:r w:rsidR="00FA1DCF" w:rsidRPr="00025828">
        <w:rPr>
          <w:rFonts w:ascii="Times New Roman" w:hAnsi="Times New Roman"/>
          <w:spacing w:val="-4"/>
          <w:sz w:val="26"/>
          <w:szCs w:val="26"/>
          <w:lang w:val="af-ZA"/>
        </w:rPr>
        <w:t>, tại các thời điểm: Bắt đầu thí nghiệm 60</w:t>
      </w:r>
      <w:r w:rsidR="000254EC" w:rsidRPr="00025828">
        <w:rPr>
          <w:rFonts w:ascii="Times New Roman" w:hAnsi="Times New Roman"/>
          <w:spacing w:val="-4"/>
          <w:sz w:val="26"/>
          <w:szCs w:val="26"/>
          <w:lang w:val="af-ZA"/>
        </w:rPr>
        <w:t xml:space="preserve"> ngày tuổi và</w:t>
      </w:r>
      <w:r w:rsidR="00FA1DCF" w:rsidRPr="00025828">
        <w:rPr>
          <w:rFonts w:ascii="Times New Roman" w:hAnsi="Times New Roman"/>
          <w:spacing w:val="-4"/>
          <w:sz w:val="26"/>
          <w:szCs w:val="26"/>
          <w:lang w:val="af-ZA"/>
        </w:rPr>
        <w:t xml:space="preserve"> 90, 120, 150, 165 ngày</w:t>
      </w:r>
      <w:r w:rsidR="000254EC" w:rsidRPr="00025828">
        <w:rPr>
          <w:rFonts w:ascii="Times New Roman" w:hAnsi="Times New Roman"/>
          <w:spacing w:val="-4"/>
          <w:sz w:val="26"/>
          <w:szCs w:val="26"/>
          <w:lang w:val="af-ZA"/>
        </w:rPr>
        <w:t xml:space="preserve"> tuổi</w:t>
      </w:r>
      <w:r w:rsidR="00BF7454" w:rsidRPr="00025828">
        <w:rPr>
          <w:rFonts w:ascii="Times New Roman" w:hAnsi="Times New Roman"/>
          <w:spacing w:val="-4"/>
          <w:sz w:val="26"/>
          <w:szCs w:val="26"/>
          <w:lang w:val="af-ZA"/>
        </w:rPr>
        <w:t>.</w:t>
      </w:r>
    </w:p>
    <w:p w:rsidR="00DF7FAF" w:rsidRPr="00025828" w:rsidRDefault="007B05C2" w:rsidP="00FD630E">
      <w:pPr>
        <w:numPr>
          <w:ilvl w:val="0"/>
          <w:numId w:val="27"/>
        </w:numPr>
        <w:spacing w:before="80" w:after="80" w:line="281" w:lineRule="auto"/>
        <w:ind w:left="0" w:firstLine="709"/>
        <w:rPr>
          <w:rFonts w:ascii="Times New Roman" w:hAnsi="Times New Roman"/>
          <w:sz w:val="26"/>
          <w:szCs w:val="26"/>
          <w:lang w:val="af-ZA"/>
        </w:rPr>
      </w:pPr>
      <w:r w:rsidRPr="00025828">
        <w:rPr>
          <w:rFonts w:ascii="Times New Roman" w:hAnsi="Times New Roman"/>
          <w:sz w:val="26"/>
          <w:szCs w:val="26"/>
          <w:lang w:val="af-ZA"/>
        </w:rPr>
        <w:t>Tăng khối lượng</w:t>
      </w:r>
      <w:r w:rsidR="00DF7FAF" w:rsidRPr="00025828">
        <w:rPr>
          <w:rFonts w:ascii="Times New Roman" w:hAnsi="Times New Roman"/>
          <w:sz w:val="26"/>
          <w:szCs w:val="26"/>
          <w:lang w:val="af-ZA"/>
        </w:rPr>
        <w:t xml:space="preserve"> (T</w:t>
      </w:r>
      <w:r w:rsidRPr="00025828">
        <w:rPr>
          <w:rFonts w:ascii="Times New Roman" w:hAnsi="Times New Roman"/>
          <w:sz w:val="26"/>
          <w:szCs w:val="26"/>
          <w:lang w:val="af-ZA"/>
        </w:rPr>
        <w:t>KL</w:t>
      </w:r>
      <w:r w:rsidR="00420189" w:rsidRPr="00025828">
        <w:rPr>
          <w:rFonts w:ascii="Times New Roman" w:hAnsi="Times New Roman"/>
          <w:sz w:val="26"/>
          <w:szCs w:val="26"/>
          <w:lang w:val="af-ZA"/>
        </w:rPr>
        <w:t>)</w:t>
      </w:r>
      <w:r w:rsidR="00DF7FAF" w:rsidRPr="00025828">
        <w:rPr>
          <w:rFonts w:ascii="Times New Roman" w:hAnsi="Times New Roman"/>
          <w:sz w:val="26"/>
          <w:szCs w:val="26"/>
          <w:lang w:val="af-ZA"/>
        </w:rPr>
        <w:t xml:space="preserve"> trung bình của lợn qua các tháng nuôi (g/con/ngày)</w:t>
      </w:r>
    </w:p>
    <w:p w:rsidR="00DF7FAF" w:rsidRPr="00025828" w:rsidRDefault="00DF7FAF" w:rsidP="001E11BA">
      <w:pPr>
        <w:spacing w:before="80" w:after="80" w:line="281"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Trên cơ sở ghi chép số liệu khối lượng lợn qua các tháng nuôi </w:t>
      </w:r>
      <w:r w:rsidR="008E50BD" w:rsidRPr="00025828">
        <w:rPr>
          <w:rFonts w:ascii="Times New Roman" w:hAnsi="Times New Roman"/>
          <w:sz w:val="26"/>
          <w:szCs w:val="26"/>
          <w:lang w:val="af-ZA"/>
        </w:rPr>
        <w:t>để</w:t>
      </w:r>
      <w:r w:rsidRPr="00025828">
        <w:rPr>
          <w:rFonts w:ascii="Times New Roman" w:hAnsi="Times New Roman"/>
          <w:sz w:val="26"/>
          <w:szCs w:val="26"/>
          <w:lang w:val="af-ZA"/>
        </w:rPr>
        <w:t xml:space="preserve"> xác định </w:t>
      </w:r>
      <w:r w:rsidR="007B05C2" w:rsidRPr="00025828">
        <w:rPr>
          <w:rFonts w:ascii="Times New Roman" w:hAnsi="Times New Roman"/>
          <w:sz w:val="26"/>
          <w:szCs w:val="26"/>
          <w:lang w:val="af-ZA"/>
        </w:rPr>
        <w:t>tăng khối lượng</w:t>
      </w:r>
      <w:r w:rsidRPr="00025828">
        <w:rPr>
          <w:rFonts w:ascii="Times New Roman" w:hAnsi="Times New Roman"/>
          <w:sz w:val="26"/>
          <w:szCs w:val="26"/>
          <w:lang w:val="af-ZA"/>
        </w:rPr>
        <w:t xml:space="preserve"> trung bình của lợ</w:t>
      </w:r>
      <w:r w:rsidR="00C841AA" w:rsidRPr="00025828">
        <w:rPr>
          <w:rFonts w:ascii="Times New Roman" w:hAnsi="Times New Roman"/>
          <w:sz w:val="26"/>
          <w:szCs w:val="26"/>
          <w:lang w:val="af-ZA"/>
        </w:rPr>
        <w:t xml:space="preserve">n </w:t>
      </w:r>
      <w:r w:rsidRPr="00025828">
        <w:rPr>
          <w:rFonts w:ascii="Times New Roman" w:hAnsi="Times New Roman"/>
          <w:sz w:val="26"/>
          <w:szCs w:val="26"/>
          <w:lang w:val="af-ZA"/>
        </w:rPr>
        <w:t>qua từng tháng nuôi theo công thức</w:t>
      </w:r>
      <w:r w:rsidR="00420189" w:rsidRPr="00025828">
        <w:rPr>
          <w:rFonts w:ascii="Times New Roman" w:hAnsi="Times New Roman"/>
          <w:sz w:val="26"/>
          <w:szCs w:val="26"/>
          <w:lang w:val="af-ZA"/>
        </w:rPr>
        <w:t>:</w:t>
      </w:r>
    </w:p>
    <w:tbl>
      <w:tblPr>
        <w:tblW w:w="7814" w:type="dxa"/>
        <w:jc w:val="center"/>
        <w:tblInd w:w="180" w:type="dxa"/>
        <w:tblLayout w:type="fixed"/>
        <w:tblLook w:val="04A0" w:firstRow="1" w:lastRow="0" w:firstColumn="1" w:lastColumn="0" w:noHBand="0" w:noVBand="1"/>
      </w:tblPr>
      <w:tblGrid>
        <w:gridCol w:w="1701"/>
        <w:gridCol w:w="425"/>
        <w:gridCol w:w="4714"/>
        <w:gridCol w:w="974"/>
      </w:tblGrid>
      <w:tr w:rsidR="00DF7FAF" w:rsidRPr="00025828">
        <w:trPr>
          <w:trHeight w:val="601"/>
          <w:jc w:val="center"/>
        </w:trPr>
        <w:tc>
          <w:tcPr>
            <w:tcW w:w="1701" w:type="dxa"/>
            <w:vMerge w:val="restart"/>
            <w:vAlign w:val="center"/>
          </w:tcPr>
          <w:p w:rsidR="00DF7FAF" w:rsidRPr="00025828" w:rsidRDefault="00DF7FAF" w:rsidP="000704B9">
            <w:pPr>
              <w:spacing w:before="80" w:after="80" w:line="281" w:lineRule="auto"/>
              <w:ind w:firstLine="0"/>
              <w:jc w:val="center"/>
              <w:rPr>
                <w:rFonts w:ascii="Times New Roman" w:hAnsi="Times New Roman"/>
                <w:sz w:val="26"/>
                <w:szCs w:val="26"/>
              </w:rPr>
            </w:pPr>
            <w:r w:rsidRPr="00025828">
              <w:rPr>
                <w:rFonts w:ascii="Times New Roman" w:hAnsi="Times New Roman"/>
                <w:sz w:val="26"/>
                <w:szCs w:val="26"/>
              </w:rPr>
              <w:t>T</w:t>
            </w:r>
            <w:r w:rsidR="007B05C2" w:rsidRPr="00025828">
              <w:rPr>
                <w:rFonts w:ascii="Times New Roman" w:hAnsi="Times New Roman"/>
                <w:sz w:val="26"/>
                <w:szCs w:val="26"/>
              </w:rPr>
              <w:t>KL</w:t>
            </w:r>
            <w:r w:rsidRPr="00025828">
              <w:rPr>
                <w:rFonts w:ascii="Times New Roman" w:hAnsi="Times New Roman"/>
                <w:sz w:val="26"/>
                <w:szCs w:val="26"/>
              </w:rPr>
              <w:t xml:space="preserve"> (g/con/ngày)</w:t>
            </w:r>
          </w:p>
        </w:tc>
        <w:tc>
          <w:tcPr>
            <w:tcW w:w="425" w:type="dxa"/>
            <w:vMerge w:val="restart"/>
            <w:vAlign w:val="center"/>
          </w:tcPr>
          <w:p w:rsidR="00DF7FAF" w:rsidRPr="00025828" w:rsidRDefault="00DF7FAF" w:rsidP="000704B9">
            <w:pPr>
              <w:spacing w:before="80" w:after="80" w:line="281" w:lineRule="auto"/>
              <w:ind w:firstLine="0"/>
              <w:rPr>
                <w:rFonts w:ascii="Times New Roman" w:hAnsi="Times New Roman"/>
                <w:sz w:val="26"/>
                <w:szCs w:val="26"/>
              </w:rPr>
            </w:pPr>
            <w:r w:rsidRPr="00025828">
              <w:rPr>
                <w:rFonts w:ascii="Times New Roman" w:hAnsi="Times New Roman"/>
                <w:sz w:val="26"/>
                <w:szCs w:val="26"/>
              </w:rPr>
              <w:t>=</w:t>
            </w:r>
          </w:p>
        </w:tc>
        <w:tc>
          <w:tcPr>
            <w:tcW w:w="4714" w:type="dxa"/>
            <w:tcBorders>
              <w:bottom w:val="single" w:sz="4" w:space="0" w:color="auto"/>
            </w:tcBorders>
            <w:vAlign w:val="center"/>
          </w:tcPr>
          <w:p w:rsidR="00DF7FAF" w:rsidRPr="00025828" w:rsidRDefault="00DF7FAF" w:rsidP="000704B9">
            <w:pPr>
              <w:tabs>
                <w:tab w:val="left" w:pos="720"/>
                <w:tab w:val="left" w:pos="1440"/>
                <w:tab w:val="left" w:pos="2160"/>
                <w:tab w:val="center" w:pos="4320"/>
              </w:tabs>
              <w:spacing w:before="80" w:after="80" w:line="281" w:lineRule="auto"/>
              <w:ind w:firstLine="0"/>
              <w:jc w:val="center"/>
              <w:rPr>
                <w:rFonts w:ascii="Times New Roman" w:hAnsi="Times New Roman"/>
                <w:sz w:val="26"/>
                <w:szCs w:val="26"/>
              </w:rPr>
            </w:pPr>
            <w:r w:rsidRPr="00025828">
              <w:rPr>
                <w:rFonts w:ascii="Times New Roman" w:hAnsi="Times New Roman"/>
                <w:sz w:val="26"/>
                <w:szCs w:val="26"/>
              </w:rPr>
              <w:t>P tháng sau (kg) - P tháng trước (kg)</w:t>
            </w:r>
          </w:p>
        </w:tc>
        <w:tc>
          <w:tcPr>
            <w:tcW w:w="974" w:type="dxa"/>
            <w:vMerge w:val="restart"/>
            <w:vAlign w:val="center"/>
          </w:tcPr>
          <w:p w:rsidR="00DF7FAF" w:rsidRPr="00025828" w:rsidRDefault="00DF7FAF" w:rsidP="000704B9">
            <w:pPr>
              <w:spacing w:before="80" w:after="80" w:line="281" w:lineRule="auto"/>
              <w:ind w:firstLine="0"/>
              <w:rPr>
                <w:rFonts w:ascii="Times New Roman" w:hAnsi="Times New Roman"/>
                <w:sz w:val="26"/>
                <w:szCs w:val="26"/>
              </w:rPr>
            </w:pPr>
            <w:r w:rsidRPr="00025828">
              <w:rPr>
                <w:rFonts w:ascii="Times New Roman" w:hAnsi="Times New Roman"/>
                <w:sz w:val="26"/>
                <w:szCs w:val="26"/>
              </w:rPr>
              <w:t>× 1000</w:t>
            </w:r>
          </w:p>
        </w:tc>
      </w:tr>
      <w:tr w:rsidR="00DF7FAF" w:rsidRPr="00025828">
        <w:trPr>
          <w:trHeight w:val="601"/>
          <w:jc w:val="center"/>
        </w:trPr>
        <w:tc>
          <w:tcPr>
            <w:tcW w:w="1701" w:type="dxa"/>
            <w:vMerge/>
            <w:vAlign w:val="center"/>
          </w:tcPr>
          <w:p w:rsidR="00DF7FAF" w:rsidRPr="00025828" w:rsidRDefault="00DF7FAF" w:rsidP="000704B9">
            <w:pPr>
              <w:spacing w:before="80" w:after="80" w:line="281" w:lineRule="auto"/>
              <w:ind w:firstLine="0"/>
              <w:rPr>
                <w:rFonts w:ascii="Times New Roman" w:hAnsi="Times New Roman"/>
                <w:sz w:val="26"/>
                <w:szCs w:val="26"/>
              </w:rPr>
            </w:pPr>
          </w:p>
        </w:tc>
        <w:tc>
          <w:tcPr>
            <w:tcW w:w="425" w:type="dxa"/>
            <w:vMerge/>
            <w:vAlign w:val="center"/>
          </w:tcPr>
          <w:p w:rsidR="00DF7FAF" w:rsidRPr="00025828" w:rsidRDefault="00DF7FAF" w:rsidP="000704B9">
            <w:pPr>
              <w:spacing w:before="80" w:after="80" w:line="281" w:lineRule="auto"/>
              <w:ind w:firstLine="0"/>
              <w:rPr>
                <w:rFonts w:ascii="Times New Roman" w:hAnsi="Times New Roman"/>
                <w:sz w:val="26"/>
                <w:szCs w:val="26"/>
              </w:rPr>
            </w:pPr>
          </w:p>
        </w:tc>
        <w:tc>
          <w:tcPr>
            <w:tcW w:w="4714" w:type="dxa"/>
            <w:tcBorders>
              <w:top w:val="single" w:sz="4" w:space="0" w:color="auto"/>
            </w:tcBorders>
            <w:vAlign w:val="center"/>
          </w:tcPr>
          <w:p w:rsidR="00DF7FAF" w:rsidRPr="00025828" w:rsidRDefault="00B7483E" w:rsidP="00B7483E">
            <w:pPr>
              <w:spacing w:before="80" w:after="80" w:line="281" w:lineRule="auto"/>
              <w:ind w:firstLine="0"/>
              <w:rPr>
                <w:rFonts w:ascii="Times New Roman" w:hAnsi="Times New Roman"/>
                <w:sz w:val="26"/>
                <w:szCs w:val="26"/>
              </w:rPr>
            </w:pPr>
            <w:r w:rsidRPr="00025828">
              <w:rPr>
                <w:rFonts w:ascii="Times New Roman" w:hAnsi="Times New Roman"/>
                <w:sz w:val="26"/>
                <w:szCs w:val="26"/>
              </w:rPr>
              <w:t>Khoảng thời gian giữa hai lần cân</w:t>
            </w:r>
            <w:r w:rsidR="00DF7FAF" w:rsidRPr="00025828">
              <w:rPr>
                <w:rFonts w:ascii="Times New Roman" w:hAnsi="Times New Roman"/>
                <w:sz w:val="26"/>
                <w:szCs w:val="26"/>
              </w:rPr>
              <w:t xml:space="preserve"> (ngày)</w:t>
            </w:r>
          </w:p>
        </w:tc>
        <w:tc>
          <w:tcPr>
            <w:tcW w:w="974" w:type="dxa"/>
            <w:vMerge/>
            <w:vAlign w:val="center"/>
          </w:tcPr>
          <w:p w:rsidR="00DF7FAF" w:rsidRPr="00025828" w:rsidRDefault="00DF7FAF" w:rsidP="000704B9">
            <w:pPr>
              <w:spacing w:before="80" w:after="80" w:line="281" w:lineRule="auto"/>
              <w:ind w:firstLine="0"/>
              <w:rPr>
                <w:rFonts w:ascii="Times New Roman" w:hAnsi="Times New Roman"/>
                <w:sz w:val="26"/>
                <w:szCs w:val="26"/>
              </w:rPr>
            </w:pPr>
          </w:p>
        </w:tc>
      </w:tr>
    </w:tbl>
    <w:p w:rsidR="00DF7FAF" w:rsidRPr="00025828" w:rsidRDefault="00DF7FAF" w:rsidP="00FD630E">
      <w:pPr>
        <w:numPr>
          <w:ilvl w:val="0"/>
          <w:numId w:val="1"/>
        </w:numPr>
        <w:spacing w:before="80" w:after="80" w:line="281"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Lượng </w:t>
      </w:r>
      <w:r w:rsidR="003705BB" w:rsidRPr="00025828">
        <w:rPr>
          <w:rFonts w:ascii="Times New Roman" w:hAnsi="Times New Roman"/>
          <w:sz w:val="26"/>
          <w:szCs w:val="26"/>
          <w:lang w:val="af-ZA"/>
        </w:rPr>
        <w:t xml:space="preserve">thức ăn </w:t>
      </w:r>
      <w:r w:rsidRPr="00025828">
        <w:rPr>
          <w:rFonts w:ascii="Times New Roman" w:hAnsi="Times New Roman"/>
          <w:sz w:val="26"/>
          <w:szCs w:val="26"/>
          <w:lang w:val="af-ZA"/>
        </w:rPr>
        <w:t>ăn vào (LĂV) (kg/</w:t>
      </w:r>
      <w:r w:rsidR="00774583" w:rsidRPr="00025828">
        <w:rPr>
          <w:rFonts w:ascii="Times New Roman" w:hAnsi="Times New Roman"/>
          <w:sz w:val="26"/>
          <w:szCs w:val="26"/>
          <w:lang w:val="af-ZA"/>
        </w:rPr>
        <w:t>con/</w:t>
      </w:r>
      <w:r w:rsidRPr="00025828">
        <w:rPr>
          <w:rFonts w:ascii="Times New Roman" w:hAnsi="Times New Roman"/>
          <w:sz w:val="26"/>
          <w:szCs w:val="26"/>
          <w:lang w:val="af-ZA"/>
        </w:rPr>
        <w:t>ngày/)</w:t>
      </w:r>
      <w:r w:rsidR="00471D4F" w:rsidRPr="00025828">
        <w:rPr>
          <w:rStyle w:val="CommentReference"/>
          <w:rFonts w:ascii="Times New Roman" w:hAnsi="Times New Roman"/>
          <w:sz w:val="26"/>
          <w:szCs w:val="26"/>
        </w:rPr>
        <w:t>:</w:t>
      </w:r>
      <w:r w:rsidR="00471D4F" w:rsidRPr="00025828">
        <w:rPr>
          <w:rStyle w:val="CommentReference"/>
          <w:rFonts w:ascii="Times New Roman" w:hAnsi="Times New Roman"/>
          <w:sz w:val="26"/>
          <w:szCs w:val="26"/>
          <w:lang w:val="af-ZA"/>
        </w:rPr>
        <w:t xml:space="preserve"> </w:t>
      </w:r>
      <w:r w:rsidR="00471D4F" w:rsidRPr="00025828">
        <w:rPr>
          <w:rFonts w:ascii="Times New Roman" w:hAnsi="Times New Roman"/>
          <w:sz w:val="26"/>
          <w:szCs w:val="26"/>
          <w:lang w:val="af-ZA"/>
        </w:rPr>
        <w:t>C</w:t>
      </w:r>
      <w:r w:rsidRPr="00025828">
        <w:rPr>
          <w:rFonts w:ascii="Times New Roman" w:hAnsi="Times New Roman"/>
          <w:sz w:val="26"/>
          <w:szCs w:val="26"/>
          <w:lang w:val="af-ZA"/>
        </w:rPr>
        <w:t>ông thức tính lượng ăn vào trung bình hàng tháng như sau:</w:t>
      </w:r>
    </w:p>
    <w:tbl>
      <w:tblPr>
        <w:tblW w:w="7373" w:type="dxa"/>
        <w:jc w:val="center"/>
        <w:tblInd w:w="108" w:type="dxa"/>
        <w:tblLayout w:type="fixed"/>
        <w:tblLook w:val="04A0" w:firstRow="1" w:lastRow="0" w:firstColumn="1" w:lastColumn="0" w:noHBand="0" w:noVBand="1"/>
      </w:tblPr>
      <w:tblGrid>
        <w:gridCol w:w="2127"/>
        <w:gridCol w:w="425"/>
        <w:gridCol w:w="4821"/>
      </w:tblGrid>
      <w:tr w:rsidR="00DF7FAF" w:rsidRPr="00025828" w:rsidTr="00D8399D">
        <w:trPr>
          <w:trHeight w:val="640"/>
          <w:jc w:val="center"/>
        </w:trPr>
        <w:tc>
          <w:tcPr>
            <w:tcW w:w="2127" w:type="dxa"/>
            <w:vMerge w:val="restart"/>
            <w:vAlign w:val="center"/>
          </w:tcPr>
          <w:p w:rsidR="00DF7FAF" w:rsidRPr="00025828" w:rsidRDefault="00DF7FAF" w:rsidP="000704B9">
            <w:pPr>
              <w:spacing w:before="80" w:after="80" w:line="281" w:lineRule="auto"/>
              <w:ind w:firstLine="0"/>
              <w:jc w:val="center"/>
              <w:rPr>
                <w:rFonts w:ascii="Times New Roman" w:hAnsi="Times New Roman"/>
                <w:sz w:val="26"/>
                <w:szCs w:val="26"/>
              </w:rPr>
            </w:pPr>
            <w:r w:rsidRPr="00025828">
              <w:rPr>
                <w:rFonts w:ascii="Times New Roman" w:hAnsi="Times New Roman"/>
                <w:sz w:val="26"/>
                <w:szCs w:val="26"/>
              </w:rPr>
              <w:t>LĂV (kg/con/ngày)</w:t>
            </w:r>
          </w:p>
        </w:tc>
        <w:tc>
          <w:tcPr>
            <w:tcW w:w="425" w:type="dxa"/>
            <w:vMerge w:val="restart"/>
            <w:vAlign w:val="center"/>
          </w:tcPr>
          <w:p w:rsidR="00DF7FAF" w:rsidRPr="00025828" w:rsidRDefault="00DF7FAF" w:rsidP="000704B9">
            <w:pPr>
              <w:spacing w:before="80" w:after="80" w:line="281" w:lineRule="auto"/>
              <w:ind w:firstLine="0"/>
              <w:rPr>
                <w:rFonts w:ascii="Times New Roman" w:hAnsi="Times New Roman"/>
                <w:sz w:val="26"/>
                <w:szCs w:val="26"/>
              </w:rPr>
            </w:pPr>
            <w:r w:rsidRPr="00025828">
              <w:rPr>
                <w:rFonts w:ascii="Times New Roman" w:hAnsi="Times New Roman"/>
                <w:sz w:val="26"/>
                <w:szCs w:val="26"/>
              </w:rPr>
              <w:t>=</w:t>
            </w:r>
          </w:p>
        </w:tc>
        <w:tc>
          <w:tcPr>
            <w:tcW w:w="4821" w:type="dxa"/>
            <w:tcBorders>
              <w:bottom w:val="single" w:sz="4" w:space="0" w:color="auto"/>
            </w:tcBorders>
            <w:vAlign w:val="center"/>
          </w:tcPr>
          <w:p w:rsidR="00DF7FAF" w:rsidRPr="00025828" w:rsidRDefault="00DF7FAF" w:rsidP="00D8399D">
            <w:pPr>
              <w:tabs>
                <w:tab w:val="left" w:pos="2085"/>
              </w:tabs>
              <w:spacing w:before="80" w:after="80" w:line="281" w:lineRule="auto"/>
              <w:ind w:firstLine="0"/>
              <w:rPr>
                <w:rFonts w:ascii="Times New Roman" w:hAnsi="Times New Roman"/>
                <w:sz w:val="26"/>
                <w:szCs w:val="26"/>
              </w:rPr>
            </w:pPr>
            <w:r w:rsidRPr="00025828">
              <w:rPr>
                <w:rFonts w:ascii="Times New Roman" w:hAnsi="Times New Roman"/>
                <w:sz w:val="26"/>
                <w:szCs w:val="26"/>
              </w:rPr>
              <w:t xml:space="preserve">Tổng lượng </w:t>
            </w:r>
            <w:r w:rsidR="00D8399D">
              <w:rPr>
                <w:rFonts w:ascii="Times New Roman" w:hAnsi="Times New Roman"/>
                <w:sz w:val="26"/>
                <w:szCs w:val="26"/>
              </w:rPr>
              <w:t>thức ăn</w:t>
            </w:r>
            <w:r w:rsidRPr="00025828">
              <w:rPr>
                <w:rFonts w:ascii="Times New Roman" w:hAnsi="Times New Roman"/>
                <w:sz w:val="26"/>
                <w:szCs w:val="26"/>
              </w:rPr>
              <w:t xml:space="preserve"> lợn ăn vào trong tháng</w:t>
            </w:r>
          </w:p>
        </w:tc>
      </w:tr>
      <w:tr w:rsidR="00DF7FAF" w:rsidRPr="00025828" w:rsidTr="00D8399D">
        <w:trPr>
          <w:trHeight w:val="640"/>
          <w:jc w:val="center"/>
        </w:trPr>
        <w:tc>
          <w:tcPr>
            <w:tcW w:w="2127" w:type="dxa"/>
            <w:vMerge/>
            <w:vAlign w:val="center"/>
          </w:tcPr>
          <w:p w:rsidR="00DF7FAF" w:rsidRPr="00025828" w:rsidRDefault="00DF7FAF" w:rsidP="000704B9">
            <w:pPr>
              <w:spacing w:before="80" w:after="80" w:line="281" w:lineRule="auto"/>
              <w:ind w:firstLine="0"/>
              <w:rPr>
                <w:rFonts w:ascii="Times New Roman" w:hAnsi="Times New Roman"/>
                <w:sz w:val="26"/>
                <w:szCs w:val="26"/>
              </w:rPr>
            </w:pPr>
          </w:p>
        </w:tc>
        <w:tc>
          <w:tcPr>
            <w:tcW w:w="425" w:type="dxa"/>
            <w:vMerge/>
            <w:vAlign w:val="center"/>
          </w:tcPr>
          <w:p w:rsidR="00DF7FAF" w:rsidRPr="00025828" w:rsidRDefault="00DF7FAF" w:rsidP="000704B9">
            <w:pPr>
              <w:spacing w:before="80" w:after="80" w:line="281" w:lineRule="auto"/>
              <w:ind w:firstLine="0"/>
              <w:rPr>
                <w:rFonts w:ascii="Times New Roman" w:hAnsi="Times New Roman"/>
                <w:sz w:val="26"/>
                <w:szCs w:val="26"/>
              </w:rPr>
            </w:pPr>
          </w:p>
        </w:tc>
        <w:tc>
          <w:tcPr>
            <w:tcW w:w="4821" w:type="dxa"/>
            <w:tcBorders>
              <w:top w:val="single" w:sz="4" w:space="0" w:color="auto"/>
            </w:tcBorders>
            <w:vAlign w:val="center"/>
          </w:tcPr>
          <w:p w:rsidR="00DF7FAF" w:rsidRPr="00025828" w:rsidRDefault="00DF7FAF" w:rsidP="000704B9">
            <w:pPr>
              <w:tabs>
                <w:tab w:val="left" w:pos="2550"/>
              </w:tabs>
              <w:spacing w:before="80" w:after="80" w:line="281" w:lineRule="auto"/>
              <w:ind w:firstLine="0"/>
              <w:jc w:val="center"/>
              <w:rPr>
                <w:rFonts w:ascii="Times New Roman" w:hAnsi="Times New Roman"/>
                <w:sz w:val="26"/>
                <w:szCs w:val="26"/>
              </w:rPr>
            </w:pPr>
            <w:r w:rsidRPr="00025828">
              <w:rPr>
                <w:rFonts w:ascii="Times New Roman" w:hAnsi="Times New Roman"/>
                <w:sz w:val="26"/>
                <w:szCs w:val="26"/>
              </w:rPr>
              <w:t>30 (ngày)</w:t>
            </w:r>
          </w:p>
        </w:tc>
      </w:tr>
    </w:tbl>
    <w:p w:rsidR="00DF7FAF" w:rsidRPr="00025828" w:rsidRDefault="00DF7FAF" w:rsidP="00FD630E">
      <w:pPr>
        <w:numPr>
          <w:ilvl w:val="0"/>
          <w:numId w:val="10"/>
        </w:numPr>
        <w:spacing w:before="80" w:after="120" w:line="288" w:lineRule="auto"/>
        <w:ind w:left="0" w:firstLine="709"/>
        <w:rPr>
          <w:rFonts w:ascii="Times New Roman" w:hAnsi="Times New Roman"/>
          <w:sz w:val="26"/>
          <w:szCs w:val="26"/>
        </w:rPr>
      </w:pPr>
      <w:r w:rsidRPr="00025828">
        <w:rPr>
          <w:rFonts w:ascii="Times New Roman" w:hAnsi="Times New Roman"/>
          <w:sz w:val="26"/>
          <w:szCs w:val="26"/>
        </w:rPr>
        <w:t xml:space="preserve">Tiêu tốn thức ăn cho một kg </w:t>
      </w:r>
      <w:r w:rsidR="007B05C2" w:rsidRPr="00025828">
        <w:rPr>
          <w:rFonts w:ascii="Times New Roman" w:hAnsi="Times New Roman"/>
          <w:sz w:val="26"/>
          <w:szCs w:val="26"/>
        </w:rPr>
        <w:t>tăng khối lượng</w:t>
      </w:r>
      <w:r w:rsidRPr="00025828">
        <w:rPr>
          <w:rFonts w:ascii="Times New Roman" w:hAnsi="Times New Roman"/>
          <w:sz w:val="26"/>
          <w:szCs w:val="26"/>
        </w:rPr>
        <w:t xml:space="preserve"> (TTTĂ):</w:t>
      </w:r>
      <w:r w:rsidR="00471D4F" w:rsidRPr="00025828">
        <w:rPr>
          <w:rFonts w:ascii="Times New Roman" w:hAnsi="Times New Roman"/>
          <w:sz w:val="26"/>
          <w:szCs w:val="26"/>
        </w:rPr>
        <w:t xml:space="preserve"> </w:t>
      </w:r>
      <w:r w:rsidRPr="00025828">
        <w:rPr>
          <w:rFonts w:ascii="Times New Roman" w:hAnsi="Times New Roman"/>
          <w:sz w:val="26"/>
          <w:szCs w:val="26"/>
        </w:rPr>
        <w:t xml:space="preserve">Tiêu tốn thức ăn cho một kg </w:t>
      </w:r>
      <w:r w:rsidR="007B05C2" w:rsidRPr="00025828">
        <w:rPr>
          <w:rFonts w:ascii="Times New Roman" w:hAnsi="Times New Roman"/>
          <w:sz w:val="26"/>
          <w:szCs w:val="26"/>
        </w:rPr>
        <w:t>tăng khối lượng</w:t>
      </w:r>
      <w:r w:rsidRPr="00025828">
        <w:rPr>
          <w:rFonts w:ascii="Times New Roman" w:hAnsi="Times New Roman"/>
          <w:sz w:val="26"/>
          <w:szCs w:val="26"/>
        </w:rPr>
        <w:t xml:space="preserve"> trung bình của từng tháng nuôi được tính theo công thức sau:</w:t>
      </w:r>
    </w:p>
    <w:tbl>
      <w:tblPr>
        <w:tblW w:w="8717" w:type="dxa"/>
        <w:jc w:val="center"/>
        <w:tblLayout w:type="fixed"/>
        <w:tblLook w:val="04A0" w:firstRow="1" w:lastRow="0" w:firstColumn="1" w:lastColumn="0" w:noHBand="0" w:noVBand="1"/>
      </w:tblPr>
      <w:tblGrid>
        <w:gridCol w:w="2375"/>
        <w:gridCol w:w="425"/>
        <w:gridCol w:w="5917"/>
      </w:tblGrid>
      <w:tr w:rsidR="00DF7FAF" w:rsidRPr="00025828">
        <w:trPr>
          <w:trHeight w:val="599"/>
          <w:jc w:val="center"/>
        </w:trPr>
        <w:tc>
          <w:tcPr>
            <w:tcW w:w="2375" w:type="dxa"/>
            <w:vMerge w:val="restart"/>
            <w:vAlign w:val="center"/>
          </w:tcPr>
          <w:p w:rsidR="00DF7FAF" w:rsidRPr="00025828" w:rsidRDefault="00DF7FAF" w:rsidP="00595F4C">
            <w:pPr>
              <w:spacing w:after="120" w:line="288" w:lineRule="auto"/>
              <w:ind w:firstLine="0"/>
              <w:jc w:val="center"/>
              <w:rPr>
                <w:rFonts w:ascii="Times New Roman" w:hAnsi="Times New Roman"/>
                <w:sz w:val="26"/>
                <w:szCs w:val="26"/>
              </w:rPr>
            </w:pPr>
            <w:r w:rsidRPr="00025828">
              <w:rPr>
                <w:rFonts w:ascii="Times New Roman" w:hAnsi="Times New Roman"/>
                <w:sz w:val="26"/>
                <w:szCs w:val="26"/>
              </w:rPr>
              <w:t>TTTĂ</w:t>
            </w:r>
          </w:p>
          <w:p w:rsidR="00620C58" w:rsidRPr="00025828" w:rsidRDefault="00595F4C" w:rsidP="00595F4C">
            <w:pPr>
              <w:spacing w:after="120" w:line="288" w:lineRule="auto"/>
              <w:ind w:firstLine="0"/>
              <w:jc w:val="center"/>
              <w:rPr>
                <w:rFonts w:ascii="Times New Roman" w:hAnsi="Times New Roman"/>
                <w:sz w:val="26"/>
                <w:szCs w:val="26"/>
              </w:rPr>
            </w:pPr>
            <w:r w:rsidRPr="00025828">
              <w:rPr>
                <w:rFonts w:ascii="Times New Roman" w:hAnsi="Times New Roman"/>
                <w:sz w:val="26"/>
                <w:szCs w:val="26"/>
              </w:rPr>
              <w:t xml:space="preserve">(kg </w:t>
            </w:r>
            <w:r w:rsidR="00620C58" w:rsidRPr="00025828">
              <w:rPr>
                <w:rFonts w:ascii="Times New Roman" w:hAnsi="Times New Roman"/>
                <w:sz w:val="26"/>
                <w:szCs w:val="26"/>
              </w:rPr>
              <w:t>TĂ/kg TKL)</w:t>
            </w:r>
          </w:p>
        </w:tc>
        <w:tc>
          <w:tcPr>
            <w:tcW w:w="425" w:type="dxa"/>
            <w:vMerge w:val="restart"/>
            <w:vAlign w:val="center"/>
          </w:tcPr>
          <w:p w:rsidR="00DF7FAF" w:rsidRPr="00025828" w:rsidRDefault="00DF7FAF" w:rsidP="00595F4C">
            <w:pPr>
              <w:spacing w:after="120"/>
              <w:ind w:firstLine="0"/>
              <w:jc w:val="center"/>
              <w:rPr>
                <w:rFonts w:ascii="Times New Roman" w:hAnsi="Times New Roman"/>
                <w:sz w:val="26"/>
                <w:szCs w:val="26"/>
              </w:rPr>
            </w:pPr>
            <w:r w:rsidRPr="00025828">
              <w:rPr>
                <w:rFonts w:ascii="Times New Roman" w:hAnsi="Times New Roman"/>
                <w:sz w:val="26"/>
                <w:szCs w:val="26"/>
              </w:rPr>
              <w:t>=</w:t>
            </w:r>
          </w:p>
        </w:tc>
        <w:tc>
          <w:tcPr>
            <w:tcW w:w="5917" w:type="dxa"/>
            <w:tcBorders>
              <w:bottom w:val="single" w:sz="4" w:space="0" w:color="auto"/>
            </w:tcBorders>
            <w:vAlign w:val="center"/>
          </w:tcPr>
          <w:p w:rsidR="00DF7FAF" w:rsidRPr="00025828" w:rsidRDefault="00DF7FAF" w:rsidP="007C40A3">
            <w:pPr>
              <w:tabs>
                <w:tab w:val="left" w:pos="1860"/>
              </w:tabs>
              <w:spacing w:after="120" w:line="288" w:lineRule="auto"/>
              <w:ind w:firstLine="0"/>
              <w:jc w:val="center"/>
              <w:rPr>
                <w:rFonts w:ascii="Times New Roman" w:hAnsi="Times New Roman"/>
                <w:sz w:val="26"/>
                <w:szCs w:val="26"/>
              </w:rPr>
            </w:pPr>
            <w:r w:rsidRPr="00025828">
              <w:rPr>
                <w:rFonts w:ascii="Times New Roman" w:hAnsi="Times New Roman"/>
                <w:sz w:val="26"/>
                <w:szCs w:val="26"/>
              </w:rPr>
              <w:t>Tổng lượng thức ăn lợn ăn vào trong tháng (kg)</w:t>
            </w:r>
          </w:p>
        </w:tc>
      </w:tr>
      <w:tr w:rsidR="00DF7FAF" w:rsidRPr="00025828">
        <w:trPr>
          <w:trHeight w:val="599"/>
          <w:jc w:val="center"/>
        </w:trPr>
        <w:tc>
          <w:tcPr>
            <w:tcW w:w="2375" w:type="dxa"/>
            <w:vMerge/>
            <w:vAlign w:val="center"/>
          </w:tcPr>
          <w:p w:rsidR="00DF7FAF" w:rsidRPr="00025828" w:rsidRDefault="00DF7FAF" w:rsidP="00595F4C">
            <w:pPr>
              <w:spacing w:after="120" w:line="288" w:lineRule="auto"/>
              <w:ind w:firstLine="284"/>
              <w:rPr>
                <w:rFonts w:ascii="Times New Roman" w:hAnsi="Times New Roman"/>
                <w:sz w:val="26"/>
                <w:szCs w:val="26"/>
              </w:rPr>
            </w:pPr>
          </w:p>
        </w:tc>
        <w:tc>
          <w:tcPr>
            <w:tcW w:w="425" w:type="dxa"/>
            <w:vMerge/>
            <w:vAlign w:val="center"/>
          </w:tcPr>
          <w:p w:rsidR="00DF7FAF" w:rsidRPr="00025828" w:rsidRDefault="00DF7FAF" w:rsidP="00595F4C">
            <w:pPr>
              <w:spacing w:after="120" w:line="288" w:lineRule="auto"/>
              <w:ind w:firstLine="284"/>
              <w:rPr>
                <w:rFonts w:ascii="Times New Roman" w:hAnsi="Times New Roman"/>
                <w:sz w:val="26"/>
                <w:szCs w:val="26"/>
              </w:rPr>
            </w:pPr>
          </w:p>
        </w:tc>
        <w:tc>
          <w:tcPr>
            <w:tcW w:w="5917" w:type="dxa"/>
            <w:tcBorders>
              <w:top w:val="single" w:sz="4" w:space="0" w:color="auto"/>
            </w:tcBorders>
            <w:vAlign w:val="center"/>
          </w:tcPr>
          <w:p w:rsidR="00DF7FAF" w:rsidRPr="00025828" w:rsidRDefault="00DF7FAF" w:rsidP="007C40A3">
            <w:pPr>
              <w:tabs>
                <w:tab w:val="left" w:pos="2550"/>
              </w:tabs>
              <w:spacing w:after="120" w:line="288" w:lineRule="auto"/>
              <w:ind w:firstLine="0"/>
              <w:jc w:val="center"/>
              <w:rPr>
                <w:rFonts w:ascii="Times New Roman" w:hAnsi="Times New Roman"/>
                <w:sz w:val="26"/>
                <w:szCs w:val="26"/>
              </w:rPr>
            </w:pPr>
            <w:r w:rsidRPr="00025828">
              <w:rPr>
                <w:rFonts w:ascii="Times New Roman" w:hAnsi="Times New Roman"/>
                <w:sz w:val="26"/>
                <w:szCs w:val="26"/>
              </w:rPr>
              <w:t xml:space="preserve">Khối lượng thịt hơi </w:t>
            </w:r>
            <w:r w:rsidR="007B05C2" w:rsidRPr="00025828">
              <w:rPr>
                <w:rFonts w:ascii="Times New Roman" w:hAnsi="Times New Roman"/>
                <w:sz w:val="26"/>
                <w:szCs w:val="26"/>
              </w:rPr>
              <w:t xml:space="preserve">tăng </w:t>
            </w:r>
            <w:r w:rsidRPr="00025828">
              <w:rPr>
                <w:rFonts w:ascii="Times New Roman" w:hAnsi="Times New Roman"/>
                <w:sz w:val="26"/>
                <w:szCs w:val="26"/>
              </w:rPr>
              <w:t>trong tháng đó (kg)</w:t>
            </w:r>
          </w:p>
        </w:tc>
      </w:tr>
    </w:tbl>
    <w:p w:rsidR="00DF7FAF" w:rsidRPr="00025828" w:rsidRDefault="00DF7FAF" w:rsidP="00835CDB">
      <w:pPr>
        <w:tabs>
          <w:tab w:val="left" w:pos="1860"/>
        </w:tabs>
        <w:spacing w:after="120" w:line="288" w:lineRule="auto"/>
        <w:ind w:firstLine="709"/>
        <w:rPr>
          <w:rFonts w:ascii="Times New Roman" w:hAnsi="Times New Roman"/>
          <w:b/>
          <w:sz w:val="26"/>
          <w:szCs w:val="26"/>
          <w:lang w:val="af-ZA"/>
        </w:rPr>
      </w:pPr>
      <w:bookmarkStart w:id="532" w:name="_Toc445664746"/>
      <w:bookmarkStart w:id="533" w:name="_Toc445664840"/>
      <w:bookmarkStart w:id="534" w:name="_Toc446599147"/>
      <w:bookmarkStart w:id="535" w:name="_Toc446599229"/>
      <w:bookmarkStart w:id="536" w:name="_Toc446658382"/>
      <w:r w:rsidRPr="00025828">
        <w:rPr>
          <w:rFonts w:ascii="Times New Roman" w:hAnsi="Times New Roman"/>
          <w:b/>
          <w:sz w:val="26"/>
          <w:szCs w:val="26"/>
          <w:lang w:val="af-ZA"/>
        </w:rPr>
        <w:t xml:space="preserve">+ Các chỉ tiêu theo dõi về </w:t>
      </w:r>
      <w:r w:rsidR="003F10F9" w:rsidRPr="00025828">
        <w:rPr>
          <w:rFonts w:ascii="Times New Roman" w:hAnsi="Times New Roman"/>
          <w:b/>
          <w:sz w:val="26"/>
          <w:szCs w:val="26"/>
          <w:lang w:val="af-ZA"/>
        </w:rPr>
        <w:t xml:space="preserve">năng suất </w:t>
      </w:r>
      <w:r w:rsidR="00742CB9" w:rsidRPr="00025828">
        <w:rPr>
          <w:rFonts w:ascii="Times New Roman" w:hAnsi="Times New Roman"/>
          <w:b/>
          <w:sz w:val="26"/>
          <w:szCs w:val="26"/>
          <w:lang w:val="af-ZA"/>
        </w:rPr>
        <w:t xml:space="preserve">và chất lượng </w:t>
      </w:r>
      <w:r w:rsidR="003F10F9" w:rsidRPr="00025828">
        <w:rPr>
          <w:rFonts w:ascii="Times New Roman" w:hAnsi="Times New Roman"/>
          <w:b/>
          <w:sz w:val="26"/>
          <w:szCs w:val="26"/>
          <w:lang w:val="af-ZA"/>
        </w:rPr>
        <w:t>thịt</w:t>
      </w:r>
      <w:r w:rsidR="00742CB9" w:rsidRPr="00025828">
        <w:rPr>
          <w:rFonts w:ascii="Times New Roman" w:hAnsi="Times New Roman"/>
          <w:b/>
          <w:sz w:val="26"/>
          <w:szCs w:val="26"/>
          <w:lang w:val="af-ZA"/>
        </w:rPr>
        <w:t xml:space="preserve"> xẻ</w:t>
      </w:r>
    </w:p>
    <w:p w:rsidR="000C3595" w:rsidRPr="00025828" w:rsidRDefault="000C3595" w:rsidP="000C3595">
      <w:pPr>
        <w:spacing w:after="120" w:line="28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Để xác định năng suất và chất lượng thịt xẻ của lợn thí nghiệm, sau khi thí nghiệm kết thúc, 6 lợn thịt (3 đực, 3 cái)/tổ hợp lợn lai có khối lượng trong khoảng 80-90 kg/con được đưa đến lò mỗ của </w:t>
      </w:r>
      <w:r w:rsidR="00D8399D">
        <w:rPr>
          <w:rFonts w:ascii="Times New Roman" w:hAnsi="Times New Roman"/>
          <w:sz w:val="26"/>
          <w:szCs w:val="26"/>
          <w:lang w:val="af-ZA"/>
        </w:rPr>
        <w:t>đ</w:t>
      </w:r>
      <w:r w:rsidRPr="00025828">
        <w:rPr>
          <w:rFonts w:ascii="Times New Roman" w:hAnsi="Times New Roman"/>
          <w:sz w:val="26"/>
          <w:szCs w:val="26"/>
          <w:lang w:val="af-ZA"/>
        </w:rPr>
        <w:t xml:space="preserve">ịa phương để giết thịt và đánh </w:t>
      </w:r>
      <w:r w:rsidR="003130E1" w:rsidRPr="00025828">
        <w:rPr>
          <w:rFonts w:ascii="Times New Roman" w:hAnsi="Times New Roman"/>
          <w:sz w:val="26"/>
          <w:szCs w:val="26"/>
          <w:lang w:val="vi-VN"/>
        </w:rPr>
        <w:t xml:space="preserve">giá </w:t>
      </w:r>
      <w:r w:rsidRPr="00025828">
        <w:rPr>
          <w:rFonts w:ascii="Times New Roman" w:hAnsi="Times New Roman"/>
          <w:sz w:val="26"/>
          <w:szCs w:val="26"/>
          <w:lang w:val="af-ZA"/>
        </w:rPr>
        <w:t>theo TCVN 3899-84 [4]. Tóm tắt phương pháp:</w:t>
      </w:r>
    </w:p>
    <w:p w:rsidR="00DF7FAF" w:rsidRPr="00025828" w:rsidRDefault="00DF7FAF" w:rsidP="00FD630E">
      <w:pPr>
        <w:numPr>
          <w:ilvl w:val="0"/>
          <w:numId w:val="10"/>
        </w:numPr>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Tỷ lệ móc hàm (%): Là tỷ lệ giữa khối lượng thịt móc hàm so với khối lượng </w:t>
      </w:r>
      <w:r w:rsidR="005D495A" w:rsidRPr="00025828">
        <w:rPr>
          <w:rFonts w:ascii="Times New Roman" w:hAnsi="Times New Roman"/>
          <w:sz w:val="26"/>
          <w:szCs w:val="26"/>
          <w:lang w:val="af-ZA"/>
        </w:rPr>
        <w:t>giết thịt</w:t>
      </w:r>
      <w:r w:rsidRPr="00025828">
        <w:rPr>
          <w:rFonts w:ascii="Times New Roman" w:hAnsi="Times New Roman"/>
          <w:sz w:val="26"/>
          <w:szCs w:val="26"/>
          <w:lang w:val="af-ZA"/>
        </w:rPr>
        <w:t xml:space="preserve">. Tỷ lệ móc hàm được xác định theo công thức sau: </w:t>
      </w:r>
    </w:p>
    <w:tbl>
      <w:tblPr>
        <w:tblW w:w="7603" w:type="dxa"/>
        <w:jc w:val="center"/>
        <w:tblInd w:w="108" w:type="dxa"/>
        <w:tblLayout w:type="fixed"/>
        <w:tblLook w:val="04A0" w:firstRow="1" w:lastRow="0" w:firstColumn="1" w:lastColumn="0" w:noHBand="0" w:noVBand="1"/>
      </w:tblPr>
      <w:tblGrid>
        <w:gridCol w:w="2268"/>
        <w:gridCol w:w="426"/>
        <w:gridCol w:w="3093"/>
        <w:gridCol w:w="1816"/>
      </w:tblGrid>
      <w:tr w:rsidR="00DF7FAF" w:rsidRPr="00025828">
        <w:trPr>
          <w:trHeight w:val="270"/>
          <w:jc w:val="center"/>
        </w:trPr>
        <w:tc>
          <w:tcPr>
            <w:tcW w:w="2268" w:type="dxa"/>
            <w:vMerge w:val="restart"/>
            <w:vAlign w:val="center"/>
          </w:tcPr>
          <w:p w:rsidR="00DF7FAF" w:rsidRPr="00025828" w:rsidRDefault="00DF7FAF" w:rsidP="00937C5D">
            <w:pPr>
              <w:spacing w:after="120" w:line="288" w:lineRule="auto"/>
              <w:ind w:firstLine="0"/>
              <w:jc w:val="center"/>
              <w:rPr>
                <w:rFonts w:ascii="Times New Roman" w:hAnsi="Times New Roman"/>
                <w:sz w:val="26"/>
                <w:szCs w:val="26"/>
              </w:rPr>
            </w:pPr>
            <w:r w:rsidRPr="00025828">
              <w:rPr>
                <w:rFonts w:ascii="Times New Roman" w:hAnsi="Times New Roman"/>
                <w:sz w:val="26"/>
                <w:szCs w:val="26"/>
              </w:rPr>
              <w:t>Tỷ lệ móc hàm (%)</w:t>
            </w:r>
          </w:p>
        </w:tc>
        <w:tc>
          <w:tcPr>
            <w:tcW w:w="426" w:type="dxa"/>
            <w:vMerge w:val="restart"/>
            <w:vAlign w:val="center"/>
          </w:tcPr>
          <w:p w:rsidR="00DF7FAF" w:rsidRPr="00025828" w:rsidRDefault="00DF7FAF" w:rsidP="00937C5D">
            <w:pPr>
              <w:spacing w:after="120" w:line="288" w:lineRule="auto"/>
              <w:ind w:firstLine="0"/>
              <w:rPr>
                <w:rFonts w:ascii="Times New Roman" w:hAnsi="Times New Roman"/>
                <w:sz w:val="26"/>
                <w:szCs w:val="26"/>
              </w:rPr>
            </w:pPr>
            <w:r w:rsidRPr="00025828">
              <w:rPr>
                <w:rFonts w:ascii="Times New Roman" w:hAnsi="Times New Roman"/>
                <w:sz w:val="26"/>
                <w:szCs w:val="26"/>
              </w:rPr>
              <w:t>=</w:t>
            </w:r>
          </w:p>
        </w:tc>
        <w:tc>
          <w:tcPr>
            <w:tcW w:w="3093" w:type="dxa"/>
            <w:tcBorders>
              <w:bottom w:val="single" w:sz="4" w:space="0" w:color="auto"/>
            </w:tcBorders>
            <w:vAlign w:val="center"/>
          </w:tcPr>
          <w:p w:rsidR="00DF7FAF" w:rsidRPr="00025828" w:rsidRDefault="00DF7FAF" w:rsidP="00937C5D">
            <w:pPr>
              <w:tabs>
                <w:tab w:val="left" w:pos="1860"/>
              </w:tabs>
              <w:spacing w:after="120" w:line="288" w:lineRule="auto"/>
              <w:ind w:firstLine="0"/>
              <w:rPr>
                <w:rFonts w:ascii="Times New Roman" w:hAnsi="Times New Roman"/>
                <w:sz w:val="26"/>
                <w:szCs w:val="26"/>
              </w:rPr>
            </w:pPr>
            <w:r w:rsidRPr="00025828">
              <w:rPr>
                <w:rFonts w:ascii="Times New Roman" w:hAnsi="Times New Roman"/>
                <w:sz w:val="26"/>
                <w:szCs w:val="26"/>
              </w:rPr>
              <w:t>Khối lượng móc hàm (kg)</w:t>
            </w:r>
          </w:p>
        </w:tc>
        <w:tc>
          <w:tcPr>
            <w:tcW w:w="1816" w:type="dxa"/>
            <w:vMerge w:val="restart"/>
            <w:vAlign w:val="center"/>
          </w:tcPr>
          <w:p w:rsidR="00DF7FAF" w:rsidRPr="00025828" w:rsidRDefault="00DF7FAF" w:rsidP="00937C5D">
            <w:pPr>
              <w:tabs>
                <w:tab w:val="left" w:pos="1860"/>
              </w:tabs>
              <w:spacing w:after="120" w:line="288" w:lineRule="auto"/>
              <w:ind w:firstLine="0"/>
              <w:rPr>
                <w:rFonts w:ascii="Times New Roman" w:hAnsi="Times New Roman"/>
                <w:sz w:val="26"/>
                <w:szCs w:val="26"/>
              </w:rPr>
            </w:pPr>
            <w:r w:rsidRPr="00025828">
              <w:rPr>
                <w:rFonts w:ascii="Times New Roman" w:hAnsi="Times New Roman"/>
                <w:sz w:val="26"/>
                <w:szCs w:val="26"/>
              </w:rPr>
              <w:t>x 100</w:t>
            </w:r>
          </w:p>
        </w:tc>
      </w:tr>
      <w:tr w:rsidR="00DF7FAF" w:rsidRPr="00025828">
        <w:trPr>
          <w:trHeight w:val="190"/>
          <w:jc w:val="center"/>
        </w:trPr>
        <w:tc>
          <w:tcPr>
            <w:tcW w:w="2268" w:type="dxa"/>
            <w:vMerge/>
            <w:vAlign w:val="center"/>
          </w:tcPr>
          <w:p w:rsidR="00DF7FAF" w:rsidRPr="00025828" w:rsidRDefault="00DF7FAF" w:rsidP="00937C5D">
            <w:pPr>
              <w:spacing w:after="120" w:line="288" w:lineRule="auto"/>
              <w:ind w:firstLine="0"/>
              <w:rPr>
                <w:rFonts w:ascii="Times New Roman" w:hAnsi="Times New Roman"/>
                <w:sz w:val="26"/>
                <w:szCs w:val="26"/>
              </w:rPr>
            </w:pPr>
          </w:p>
        </w:tc>
        <w:tc>
          <w:tcPr>
            <w:tcW w:w="426" w:type="dxa"/>
            <w:vMerge/>
            <w:vAlign w:val="center"/>
          </w:tcPr>
          <w:p w:rsidR="00DF7FAF" w:rsidRPr="00025828" w:rsidRDefault="00DF7FAF" w:rsidP="00937C5D">
            <w:pPr>
              <w:spacing w:after="120" w:line="288" w:lineRule="auto"/>
              <w:ind w:firstLine="0"/>
              <w:rPr>
                <w:rFonts w:ascii="Times New Roman" w:hAnsi="Times New Roman"/>
                <w:sz w:val="26"/>
                <w:szCs w:val="26"/>
              </w:rPr>
            </w:pPr>
          </w:p>
        </w:tc>
        <w:tc>
          <w:tcPr>
            <w:tcW w:w="3093" w:type="dxa"/>
            <w:tcBorders>
              <w:top w:val="single" w:sz="4" w:space="0" w:color="auto"/>
            </w:tcBorders>
            <w:vAlign w:val="center"/>
          </w:tcPr>
          <w:p w:rsidR="00DF7FAF" w:rsidRPr="00025828" w:rsidRDefault="00DF7FAF" w:rsidP="00937C5D">
            <w:pPr>
              <w:tabs>
                <w:tab w:val="left" w:pos="540"/>
                <w:tab w:val="left" w:pos="1815"/>
              </w:tabs>
              <w:spacing w:after="120" w:line="288" w:lineRule="auto"/>
              <w:ind w:firstLine="0"/>
              <w:rPr>
                <w:rFonts w:ascii="Times New Roman" w:hAnsi="Times New Roman"/>
                <w:sz w:val="26"/>
                <w:szCs w:val="26"/>
              </w:rPr>
            </w:pPr>
            <w:r w:rsidRPr="00025828">
              <w:rPr>
                <w:rFonts w:ascii="Times New Roman" w:hAnsi="Times New Roman"/>
                <w:sz w:val="26"/>
                <w:szCs w:val="26"/>
              </w:rPr>
              <w:t>Khối lượng giết thịt (kg)</w:t>
            </w:r>
          </w:p>
        </w:tc>
        <w:tc>
          <w:tcPr>
            <w:tcW w:w="1816" w:type="dxa"/>
            <w:vMerge/>
          </w:tcPr>
          <w:p w:rsidR="00DF7FAF" w:rsidRPr="00025828" w:rsidRDefault="00DF7FAF" w:rsidP="00937C5D">
            <w:pPr>
              <w:tabs>
                <w:tab w:val="left" w:pos="540"/>
                <w:tab w:val="left" w:pos="1815"/>
              </w:tabs>
              <w:spacing w:after="120" w:line="288" w:lineRule="auto"/>
              <w:ind w:firstLine="0"/>
              <w:rPr>
                <w:rFonts w:ascii="Times New Roman" w:hAnsi="Times New Roman"/>
                <w:sz w:val="26"/>
                <w:szCs w:val="26"/>
              </w:rPr>
            </w:pPr>
          </w:p>
        </w:tc>
      </w:tr>
    </w:tbl>
    <w:p w:rsidR="00DF7FAF" w:rsidRPr="00025828" w:rsidRDefault="00DF7FAF" w:rsidP="00835CDB">
      <w:pPr>
        <w:spacing w:after="120" w:line="288" w:lineRule="auto"/>
        <w:ind w:firstLine="709"/>
        <w:rPr>
          <w:rFonts w:ascii="Times New Roman" w:hAnsi="Times New Roman"/>
          <w:sz w:val="26"/>
          <w:szCs w:val="26"/>
        </w:rPr>
      </w:pPr>
      <w:r w:rsidRPr="00025828">
        <w:rPr>
          <w:rFonts w:ascii="Times New Roman" w:hAnsi="Times New Roman"/>
          <w:sz w:val="26"/>
          <w:szCs w:val="26"/>
        </w:rPr>
        <w:t>Trong đó:</w:t>
      </w:r>
    </w:p>
    <w:p w:rsidR="00DF7FAF" w:rsidRPr="00025828" w:rsidRDefault="00DF7FAF" w:rsidP="00BF7454">
      <w:pPr>
        <w:spacing w:after="120" w:line="288" w:lineRule="auto"/>
        <w:ind w:firstLine="709"/>
        <w:rPr>
          <w:rFonts w:ascii="Times New Roman" w:hAnsi="Times New Roman"/>
          <w:sz w:val="26"/>
          <w:szCs w:val="26"/>
        </w:rPr>
      </w:pPr>
      <w:r w:rsidRPr="00025828">
        <w:rPr>
          <w:rFonts w:ascii="Times New Roman" w:hAnsi="Times New Roman"/>
          <w:sz w:val="26"/>
          <w:szCs w:val="26"/>
        </w:rPr>
        <w:t>Khối lượng móc hàm (kg) là khối lượng của lợn sau khi chọc tiết, cạo lông, bỏ nội tạng (trừ 2 lá mỡ).</w:t>
      </w:r>
      <w:r w:rsidR="00197FB6" w:rsidRPr="00025828">
        <w:rPr>
          <w:rFonts w:ascii="Times New Roman" w:hAnsi="Times New Roman"/>
          <w:sz w:val="26"/>
          <w:szCs w:val="26"/>
        </w:rPr>
        <w:t xml:space="preserve"> Được xác định bằng cân </w:t>
      </w:r>
      <w:r w:rsidR="00197FB6" w:rsidRPr="00025828">
        <w:rPr>
          <w:rFonts w:ascii="Times New Roman" w:hAnsi="Times New Roman"/>
          <w:spacing w:val="-2"/>
          <w:sz w:val="26"/>
          <w:szCs w:val="26"/>
          <w:lang w:val="af-ZA"/>
        </w:rPr>
        <w:t xml:space="preserve">đồng hồ 100 kg, </w:t>
      </w:r>
      <w:r w:rsidR="00197FB6" w:rsidRPr="00025828">
        <w:rPr>
          <w:rFonts w:ascii="Times New Roman" w:hAnsi="Times New Roman"/>
          <w:sz w:val="26"/>
          <w:szCs w:val="26"/>
        </w:rPr>
        <w:t>với phân độ nhỏ nhất là 200 gram.</w:t>
      </w:r>
    </w:p>
    <w:p w:rsidR="00197FB6" w:rsidRPr="00025828" w:rsidRDefault="00DF7FAF" w:rsidP="00197FB6">
      <w:pPr>
        <w:spacing w:after="120" w:line="288" w:lineRule="auto"/>
        <w:ind w:firstLine="709"/>
        <w:rPr>
          <w:rFonts w:ascii="Times New Roman" w:hAnsi="Times New Roman"/>
          <w:sz w:val="26"/>
          <w:szCs w:val="26"/>
        </w:rPr>
      </w:pPr>
      <w:r w:rsidRPr="00025828">
        <w:rPr>
          <w:rFonts w:ascii="Times New Roman" w:hAnsi="Times New Roman"/>
          <w:sz w:val="26"/>
          <w:szCs w:val="26"/>
        </w:rPr>
        <w:t>Khối lượng giết thịt (kg) là khối lượng của lợn sau khi bỏ đói 24 giờ và cho uống nước đầy đủ.</w:t>
      </w:r>
      <w:r w:rsidR="00197FB6" w:rsidRPr="00025828">
        <w:rPr>
          <w:rFonts w:ascii="Times New Roman" w:hAnsi="Times New Roman"/>
          <w:sz w:val="26"/>
          <w:szCs w:val="26"/>
        </w:rPr>
        <w:t xml:space="preserve"> Được xác định bằng cân </w:t>
      </w:r>
      <w:r w:rsidR="00197FB6" w:rsidRPr="00025828">
        <w:rPr>
          <w:rFonts w:ascii="Times New Roman" w:hAnsi="Times New Roman"/>
          <w:spacing w:val="-2"/>
          <w:sz w:val="26"/>
          <w:szCs w:val="26"/>
          <w:lang w:val="af-ZA"/>
        </w:rPr>
        <w:t xml:space="preserve">đồng hồ 100 kg, </w:t>
      </w:r>
      <w:r w:rsidR="00197FB6" w:rsidRPr="00025828">
        <w:rPr>
          <w:rFonts w:ascii="Times New Roman" w:hAnsi="Times New Roman"/>
          <w:sz w:val="26"/>
          <w:szCs w:val="26"/>
        </w:rPr>
        <w:t>với phân độ nhỏ nhất là 200 gram.</w:t>
      </w:r>
    </w:p>
    <w:p w:rsidR="00DF7FAF" w:rsidRPr="00025828" w:rsidRDefault="00DF7FAF" w:rsidP="00FD630E">
      <w:pPr>
        <w:numPr>
          <w:ilvl w:val="0"/>
          <w:numId w:val="10"/>
        </w:numPr>
        <w:spacing w:after="120" w:line="288" w:lineRule="auto"/>
        <w:ind w:left="0" w:firstLine="709"/>
        <w:rPr>
          <w:rFonts w:ascii="Times New Roman" w:hAnsi="Times New Roman"/>
          <w:sz w:val="26"/>
          <w:szCs w:val="26"/>
        </w:rPr>
      </w:pPr>
      <w:r w:rsidRPr="00025828">
        <w:rPr>
          <w:rFonts w:ascii="Times New Roman" w:hAnsi="Times New Roman"/>
          <w:sz w:val="26"/>
          <w:szCs w:val="26"/>
        </w:rPr>
        <w:t>Tỷ lệ thịt xẻ (%) là tỷ lệ giữa khối lượng thân thịt xẻ so với khối lượng giết thịt của lợn. Tỷ lệ thịt xẻ được xác định bởi công thức sau:</w:t>
      </w:r>
    </w:p>
    <w:tbl>
      <w:tblPr>
        <w:tblW w:w="7005" w:type="dxa"/>
        <w:jc w:val="center"/>
        <w:tblInd w:w="-224" w:type="dxa"/>
        <w:tblLayout w:type="fixed"/>
        <w:tblLook w:val="04A0" w:firstRow="1" w:lastRow="0" w:firstColumn="1" w:lastColumn="0" w:noHBand="0" w:noVBand="1"/>
      </w:tblPr>
      <w:tblGrid>
        <w:gridCol w:w="1963"/>
        <w:gridCol w:w="408"/>
        <w:gridCol w:w="2791"/>
        <w:gridCol w:w="1843"/>
      </w:tblGrid>
      <w:tr w:rsidR="00DF7FAF" w:rsidRPr="00025828">
        <w:trPr>
          <w:trHeight w:val="270"/>
          <w:jc w:val="center"/>
        </w:trPr>
        <w:tc>
          <w:tcPr>
            <w:tcW w:w="1963" w:type="dxa"/>
            <w:vMerge w:val="restart"/>
            <w:vAlign w:val="center"/>
          </w:tcPr>
          <w:p w:rsidR="00DF7FAF" w:rsidRPr="00025828" w:rsidRDefault="00DF7FAF" w:rsidP="00937C5D">
            <w:pPr>
              <w:spacing w:after="120" w:line="288" w:lineRule="auto"/>
              <w:ind w:firstLine="0"/>
              <w:rPr>
                <w:rFonts w:ascii="Times New Roman" w:hAnsi="Times New Roman"/>
                <w:sz w:val="26"/>
                <w:szCs w:val="26"/>
              </w:rPr>
            </w:pPr>
            <w:r w:rsidRPr="00025828">
              <w:rPr>
                <w:rFonts w:ascii="Times New Roman" w:hAnsi="Times New Roman"/>
                <w:sz w:val="26"/>
                <w:szCs w:val="26"/>
              </w:rPr>
              <w:t>Tỷ lệ thịt xẻ</w:t>
            </w:r>
            <w:r w:rsidR="003F40F5" w:rsidRPr="00025828">
              <w:rPr>
                <w:rFonts w:ascii="Times New Roman" w:hAnsi="Times New Roman"/>
                <w:sz w:val="26"/>
                <w:szCs w:val="26"/>
              </w:rPr>
              <w:t xml:space="preserve"> </w:t>
            </w:r>
            <w:r w:rsidRPr="00025828">
              <w:rPr>
                <w:rFonts w:ascii="Times New Roman" w:hAnsi="Times New Roman"/>
                <w:sz w:val="26"/>
                <w:szCs w:val="26"/>
              </w:rPr>
              <w:t>(%)</w:t>
            </w:r>
          </w:p>
        </w:tc>
        <w:tc>
          <w:tcPr>
            <w:tcW w:w="408" w:type="dxa"/>
            <w:vMerge w:val="restart"/>
            <w:vAlign w:val="center"/>
          </w:tcPr>
          <w:p w:rsidR="00DF7FAF" w:rsidRPr="00025828" w:rsidRDefault="00DF7FAF" w:rsidP="00937C5D">
            <w:pPr>
              <w:spacing w:after="120" w:line="288" w:lineRule="auto"/>
              <w:ind w:firstLine="0"/>
              <w:rPr>
                <w:rFonts w:ascii="Times New Roman" w:hAnsi="Times New Roman"/>
                <w:sz w:val="26"/>
                <w:szCs w:val="26"/>
              </w:rPr>
            </w:pPr>
            <w:r w:rsidRPr="00025828">
              <w:rPr>
                <w:rFonts w:ascii="Times New Roman" w:hAnsi="Times New Roman"/>
                <w:sz w:val="26"/>
                <w:szCs w:val="26"/>
              </w:rPr>
              <w:t>=</w:t>
            </w:r>
          </w:p>
        </w:tc>
        <w:tc>
          <w:tcPr>
            <w:tcW w:w="2791" w:type="dxa"/>
            <w:tcBorders>
              <w:bottom w:val="single" w:sz="4" w:space="0" w:color="auto"/>
            </w:tcBorders>
            <w:vAlign w:val="center"/>
          </w:tcPr>
          <w:p w:rsidR="00DF7FAF" w:rsidRPr="00025828" w:rsidRDefault="00DF7FAF" w:rsidP="00937C5D">
            <w:pPr>
              <w:tabs>
                <w:tab w:val="left" w:pos="1860"/>
              </w:tabs>
              <w:spacing w:after="120" w:line="288" w:lineRule="auto"/>
              <w:ind w:firstLine="0"/>
              <w:rPr>
                <w:rFonts w:ascii="Times New Roman" w:hAnsi="Times New Roman"/>
                <w:sz w:val="26"/>
                <w:szCs w:val="26"/>
              </w:rPr>
            </w:pPr>
            <w:r w:rsidRPr="00025828">
              <w:rPr>
                <w:rFonts w:ascii="Times New Roman" w:hAnsi="Times New Roman"/>
                <w:sz w:val="26"/>
                <w:szCs w:val="26"/>
              </w:rPr>
              <w:t>Khối lượng thịt xẻ (kg)</w:t>
            </w:r>
          </w:p>
        </w:tc>
        <w:tc>
          <w:tcPr>
            <w:tcW w:w="1843" w:type="dxa"/>
            <w:vMerge w:val="restart"/>
            <w:vAlign w:val="center"/>
          </w:tcPr>
          <w:p w:rsidR="00DF7FAF" w:rsidRPr="00025828" w:rsidRDefault="00DF7FAF" w:rsidP="00937C5D">
            <w:pPr>
              <w:tabs>
                <w:tab w:val="left" w:pos="1860"/>
              </w:tabs>
              <w:spacing w:after="120" w:line="288" w:lineRule="auto"/>
              <w:ind w:firstLine="0"/>
              <w:rPr>
                <w:rFonts w:ascii="Times New Roman" w:hAnsi="Times New Roman"/>
                <w:sz w:val="26"/>
                <w:szCs w:val="26"/>
              </w:rPr>
            </w:pPr>
            <w:r w:rsidRPr="00025828">
              <w:rPr>
                <w:rFonts w:ascii="Times New Roman" w:hAnsi="Times New Roman"/>
                <w:sz w:val="26"/>
                <w:szCs w:val="26"/>
              </w:rPr>
              <w:t>x 100</w:t>
            </w:r>
          </w:p>
        </w:tc>
      </w:tr>
      <w:tr w:rsidR="00DF7FAF" w:rsidRPr="00025828">
        <w:trPr>
          <w:trHeight w:val="190"/>
          <w:jc w:val="center"/>
        </w:trPr>
        <w:tc>
          <w:tcPr>
            <w:tcW w:w="1963" w:type="dxa"/>
            <w:vMerge/>
            <w:vAlign w:val="center"/>
          </w:tcPr>
          <w:p w:rsidR="00DF7FAF" w:rsidRPr="00025828" w:rsidRDefault="00DF7FAF" w:rsidP="00937C5D">
            <w:pPr>
              <w:spacing w:after="120" w:line="288" w:lineRule="auto"/>
              <w:ind w:firstLine="0"/>
              <w:rPr>
                <w:rFonts w:ascii="Times New Roman" w:hAnsi="Times New Roman"/>
                <w:sz w:val="26"/>
                <w:szCs w:val="26"/>
              </w:rPr>
            </w:pPr>
          </w:p>
        </w:tc>
        <w:tc>
          <w:tcPr>
            <w:tcW w:w="408" w:type="dxa"/>
            <w:vMerge/>
            <w:vAlign w:val="center"/>
          </w:tcPr>
          <w:p w:rsidR="00DF7FAF" w:rsidRPr="00025828" w:rsidRDefault="00DF7FAF" w:rsidP="00937C5D">
            <w:pPr>
              <w:spacing w:after="120" w:line="288" w:lineRule="auto"/>
              <w:ind w:firstLine="0"/>
              <w:rPr>
                <w:rFonts w:ascii="Times New Roman" w:hAnsi="Times New Roman"/>
                <w:sz w:val="26"/>
                <w:szCs w:val="26"/>
              </w:rPr>
            </w:pPr>
          </w:p>
        </w:tc>
        <w:tc>
          <w:tcPr>
            <w:tcW w:w="2791" w:type="dxa"/>
            <w:tcBorders>
              <w:top w:val="single" w:sz="4" w:space="0" w:color="auto"/>
            </w:tcBorders>
            <w:vAlign w:val="center"/>
          </w:tcPr>
          <w:p w:rsidR="00DF7FAF" w:rsidRPr="00025828" w:rsidRDefault="00DF7FAF" w:rsidP="00937C5D">
            <w:pPr>
              <w:tabs>
                <w:tab w:val="left" w:pos="540"/>
                <w:tab w:val="left" w:pos="1815"/>
              </w:tabs>
              <w:spacing w:after="120" w:line="288" w:lineRule="auto"/>
              <w:ind w:firstLine="0"/>
              <w:rPr>
                <w:rFonts w:ascii="Times New Roman" w:hAnsi="Times New Roman"/>
                <w:sz w:val="26"/>
                <w:szCs w:val="26"/>
              </w:rPr>
            </w:pPr>
            <w:r w:rsidRPr="00025828">
              <w:rPr>
                <w:rFonts w:ascii="Times New Roman" w:hAnsi="Times New Roman"/>
                <w:sz w:val="26"/>
                <w:szCs w:val="26"/>
              </w:rPr>
              <w:t xml:space="preserve">Khối lượng </w:t>
            </w:r>
            <w:r w:rsidR="003F40F5" w:rsidRPr="00025828">
              <w:rPr>
                <w:rFonts w:ascii="Times New Roman" w:hAnsi="Times New Roman"/>
                <w:sz w:val="26"/>
                <w:szCs w:val="26"/>
              </w:rPr>
              <w:t>giết thịt</w:t>
            </w:r>
            <w:r w:rsidRPr="00025828">
              <w:rPr>
                <w:rFonts w:ascii="Times New Roman" w:hAnsi="Times New Roman"/>
                <w:sz w:val="26"/>
                <w:szCs w:val="26"/>
              </w:rPr>
              <w:t xml:space="preserve"> (kg)</w:t>
            </w:r>
          </w:p>
        </w:tc>
        <w:tc>
          <w:tcPr>
            <w:tcW w:w="1843" w:type="dxa"/>
            <w:vMerge/>
          </w:tcPr>
          <w:p w:rsidR="00DF7FAF" w:rsidRPr="00025828" w:rsidRDefault="00DF7FAF" w:rsidP="00937C5D">
            <w:pPr>
              <w:tabs>
                <w:tab w:val="left" w:pos="540"/>
                <w:tab w:val="left" w:pos="1815"/>
              </w:tabs>
              <w:spacing w:after="120" w:line="288" w:lineRule="auto"/>
              <w:ind w:firstLine="0"/>
              <w:rPr>
                <w:rFonts w:ascii="Times New Roman" w:hAnsi="Times New Roman"/>
                <w:sz w:val="26"/>
                <w:szCs w:val="26"/>
              </w:rPr>
            </w:pPr>
          </w:p>
        </w:tc>
      </w:tr>
    </w:tbl>
    <w:p w:rsidR="00DF7FAF" w:rsidRPr="00025828" w:rsidRDefault="00DF7FAF" w:rsidP="00835CDB">
      <w:pPr>
        <w:tabs>
          <w:tab w:val="left" w:pos="540"/>
          <w:tab w:val="left" w:pos="1815"/>
        </w:tabs>
        <w:spacing w:after="120" w:line="288" w:lineRule="auto"/>
        <w:ind w:firstLine="709"/>
        <w:rPr>
          <w:rFonts w:ascii="Times New Roman" w:hAnsi="Times New Roman"/>
          <w:sz w:val="26"/>
          <w:szCs w:val="26"/>
        </w:rPr>
      </w:pPr>
      <w:r w:rsidRPr="00025828">
        <w:rPr>
          <w:rFonts w:ascii="Times New Roman" w:hAnsi="Times New Roman"/>
          <w:sz w:val="26"/>
          <w:szCs w:val="26"/>
        </w:rPr>
        <w:t xml:space="preserve"> Trong đó: Khối lượng thịt xẻ (kg) là khối lượng thịt móc hàm sau khi cắt bỏ đầu, 4 chân (từ móng đến khoeo), đuôi, bóc bỏ 2 lá mỡ.</w:t>
      </w:r>
    </w:p>
    <w:p w:rsidR="006365AA" w:rsidRPr="00025828" w:rsidRDefault="00DF7FAF" w:rsidP="006365AA">
      <w:pPr>
        <w:numPr>
          <w:ilvl w:val="0"/>
          <w:numId w:val="10"/>
        </w:numPr>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af-ZA"/>
        </w:rPr>
        <w:t>Độ dày mỡ lưng ở vị trí P</w:t>
      </w:r>
      <w:r w:rsidRPr="00025828">
        <w:rPr>
          <w:rFonts w:ascii="Times New Roman" w:hAnsi="Times New Roman"/>
          <w:sz w:val="26"/>
          <w:szCs w:val="26"/>
          <w:vertAlign w:val="subscript"/>
          <w:lang w:val="af-ZA"/>
        </w:rPr>
        <w:t>2</w:t>
      </w:r>
      <w:r w:rsidRPr="00025828">
        <w:rPr>
          <w:rFonts w:ascii="Times New Roman" w:hAnsi="Times New Roman"/>
          <w:sz w:val="26"/>
          <w:szCs w:val="26"/>
          <w:lang w:val="af-ZA"/>
        </w:rPr>
        <w:t xml:space="preserve"> (cm): </w:t>
      </w:r>
      <w:r w:rsidRPr="00025828">
        <w:rPr>
          <w:rFonts w:ascii="Times New Roman" w:hAnsi="Times New Roman"/>
          <w:sz w:val="26"/>
          <w:szCs w:val="26"/>
          <w:lang w:val="vi-VN"/>
        </w:rPr>
        <w:t>Vị trí P</w:t>
      </w:r>
      <w:r w:rsidRPr="00025828">
        <w:rPr>
          <w:rFonts w:ascii="Times New Roman" w:hAnsi="Times New Roman"/>
          <w:sz w:val="26"/>
          <w:szCs w:val="26"/>
          <w:vertAlign w:val="subscript"/>
          <w:lang w:val="vi-VN"/>
        </w:rPr>
        <w:t>2</w:t>
      </w:r>
      <w:r w:rsidRPr="00025828">
        <w:rPr>
          <w:rFonts w:ascii="Times New Roman" w:hAnsi="Times New Roman"/>
          <w:sz w:val="26"/>
          <w:szCs w:val="26"/>
          <w:lang w:val="vi-VN"/>
        </w:rPr>
        <w:t xml:space="preserve"> </w:t>
      </w:r>
      <w:r w:rsidRPr="00025828">
        <w:rPr>
          <w:rFonts w:ascii="Times New Roman" w:hAnsi="Times New Roman"/>
          <w:sz w:val="26"/>
          <w:szCs w:val="26"/>
          <w:lang w:val="af-ZA"/>
        </w:rPr>
        <w:t xml:space="preserve">được xác định từ giao </w:t>
      </w:r>
      <w:r w:rsidRPr="00025828">
        <w:rPr>
          <w:rFonts w:ascii="Times New Roman" w:hAnsi="Times New Roman"/>
          <w:sz w:val="26"/>
          <w:szCs w:val="26"/>
          <w:lang w:val="vi-VN"/>
        </w:rPr>
        <w:t xml:space="preserve">điểm giữa xương sườn </w:t>
      </w:r>
      <w:r w:rsidRPr="00025828">
        <w:rPr>
          <w:rFonts w:ascii="Times New Roman" w:hAnsi="Times New Roman"/>
          <w:sz w:val="26"/>
          <w:szCs w:val="26"/>
          <w:lang w:val="af-ZA"/>
        </w:rPr>
        <w:t xml:space="preserve">cuối cùng </w:t>
      </w:r>
      <w:r w:rsidRPr="00025828">
        <w:rPr>
          <w:rFonts w:ascii="Times New Roman" w:hAnsi="Times New Roman"/>
          <w:sz w:val="26"/>
          <w:szCs w:val="26"/>
          <w:lang w:val="vi-VN"/>
        </w:rPr>
        <w:t>vuông góc với cột sống</w:t>
      </w:r>
      <w:r w:rsidRPr="00025828">
        <w:rPr>
          <w:rFonts w:ascii="Times New Roman" w:hAnsi="Times New Roman"/>
          <w:sz w:val="26"/>
          <w:szCs w:val="26"/>
          <w:lang w:val="af-ZA"/>
        </w:rPr>
        <w:t xml:space="preserve"> và </w:t>
      </w:r>
      <w:r w:rsidRPr="00025828">
        <w:rPr>
          <w:rFonts w:ascii="Times New Roman" w:hAnsi="Times New Roman"/>
          <w:sz w:val="26"/>
          <w:szCs w:val="26"/>
          <w:lang w:val="vi-VN"/>
        </w:rPr>
        <w:t xml:space="preserve">cách sống lưng 6,5 cm về phía bên và </w:t>
      </w:r>
      <w:r w:rsidRPr="00025828">
        <w:rPr>
          <w:rFonts w:ascii="Times New Roman" w:hAnsi="Times New Roman"/>
          <w:sz w:val="26"/>
          <w:szCs w:val="26"/>
          <w:lang w:val="af-ZA"/>
        </w:rPr>
        <w:t>đ</w:t>
      </w:r>
      <w:r w:rsidRPr="00025828">
        <w:rPr>
          <w:rFonts w:ascii="Times New Roman" w:hAnsi="Times New Roman"/>
          <w:sz w:val="26"/>
          <w:szCs w:val="26"/>
          <w:lang w:val="vi-VN"/>
        </w:rPr>
        <w:t>ược xác định bằng thước kẹp.</w:t>
      </w:r>
      <w:r w:rsidR="00F82570" w:rsidRPr="00025828">
        <w:rPr>
          <w:rFonts w:ascii="Times New Roman" w:hAnsi="Times New Roman"/>
          <w:noProof/>
          <w:lang w:val="vi-VN" w:eastAsia="vi-VN"/>
        </w:rPr>
        <w:t xml:space="preserve"> </w:t>
      </w:r>
    </w:p>
    <w:p w:rsidR="00F82570" w:rsidRPr="00025828" w:rsidRDefault="00F129CC" w:rsidP="00233100">
      <w:pPr>
        <w:spacing w:after="120" w:line="288" w:lineRule="auto"/>
        <w:ind w:firstLine="0"/>
        <w:jc w:val="center"/>
        <w:rPr>
          <w:rFonts w:ascii="Times New Roman" w:hAnsi="Times New Roman"/>
          <w:sz w:val="26"/>
          <w:szCs w:val="26"/>
          <w:lang w:val="af-ZA"/>
        </w:rPr>
      </w:pPr>
      <w:r>
        <w:rPr>
          <w:rFonts w:ascii="Times New Roman" w:hAnsi="Times New Roman"/>
          <w:noProof/>
          <w:sz w:val="26"/>
          <w:szCs w:val="26"/>
          <w:lang w:eastAsia="en-US"/>
        </w:rPr>
        <mc:AlternateContent>
          <mc:Choice Requires="wpg">
            <w:drawing>
              <wp:inline distT="0" distB="0" distL="0" distR="0">
                <wp:extent cx="4023995" cy="2829560"/>
                <wp:effectExtent l="0" t="0" r="4053205" b="1666240"/>
                <wp:docPr id="43"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077200" cy="4498552"/>
                          <a:chOff x="533400" y="2057400"/>
                          <a:chExt cx="8077200" cy="4498975"/>
                        </a:xfrm>
                      </wpg:grpSpPr>
                      <pic:pic xmlns:pic="http://schemas.openxmlformats.org/drawingml/2006/picture">
                        <pic:nvPicPr>
                          <pic:cNvPr id="44" name="Object 2"/>
                          <pic:cNvPicPr>
                            <a:picLocks noChangeAspect="1" noChangeArrowheads="1"/>
                          </pic:cNvPicPr>
                        </pic:nvPicPr>
                        <pic:blipFill>
                          <a:blip r:embed="rId12"/>
                          <a:srcRect/>
                          <a:stretch>
                            <a:fillRect/>
                          </a:stretch>
                        </pic:blipFill>
                        <pic:spPr bwMode="auto">
                          <a:xfrm>
                            <a:off x="533400" y="2057400"/>
                            <a:ext cx="8077200" cy="4498975"/>
                          </a:xfrm>
                          <a:prstGeom prst="rect">
                            <a:avLst/>
                          </a:prstGeom>
                          <a:noFill/>
                          <a:ln w="9525">
                            <a:noFill/>
                            <a:miter lim="800000"/>
                            <a:headEnd/>
                            <a:tailEnd/>
                          </a:ln>
                          <a:effectLst/>
                        </pic:spPr>
                      </pic:pic>
                      <wps:wsp>
                        <wps:cNvPr id="45" name="Line 16"/>
                        <wps:cNvSpPr>
                          <a:spLocks noChangeShapeType="1"/>
                        </wps:cNvSpPr>
                        <wps:spPr bwMode="auto">
                          <a:xfrm>
                            <a:off x="2438400" y="2971800"/>
                            <a:ext cx="304800" cy="609600"/>
                          </a:xfrm>
                          <a:prstGeom prst="line">
                            <a:avLst/>
                          </a:prstGeom>
                          <a:noFill/>
                          <a:ln w="28575">
                            <a:solidFill>
                              <a:schemeClr val="bg2"/>
                            </a:solidFill>
                            <a:round/>
                            <a:headEnd/>
                            <a:tailEnd type="triangle" w="med" len="med"/>
                          </a:ln>
                          <a:effectLst/>
                        </wps:spPr>
                        <wps:bodyPr lIns="0" tIns="0" rIns="0" bIns="0">
                          <a:spAutoFit/>
                        </wps:bodyPr>
                      </wps:wsp>
                      <wps:wsp>
                        <wps:cNvPr id="46" name="Text Box 17"/>
                        <wps:cNvSpPr txBox="1">
                          <a:spLocks noChangeArrowheads="1"/>
                        </wps:cNvSpPr>
                        <wps:spPr bwMode="auto">
                          <a:xfrm>
                            <a:off x="2133600" y="2667000"/>
                            <a:ext cx="609600"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 xml:space="preserve">  P1</w:t>
                              </w:r>
                            </w:p>
                          </w:txbxContent>
                        </wps:txbx>
                        <wps:bodyPr lIns="0" tIns="0" rIns="0" bIns="0">
                          <a:spAutoFit/>
                        </wps:bodyPr>
                      </wps:wsp>
                      <wps:wsp>
                        <wps:cNvPr id="47" name="Line 18"/>
                        <wps:cNvSpPr>
                          <a:spLocks noChangeShapeType="1"/>
                        </wps:cNvSpPr>
                        <wps:spPr bwMode="auto">
                          <a:xfrm>
                            <a:off x="1905000" y="3200400"/>
                            <a:ext cx="381000" cy="609600"/>
                          </a:xfrm>
                          <a:prstGeom prst="line">
                            <a:avLst/>
                          </a:prstGeom>
                          <a:noFill/>
                          <a:ln w="28575">
                            <a:solidFill>
                              <a:schemeClr val="bg2"/>
                            </a:solidFill>
                            <a:round/>
                            <a:headEnd/>
                            <a:tailEnd type="triangle" w="med" len="med"/>
                          </a:ln>
                          <a:effectLst/>
                        </wps:spPr>
                        <wps:bodyPr lIns="0" tIns="0" rIns="0" bIns="0">
                          <a:spAutoFit/>
                        </wps:bodyPr>
                      </wps:wsp>
                      <wps:wsp>
                        <wps:cNvPr id="48" name="Text Box 19"/>
                        <wps:cNvSpPr txBox="1">
                          <a:spLocks noChangeArrowheads="1"/>
                        </wps:cNvSpPr>
                        <wps:spPr bwMode="auto">
                          <a:xfrm>
                            <a:off x="1600200" y="2895600"/>
                            <a:ext cx="304800"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P2</w:t>
                              </w:r>
                            </w:p>
                          </w:txbxContent>
                        </wps:txbx>
                        <wps:bodyPr lIns="0" tIns="0" rIns="0" bIns="0">
                          <a:spAutoFit/>
                        </wps:bodyPr>
                      </wps:wsp>
                      <wps:wsp>
                        <wps:cNvPr id="49" name="Line 20"/>
                        <wps:cNvSpPr>
                          <a:spLocks noChangeShapeType="1"/>
                        </wps:cNvSpPr>
                        <wps:spPr bwMode="auto">
                          <a:xfrm>
                            <a:off x="1600200" y="3352800"/>
                            <a:ext cx="457200" cy="609600"/>
                          </a:xfrm>
                          <a:prstGeom prst="line">
                            <a:avLst/>
                          </a:prstGeom>
                          <a:noFill/>
                          <a:ln w="28575">
                            <a:solidFill>
                              <a:schemeClr val="bg2"/>
                            </a:solidFill>
                            <a:round/>
                            <a:headEnd/>
                            <a:tailEnd type="triangle" w="med" len="med"/>
                          </a:ln>
                          <a:effectLst/>
                        </wps:spPr>
                        <wps:bodyPr lIns="0" tIns="0" rIns="0" bIns="0">
                          <a:spAutoFit/>
                        </wps:bodyPr>
                      </wps:wsp>
                      <wps:wsp>
                        <wps:cNvPr id="50" name="Text Box 21"/>
                        <wps:cNvSpPr txBox="1">
                          <a:spLocks noChangeArrowheads="1"/>
                        </wps:cNvSpPr>
                        <wps:spPr bwMode="auto">
                          <a:xfrm>
                            <a:off x="1295400" y="3124200"/>
                            <a:ext cx="323850"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P3</w:t>
                              </w:r>
                            </w:p>
                          </w:txbxContent>
                        </wps:txbx>
                        <wps:bodyPr lIns="0" tIns="0" rIns="0" bIns="0">
                          <a:spAutoFit/>
                        </wps:bodyPr>
                      </wps:wsp>
                      <wps:wsp>
                        <wps:cNvPr id="51" name="Freeform 51"/>
                        <wps:cNvSpPr>
                          <a:spLocks/>
                        </wps:cNvSpPr>
                        <wps:spPr bwMode="auto">
                          <a:xfrm>
                            <a:off x="2133600" y="3035300"/>
                            <a:ext cx="1371600" cy="469900"/>
                          </a:xfrm>
                          <a:custGeom>
                            <a:avLst/>
                            <a:gdLst/>
                            <a:ahLst/>
                            <a:cxnLst>
                              <a:cxn ang="0">
                                <a:pos x="0" y="296"/>
                              </a:cxn>
                              <a:cxn ang="0">
                                <a:pos x="240" y="152"/>
                              </a:cxn>
                              <a:cxn ang="0">
                                <a:pos x="528" y="56"/>
                              </a:cxn>
                              <a:cxn ang="0">
                                <a:pos x="768" y="8"/>
                              </a:cxn>
                              <a:cxn ang="0">
                                <a:pos x="864" y="8"/>
                              </a:cxn>
                            </a:cxnLst>
                            <a:rect l="0" t="0" r="r" b="b"/>
                            <a:pathLst>
                              <a:path w="864" h="296">
                                <a:moveTo>
                                  <a:pt x="0" y="296"/>
                                </a:moveTo>
                                <a:cubicBezTo>
                                  <a:pt x="76" y="244"/>
                                  <a:pt x="152" y="192"/>
                                  <a:pt x="240" y="152"/>
                                </a:cubicBezTo>
                                <a:cubicBezTo>
                                  <a:pt x="328" y="112"/>
                                  <a:pt x="440" y="80"/>
                                  <a:pt x="528" y="56"/>
                                </a:cubicBezTo>
                                <a:cubicBezTo>
                                  <a:pt x="616" y="32"/>
                                  <a:pt x="712" y="16"/>
                                  <a:pt x="768" y="8"/>
                                </a:cubicBezTo>
                                <a:cubicBezTo>
                                  <a:pt x="824" y="0"/>
                                  <a:pt x="848" y="8"/>
                                  <a:pt x="864" y="8"/>
                                </a:cubicBezTo>
                              </a:path>
                            </a:pathLst>
                          </a:custGeom>
                          <a:noFill/>
                          <a:ln w="28575" cap="flat" cmpd="sng">
                            <a:solidFill>
                              <a:schemeClr val="bg2"/>
                            </a:solidFill>
                            <a:prstDash val="solid"/>
                            <a:round/>
                            <a:headEnd type="triangle" w="med" len="med"/>
                            <a:tailEnd type="triangle" w="med" len="med"/>
                          </a:ln>
                          <a:effectLst/>
                        </wps:spPr>
                        <wps:bodyPr lIns="0" tIns="0" rIns="0" bIns="0">
                          <a:spAutoFit/>
                        </wps:bodyPr>
                      </wps:wsp>
                      <wps:wsp>
                        <wps:cNvPr id="52" name="Text Box 26"/>
                        <wps:cNvSpPr txBox="1">
                          <a:spLocks noChangeArrowheads="1"/>
                        </wps:cNvSpPr>
                        <wps:spPr bwMode="auto">
                          <a:xfrm>
                            <a:off x="2667000" y="2743200"/>
                            <a:ext cx="914400"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lang w:eastAsia="ja-JP"/>
                                </w:rPr>
                                <w:t xml:space="preserve">6.5 </w:t>
                              </w:r>
                              <w:r>
                                <w:rPr>
                                  <w:rFonts w:ascii="VnArial" w:eastAsia="MS PGothic" w:hAnsi="VnArial" w:cstheme="minorBidi"/>
                                  <w:color w:val="EEECE1" w:themeColor="background2"/>
                                  <w:kern w:val="24"/>
                                  <w:sz w:val="32"/>
                                  <w:szCs w:val="32"/>
                                </w:rPr>
                                <w:t>cm</w:t>
                              </w:r>
                            </w:p>
                          </w:txbxContent>
                        </wps:txbx>
                        <wps:bodyPr lIns="0" tIns="0" rIns="0" bIns="0">
                          <a:spAutoFit/>
                        </wps:bodyPr>
                      </wps:wsp>
                      <wps:wsp>
                        <wps:cNvPr id="53" name="Text Box 27"/>
                        <wps:cNvSpPr txBox="1">
                          <a:spLocks noChangeArrowheads="1"/>
                        </wps:cNvSpPr>
                        <wps:spPr bwMode="auto">
                          <a:xfrm>
                            <a:off x="6248400" y="4645025"/>
                            <a:ext cx="1092200" cy="823913"/>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6"/>
                                  <w:szCs w:val="36"/>
                                </w:rPr>
                                <w:t>P1: 4.5 cm</w:t>
                              </w:r>
                            </w:p>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6"/>
                                  <w:szCs w:val="36"/>
                                </w:rPr>
                                <w:t>P2: 6.5 cm</w:t>
                              </w:r>
                            </w:p>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6"/>
                                  <w:szCs w:val="36"/>
                                </w:rPr>
                                <w:t>P3: 8    cm</w:t>
                              </w:r>
                            </w:p>
                          </w:txbxContent>
                        </wps:txbx>
                        <wps:bodyPr wrap="none" lIns="0" tIns="0" rIns="0" bIns="0">
                          <a:spAutoFit/>
                        </wps:bodyPr>
                      </wps:wsp>
                      <wps:wsp>
                        <wps:cNvPr id="54" name="Line 28"/>
                        <wps:cNvSpPr>
                          <a:spLocks noChangeShapeType="1"/>
                        </wps:cNvSpPr>
                        <wps:spPr bwMode="auto">
                          <a:xfrm>
                            <a:off x="3581400" y="4953000"/>
                            <a:ext cx="838200" cy="762000"/>
                          </a:xfrm>
                          <a:prstGeom prst="line">
                            <a:avLst/>
                          </a:prstGeom>
                          <a:noFill/>
                          <a:ln w="19050">
                            <a:solidFill>
                              <a:schemeClr val="bg2"/>
                            </a:solidFill>
                            <a:round/>
                            <a:headEnd/>
                            <a:tailEnd/>
                          </a:ln>
                          <a:effectLst/>
                        </wps:spPr>
                        <wps:bodyPr lIns="0" tIns="0" rIns="0" bIns="0">
                          <a:spAutoFit/>
                        </wps:bodyPr>
                      </wps:wsp>
                      <wps:wsp>
                        <wps:cNvPr id="55" name="Text Box 29"/>
                        <wps:cNvSpPr txBox="1">
                          <a:spLocks noChangeArrowheads="1"/>
                        </wps:cNvSpPr>
                        <wps:spPr bwMode="auto">
                          <a:xfrm>
                            <a:off x="4267200" y="5737225"/>
                            <a:ext cx="1387475"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Xæång säúng</w:t>
                              </w:r>
                            </w:p>
                          </w:txbxContent>
                        </wps:txbx>
                        <wps:bodyPr lIns="0" tIns="0" rIns="0" bIns="0">
                          <a:spAutoFit/>
                        </wps:bodyPr>
                      </wps:wsp>
                      <wps:wsp>
                        <wps:cNvPr id="56" name="Text Box 31"/>
                        <wps:cNvSpPr txBox="1">
                          <a:spLocks noChangeArrowheads="1"/>
                        </wps:cNvSpPr>
                        <wps:spPr bwMode="auto">
                          <a:xfrm>
                            <a:off x="2438400" y="6042025"/>
                            <a:ext cx="3921125"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Màût càõt ngang åí vë trê xæång sæåìn cuäúi cuìng</w:t>
                              </w:r>
                            </w:p>
                          </w:txbxContent>
                        </wps:txbx>
                        <wps:bodyPr wrap="none" lIns="0" tIns="0" rIns="0" bIns="0">
                          <a:spAutoFit/>
                        </wps:bodyPr>
                      </wps:wsp>
                      <wps:wsp>
                        <wps:cNvPr id="57" name="Line 32"/>
                        <wps:cNvSpPr>
                          <a:spLocks noChangeShapeType="1"/>
                        </wps:cNvSpPr>
                        <wps:spPr bwMode="auto">
                          <a:xfrm flipH="1">
                            <a:off x="4267200" y="2971800"/>
                            <a:ext cx="685800" cy="609600"/>
                          </a:xfrm>
                          <a:prstGeom prst="line">
                            <a:avLst/>
                          </a:prstGeom>
                          <a:noFill/>
                          <a:ln w="28575">
                            <a:solidFill>
                              <a:schemeClr val="bg2"/>
                            </a:solidFill>
                            <a:round/>
                            <a:headEnd/>
                            <a:tailEnd/>
                          </a:ln>
                          <a:effectLst/>
                        </wps:spPr>
                        <wps:bodyPr lIns="0" tIns="0" rIns="0" bIns="0">
                          <a:spAutoFit/>
                        </wps:bodyPr>
                      </wps:wsp>
                      <wps:wsp>
                        <wps:cNvPr id="58" name="Text Box 33"/>
                        <wps:cNvSpPr txBox="1">
                          <a:spLocks noChangeArrowheads="1"/>
                        </wps:cNvSpPr>
                        <wps:spPr bwMode="auto">
                          <a:xfrm>
                            <a:off x="5105400" y="2743200"/>
                            <a:ext cx="1752600"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Låïp måî thæï  nháút</w:t>
                              </w:r>
                            </w:p>
                          </w:txbxContent>
                        </wps:txbx>
                        <wps:bodyPr lIns="0" tIns="0" rIns="0" bIns="0">
                          <a:spAutoFit/>
                        </wps:bodyPr>
                      </wps:wsp>
                      <wps:wsp>
                        <wps:cNvPr id="59" name="Line 34"/>
                        <wps:cNvSpPr>
                          <a:spLocks noChangeShapeType="1"/>
                        </wps:cNvSpPr>
                        <wps:spPr bwMode="auto">
                          <a:xfrm flipV="1">
                            <a:off x="4648200" y="3429000"/>
                            <a:ext cx="609600" cy="381000"/>
                          </a:xfrm>
                          <a:prstGeom prst="line">
                            <a:avLst/>
                          </a:prstGeom>
                          <a:noFill/>
                          <a:ln w="9525">
                            <a:solidFill>
                              <a:schemeClr val="bg2"/>
                            </a:solidFill>
                            <a:round/>
                            <a:headEnd/>
                            <a:tailEnd/>
                          </a:ln>
                          <a:effectLst/>
                        </wps:spPr>
                        <wps:bodyPr lIns="0" tIns="0" rIns="0" bIns="0">
                          <a:spAutoFit/>
                        </wps:bodyPr>
                      </wps:wsp>
                      <wps:wsp>
                        <wps:cNvPr id="60" name="Text Box 35"/>
                        <wps:cNvSpPr txBox="1">
                          <a:spLocks noChangeArrowheads="1"/>
                        </wps:cNvSpPr>
                        <wps:spPr bwMode="auto">
                          <a:xfrm>
                            <a:off x="5334000" y="3298825"/>
                            <a:ext cx="1600200" cy="427038"/>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Låïp måî thæï  hai</w:t>
                              </w:r>
                            </w:p>
                          </w:txbxContent>
                        </wps:txbx>
                        <wps:bodyPr lIns="0" tIns="0" rIns="0" bIns="0">
                          <a:spAutoFit/>
                        </wps:bodyPr>
                      </wps:wsp>
                      <wps:wsp>
                        <wps:cNvPr id="61" name="Line 36"/>
                        <wps:cNvSpPr>
                          <a:spLocks noChangeShapeType="1"/>
                        </wps:cNvSpPr>
                        <wps:spPr bwMode="auto">
                          <a:xfrm>
                            <a:off x="3505200" y="2590800"/>
                            <a:ext cx="0" cy="838200"/>
                          </a:xfrm>
                          <a:prstGeom prst="line">
                            <a:avLst/>
                          </a:prstGeom>
                          <a:noFill/>
                          <a:ln w="9525">
                            <a:solidFill>
                              <a:schemeClr val="bg2"/>
                            </a:solidFill>
                            <a:round/>
                            <a:headEnd/>
                            <a:tailEnd type="triangle" w="med" len="med"/>
                          </a:ln>
                          <a:effectLst/>
                        </wps:spPr>
                        <wps:bodyPr lIns="0" tIns="0" rIns="0" bIns="0">
                          <a:spAutoFit/>
                        </wps:bodyPr>
                      </wps:wsp>
                      <wps:wsp>
                        <wps:cNvPr id="62" name="Text Box 37"/>
                        <wps:cNvSpPr txBox="1">
                          <a:spLocks noChangeArrowheads="1"/>
                        </wps:cNvSpPr>
                        <wps:spPr bwMode="auto">
                          <a:xfrm>
                            <a:off x="3124200" y="2308225"/>
                            <a:ext cx="1476375" cy="244475"/>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Âæåìng giæîa læng</w:t>
                              </w:r>
                            </w:p>
                          </w:txbxContent>
                        </wps:txbx>
                        <wps:bodyPr wrap="none" lIns="0" tIns="0" rIns="0" bIns="0">
                          <a:spAutoFit/>
                        </wps:bodyPr>
                      </wps:wsp>
                      <wps:wsp>
                        <wps:cNvPr id="63" name="Line 38"/>
                        <wps:cNvSpPr>
                          <a:spLocks noChangeShapeType="1"/>
                        </wps:cNvSpPr>
                        <wps:spPr bwMode="auto">
                          <a:xfrm flipV="1">
                            <a:off x="4724400" y="3886200"/>
                            <a:ext cx="762000" cy="304800"/>
                          </a:xfrm>
                          <a:prstGeom prst="line">
                            <a:avLst/>
                          </a:prstGeom>
                          <a:noFill/>
                          <a:ln w="9525">
                            <a:solidFill>
                              <a:schemeClr val="bg2"/>
                            </a:solidFill>
                            <a:round/>
                            <a:headEnd/>
                            <a:tailEnd/>
                          </a:ln>
                          <a:effectLst/>
                        </wps:spPr>
                        <wps:bodyPr lIns="0" tIns="0" rIns="0" bIns="0">
                          <a:spAutoFit/>
                        </wps:bodyPr>
                      </wps:wsp>
                      <wps:wsp>
                        <wps:cNvPr id="64" name="Text Box 39"/>
                        <wps:cNvSpPr txBox="1">
                          <a:spLocks noChangeArrowheads="1"/>
                        </wps:cNvSpPr>
                        <wps:spPr bwMode="auto">
                          <a:xfrm>
                            <a:off x="5638800" y="3733800"/>
                            <a:ext cx="2819400" cy="488950"/>
                          </a:xfrm>
                          <a:prstGeom prst="rect">
                            <a:avLst/>
                          </a:prstGeom>
                          <a:noFill/>
                          <a:ln w="9525">
                            <a:noFill/>
                            <a:miter lim="800000"/>
                            <a:headEnd/>
                            <a:tailEnd/>
                          </a:ln>
                          <a:effectLst/>
                        </wps:spPr>
                        <wps:txbx>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Cå læng daìi (longêssimuss dorsi muscle)</w:t>
                              </w:r>
                            </w:p>
                          </w:txbxContent>
                        </wps:txbx>
                        <wps:bodyPr lIns="0" tIns="0" rIns="0" bIns="0">
                          <a:spAutoFit/>
                        </wps:bodyPr>
                      </wps:wsp>
                    </wpg:wgp>
                  </a:graphicData>
                </a:graphic>
              </wp:inline>
            </w:drawing>
          </mc:Choice>
          <mc:Fallback>
            <w:pict>
              <v:group id="Group 26" o:spid="_x0000_s1045" style="width:316.85pt;height:222.8pt;mso-position-horizontal-relative:char;mso-position-vertical-relative:line" coordorigin="5334,20574" coordsize="80772,44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46" type="#_x0000_t75" style="position:absolute;left:5334;top:20574;width:80772;height:449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cOHbDAAAA2wAAAA8AAABkcnMvZG93bnJldi54bWxEj0FrAjEUhO8F/0N4greaKFLKahQVpCL0&#10;4Fp6fm6eu6vJy7JJ1/Xfm0Khx2FmvmEWq95Z0VEbas8aJmMFgrjwpuZSw9dp9/oOIkRkg9YzaXhQ&#10;gNVy8LLAzPg7H6nLYykShEOGGqoYm0zKUFTkMIx9Q5y8i28dxiTbUpoW7wnurJwq9SYd1pwWKmxo&#10;W1Fxy3+chtPH+XyQ20+2x3xjv/dGXded0no07NdzEJH6+B/+a++NhtkMfr+kHy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xw4dsMAAADbAAAADwAAAAAAAAAAAAAAAACf&#10;AgAAZHJzL2Rvd25yZXYueG1sUEsFBgAAAAAEAAQA9wAAAI8DAAAAAA==&#10;">
                  <v:imagedata r:id="rId13" o:title=""/>
                </v:shape>
                <v:line id="Line 16" o:spid="_x0000_s1047" style="position:absolute;visibility:visible;mso-wrap-style:square;v-text-anchor:top" from="24384,29718" to="27432,35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G2/sQA&#10;AADbAAAADwAAAGRycy9kb3ducmV2LnhtbESPQWsCMRCF7wX/Qxihl1KzSitlaxQRhOKl1paep5vp&#10;ZulmsiZxN/57Iwg9Pt68781brJJtRU8+NI4VTCcFCOLK6YZrBV+f28cXECEia2wdk4IzBVgtR3cL&#10;LLUb+IP6Q6xFhnAoUYGJsSulDJUhi2HiOuLs/TpvMWbpa6k9DhluWzkrirm02HBuMNjRxlD1dzjZ&#10;/MbPgzm++83se5/WPc9jvUvDoNT9OK1fQURK8f/4ln7TCp6e4bolA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Btv7EAAAA2wAAAA8AAAAAAAAAAAAAAAAAmAIAAGRycy9k&#10;b3ducmV2LnhtbFBLBQYAAAAABAAEAPUAAACJAwAAAAA=&#10;" strokecolor="#eeece1 [3214]" strokeweight="2.25pt">
                  <v:stroke endarrow="block"/>
                </v:line>
                <v:shapetype id="_x0000_t202" coordsize="21600,21600" o:spt="202" path="m,l,21600r21600,l21600,xe">
                  <v:stroke joinstyle="miter"/>
                  <v:path gradientshapeok="t" o:connecttype="rect"/>
                </v:shapetype>
                <v:shape id="Text Box 17" o:spid="_x0000_s1048" type="#_x0000_t202" style="position:absolute;left:21336;top:26670;width:6096;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QaMIA&#10;AADbAAAADwAAAGRycy9kb3ducmV2LnhtbESPQYvCMBSE74L/ITxhL2LTylK0GkVEYdnbqhdvj+bZ&#10;FpuX0sS266/fCMIeh5n5hllvB1OLjlpXWVaQRDEI4tzqigsFl/NxtgDhPLLG2jIp+CUH2814tMZM&#10;255/qDv5QgQIuwwVlN43mZQuL8mgi2xDHLybbQ36INtC6hb7ADe1nMdxKg1WHBZKbGhfUn4/PYyC&#10;dDg00+8lzftnXnd8fSaJp0Spj8mwW4HwNPj/8Lv9pRV8pvD6En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elBowgAAANsAAAAPAAAAAAAAAAAAAAAAAJgCAABkcnMvZG93&#10;bnJldi54bWxQSwUGAAAAAAQABAD1AAAAhwM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 xml:space="preserve">  P1</w:t>
                        </w:r>
                      </w:p>
                    </w:txbxContent>
                  </v:textbox>
                </v:shape>
                <v:line id="Line 18" o:spid="_x0000_s1049" style="position:absolute;visibility:visible;mso-wrap-style:square;v-text-anchor:top" from="19050,32004" to="2286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EsQA&#10;AADbAAAADwAAAGRycy9kb3ducmV2LnhtbESPQWsCMRCF74L/IUzBi9RsRbRsjSJCoXiptdLzdDPd&#10;LN1M1iTdTf+9EQo9Pt68781bb5NtRU8+NI4VPMwKEMSV0w3XCs7vz/ePIEJE1tg6JgW/FGC7GY/W&#10;WGo38Bv1p1iLDOFQogITY1dKGSpDFsPMdcTZ+3LeYszS11J7HDLctnJeFEtpseHcYLCjvaHq+/Rj&#10;8xufU3N59fv5xzHtel7G+pCGQanJXdo9gYiU4v/xX/pFK1is4LYlA0B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jRLEAAAA2wAAAA8AAAAAAAAAAAAAAAAAmAIAAGRycy9k&#10;b3ducmV2LnhtbFBLBQYAAAAABAAEAPUAAACJAwAAAAA=&#10;" strokecolor="#eeece1 [3214]" strokeweight="2.25pt">
                  <v:stroke endarrow="block"/>
                </v:line>
                <v:shape id="Text Box 19" o:spid="_x0000_s1050" type="#_x0000_t202" style="position:absolute;left:16002;top:28956;width:3048;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hgcAA&#10;AADbAAAADwAAAGRycy9kb3ducmV2LnhtbERPy4rCMBTdC/5DuIIbmaaVQb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lhgcAAAADbAAAADwAAAAAAAAAAAAAAAACYAgAAZHJzL2Rvd25y&#10;ZXYueG1sUEsFBgAAAAAEAAQA9QAAAIU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P2</w:t>
                        </w:r>
                      </w:p>
                    </w:txbxContent>
                  </v:textbox>
                </v:shape>
                <v:line id="Line 20" o:spid="_x0000_s1051" style="position:absolute;visibility:visible;mso-wrap-style:square;v-text-anchor:top" from="16002,33528" to="20574,3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8+8QA&#10;AADbAAAADwAAAGRycy9kb3ducmV2LnhtbESPQWsCMRCF74L/IUzBi9RsRcRujSJCoXiptdLzdDPd&#10;LN1M1iTdTf+9EQo9Pt68781bb5NtRU8+NI4VPMwKEMSV0w3XCs7vz/crECEia2wdk4JfCrDdjEdr&#10;LLUb+I36U6xFhnAoUYGJsSulDJUhi2HmOuLsfTlvMWbpa6k9DhluWzkviqW02HBuMNjR3lD1ffqx&#10;+Y3Pqbm8+v3845h2PS9jfUjDoNTkLu2eQERK8f/4L/2iFSwe4bYlA0B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MvPvEAAAA2wAAAA8AAAAAAAAAAAAAAAAAmAIAAGRycy9k&#10;b3ducmV2LnhtbFBLBQYAAAAABAAEAPUAAACJAwAAAAA=&#10;" strokecolor="#eeece1 [3214]" strokeweight="2.25pt">
                  <v:stroke endarrow="block"/>
                </v:line>
                <v:shape id="Text Box 21" o:spid="_x0000_s1052" type="#_x0000_t202" style="position:absolute;left:12954;top:31242;width:3238;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7WsAA&#10;AADbAAAADwAAAGRycy9kb3ducmV2LnhtbERPy4rCMBTdC/5DuIIbmaYVRrTTVERGEHc+Nu4uzZ22&#10;THNTmkxb/XqzGHB5OO9sO5pG9NS52rKCJIpBEBdW11wquF0PH2sQziNrbCyTggc52ObTSYaptgOf&#10;qb/4UoQQdikqqLxvUyldUZFBF9mWOHA/tjPoA+xKqTscQrhp5DKOV9JgzaGhwpb2FRW/lz+jYDV+&#10;t4vThpbDs2h6vj+TxFOi1Hw27r5AeBr9W/zvPmoFn2F9+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b7WsAAAADbAAAADwAAAAAAAAAAAAAAAACYAgAAZHJzL2Rvd25y&#10;ZXYueG1sUEsFBgAAAAAEAAQA9QAAAIU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P3</w:t>
                        </w:r>
                      </w:p>
                    </w:txbxContent>
                  </v:textbox>
                </v:shape>
                <v:shape id="Freeform 51" o:spid="_x0000_s1053" style="position:absolute;left:21336;top:30353;width:13716;height:4699;visibility:visible;mso-wrap-style:square;v-text-anchor:top" coordsize="864,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bb8IA&#10;AADbAAAADwAAAGRycy9kb3ducmV2LnhtbESPQWsCMRSE7wX/Q3iCt5q1YKurUZYFQfBUK54fm+dm&#10;dfOyJum6/vumUOhxmJlvmPV2sK3oyYfGsYLZNANBXDndcK3g9LV7XYAIEVlj65gUPCnAdjN6WWOu&#10;3YM/qT/GWiQIhxwVmBi7XMpQGbIYpq4jTt7FeYsxSV9L7fGR4LaVb1n2Li02nBYMdlQaqm7Hb6vg&#10;WvRVuzRlX9znhzOXS3/62HulJuOhWIGINMT/8F97rxXMZ/D7Jf0A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6ptvwgAAANsAAAAPAAAAAAAAAAAAAAAAAJgCAABkcnMvZG93&#10;bnJldi54bWxQSwUGAAAAAAQABAD1AAAAhwMAAAAA&#10;" path="m,296c76,244,152,192,240,152,328,112,440,80,528,56,616,32,712,16,768,8v56,-8,80,,96,e" filled="f" strokecolor="#eeece1 [3214]" strokeweight="2.25pt">
                  <v:stroke startarrow="block" endarrow="block"/>
                  <v:path arrowok="t" o:connecttype="custom" o:connectlocs="0,296;240,152;528,56;768,8;864,8" o:connectangles="0,0,0,0,0"/>
                </v:shape>
                <v:shape id="Text Box 26" o:spid="_x0000_s1054" type="#_x0000_t202" style="position:absolute;left:26670;top:27432;width:9144;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AtsMA&#10;AADbAAAADwAAAGRycy9kb3ducmV2LnhtbESPQWvCQBSE7wX/w/KEXopuEmjQ6CpSFEpvTXvx9th9&#10;JsHs25DdJqm/visIPQ4z8w2z3U+2FQP1vnGsIF0mIIi1Mw1XCr6/TosVCB+QDbaOScEvedjvZk9b&#10;LIwb+ZOGMlQiQtgXqKAOoSuk9Lomi37pOuLoXVxvMUTZV9L0OEa4bWWWJLm02HBcqLGjt5r0tfyx&#10;CvLp2L18rCkbb7od+HxL00CpUs/z6bABEWgK/+FH+90oeM3g/iX+AL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jAtsMAAADbAAAADwAAAAAAAAAAAAAAAACYAgAAZHJzL2Rv&#10;d25yZXYueG1sUEsFBgAAAAAEAAQA9QAAAIg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lang w:eastAsia="ja-JP"/>
                          </w:rPr>
                          <w:t xml:space="preserve">6.5 </w:t>
                        </w:r>
                        <w:r>
                          <w:rPr>
                            <w:rFonts w:ascii="VnArial" w:eastAsia="MS PGothic" w:hAnsi="VnArial" w:cstheme="minorBidi"/>
                            <w:color w:val="EEECE1" w:themeColor="background2"/>
                            <w:kern w:val="24"/>
                            <w:sz w:val="32"/>
                            <w:szCs w:val="32"/>
                          </w:rPr>
                          <w:t>cm</w:t>
                        </w:r>
                      </w:p>
                    </w:txbxContent>
                  </v:textbox>
                </v:shape>
                <v:shape id="Text Box 27" o:spid="_x0000_s1055" type="#_x0000_t202" style="position:absolute;left:62484;top:46450;width:10922;height:8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LlvsIA&#10;AADbAAAADwAAAGRycy9kb3ducmV2LnhtbESPzWrDMBCE74W+g9hCbrWchrbGjRKKIRByaxoKvS3W&#10;xjKxVkZS/PP2UaDQ4zAz3zDr7WQ7MZAPrWMFyywHQVw73XKj4PS9ey5AhIissXNMCmYKsN08Pqyx&#10;1G7kLxqOsREJwqFEBSbGvpQy1IYshsz1xMk7O28xJukbqT2OCW47+ZLnb9Jiy2nBYE+VofpyvFoF&#10;79OPoz5QRb/nofamnYvuMCu1eJo+P0BEmuJ/+K+91wpeV3D/kn6A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uW+wgAAANsAAAAPAAAAAAAAAAAAAAAAAJgCAABkcnMvZG93&#10;bnJldi54bWxQSwUGAAAAAAQABAD1AAAAhwM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6"/>
                            <w:szCs w:val="36"/>
                          </w:rPr>
                          <w:t>P1: 4.5 cm</w:t>
                        </w:r>
                      </w:p>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6"/>
                            <w:szCs w:val="36"/>
                          </w:rPr>
                          <w:t>P2: 6.5 cm</w:t>
                        </w:r>
                      </w:p>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6"/>
                            <w:szCs w:val="36"/>
                          </w:rPr>
                          <w:t>P3: 8    cm</w:t>
                        </w:r>
                      </w:p>
                    </w:txbxContent>
                  </v:textbox>
                </v:shape>
                <v:line id="Line 28" o:spid="_x0000_s1056" style="position:absolute;visibility:visible;mso-wrap-style:square;v-text-anchor:top" from="35814,49530" to="44196,5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9ylsQA&#10;AADbAAAADwAAAGRycy9kb3ducmV2LnhtbESPUWsCMRCE3wX/Q1ihL6K5Sj3kNIoWCvpS1PoDlst6&#10;d3rZHEnqpf31TaHQx2F2vtlZbaJpxYOcbywreJ5mIIhLqxuuFFw+3iYLED4ga2wtk4Iv8rBZDwcr&#10;LLTt+USPc6hEgrAvUEEdQldI6cuaDPqp7YiTd7XOYEjSVVI77BPctHKWZbk02HBqqLGj15rK+/nT&#10;pDfcbT/O89N73y1mu297PEQfD0o9jeJ2CSJQDP/Hf+m9VjB/gd8tCQB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vcpbEAAAA2wAAAA8AAAAAAAAAAAAAAAAAmAIAAGRycy9k&#10;b3ducmV2LnhtbFBLBQYAAAAABAAEAPUAAACJAwAAAAA=&#10;" strokecolor="#eeece1 [3214]" strokeweight="1.5pt"/>
                <v:shape id="Text Box 29" o:spid="_x0000_s1057" type="#_x0000_t202" style="position:absolute;left:42672;top:57372;width:13874;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YwsIA&#10;AADbAAAADwAAAGRycy9kb3ducmV2LnhtbESPQYvCMBSE74L/ITxhL6JpC8pajSLiguxtdS/eHs2z&#10;LTYvpYlt7a/fCMIeh5n5htnselOJlhpXWlYQzyMQxJnVJecKfi9fs08QziNrrCyTgic52G3How2m&#10;2nb8Q+3Z5yJA2KWooPC+TqV0WUEG3dzWxMG72cagD7LJpW6wC3BTySSKltJgyWGhwJoOBWX388Mo&#10;WPbHevq9oqQbsqrl6xDHnmKlPib9fg3CU+//w+/2SStYLOD1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VjCwgAAANsAAAAPAAAAAAAAAAAAAAAAAJgCAABkcnMvZG93&#10;bnJldi54bWxQSwUGAAAAAAQABAD1AAAAhwM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Xæång säúng</w:t>
                        </w:r>
                      </w:p>
                    </w:txbxContent>
                  </v:textbox>
                </v:shape>
                <v:shape id="Text Box 31" o:spid="_x0000_s1058" type="#_x0000_t202" style="position:absolute;left:24384;top:60420;width:39211;height:24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GJsAA&#10;AADbAAAADwAAAGRycy9kb3ducmV2LnhtbESPW4vCMBSE3xf8D+EIvmnqgheqUURYEN+8IPh2aI5N&#10;sTkpSaztvzcLC/s4zMw3zHrb2Vq05EPlWMF0koEgLpyuuFRwvfyMlyBCRNZYOyYFPQXYbgZfa8y1&#10;e/OJ2nMsRYJwyFGBibHJpQyFIYth4hri5D2ctxiT9KXUHt8Jbmv5nWVzabHitGCwob2h4nl+WQWL&#10;7uaoCbSn+6MtvKn6ZX3slRoNu90KRKQu/of/2getYDaH3y/pB8j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VGJsAAAADbAAAADwAAAAAAAAAAAAAAAACYAgAAZHJzL2Rvd25y&#10;ZXYueG1sUEsFBgAAAAAEAAQA9QAAAIU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Màût càõt ngang åí vë trê xæång sæåìn cuäúi cuìng</w:t>
                        </w:r>
                      </w:p>
                    </w:txbxContent>
                  </v:textbox>
                </v:shape>
                <v:line id="Line 32" o:spid="_x0000_s1059" style="position:absolute;flip:x;visibility:visible;mso-wrap-style:square;v-text-anchor:top" from="42672,29718" to="49530,35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96cQA&#10;AADbAAAADwAAAGRycy9kb3ducmV2LnhtbESPS4vCQBCE7wv+h6EFL4tOdPFBdBQVFgQvvhCPbaZN&#10;QjI9ITMbs//eERb2WFTVV9Ri1ZpSNFS73LKC4SACQZxYnXOq4HL+7s9AOI+ssbRMCn7JwWrZ+Vhg&#10;rO2Tj9ScfCoChF2MCjLvq1hKl2Rk0A1sRRy8h60N+iDrVOoanwFuSjmKook0mHNYyLCibUZJcfox&#10;CrZtc9gUt3PBs88vaR7Xe7rb75Xqddv1HISn1v+H/9o7rWA8hfeX8AP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I/enEAAAA2wAAAA8AAAAAAAAAAAAAAAAAmAIAAGRycy9k&#10;b3ducmV2LnhtbFBLBQYAAAAABAAEAPUAAACJAwAAAAA=&#10;" strokecolor="#eeece1 [3214]" strokeweight="2.25pt"/>
                <v:shape id="Text Box 33" o:spid="_x0000_s1060" type="#_x0000_t202" style="position:absolute;left:51054;top:27432;width:17526;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3XMAA&#10;AADbAAAADwAAAGRycy9kb3ducmV2LnhtbERPy4rCMBTdC/5DuIIbmaYVRrTTVERGEHc+Nu4uzZ22&#10;THNTmkxb/XqzGHB5OO9sO5pG9NS52rKCJIpBEBdW11wquF0PH2sQziNrbCyTggc52ObTSYaptgOf&#10;qb/4UoQQdikqqLxvUyldUZFBF9mWOHA/tjPoA+xKqTscQrhp5DKOV9JgzaGhwpb2FRW/lz+jYDV+&#10;t4vThpbDs2h6vj+TxFOi1Hw27r5AeBr9W/zvPmoFn2Fs+BJ+gMx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D3XMAAAADbAAAADwAAAAAAAAAAAAAAAACYAgAAZHJzL2Rvd25y&#10;ZXYueG1sUEsFBgAAAAAEAAQA9QAAAIU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Låïp måî thæï  nháút</w:t>
                        </w:r>
                      </w:p>
                    </w:txbxContent>
                  </v:textbox>
                </v:shape>
                <v:line id="Line 34" o:spid="_x0000_s1061" style="position:absolute;flip:y;visibility:visible;mso-wrap-style:square;v-text-anchor:top" from="46482,34290" to="5257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NUsYA&#10;AADbAAAADwAAAGRycy9kb3ducmV2LnhtbESPQUsDMRSE7wX/Q3iCtzarYGnXpkV3sbTSi1WhvT02&#10;z83i5mVJ4nb775uC4HGYmW+YxWqwrejJh8axgvtJBoK4crrhWsHnx+t4BiJEZI2tY1JwpgCr5c1o&#10;gbl2J36nfh9rkSAcclRgYuxyKUNlyGKYuI44ed/OW4xJ+lpqj6cEt618yLKptNhwWjDYUWGo+tn/&#10;WgW749fRl2/F5jDfvhRmrcv+MCuVursdnp9ARBrif/ivvdEKHudw/ZJ+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nNUsYAAADbAAAADwAAAAAAAAAAAAAAAACYAgAAZHJz&#10;L2Rvd25yZXYueG1sUEsFBgAAAAAEAAQA9QAAAIsDAAAAAA==&#10;" strokecolor="#eeece1 [3214]"/>
                <v:shape id="Text Box 35" o:spid="_x0000_s1062" type="#_x0000_t202" style="position:absolute;left:53340;top:32988;width:16002;height:4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x58AA&#10;AADbAAAADwAAAGRycy9kb3ducmV2LnhtbERPTWuDQBC9F/Iflgn0UuJqDtIYNyGEFkpvtb30NrgT&#10;lbiz4m7U5td3DoUeH++7PC6uVxONofNsIEtSUMS1tx03Br4+XzfPoEJEtth7JgM/FOB4WD2UWFg/&#10;8wdNVWyUhHAo0EAb41BoHeqWHIbED8TCXfzoMAocG21HnCXc9Xqbprl22LE0tDjQuaX6Wt2cgXx5&#10;GZ7ed7Sd73U/8fc9yyJlxjyul9MeVKQl/ov/3G9WfLJevsgP0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2ox58AAAADbAAAADwAAAAAAAAAAAAAAAACYAgAAZHJzL2Rvd25y&#10;ZXYueG1sUEsFBgAAAAAEAAQA9QAAAIU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Låïp måî thæï  hai</w:t>
                        </w:r>
                      </w:p>
                    </w:txbxContent>
                  </v:textbox>
                </v:shape>
                <v:line id="Line 36" o:spid="_x0000_s1063" style="position:absolute;visibility:visible;mso-wrap-style:square;v-text-anchor:top" from="35052,25908" to="35052,34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UecEA&#10;AADbAAAADwAAAGRycy9kb3ducmV2LnhtbESPS4vCQBCE74L/YWhhb+uMIrJER/GB4NXHxVuT6U3C&#10;ZnpCptXEX7+zsOCxqKqvqOW687V6UBurwBYmYwOKOA+u4sLC9XL4/AIVBdlhHZgs9BRhvRoOlpi5&#10;8OQTPc5SqAThmKGFUqTJtI55SR7jODTEyfsOrUdJsi20a/GZ4L7WU2Pm2mPFaaHEhnYl5T/nu7cg&#10;M6kOG6NPbpvvzMvs6db3d2s/Rt1mAUqok3f4v310FuYT+PuSf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qFHnBAAAA2wAAAA8AAAAAAAAAAAAAAAAAmAIAAGRycy9kb3du&#10;cmV2LnhtbFBLBQYAAAAABAAEAPUAAACGAwAAAAA=&#10;" strokecolor="#eeece1 [3214]">
                  <v:stroke endarrow="block"/>
                </v:line>
                <v:shape id="Text Box 37" o:spid="_x0000_s1064" type="#_x0000_t202" style="position:absolute;left:31242;top:23082;width:14763;height:24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KKmMAA&#10;AADbAAAADwAAAGRycy9kb3ducmV2LnhtbESPQYvCMBSE78L+h/AWvGmqB5VuUxFhQbytiuDt0Tyb&#10;ss1LSbK1/fcbQfA4zMw3TLEdbCt68qFxrGAxz0AQV043XCu4nL9nGxAhImtsHZOCkQJsy49Jgbl2&#10;D/6h/hRrkSAcclRgYuxyKUNlyGKYu444eXfnLcYkfS21x0eC21Yus2wlLTacFgx2tDdU/Z7+rIL1&#10;cHXUBdrT7d5X3jTjpj2OSk0/h90XiEhDfIdf7YNWsFrC80v6AbL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KKmMAAAADbAAAADwAAAAAAAAAAAAAAAACYAgAAZHJzL2Rvd25y&#10;ZXYueG1sUEsFBgAAAAAEAAQA9QAAAIU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Âæåìng giæîa læng</w:t>
                        </w:r>
                      </w:p>
                    </w:txbxContent>
                  </v:textbox>
                </v:shape>
                <v:line id="Line 38" o:spid="_x0000_s1065" style="position:absolute;flip:y;visibility:visible;mso-wrap-style:square;v-text-anchor:top" from="47244,38862" to="54864,41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wBcYA&#10;AADbAAAADwAAAGRycy9kb3ducmV2LnhtbESPQUsDMRSE74L/ITzBW5u1Qqlr02J3UdrSi1WhvT02&#10;z83i5mVJ4nb9902h4HGYmW+Y+XKwrejJh8axgodxBoK4crrhWsHnx+toBiJEZI2tY1LwRwGWi9ub&#10;Oebanfid+n2sRYJwyFGBibHLpQyVIYth7Dri5H07bzEm6WupPZ4S3LZykmVTabHhtGCwo8JQ9bP/&#10;tQp2x6+jL7fF+vC0WRXmTZf9YVYqdX83vDyDiDTE//C1vdYKpo9w+ZJ+gFy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0wBcYAAADbAAAADwAAAAAAAAAAAAAAAACYAgAAZHJz&#10;L2Rvd25yZXYueG1sUEsFBgAAAAAEAAQA9QAAAIsDAAAAAA==&#10;" strokecolor="#eeece1 [3214]"/>
                <v:shape id="Text Box 39" o:spid="_x0000_s1066" type="#_x0000_t202" style="position:absolute;left:56388;top:37338;width:28194;height:4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35MMA&#10;AADbAAAADwAAAGRycy9kb3ducmV2LnhtbESPQWvCQBSE74L/YXlCL1I3CSXY1FVEWii9Gb14e2Rf&#10;k2D2bciuSZpf3xUEj8PMN8NsdqNpRE+dqy0riFcRCOLC6ppLBefT1+sahPPIGhvLpOCPHOy289kG&#10;M20HPlKf+1KEEnYZKqi8bzMpXVGRQbeyLXHwfm1n0AfZlVJ3OIRy08gkilJpsOawUGFLh4qKa34z&#10;CtLxs13+vFMyTEXT82WKY0+xUi+Lcf8BwtPon+EH/a0D9wb3L+EH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E35MMAAADbAAAADwAAAAAAAAAAAAAAAACYAgAAZHJzL2Rv&#10;d25yZXYueG1sUEsFBgAAAAAEAAQA9QAAAIgDAAAAAA==&#10;" filled="f" stroked="f">
                  <v:textbox style="mso-fit-shape-to-text:t" inset="0,0,0,0">
                    <w:txbxContent>
                      <w:p w:rsidR="00F129CC" w:rsidRDefault="00F129CC" w:rsidP="00F129CC">
                        <w:pPr>
                          <w:pStyle w:val="NormalWeb"/>
                          <w:kinsoku w:val="0"/>
                          <w:overflowPunct w:val="0"/>
                          <w:spacing w:before="0" w:beforeAutospacing="0" w:after="0" w:afterAutospacing="0"/>
                          <w:textAlignment w:val="baseline"/>
                        </w:pPr>
                        <w:r>
                          <w:rPr>
                            <w:rFonts w:ascii="VnArial" w:eastAsia="MS PGothic" w:hAnsi="VnArial" w:cstheme="minorBidi"/>
                            <w:color w:val="EEECE1" w:themeColor="background2"/>
                            <w:kern w:val="24"/>
                            <w:sz w:val="32"/>
                            <w:szCs w:val="32"/>
                          </w:rPr>
                          <w:t>Cå læng daìi (longêssimuss dorsi muscle)</w:t>
                        </w:r>
                      </w:p>
                    </w:txbxContent>
                  </v:textbox>
                </v:shape>
                <w10:anchorlock/>
              </v:group>
            </w:pict>
          </mc:Fallback>
        </mc:AlternateContent>
      </w:r>
    </w:p>
    <w:p w:rsidR="00CE31B7" w:rsidRPr="00025828" w:rsidRDefault="00CE31B7" w:rsidP="004F4C95">
      <w:pPr>
        <w:spacing w:after="120"/>
        <w:ind w:firstLine="0"/>
        <w:jc w:val="center"/>
        <w:rPr>
          <w:rFonts w:ascii="Times New Roman" w:eastAsia="Times New Roman" w:hAnsi="Times New Roman"/>
          <w:i/>
          <w:sz w:val="26"/>
          <w:szCs w:val="26"/>
          <w:lang w:val="af-ZA"/>
        </w:rPr>
      </w:pPr>
      <w:r w:rsidRPr="00025828">
        <w:rPr>
          <w:rFonts w:ascii="Times New Roman" w:eastAsia="Times New Roman" w:hAnsi="Times New Roman"/>
          <w:b/>
          <w:i/>
          <w:sz w:val="26"/>
          <w:szCs w:val="26"/>
          <w:lang w:val="af-ZA"/>
        </w:rPr>
        <w:t>Hình 2.1</w:t>
      </w:r>
      <w:r w:rsidRPr="00025828">
        <w:rPr>
          <w:rFonts w:ascii="Times New Roman" w:eastAsia="Times New Roman" w:hAnsi="Times New Roman"/>
          <w:i/>
          <w:sz w:val="26"/>
          <w:szCs w:val="26"/>
          <w:lang w:val="af-ZA"/>
        </w:rPr>
        <w:t>. Đo độ dày mỡ lưng vị trí P</w:t>
      </w:r>
      <w:r w:rsidRPr="00025828">
        <w:rPr>
          <w:rFonts w:ascii="Times New Roman" w:eastAsia="Times New Roman" w:hAnsi="Times New Roman"/>
          <w:i/>
          <w:sz w:val="26"/>
          <w:szCs w:val="26"/>
          <w:vertAlign w:val="subscript"/>
          <w:lang w:val="af-ZA"/>
        </w:rPr>
        <w:t>2</w:t>
      </w:r>
    </w:p>
    <w:p w:rsidR="00BE1FA4" w:rsidRPr="00025828" w:rsidRDefault="00DF7FAF" w:rsidP="00FD630E">
      <w:pPr>
        <w:numPr>
          <w:ilvl w:val="0"/>
          <w:numId w:val="11"/>
        </w:numPr>
        <w:spacing w:after="120" w:line="288" w:lineRule="auto"/>
        <w:ind w:left="0" w:firstLine="709"/>
        <w:rPr>
          <w:rFonts w:ascii="Times New Roman" w:hAnsi="Times New Roman"/>
          <w:sz w:val="26"/>
          <w:szCs w:val="26"/>
          <w:lang w:val="af-ZA" w:eastAsia="vi-VN"/>
        </w:rPr>
      </w:pPr>
      <w:r w:rsidRPr="00025828">
        <w:rPr>
          <w:rFonts w:ascii="Times New Roman" w:hAnsi="Times New Roman"/>
          <w:sz w:val="26"/>
          <w:szCs w:val="26"/>
          <w:lang w:val="af-ZA"/>
        </w:rPr>
        <w:t xml:space="preserve">Tỷ lệ nạc (%): </w:t>
      </w:r>
    </w:p>
    <w:tbl>
      <w:tblPr>
        <w:tblW w:w="7786" w:type="dxa"/>
        <w:jc w:val="center"/>
        <w:tblInd w:w="-1552" w:type="dxa"/>
        <w:tblLayout w:type="fixed"/>
        <w:tblLook w:val="04A0" w:firstRow="1" w:lastRow="0" w:firstColumn="1" w:lastColumn="0" w:noHBand="0" w:noVBand="1"/>
      </w:tblPr>
      <w:tblGrid>
        <w:gridCol w:w="1767"/>
        <w:gridCol w:w="425"/>
        <w:gridCol w:w="4395"/>
        <w:gridCol w:w="1199"/>
      </w:tblGrid>
      <w:tr w:rsidR="00E81BD9" w:rsidRPr="00025828">
        <w:trPr>
          <w:trHeight w:val="424"/>
          <w:jc w:val="center"/>
        </w:trPr>
        <w:tc>
          <w:tcPr>
            <w:tcW w:w="1767" w:type="dxa"/>
            <w:vMerge w:val="restart"/>
            <w:vAlign w:val="center"/>
          </w:tcPr>
          <w:p w:rsidR="00E81BD9" w:rsidRPr="00025828" w:rsidRDefault="00E81BD9" w:rsidP="00937C5D">
            <w:pPr>
              <w:spacing w:after="120" w:line="288" w:lineRule="auto"/>
              <w:ind w:firstLine="0"/>
              <w:jc w:val="center"/>
              <w:rPr>
                <w:rFonts w:ascii="Times New Roman" w:hAnsi="Times New Roman"/>
                <w:sz w:val="26"/>
                <w:szCs w:val="26"/>
              </w:rPr>
            </w:pPr>
            <w:r w:rsidRPr="00025828">
              <w:rPr>
                <w:rFonts w:ascii="Times New Roman" w:hAnsi="Times New Roman"/>
                <w:sz w:val="26"/>
                <w:szCs w:val="26"/>
              </w:rPr>
              <w:t>Tỷ lệ nạc (%)</w:t>
            </w:r>
          </w:p>
        </w:tc>
        <w:tc>
          <w:tcPr>
            <w:tcW w:w="425" w:type="dxa"/>
            <w:vMerge w:val="restart"/>
            <w:vAlign w:val="center"/>
          </w:tcPr>
          <w:p w:rsidR="00E81BD9" w:rsidRPr="00025828" w:rsidRDefault="00E81BD9" w:rsidP="00937C5D">
            <w:pPr>
              <w:spacing w:after="120" w:line="288" w:lineRule="auto"/>
              <w:ind w:firstLine="0"/>
              <w:jc w:val="center"/>
              <w:rPr>
                <w:rFonts w:ascii="Times New Roman" w:hAnsi="Times New Roman"/>
                <w:sz w:val="26"/>
                <w:szCs w:val="26"/>
              </w:rPr>
            </w:pPr>
            <w:r w:rsidRPr="00025828">
              <w:rPr>
                <w:rFonts w:ascii="Times New Roman" w:hAnsi="Times New Roman"/>
                <w:sz w:val="26"/>
                <w:szCs w:val="26"/>
              </w:rPr>
              <w:t>=</w:t>
            </w:r>
          </w:p>
        </w:tc>
        <w:tc>
          <w:tcPr>
            <w:tcW w:w="4395" w:type="dxa"/>
            <w:tcBorders>
              <w:bottom w:val="single" w:sz="4" w:space="0" w:color="auto"/>
            </w:tcBorders>
            <w:vAlign w:val="center"/>
          </w:tcPr>
          <w:p w:rsidR="00E81BD9" w:rsidRPr="00025828" w:rsidRDefault="00E81BD9" w:rsidP="002B2CA8">
            <w:pPr>
              <w:tabs>
                <w:tab w:val="left" w:pos="1860"/>
              </w:tabs>
              <w:spacing w:after="120" w:line="288" w:lineRule="auto"/>
              <w:ind w:firstLine="0"/>
              <w:jc w:val="center"/>
              <w:rPr>
                <w:rFonts w:ascii="Times New Roman" w:hAnsi="Times New Roman"/>
                <w:sz w:val="26"/>
                <w:szCs w:val="26"/>
              </w:rPr>
            </w:pPr>
            <w:r w:rsidRPr="00025828">
              <w:rPr>
                <w:rFonts w:ascii="Times New Roman" w:hAnsi="Times New Roman"/>
                <w:sz w:val="26"/>
                <w:szCs w:val="26"/>
              </w:rPr>
              <w:t xml:space="preserve">Khối lượng nạc trong </w:t>
            </w:r>
            <w:r w:rsidRPr="00025828">
              <w:rPr>
                <w:rFonts w:ascii="Times New Roman" w:hAnsi="Times New Roman"/>
                <w:sz w:val="26"/>
                <w:szCs w:val="26"/>
                <w:lang w:val="af-ZA" w:eastAsia="vi-VN"/>
              </w:rPr>
              <w:t xml:space="preserve">thân thịt xẻ </w:t>
            </w:r>
            <w:r w:rsidRPr="00025828">
              <w:rPr>
                <w:rFonts w:ascii="Times New Roman" w:hAnsi="Times New Roman"/>
                <w:sz w:val="26"/>
                <w:szCs w:val="26"/>
              </w:rPr>
              <w:t>(kg)</w:t>
            </w:r>
          </w:p>
        </w:tc>
        <w:tc>
          <w:tcPr>
            <w:tcW w:w="1199" w:type="dxa"/>
            <w:vMerge w:val="restart"/>
            <w:vAlign w:val="center"/>
          </w:tcPr>
          <w:p w:rsidR="00E81BD9" w:rsidRPr="00025828" w:rsidRDefault="00E81BD9" w:rsidP="00937C5D">
            <w:pPr>
              <w:tabs>
                <w:tab w:val="left" w:pos="1860"/>
              </w:tabs>
              <w:spacing w:after="120" w:line="288" w:lineRule="auto"/>
              <w:ind w:firstLine="0"/>
              <w:jc w:val="center"/>
              <w:rPr>
                <w:rFonts w:ascii="Times New Roman" w:hAnsi="Times New Roman"/>
                <w:sz w:val="26"/>
                <w:szCs w:val="26"/>
              </w:rPr>
            </w:pPr>
            <w:r w:rsidRPr="00025828">
              <w:rPr>
                <w:rFonts w:ascii="Times New Roman" w:hAnsi="Times New Roman"/>
                <w:sz w:val="26"/>
                <w:szCs w:val="26"/>
              </w:rPr>
              <w:t>x 100</w:t>
            </w:r>
          </w:p>
        </w:tc>
      </w:tr>
      <w:tr w:rsidR="00E81BD9" w:rsidRPr="00025828">
        <w:trPr>
          <w:trHeight w:val="200"/>
          <w:jc w:val="center"/>
        </w:trPr>
        <w:tc>
          <w:tcPr>
            <w:tcW w:w="1767" w:type="dxa"/>
            <w:vMerge/>
            <w:vAlign w:val="center"/>
          </w:tcPr>
          <w:p w:rsidR="00E81BD9" w:rsidRPr="00025828" w:rsidRDefault="00E81BD9" w:rsidP="00937C5D">
            <w:pPr>
              <w:spacing w:after="120" w:line="288" w:lineRule="auto"/>
              <w:ind w:firstLine="0"/>
              <w:rPr>
                <w:rFonts w:ascii="Times New Roman" w:hAnsi="Times New Roman"/>
                <w:sz w:val="26"/>
                <w:szCs w:val="26"/>
              </w:rPr>
            </w:pPr>
          </w:p>
        </w:tc>
        <w:tc>
          <w:tcPr>
            <w:tcW w:w="425" w:type="dxa"/>
            <w:vMerge/>
            <w:vAlign w:val="center"/>
          </w:tcPr>
          <w:p w:rsidR="00E81BD9" w:rsidRPr="00025828" w:rsidRDefault="00E81BD9" w:rsidP="00937C5D">
            <w:pPr>
              <w:spacing w:after="120" w:line="288" w:lineRule="auto"/>
              <w:ind w:firstLine="0"/>
              <w:rPr>
                <w:rFonts w:ascii="Times New Roman" w:hAnsi="Times New Roman"/>
                <w:sz w:val="26"/>
                <w:szCs w:val="26"/>
              </w:rPr>
            </w:pPr>
          </w:p>
        </w:tc>
        <w:tc>
          <w:tcPr>
            <w:tcW w:w="4395" w:type="dxa"/>
            <w:tcBorders>
              <w:top w:val="single" w:sz="4" w:space="0" w:color="auto"/>
            </w:tcBorders>
            <w:vAlign w:val="center"/>
          </w:tcPr>
          <w:p w:rsidR="00E81BD9" w:rsidRPr="00025828" w:rsidRDefault="00E81BD9" w:rsidP="002B2CA8">
            <w:pPr>
              <w:tabs>
                <w:tab w:val="left" w:pos="540"/>
                <w:tab w:val="left" w:pos="1815"/>
              </w:tabs>
              <w:spacing w:after="120" w:line="288" w:lineRule="auto"/>
              <w:ind w:firstLine="0"/>
              <w:jc w:val="center"/>
              <w:rPr>
                <w:rFonts w:ascii="Times New Roman" w:hAnsi="Times New Roman"/>
                <w:sz w:val="26"/>
                <w:szCs w:val="26"/>
              </w:rPr>
            </w:pPr>
            <w:r w:rsidRPr="00025828">
              <w:rPr>
                <w:rFonts w:ascii="Times New Roman" w:hAnsi="Times New Roman"/>
                <w:sz w:val="26"/>
                <w:szCs w:val="26"/>
              </w:rPr>
              <w:t>Khối lượng thịt xẻ (kg)</w:t>
            </w:r>
          </w:p>
        </w:tc>
        <w:tc>
          <w:tcPr>
            <w:tcW w:w="1199" w:type="dxa"/>
            <w:vMerge/>
          </w:tcPr>
          <w:p w:rsidR="00E81BD9" w:rsidRPr="00025828" w:rsidRDefault="00E81BD9" w:rsidP="00937C5D">
            <w:pPr>
              <w:tabs>
                <w:tab w:val="left" w:pos="540"/>
                <w:tab w:val="left" w:pos="1815"/>
              </w:tabs>
              <w:spacing w:after="120" w:line="288" w:lineRule="auto"/>
              <w:ind w:firstLine="0"/>
              <w:rPr>
                <w:rFonts w:ascii="Times New Roman" w:hAnsi="Times New Roman"/>
                <w:sz w:val="26"/>
                <w:szCs w:val="26"/>
              </w:rPr>
            </w:pPr>
          </w:p>
        </w:tc>
      </w:tr>
    </w:tbl>
    <w:p w:rsidR="00FF4DB2" w:rsidRPr="00025828" w:rsidRDefault="00DF7FAF" w:rsidP="00835CDB">
      <w:pPr>
        <w:spacing w:after="120" w:line="288" w:lineRule="auto"/>
        <w:ind w:firstLine="709"/>
        <w:rPr>
          <w:rFonts w:ascii="Times New Roman" w:hAnsi="Times New Roman"/>
          <w:sz w:val="26"/>
          <w:szCs w:val="26"/>
          <w:lang w:val="af-ZA" w:eastAsia="vi-VN"/>
        </w:rPr>
      </w:pPr>
      <w:r w:rsidRPr="00025828">
        <w:rPr>
          <w:rFonts w:ascii="Times New Roman" w:hAnsi="Times New Roman"/>
          <w:sz w:val="26"/>
          <w:szCs w:val="26"/>
          <w:lang w:val="af-ZA" w:eastAsia="vi-VN"/>
        </w:rPr>
        <w:t>Khối lượng nạc trong thân thịt được xác định theo phương pháp của</w:t>
      </w:r>
      <w:r w:rsidRPr="00025828">
        <w:rPr>
          <w:rFonts w:ascii="Times New Roman" w:hAnsi="Times New Roman"/>
          <w:b/>
          <w:sz w:val="26"/>
          <w:szCs w:val="26"/>
          <w:lang w:val="af-ZA" w:eastAsia="vi-VN"/>
        </w:rPr>
        <w:t xml:space="preserve"> </w:t>
      </w:r>
      <w:r w:rsidRPr="00025828">
        <w:rPr>
          <w:rFonts w:ascii="Times New Roman" w:hAnsi="Times New Roman"/>
          <w:sz w:val="26"/>
          <w:szCs w:val="26"/>
          <w:lang w:val="af-ZA" w:eastAsia="vi-VN"/>
        </w:rPr>
        <w:t>National Pork Produce Council - NPPC (2002) theo công thức :</w:t>
      </w:r>
    </w:p>
    <w:p w:rsidR="00DF7FAF" w:rsidRPr="00025828" w:rsidRDefault="00DF7FAF" w:rsidP="00835CDB">
      <w:pPr>
        <w:spacing w:after="120" w:line="288" w:lineRule="auto"/>
        <w:ind w:firstLine="709"/>
        <w:rPr>
          <w:rFonts w:ascii="Times New Roman" w:hAnsi="Times New Roman"/>
          <w:sz w:val="26"/>
          <w:szCs w:val="26"/>
          <w:lang w:val="vi-VN" w:eastAsia="vi-VN"/>
        </w:rPr>
      </w:pPr>
      <w:r w:rsidRPr="00025828">
        <w:rPr>
          <w:rFonts w:ascii="Times New Roman" w:hAnsi="Times New Roman"/>
          <w:sz w:val="26"/>
          <w:szCs w:val="26"/>
          <w:lang w:val="af-ZA" w:eastAsia="vi-VN"/>
        </w:rPr>
        <w:t>Khối lượng nạc trong thân thịt xẻ (lb, pound) = 8,588 + (0,465 x khối lượng thân thị</w:t>
      </w:r>
      <w:r w:rsidR="00DE2716" w:rsidRPr="00025828">
        <w:rPr>
          <w:rFonts w:ascii="Times New Roman" w:hAnsi="Times New Roman"/>
          <w:sz w:val="26"/>
          <w:szCs w:val="26"/>
          <w:lang w:val="af-ZA" w:eastAsia="vi-VN"/>
        </w:rPr>
        <w:t>t nóng, lb) –</w:t>
      </w:r>
      <w:r w:rsidRPr="00025828">
        <w:rPr>
          <w:rFonts w:ascii="Times New Roman" w:hAnsi="Times New Roman"/>
          <w:sz w:val="26"/>
          <w:szCs w:val="26"/>
          <w:lang w:val="af-ZA" w:eastAsia="vi-VN"/>
        </w:rPr>
        <w:t xml:space="preserve"> (21,896 x dày mỡ lưng tại vị trí xương sườn 10, inch) + (3,005 x diện tích cơ thăn ở vị trí xương sườn 10, inch</w:t>
      </w:r>
      <w:r w:rsidRPr="00025828">
        <w:rPr>
          <w:rFonts w:ascii="Times New Roman" w:hAnsi="Times New Roman"/>
          <w:sz w:val="26"/>
          <w:szCs w:val="26"/>
          <w:vertAlign w:val="superscript"/>
          <w:lang w:val="af-ZA" w:eastAsia="vi-VN"/>
        </w:rPr>
        <w:t>2</w:t>
      </w:r>
      <w:r w:rsidRPr="00025828">
        <w:rPr>
          <w:rFonts w:ascii="Times New Roman" w:hAnsi="Times New Roman"/>
          <w:sz w:val="26"/>
          <w:szCs w:val="26"/>
          <w:lang w:val="af-ZA" w:eastAsia="vi-VN"/>
        </w:rPr>
        <w:t>).</w:t>
      </w:r>
    </w:p>
    <w:p w:rsidR="00B65306" w:rsidRPr="00025828" w:rsidRDefault="00167E24" w:rsidP="00167E24">
      <w:pPr>
        <w:spacing w:after="120" w:line="288" w:lineRule="auto"/>
        <w:rPr>
          <w:rFonts w:ascii="Times New Roman" w:hAnsi="Times New Roman"/>
          <w:sz w:val="26"/>
          <w:szCs w:val="26"/>
          <w:lang w:val="vi-VN" w:eastAsia="vi-VN"/>
        </w:rPr>
      </w:pPr>
      <w:r w:rsidRPr="00025828">
        <w:rPr>
          <w:rFonts w:ascii="Times New Roman" w:hAnsi="Times New Roman"/>
          <w:sz w:val="26"/>
          <w:szCs w:val="26"/>
          <w:lang w:val="vi-VN" w:eastAsia="vi-VN"/>
        </w:rPr>
        <w:t xml:space="preserve">Trong đó: </w:t>
      </w:r>
    </w:p>
    <w:p w:rsidR="00167E24" w:rsidRPr="00025828" w:rsidRDefault="00167E24" w:rsidP="00167E24">
      <w:pPr>
        <w:spacing w:after="120" w:line="288" w:lineRule="auto"/>
        <w:rPr>
          <w:rFonts w:ascii="Times New Roman" w:hAnsi="Times New Roman"/>
          <w:sz w:val="26"/>
          <w:szCs w:val="26"/>
          <w:lang w:val="vi-VN"/>
        </w:rPr>
      </w:pPr>
      <w:r w:rsidRPr="00025828">
        <w:rPr>
          <w:rFonts w:ascii="Times New Roman" w:hAnsi="Times New Roman"/>
          <w:sz w:val="26"/>
          <w:szCs w:val="26"/>
          <w:lang w:val="af-ZA"/>
        </w:rPr>
        <w:t xml:space="preserve">Diện tích </w:t>
      </w:r>
      <w:r w:rsidR="00AC6155" w:rsidRPr="00025828">
        <w:rPr>
          <w:rFonts w:ascii="Times New Roman" w:hAnsi="Times New Roman"/>
          <w:sz w:val="26"/>
          <w:szCs w:val="26"/>
          <w:lang w:val="vi-VN"/>
        </w:rPr>
        <w:t>cơ thăn (</w:t>
      </w:r>
      <w:r w:rsidRPr="00025828">
        <w:rPr>
          <w:rFonts w:ascii="Times New Roman" w:hAnsi="Times New Roman"/>
          <w:sz w:val="26"/>
          <w:szCs w:val="26"/>
          <w:lang w:val="af-ZA"/>
        </w:rPr>
        <w:t>mắt thịt</w:t>
      </w:r>
      <w:r w:rsidR="00AC6155" w:rsidRPr="00025828">
        <w:rPr>
          <w:rFonts w:ascii="Times New Roman" w:hAnsi="Times New Roman"/>
          <w:sz w:val="26"/>
          <w:szCs w:val="26"/>
          <w:lang w:val="vi-VN"/>
        </w:rPr>
        <w:t>)</w:t>
      </w:r>
      <w:r w:rsidRPr="00025828">
        <w:rPr>
          <w:rFonts w:ascii="Times New Roman" w:hAnsi="Times New Roman"/>
          <w:sz w:val="26"/>
          <w:szCs w:val="26"/>
          <w:lang w:val="af-ZA"/>
        </w:rPr>
        <w:t xml:space="preserve"> ở vị trí xương sườn số 10-11 (cm</w:t>
      </w:r>
      <w:r w:rsidRPr="00025828">
        <w:rPr>
          <w:rFonts w:ascii="Times New Roman" w:hAnsi="Times New Roman"/>
          <w:sz w:val="26"/>
          <w:szCs w:val="26"/>
          <w:vertAlign w:val="superscript"/>
          <w:lang w:val="af-ZA"/>
        </w:rPr>
        <w:t>2</w:t>
      </w:r>
      <w:r w:rsidRPr="00025828">
        <w:rPr>
          <w:rFonts w:ascii="Times New Roman" w:hAnsi="Times New Roman"/>
          <w:sz w:val="26"/>
          <w:szCs w:val="26"/>
          <w:lang w:val="af-ZA"/>
        </w:rPr>
        <w:t xml:space="preserve">): </w:t>
      </w:r>
      <w:r w:rsidR="00BA225F" w:rsidRPr="00025828">
        <w:rPr>
          <w:rFonts w:ascii="Times New Roman" w:hAnsi="Times New Roman"/>
          <w:sz w:val="26"/>
          <w:szCs w:val="26"/>
          <w:lang w:val="vi-VN"/>
        </w:rPr>
        <w:t xml:space="preserve">được đo </w:t>
      </w:r>
      <w:r w:rsidRPr="00025828">
        <w:rPr>
          <w:rFonts w:ascii="Times New Roman" w:hAnsi="Times New Roman"/>
          <w:sz w:val="26"/>
          <w:szCs w:val="26"/>
          <w:lang w:val="vi-VN"/>
        </w:rPr>
        <w:t>bằ</w:t>
      </w:r>
      <w:r w:rsidR="00BA225F" w:rsidRPr="00025828">
        <w:rPr>
          <w:rFonts w:ascii="Times New Roman" w:hAnsi="Times New Roman"/>
          <w:sz w:val="26"/>
          <w:szCs w:val="26"/>
          <w:lang w:val="vi-VN"/>
        </w:rPr>
        <w:t>ng cách c</w:t>
      </w:r>
      <w:r w:rsidRPr="00025828">
        <w:rPr>
          <w:rFonts w:ascii="Times New Roman" w:hAnsi="Times New Roman"/>
          <w:sz w:val="26"/>
          <w:szCs w:val="26"/>
          <w:lang w:val="vi-VN"/>
        </w:rPr>
        <w:t xml:space="preserve">ắt </w:t>
      </w:r>
      <w:r w:rsidRPr="00025828">
        <w:rPr>
          <w:rFonts w:ascii="Times New Roman" w:hAnsi="Times New Roman"/>
          <w:sz w:val="26"/>
          <w:szCs w:val="26"/>
          <w:lang w:val="af-ZA"/>
        </w:rPr>
        <w:t xml:space="preserve">một </w:t>
      </w:r>
      <w:r w:rsidRPr="00025828">
        <w:rPr>
          <w:rFonts w:ascii="Times New Roman" w:hAnsi="Times New Roman"/>
          <w:sz w:val="26"/>
          <w:szCs w:val="26"/>
          <w:lang w:val="vi-VN"/>
        </w:rPr>
        <w:t>đường vuông góc với trục lưng và cơ thăn tại điểm giữa xương sườn 10 và 11. Cắt khớp nối ngay giữa xương sườn 10 và 11 để có một mặt cắt vuông góc với cơ thăn. Dùng tấm nhựa mica (có thể</w:t>
      </w:r>
      <w:r w:rsidR="00D8399D">
        <w:rPr>
          <w:rFonts w:ascii="Times New Roman" w:hAnsi="Times New Roman"/>
          <w:sz w:val="26"/>
          <w:szCs w:val="26"/>
          <w:lang w:val="vi-VN"/>
        </w:rPr>
        <w:t xml:space="preserve"> nhìn xuyên qua</w:t>
      </w:r>
      <w:r w:rsidRPr="00025828">
        <w:rPr>
          <w:rFonts w:ascii="Times New Roman" w:hAnsi="Times New Roman"/>
          <w:sz w:val="26"/>
          <w:szCs w:val="26"/>
          <w:lang w:val="vi-VN"/>
        </w:rPr>
        <w:t>) áp sát lên mặt cơ thăn, dùng bút xạ đánh dấu chu vi phần tiết diện cơ thăn lên mặt tấm nhựa mica, sau đó sao chép tiết diện cơ thăn lên giấy scan có khối lượng 40g/m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xml:space="preserve">. Cắt phần rìa ngoài không liên quan đến diện tích cơ thăn trên giấy scan, cân phần còn lại bằng cân kỹ thuật 4 số. </w:t>
      </w:r>
    </w:p>
    <w:p w:rsidR="00167E24" w:rsidRPr="00025828" w:rsidRDefault="00167E24" w:rsidP="00167E24">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Diện tích cơ thăn được tính bằng công thức sau:</w:t>
      </w:r>
    </w:p>
    <w:tbl>
      <w:tblPr>
        <w:tblW w:w="0" w:type="auto"/>
        <w:jc w:val="center"/>
        <w:tblInd w:w="-30" w:type="dxa"/>
        <w:tblLook w:val="01E0" w:firstRow="1" w:lastRow="1" w:firstColumn="1" w:lastColumn="1" w:noHBand="0" w:noVBand="0"/>
      </w:tblPr>
      <w:tblGrid>
        <w:gridCol w:w="1154"/>
        <w:gridCol w:w="468"/>
        <w:gridCol w:w="2552"/>
      </w:tblGrid>
      <w:tr w:rsidR="00167E24" w:rsidRPr="00025828">
        <w:trPr>
          <w:trHeight w:hRule="exact" w:val="587"/>
          <w:jc w:val="center"/>
        </w:trPr>
        <w:tc>
          <w:tcPr>
            <w:tcW w:w="1154" w:type="dxa"/>
            <w:vMerge w:val="restart"/>
            <w:vAlign w:val="center"/>
          </w:tcPr>
          <w:p w:rsidR="00167E24" w:rsidRPr="00025828" w:rsidRDefault="00167E24" w:rsidP="00A51CFA">
            <w:pPr>
              <w:tabs>
                <w:tab w:val="center" w:pos="2155"/>
              </w:tabs>
              <w:spacing w:after="120" w:line="288" w:lineRule="auto"/>
              <w:ind w:firstLine="0"/>
              <w:jc w:val="center"/>
              <w:rPr>
                <w:rFonts w:ascii="Times New Roman" w:hAnsi="Times New Roman"/>
                <w:sz w:val="26"/>
                <w:szCs w:val="26"/>
                <w:lang w:val="it-IT"/>
              </w:rPr>
            </w:pPr>
            <w:r w:rsidRPr="00025828">
              <w:rPr>
                <w:rFonts w:ascii="Times New Roman" w:hAnsi="Times New Roman"/>
                <w:sz w:val="26"/>
                <w:szCs w:val="26"/>
                <w:lang w:val="it-IT"/>
              </w:rPr>
              <w:t>A</w:t>
            </w:r>
          </w:p>
        </w:tc>
        <w:tc>
          <w:tcPr>
            <w:tcW w:w="468" w:type="dxa"/>
            <w:vMerge w:val="restart"/>
            <w:vAlign w:val="center"/>
          </w:tcPr>
          <w:p w:rsidR="00167E24" w:rsidRPr="00025828" w:rsidRDefault="00167E24" w:rsidP="00A51CFA">
            <w:pPr>
              <w:spacing w:after="120" w:line="288" w:lineRule="auto"/>
              <w:ind w:firstLine="0"/>
              <w:jc w:val="center"/>
              <w:rPr>
                <w:rFonts w:ascii="Times New Roman" w:hAnsi="Times New Roman"/>
                <w:sz w:val="26"/>
                <w:szCs w:val="26"/>
                <w:lang w:val="it-IT"/>
              </w:rPr>
            </w:pPr>
            <w:r w:rsidRPr="00025828">
              <w:rPr>
                <w:rFonts w:ascii="Times New Roman" w:hAnsi="Times New Roman"/>
                <w:sz w:val="26"/>
                <w:szCs w:val="26"/>
                <w:lang w:val="it-IT"/>
              </w:rPr>
              <w:t>=</w:t>
            </w:r>
          </w:p>
        </w:tc>
        <w:tc>
          <w:tcPr>
            <w:tcW w:w="2552" w:type="dxa"/>
            <w:tcBorders>
              <w:bottom w:val="single" w:sz="4" w:space="0" w:color="auto"/>
            </w:tcBorders>
            <w:vAlign w:val="center"/>
          </w:tcPr>
          <w:p w:rsidR="00167E24" w:rsidRPr="00025828" w:rsidRDefault="00167E24" w:rsidP="00A51CFA">
            <w:pPr>
              <w:spacing w:after="120" w:line="288" w:lineRule="auto"/>
              <w:ind w:firstLine="0"/>
              <w:jc w:val="center"/>
              <w:rPr>
                <w:rFonts w:ascii="Times New Roman" w:hAnsi="Times New Roman"/>
                <w:sz w:val="26"/>
                <w:szCs w:val="26"/>
                <w:lang w:val="it-IT"/>
              </w:rPr>
            </w:pPr>
            <w:r w:rsidRPr="00025828">
              <w:rPr>
                <w:rFonts w:ascii="Times New Roman" w:hAnsi="Times New Roman"/>
                <w:sz w:val="26"/>
                <w:szCs w:val="26"/>
                <w:lang w:val="it-IT"/>
              </w:rPr>
              <w:t>B x 10000</w:t>
            </w:r>
          </w:p>
        </w:tc>
      </w:tr>
      <w:tr w:rsidR="00167E24" w:rsidRPr="00025828">
        <w:trPr>
          <w:trHeight w:hRule="exact" w:val="548"/>
          <w:jc w:val="center"/>
        </w:trPr>
        <w:tc>
          <w:tcPr>
            <w:tcW w:w="1154" w:type="dxa"/>
            <w:vMerge/>
            <w:vAlign w:val="center"/>
          </w:tcPr>
          <w:p w:rsidR="00167E24" w:rsidRPr="00025828" w:rsidRDefault="00167E24" w:rsidP="00A51CFA">
            <w:pPr>
              <w:spacing w:after="120" w:line="288" w:lineRule="auto"/>
              <w:ind w:firstLine="0"/>
              <w:jc w:val="center"/>
              <w:rPr>
                <w:rFonts w:ascii="Times New Roman" w:hAnsi="Times New Roman"/>
                <w:sz w:val="26"/>
                <w:szCs w:val="26"/>
                <w:lang w:val="it-IT"/>
              </w:rPr>
            </w:pPr>
          </w:p>
        </w:tc>
        <w:tc>
          <w:tcPr>
            <w:tcW w:w="468" w:type="dxa"/>
            <w:vMerge/>
          </w:tcPr>
          <w:p w:rsidR="00167E24" w:rsidRPr="00025828" w:rsidRDefault="00167E24" w:rsidP="00A51CFA">
            <w:pPr>
              <w:spacing w:after="120" w:line="288" w:lineRule="auto"/>
              <w:ind w:firstLine="0"/>
              <w:jc w:val="center"/>
              <w:rPr>
                <w:rFonts w:ascii="Times New Roman" w:hAnsi="Times New Roman"/>
                <w:sz w:val="26"/>
                <w:szCs w:val="26"/>
                <w:lang w:val="it-IT"/>
              </w:rPr>
            </w:pPr>
          </w:p>
        </w:tc>
        <w:tc>
          <w:tcPr>
            <w:tcW w:w="2552" w:type="dxa"/>
            <w:tcBorders>
              <w:top w:val="single" w:sz="4" w:space="0" w:color="auto"/>
            </w:tcBorders>
            <w:vAlign w:val="center"/>
          </w:tcPr>
          <w:p w:rsidR="00167E24" w:rsidRPr="00025828" w:rsidRDefault="00167E24" w:rsidP="00A51CFA">
            <w:pPr>
              <w:spacing w:after="120" w:line="288" w:lineRule="auto"/>
              <w:ind w:firstLine="0"/>
              <w:jc w:val="center"/>
              <w:rPr>
                <w:rFonts w:ascii="Times New Roman" w:hAnsi="Times New Roman"/>
                <w:sz w:val="26"/>
                <w:szCs w:val="26"/>
                <w:lang w:val="it-IT"/>
              </w:rPr>
            </w:pPr>
            <w:r w:rsidRPr="00025828">
              <w:rPr>
                <w:rFonts w:ascii="Times New Roman" w:hAnsi="Times New Roman"/>
                <w:sz w:val="26"/>
                <w:szCs w:val="26"/>
                <w:lang w:val="it-IT"/>
              </w:rPr>
              <w:t>40</w:t>
            </w:r>
          </w:p>
        </w:tc>
      </w:tr>
    </w:tbl>
    <w:p w:rsidR="00167E24" w:rsidRPr="00025828" w:rsidRDefault="00167E24" w:rsidP="00167E24">
      <w:pPr>
        <w:spacing w:after="120" w:line="288" w:lineRule="auto"/>
        <w:ind w:firstLine="1134"/>
        <w:rPr>
          <w:rFonts w:ascii="Times New Roman" w:hAnsi="Times New Roman"/>
          <w:sz w:val="26"/>
          <w:szCs w:val="26"/>
          <w:lang w:val="fr-FR"/>
        </w:rPr>
      </w:pPr>
      <w:r w:rsidRPr="00025828">
        <w:rPr>
          <w:rFonts w:ascii="Times New Roman" w:hAnsi="Times New Roman"/>
          <w:sz w:val="26"/>
          <w:szCs w:val="26"/>
          <w:lang w:val="af-ZA"/>
        </w:rPr>
        <w:t>A là d</w:t>
      </w:r>
      <w:r w:rsidRPr="00025828">
        <w:rPr>
          <w:rFonts w:ascii="Times New Roman" w:hAnsi="Times New Roman"/>
          <w:sz w:val="26"/>
          <w:szCs w:val="26"/>
          <w:lang w:val="fr-FR"/>
        </w:rPr>
        <w:t>iện tích cơ thăn (cm</w:t>
      </w:r>
      <w:r w:rsidRPr="00025828">
        <w:rPr>
          <w:rFonts w:ascii="Times New Roman" w:hAnsi="Times New Roman"/>
          <w:sz w:val="26"/>
          <w:szCs w:val="26"/>
          <w:vertAlign w:val="superscript"/>
          <w:lang w:val="fr-FR"/>
        </w:rPr>
        <w:t>2</w:t>
      </w:r>
      <w:r w:rsidRPr="00025828">
        <w:rPr>
          <w:rFonts w:ascii="Times New Roman" w:hAnsi="Times New Roman"/>
          <w:sz w:val="26"/>
          <w:szCs w:val="26"/>
          <w:lang w:val="fr-FR"/>
        </w:rPr>
        <w:t>)</w:t>
      </w:r>
    </w:p>
    <w:p w:rsidR="00167E24" w:rsidRPr="00025828" w:rsidRDefault="00167E24" w:rsidP="00167E24">
      <w:pPr>
        <w:spacing w:after="120" w:line="288" w:lineRule="auto"/>
        <w:ind w:firstLine="1134"/>
        <w:rPr>
          <w:rFonts w:ascii="Times New Roman" w:hAnsi="Times New Roman"/>
          <w:sz w:val="26"/>
          <w:szCs w:val="26"/>
          <w:lang w:val="af-ZA"/>
        </w:rPr>
      </w:pPr>
      <w:r w:rsidRPr="00025828">
        <w:rPr>
          <w:rFonts w:ascii="Times New Roman" w:hAnsi="Times New Roman"/>
          <w:sz w:val="26"/>
          <w:szCs w:val="26"/>
        </w:rPr>
        <w:t>B là khối lượng phần giấy can (g)</w:t>
      </w:r>
    </w:p>
    <w:p w:rsidR="00167E24" w:rsidRPr="00025828" w:rsidRDefault="00F83EFC" w:rsidP="00FB7484">
      <w:pPr>
        <w:spacing w:after="120" w:line="288" w:lineRule="auto"/>
        <w:rPr>
          <w:rFonts w:ascii="Times New Roman" w:hAnsi="Times New Roman"/>
          <w:sz w:val="26"/>
          <w:szCs w:val="26"/>
          <w:lang w:val="af-ZA" w:eastAsia="vi-VN"/>
        </w:rPr>
      </w:pPr>
      <w:r w:rsidRPr="00025828">
        <w:rPr>
          <w:rFonts w:ascii="Times New Roman" w:hAnsi="Times New Roman"/>
          <w:sz w:val="26"/>
          <w:szCs w:val="26"/>
          <w:lang w:val="vi-VN" w:eastAsia="vi-VN"/>
        </w:rPr>
        <w:t>Dày mỡ lưng ở vị trí xư</w:t>
      </w:r>
      <w:r w:rsidR="00F066BC" w:rsidRPr="00025828">
        <w:rPr>
          <w:rFonts w:ascii="Times New Roman" w:hAnsi="Times New Roman"/>
          <w:sz w:val="26"/>
          <w:szCs w:val="26"/>
          <w:lang w:val="vi-VN" w:eastAsia="vi-VN"/>
        </w:rPr>
        <w:t>ơ</w:t>
      </w:r>
      <w:r w:rsidRPr="00025828">
        <w:rPr>
          <w:rFonts w:ascii="Times New Roman" w:hAnsi="Times New Roman"/>
          <w:sz w:val="26"/>
          <w:szCs w:val="26"/>
          <w:lang w:val="vi-VN" w:eastAsia="vi-VN"/>
        </w:rPr>
        <w:t xml:space="preserve">ng sườn số 10 được xác định bằng cách: </w:t>
      </w:r>
      <w:r w:rsidRPr="00025828">
        <w:rPr>
          <w:rFonts w:ascii="Times New Roman" w:hAnsi="Times New Roman"/>
          <w:sz w:val="26"/>
          <w:szCs w:val="26"/>
          <w:lang w:val="af-ZA" w:eastAsia="vi-VN"/>
        </w:rPr>
        <w:t>chia bằng mắt đường kính lớn của cơ thăn thành 4 phần</w:t>
      </w:r>
      <w:r w:rsidR="000D4DC5" w:rsidRPr="00025828">
        <w:rPr>
          <w:rFonts w:ascii="Times New Roman" w:hAnsi="Times New Roman"/>
          <w:sz w:val="26"/>
          <w:szCs w:val="26"/>
          <w:lang w:val="af-ZA" w:eastAsia="vi-VN"/>
        </w:rPr>
        <w:t>. Đo dộ dày mỡ lưng tại vị trí đối diện với điểm 3/4 đường kính về phía bụng (bao gồm cả da).</w:t>
      </w:r>
    </w:p>
    <w:p w:rsidR="00231BDC" w:rsidRPr="00025828" w:rsidRDefault="00231BDC" w:rsidP="00231BDC">
      <w:pPr>
        <w:spacing w:after="120" w:line="288" w:lineRule="auto"/>
        <w:rPr>
          <w:rFonts w:ascii="Times New Roman" w:hAnsi="Times New Roman"/>
          <w:sz w:val="2"/>
          <w:szCs w:val="26"/>
          <w:lang w:val="af-ZA" w:eastAsia="vi-VN"/>
        </w:rPr>
      </w:pPr>
    </w:p>
    <w:p w:rsidR="00231BDC" w:rsidRPr="00025828" w:rsidRDefault="00F129CC" w:rsidP="00231BDC">
      <w:pPr>
        <w:tabs>
          <w:tab w:val="left" w:pos="5670"/>
        </w:tabs>
        <w:spacing w:after="120" w:line="288" w:lineRule="auto"/>
        <w:jc w:val="left"/>
        <w:rPr>
          <w:rFonts w:ascii="Times New Roman" w:hAnsi="Times New Roman"/>
          <w:noProof/>
          <w:sz w:val="26"/>
          <w:szCs w:val="26"/>
          <w:lang w:eastAsia="vi-VN"/>
        </w:rPr>
      </w:pPr>
      <w:r>
        <w:rPr>
          <w:rFonts w:ascii="Times New Roman" w:hAnsi="Times New Roman"/>
          <w:i/>
          <w:iCs/>
          <w:noProof/>
          <w:sz w:val="26"/>
          <w:szCs w:val="26"/>
          <w:lang w:eastAsia="en-US"/>
        </w:rPr>
        <mc:AlternateContent>
          <mc:Choice Requires="wps">
            <w:drawing>
              <wp:anchor distT="0" distB="0" distL="114300" distR="114300" simplePos="0" relativeHeight="251661312" behindDoc="0" locked="0" layoutInCell="1" allowOverlap="1">
                <wp:simplePos x="0" y="0"/>
                <wp:positionH relativeFrom="column">
                  <wp:posOffset>1577340</wp:posOffset>
                </wp:positionH>
                <wp:positionV relativeFrom="paragraph">
                  <wp:posOffset>896620</wp:posOffset>
                </wp:positionV>
                <wp:extent cx="80010" cy="365760"/>
                <wp:effectExtent l="5715" t="10795" r="9525" b="13970"/>
                <wp:wrapNone/>
                <wp:docPr id="23"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1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7"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2pt,70.6pt" to="130.5pt,9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"/>
            </w:pict>
          </mc:Fallback>
        </mc:AlternateContent>
      </w:r>
      <w:r>
        <w:rPr>
          <w:rFonts w:ascii="Times New Roman" w:hAnsi="Times New Roman"/>
          <w:i/>
          <w:iCs/>
          <w:noProof/>
          <w:sz w:val="26"/>
          <w:szCs w:val="26"/>
          <w:lang w:eastAsia="en-US"/>
        </w:rPr>
        <mc:AlternateContent>
          <mc:Choice Requires="wps">
            <w:drawing>
              <wp:anchor distT="0" distB="0" distL="114300" distR="114300" simplePos="0" relativeHeight="251660288" behindDoc="0" locked="0" layoutInCell="1" allowOverlap="1">
                <wp:simplePos x="0" y="0"/>
                <wp:positionH relativeFrom="column">
                  <wp:posOffset>602615</wp:posOffset>
                </wp:positionH>
                <wp:positionV relativeFrom="paragraph">
                  <wp:posOffset>1093470</wp:posOffset>
                </wp:positionV>
                <wp:extent cx="1295400" cy="241935"/>
                <wp:effectExtent l="12065" t="7620" r="6985" b="7620"/>
                <wp:wrapNone/>
                <wp:docPr id="22" name="Lin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241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6"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45pt,86.1pt" to="149.45pt,10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"/>
            </w:pict>
          </mc:Fallback>
        </mc:AlternateContent>
      </w:r>
      <w:r>
        <w:rPr>
          <w:rFonts w:ascii="Times New Roman" w:hAnsi="Times New Roman"/>
          <w:noProof/>
          <w:lang w:eastAsia="en-US"/>
        </w:rPr>
        <mc:AlternateContent>
          <mc:Choice Requires="wps">
            <w:drawing>
              <wp:anchor distT="0" distB="0" distL="114300" distR="114300" simplePos="0" relativeHeight="251655168" behindDoc="0" locked="0" layoutInCell="1" allowOverlap="1">
                <wp:simplePos x="0" y="0"/>
                <wp:positionH relativeFrom="column">
                  <wp:posOffset>1734185</wp:posOffset>
                </wp:positionH>
                <wp:positionV relativeFrom="paragraph">
                  <wp:posOffset>1379855</wp:posOffset>
                </wp:positionV>
                <wp:extent cx="1983105" cy="273685"/>
                <wp:effectExtent l="29210" t="55880" r="6985" b="13335"/>
                <wp:wrapNone/>
                <wp:docPr id="21"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83105" cy="273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0" o:spid="_x0000_s1026" type="#_x0000_t32" style="position:absolute;margin-left:136.55pt;margin-top:108.65pt;width:156.15pt;height:21.55pt;flip:x 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">
                <v:stroke endarrow="block"/>
              </v:shape>
            </w:pict>
          </mc:Fallback>
        </mc:AlternateContent>
      </w:r>
      <w:r>
        <w:rPr>
          <w:rFonts w:ascii="Times New Roman" w:hAnsi="Times New Roman"/>
          <w:noProof/>
          <w:lang w:eastAsia="en-US"/>
        </w:rPr>
        <mc:AlternateContent>
          <mc:Choice Requires="wpg">
            <w:drawing>
              <wp:anchor distT="0" distB="0" distL="114300" distR="114300" simplePos="0" relativeHeight="251658240" behindDoc="0" locked="0" layoutInCell="1" allowOverlap="1">
                <wp:simplePos x="0" y="0"/>
                <wp:positionH relativeFrom="column">
                  <wp:posOffset>3644265</wp:posOffset>
                </wp:positionH>
                <wp:positionV relativeFrom="paragraph">
                  <wp:posOffset>6985</wp:posOffset>
                </wp:positionV>
                <wp:extent cx="1885950" cy="1997710"/>
                <wp:effectExtent l="5715" t="6985" r="13335" b="5080"/>
                <wp:wrapNone/>
                <wp:docPr id="18"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85950" cy="1997710"/>
                          <a:chOff x="7440" y="10114"/>
                          <a:chExt cx="2970" cy="3146"/>
                        </a:xfrm>
                      </wpg:grpSpPr>
                      <wps:wsp>
                        <wps:cNvPr id="19" name="Text Box 57"/>
                        <wps:cNvSpPr txBox="1">
                          <a:spLocks noChangeArrowheads="1"/>
                        </wps:cNvSpPr>
                        <wps:spPr bwMode="auto">
                          <a:xfrm>
                            <a:off x="7440" y="10114"/>
                            <a:ext cx="2970" cy="746"/>
                          </a:xfrm>
                          <a:prstGeom prst="rect">
                            <a:avLst/>
                          </a:prstGeom>
                          <a:solidFill>
                            <a:srgbClr val="FFFFFF"/>
                          </a:solidFill>
                          <a:ln w="9525">
                            <a:solidFill>
                              <a:srgbClr val="000000"/>
                            </a:solidFill>
                            <a:miter lim="800000"/>
                            <a:headEnd/>
                            <a:tailEnd/>
                          </a:ln>
                        </wps:spPr>
                        <wps:txbx>
                          <w:txbxContent>
                            <w:p w:rsidR="00857F7E" w:rsidRPr="00D7012B" w:rsidRDefault="00857F7E" w:rsidP="00231BDC">
                              <w:pPr>
                                <w:spacing w:before="0"/>
                                <w:ind w:firstLine="0"/>
                                <w:rPr>
                                  <w:rFonts w:ascii="Times New Roman" w:hAnsi="Times New Roman"/>
                                  <w:sz w:val="26"/>
                                </w:rPr>
                              </w:pPr>
                              <w:r w:rsidRPr="00D7012B">
                                <w:rPr>
                                  <w:rFonts w:ascii="Times New Roman" w:hAnsi="Times New Roman"/>
                                  <w:sz w:val="26"/>
                                </w:rPr>
                                <w:t>Độ dày mỡ lưng ở giữa xương sườn 10-11</w:t>
                              </w:r>
                            </w:p>
                          </w:txbxContent>
                        </wps:txbx>
                        <wps:bodyPr rot="0" vert="horz" wrap="square" lIns="91440" tIns="45720" rIns="91440" bIns="45720" anchor="t" anchorCtr="0" upright="1">
                          <a:noAutofit/>
                        </wps:bodyPr>
                      </wps:wsp>
                      <wps:wsp>
                        <wps:cNvPr id="20" name="Text Box 59"/>
                        <wps:cNvSpPr txBox="1">
                          <a:spLocks noChangeArrowheads="1"/>
                        </wps:cNvSpPr>
                        <wps:spPr bwMode="auto">
                          <a:xfrm>
                            <a:off x="7555" y="12514"/>
                            <a:ext cx="2855" cy="746"/>
                          </a:xfrm>
                          <a:prstGeom prst="rect">
                            <a:avLst/>
                          </a:prstGeom>
                          <a:solidFill>
                            <a:srgbClr val="FFFFFF"/>
                          </a:solidFill>
                          <a:ln w="9525">
                            <a:solidFill>
                              <a:srgbClr val="000000"/>
                            </a:solidFill>
                            <a:miter lim="800000"/>
                            <a:headEnd/>
                            <a:tailEnd/>
                          </a:ln>
                        </wps:spPr>
                        <wps:txbx>
                          <w:txbxContent>
                            <w:p w:rsidR="00857F7E" w:rsidRPr="00D7012B" w:rsidRDefault="00857F7E" w:rsidP="00231BDC">
                              <w:pPr>
                                <w:spacing w:before="0"/>
                                <w:ind w:firstLine="0"/>
                                <w:rPr>
                                  <w:rFonts w:ascii="Times New Roman" w:hAnsi="Times New Roman"/>
                                  <w:sz w:val="26"/>
                                </w:rPr>
                              </w:pPr>
                              <w:r w:rsidRPr="00D7012B">
                                <w:rPr>
                                  <w:rFonts w:ascii="Times New Roman" w:hAnsi="Times New Roman"/>
                                  <w:sz w:val="26"/>
                                </w:rPr>
                                <w:t>Diện tích mắt thịt ở giữa xương sườn 10-11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2" o:spid="_x0000_s1067" style="position:absolute;left:0;text-align:left;margin-left:286.95pt;margin-top:.55pt;width:148.5pt;height:157.3pt;z-index:251658240;mso-position-horizontal-relative:text;mso-position-vertical-relative:text" coordorigin="7440,10114" coordsize="2970,3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">
                <v:shape id="Text Box 57" o:spid="_x0000_s1068" type="#_x0000_t202" style="position:absolute;left:7440;top:10114;width:2970;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rsidR="00857F7E" w:rsidRPr="00D7012B" w:rsidRDefault="00857F7E" w:rsidP="00231BDC">
                        <w:pPr>
                          <w:spacing w:before="0"/>
                          <w:ind w:firstLine="0"/>
                          <w:rPr>
                            <w:rFonts w:ascii="Times New Roman" w:hAnsi="Times New Roman"/>
                            <w:sz w:val="26"/>
                          </w:rPr>
                        </w:pPr>
                        <w:r w:rsidRPr="00D7012B">
                          <w:rPr>
                            <w:rFonts w:ascii="Times New Roman" w:hAnsi="Times New Roman"/>
                            <w:sz w:val="26"/>
                          </w:rPr>
                          <w:t>Độ dày mỡ lưng ở giữa xương sườn 10-11</w:t>
                        </w:r>
                      </w:p>
                    </w:txbxContent>
                  </v:textbox>
                </v:shape>
                <v:shape id="Text Box 59" o:spid="_x0000_s1069" type="#_x0000_t202" style="position:absolute;left:7555;top:12514;width:2855;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857F7E" w:rsidRPr="00D7012B" w:rsidRDefault="00857F7E" w:rsidP="00231BDC">
                        <w:pPr>
                          <w:spacing w:before="0"/>
                          <w:ind w:firstLine="0"/>
                          <w:rPr>
                            <w:rFonts w:ascii="Times New Roman" w:hAnsi="Times New Roman"/>
                            <w:sz w:val="26"/>
                          </w:rPr>
                        </w:pPr>
                        <w:r w:rsidRPr="00D7012B">
                          <w:rPr>
                            <w:rFonts w:ascii="Times New Roman" w:hAnsi="Times New Roman"/>
                            <w:sz w:val="26"/>
                          </w:rPr>
                          <w:t>Diện tích mắt thịt ở giữa xương sườn 10-11</w:t>
                        </w:r>
                      </w:p>
                    </w:txbxContent>
                  </v:textbox>
                </v:shape>
              </v:group>
            </w:pict>
          </mc:Fallback>
        </mc:AlternateContent>
      </w:r>
      <w:r>
        <w:rPr>
          <w:rFonts w:ascii="Times New Roman" w:hAnsi="Times New Roman"/>
          <w:noProof/>
          <w:lang w:eastAsia="en-US"/>
        </w:rPr>
        <mc:AlternateContent>
          <mc:Choice Requires="wps">
            <w:drawing>
              <wp:anchor distT="0" distB="0" distL="114300" distR="114300" simplePos="0" relativeHeight="251654144" behindDoc="0" locked="0" layoutInCell="1" allowOverlap="1">
                <wp:simplePos x="0" y="0"/>
                <wp:positionH relativeFrom="column">
                  <wp:posOffset>1853565</wp:posOffset>
                </wp:positionH>
                <wp:positionV relativeFrom="paragraph">
                  <wp:posOffset>179070</wp:posOffset>
                </wp:positionV>
                <wp:extent cx="1790700" cy="120650"/>
                <wp:effectExtent l="24765" t="7620" r="13335" b="62230"/>
                <wp:wrapNone/>
                <wp:docPr id="17"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90700" cy="120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145.95pt;margin-top:14.1pt;width:141pt;height:9.5pt;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">
                <v:stroke endarrow="block"/>
              </v:shape>
            </w:pict>
          </mc:Fallback>
        </mc:AlternateContent>
      </w:r>
      <w:r>
        <w:rPr>
          <w:rFonts w:ascii="Times New Roman" w:hAnsi="Times New Roman"/>
          <w:noProof/>
          <w:sz w:val="26"/>
          <w:szCs w:val="26"/>
          <w:lang w:eastAsia="en-US"/>
        </w:rPr>
        <w:drawing>
          <wp:inline distT="0" distB="0" distL="0" distR="0">
            <wp:extent cx="2959100" cy="229489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9100" cy="2294890"/>
                    </a:xfrm>
                    <a:prstGeom prst="rect">
                      <a:avLst/>
                    </a:prstGeom>
                    <a:noFill/>
                    <a:ln>
                      <a:noFill/>
                    </a:ln>
                  </pic:spPr>
                </pic:pic>
              </a:graphicData>
            </a:graphic>
          </wp:inline>
        </w:drawing>
      </w:r>
    </w:p>
    <w:p w:rsidR="00BF7454" w:rsidRPr="00025828" w:rsidRDefault="00231BDC" w:rsidP="00056DFA">
      <w:pPr>
        <w:spacing w:after="120"/>
        <w:ind w:firstLine="0"/>
        <w:jc w:val="center"/>
        <w:rPr>
          <w:rFonts w:ascii="Times New Roman" w:eastAsia="Times New Roman" w:hAnsi="Times New Roman"/>
          <w:i/>
          <w:sz w:val="26"/>
          <w:szCs w:val="26"/>
          <w:lang w:val="en-GB"/>
        </w:rPr>
      </w:pPr>
      <w:r w:rsidRPr="00025828">
        <w:rPr>
          <w:rFonts w:ascii="Times New Roman" w:eastAsia="Times New Roman" w:hAnsi="Times New Roman"/>
          <w:b/>
          <w:i/>
          <w:sz w:val="26"/>
          <w:szCs w:val="26"/>
          <w:lang w:val="en-GB"/>
        </w:rPr>
        <w:t>Hình 2.</w:t>
      </w:r>
      <w:r w:rsidR="00CE31B7" w:rsidRPr="00025828">
        <w:rPr>
          <w:rFonts w:ascii="Times New Roman" w:eastAsia="Times New Roman" w:hAnsi="Times New Roman"/>
          <w:b/>
          <w:i/>
          <w:sz w:val="26"/>
          <w:szCs w:val="26"/>
          <w:lang w:val="en-GB"/>
        </w:rPr>
        <w:t>2</w:t>
      </w:r>
      <w:r w:rsidRPr="00025828">
        <w:rPr>
          <w:rFonts w:ascii="Times New Roman" w:eastAsia="Times New Roman" w:hAnsi="Times New Roman"/>
          <w:i/>
          <w:sz w:val="26"/>
          <w:szCs w:val="26"/>
          <w:lang w:val="en-GB"/>
        </w:rPr>
        <w:t>. Đo diện tích mắt thịt và</w:t>
      </w:r>
      <w:r w:rsidR="00A51FEF" w:rsidRPr="00025828">
        <w:rPr>
          <w:rFonts w:ascii="Times New Roman" w:eastAsia="Times New Roman" w:hAnsi="Times New Roman"/>
          <w:i/>
          <w:sz w:val="26"/>
          <w:szCs w:val="26"/>
          <w:lang w:val="en-GB"/>
        </w:rPr>
        <w:t xml:space="preserve"> độ</w:t>
      </w:r>
      <w:r w:rsidRPr="00025828">
        <w:rPr>
          <w:rFonts w:ascii="Times New Roman" w:eastAsia="Times New Roman" w:hAnsi="Times New Roman"/>
          <w:i/>
          <w:sz w:val="26"/>
          <w:szCs w:val="26"/>
          <w:lang w:val="en-GB"/>
        </w:rPr>
        <w:t xml:space="preserve"> dày mỡ lưng giữa xương sườn 10-11</w:t>
      </w:r>
    </w:p>
    <w:p w:rsidR="00DE2716" w:rsidRPr="00025828" w:rsidRDefault="00DE2716" w:rsidP="00F571F9">
      <w:pPr>
        <w:spacing w:after="120"/>
        <w:ind w:firstLine="709"/>
        <w:rPr>
          <w:rFonts w:ascii="Times New Roman" w:hAnsi="Times New Roman"/>
          <w:sz w:val="26"/>
          <w:szCs w:val="26"/>
          <w:lang w:val="vi-VN"/>
        </w:rPr>
      </w:pPr>
      <w:r w:rsidRPr="00025828">
        <w:rPr>
          <w:rFonts w:ascii="Times New Roman" w:hAnsi="Times New Roman"/>
          <w:sz w:val="26"/>
          <w:szCs w:val="26"/>
          <w:lang w:val="vi-VN"/>
        </w:rPr>
        <w:t>T</w:t>
      </w:r>
      <w:r w:rsidR="00E97ABD" w:rsidRPr="00025828">
        <w:rPr>
          <w:rFonts w:ascii="Times New Roman" w:hAnsi="Times New Roman"/>
          <w:sz w:val="26"/>
          <w:szCs w:val="26"/>
          <w:lang w:val="af-ZA"/>
        </w:rPr>
        <w:t>ỷ</w:t>
      </w:r>
      <w:r w:rsidRPr="00025828">
        <w:rPr>
          <w:rFonts w:ascii="Times New Roman" w:hAnsi="Times New Roman"/>
          <w:sz w:val="26"/>
          <w:szCs w:val="26"/>
          <w:lang w:val="vi-VN"/>
        </w:rPr>
        <w:t xml:space="preserve"> lệ quy đổi:</w:t>
      </w:r>
    </w:p>
    <w:p w:rsidR="00DE2716" w:rsidRPr="00025828" w:rsidRDefault="00DE2716" w:rsidP="00F571F9">
      <w:pPr>
        <w:spacing w:after="120"/>
        <w:ind w:firstLine="709"/>
        <w:rPr>
          <w:rFonts w:ascii="Times New Roman" w:hAnsi="Times New Roman"/>
          <w:i/>
          <w:iCs/>
          <w:sz w:val="26"/>
          <w:szCs w:val="26"/>
          <w:vertAlign w:val="superscript"/>
          <w:lang w:val="vi-VN"/>
        </w:rPr>
      </w:pPr>
      <w:r w:rsidRPr="00025828">
        <w:rPr>
          <w:rFonts w:ascii="Times New Roman" w:hAnsi="Times New Roman"/>
          <w:i/>
          <w:iCs/>
          <w:sz w:val="26"/>
          <w:szCs w:val="26"/>
          <w:lang w:val="vi-VN"/>
        </w:rPr>
        <w:t>1 cm = 0,3937008 inch</w:t>
      </w:r>
    </w:p>
    <w:p w:rsidR="00DE2716" w:rsidRPr="00025828" w:rsidRDefault="00DE2716" w:rsidP="00F571F9">
      <w:pPr>
        <w:spacing w:before="240" w:after="180"/>
        <w:ind w:firstLine="709"/>
        <w:rPr>
          <w:rFonts w:ascii="Times New Roman" w:hAnsi="Times New Roman"/>
          <w:i/>
          <w:iCs/>
          <w:sz w:val="26"/>
          <w:szCs w:val="26"/>
          <w:lang w:val="vi-VN"/>
        </w:rPr>
      </w:pPr>
      <w:r w:rsidRPr="00025828">
        <w:rPr>
          <w:rFonts w:ascii="Times New Roman" w:hAnsi="Times New Roman"/>
          <w:i/>
          <w:iCs/>
          <w:sz w:val="26"/>
          <w:szCs w:val="26"/>
          <w:lang w:val="vi-VN"/>
        </w:rPr>
        <w:t>1 cm</w:t>
      </w:r>
      <w:r w:rsidRPr="00025828">
        <w:rPr>
          <w:rFonts w:ascii="Times New Roman" w:hAnsi="Times New Roman"/>
          <w:i/>
          <w:iCs/>
          <w:sz w:val="26"/>
          <w:szCs w:val="26"/>
          <w:vertAlign w:val="superscript"/>
          <w:lang w:val="vi-VN"/>
        </w:rPr>
        <w:t>2</w:t>
      </w:r>
      <w:r w:rsidRPr="00025828">
        <w:rPr>
          <w:rFonts w:ascii="Times New Roman" w:hAnsi="Times New Roman"/>
          <w:i/>
          <w:iCs/>
          <w:sz w:val="26"/>
          <w:szCs w:val="26"/>
          <w:lang w:val="vi-VN"/>
        </w:rPr>
        <w:t xml:space="preserve"> = 0,1550003 inch</w:t>
      </w:r>
      <w:r w:rsidRPr="00025828">
        <w:rPr>
          <w:rFonts w:ascii="Times New Roman" w:hAnsi="Times New Roman"/>
          <w:i/>
          <w:iCs/>
          <w:sz w:val="26"/>
          <w:szCs w:val="26"/>
          <w:vertAlign w:val="superscript"/>
          <w:lang w:val="vi-VN"/>
        </w:rPr>
        <w:t>2</w:t>
      </w:r>
    </w:p>
    <w:p w:rsidR="00DE2716" w:rsidRPr="00025828" w:rsidRDefault="00DE2716" w:rsidP="00F571F9">
      <w:pPr>
        <w:spacing w:before="240" w:after="180"/>
        <w:ind w:firstLine="709"/>
        <w:rPr>
          <w:rFonts w:ascii="Times New Roman" w:hAnsi="Times New Roman"/>
          <w:i/>
          <w:iCs/>
          <w:sz w:val="26"/>
          <w:szCs w:val="26"/>
        </w:rPr>
      </w:pPr>
      <w:r w:rsidRPr="00025828">
        <w:rPr>
          <w:rFonts w:ascii="Times New Roman" w:hAnsi="Times New Roman"/>
          <w:i/>
          <w:iCs/>
          <w:sz w:val="26"/>
          <w:szCs w:val="26"/>
          <w:lang w:val="vi-VN"/>
        </w:rPr>
        <w:t>1 kg = 2,2045855 lb</w:t>
      </w:r>
    </w:p>
    <w:p w:rsidR="00DE2716" w:rsidRPr="00025828" w:rsidRDefault="00DE2716" w:rsidP="00F571F9">
      <w:pPr>
        <w:spacing w:before="240" w:after="180"/>
        <w:ind w:firstLine="709"/>
        <w:rPr>
          <w:rFonts w:ascii="Times New Roman" w:hAnsi="Times New Roman"/>
          <w:i/>
          <w:iCs/>
          <w:sz w:val="26"/>
          <w:szCs w:val="26"/>
          <w:lang w:val="vi-VN"/>
        </w:rPr>
      </w:pPr>
      <w:r w:rsidRPr="00025828">
        <w:rPr>
          <w:rFonts w:ascii="Times New Roman" w:hAnsi="Times New Roman"/>
          <w:i/>
          <w:iCs/>
          <w:sz w:val="26"/>
          <w:szCs w:val="26"/>
          <w:lang w:val="vi-VN"/>
        </w:rPr>
        <w:t>1 lb = 0,4536 kg</w:t>
      </w:r>
    </w:p>
    <w:p w:rsidR="000A4B96" w:rsidRPr="00025828" w:rsidRDefault="008D5FFB" w:rsidP="00EE72BB">
      <w:pPr>
        <w:pStyle w:val="002"/>
        <w:spacing w:line="360" w:lineRule="auto"/>
        <w:rPr>
          <w:lang w:val="vi-VN"/>
        </w:rPr>
      </w:pPr>
      <w:bookmarkStart w:id="537" w:name="_Toc448488890"/>
      <w:bookmarkStart w:id="538" w:name="_Toc471961920"/>
      <w:bookmarkStart w:id="539" w:name="_Toc480725091"/>
      <w:r w:rsidRPr="00025828">
        <w:rPr>
          <w:lang w:val="vi-VN"/>
        </w:rPr>
        <w:t>2.</w:t>
      </w:r>
      <w:r w:rsidR="00057A7A" w:rsidRPr="00025828">
        <w:rPr>
          <w:lang w:val="vi-VN"/>
        </w:rPr>
        <w:t>3</w:t>
      </w:r>
      <w:r w:rsidR="000A4B96" w:rsidRPr="00025828">
        <w:rPr>
          <w:lang w:val="vi-VN"/>
        </w:rPr>
        <w:t>.</w:t>
      </w:r>
      <w:r w:rsidR="00057A7A" w:rsidRPr="00025828">
        <w:rPr>
          <w:lang w:val="vi-VN"/>
        </w:rPr>
        <w:t>3</w:t>
      </w:r>
      <w:r w:rsidR="000A4B96" w:rsidRPr="00025828">
        <w:rPr>
          <w:lang w:val="vi-VN"/>
        </w:rPr>
        <w:t xml:space="preserve">. </w:t>
      </w:r>
      <w:r w:rsidR="00BF7454" w:rsidRPr="00025828">
        <w:rPr>
          <w:lang w:val="vi-VN"/>
        </w:rPr>
        <w:t>N</w:t>
      </w:r>
      <w:r w:rsidR="000A4B96" w:rsidRPr="00025828">
        <w:rPr>
          <w:lang w:val="vi-VN"/>
        </w:rPr>
        <w:t xml:space="preserve">ăng suất và chất lượng thịt của các tổ hợp lợn lai Pietrain x </w:t>
      </w:r>
      <w:r w:rsidR="00105D3E" w:rsidRPr="00025828">
        <w:rPr>
          <w:lang w:val="vi-VN"/>
        </w:rPr>
        <w:t>F</w:t>
      </w:r>
      <w:r w:rsidR="00105D3E" w:rsidRPr="00025828">
        <w:rPr>
          <w:vertAlign w:val="subscript"/>
          <w:lang w:val="vi-VN"/>
        </w:rPr>
        <w:t>1</w:t>
      </w:r>
      <w:r w:rsidR="000A4B96" w:rsidRPr="00025828">
        <w:rPr>
          <w:lang w:val="vi-VN"/>
        </w:rPr>
        <w:t xml:space="preserve">(Duroc x </w:t>
      </w:r>
      <w:r w:rsidR="00B937D0" w:rsidRPr="00025828">
        <w:rPr>
          <w:lang w:val="vi-VN"/>
        </w:rPr>
        <w:t>VCN-MS15</w:t>
      </w:r>
      <w:r w:rsidR="000A4B96" w:rsidRPr="00025828">
        <w:rPr>
          <w:lang w:val="vi-VN"/>
        </w:rPr>
        <w:t xml:space="preserve">), Duroc x </w:t>
      </w:r>
      <w:r w:rsidR="00105D3E" w:rsidRPr="00025828">
        <w:rPr>
          <w:lang w:val="vi-VN"/>
        </w:rPr>
        <w:t>F</w:t>
      </w:r>
      <w:r w:rsidR="00105D3E" w:rsidRPr="00025828">
        <w:rPr>
          <w:vertAlign w:val="subscript"/>
          <w:lang w:val="vi-VN"/>
        </w:rPr>
        <w:t>1</w:t>
      </w:r>
      <w:r w:rsidR="000A4B96" w:rsidRPr="00025828">
        <w:rPr>
          <w:lang w:val="vi-VN"/>
        </w:rPr>
        <w:t xml:space="preserve">(Pietrain x </w:t>
      </w:r>
      <w:r w:rsidR="00B937D0" w:rsidRPr="00025828">
        <w:rPr>
          <w:lang w:val="vi-VN"/>
        </w:rPr>
        <w:t>VCN-MS15</w:t>
      </w:r>
      <w:r w:rsidR="000A4B96" w:rsidRPr="00025828">
        <w:rPr>
          <w:lang w:val="vi-VN"/>
        </w:rPr>
        <w:t xml:space="preserve">) và Landrace x </w:t>
      </w:r>
      <w:r w:rsidR="00105D3E" w:rsidRPr="00025828">
        <w:rPr>
          <w:lang w:val="vi-VN"/>
        </w:rPr>
        <w:t>F</w:t>
      </w:r>
      <w:r w:rsidR="00105D3E" w:rsidRPr="00025828">
        <w:rPr>
          <w:vertAlign w:val="subscript"/>
          <w:lang w:val="vi-VN"/>
        </w:rPr>
        <w:t>1</w:t>
      </w:r>
      <w:r w:rsidR="000A4B96" w:rsidRPr="00025828">
        <w:rPr>
          <w:lang w:val="vi-VN"/>
        </w:rPr>
        <w:t xml:space="preserve">(Duroc x </w:t>
      </w:r>
      <w:r w:rsidR="00B937D0" w:rsidRPr="00025828">
        <w:rPr>
          <w:lang w:val="vi-VN"/>
        </w:rPr>
        <w:t>VCN-MS15</w:t>
      </w:r>
      <w:r w:rsidR="000A4B96" w:rsidRPr="00025828">
        <w:rPr>
          <w:lang w:val="vi-VN"/>
        </w:rPr>
        <w:t xml:space="preserve">) </w:t>
      </w:r>
      <w:r w:rsidR="000A4B96" w:rsidRPr="00025828">
        <w:rPr>
          <w:b w:val="0"/>
          <w:i/>
          <w:lang w:val="vi-VN"/>
        </w:rPr>
        <w:t>(</w:t>
      </w:r>
      <w:r w:rsidR="002F5331" w:rsidRPr="00025828">
        <w:rPr>
          <w:b w:val="0"/>
          <w:i/>
          <w:lang w:val="vi-VN"/>
        </w:rPr>
        <w:t>t</w:t>
      </w:r>
      <w:r w:rsidR="000A4B96" w:rsidRPr="00025828">
        <w:rPr>
          <w:b w:val="0"/>
          <w:i/>
          <w:lang w:val="vi-VN"/>
        </w:rPr>
        <w:t xml:space="preserve">hí nghiệm </w:t>
      </w:r>
      <w:r w:rsidR="00A42035" w:rsidRPr="00025828">
        <w:rPr>
          <w:b w:val="0"/>
          <w:i/>
          <w:lang w:val="vi-VN"/>
        </w:rPr>
        <w:t>3</w:t>
      </w:r>
      <w:r w:rsidR="000A4B96" w:rsidRPr="00025828">
        <w:rPr>
          <w:b w:val="0"/>
          <w:i/>
          <w:lang w:val="vi-VN"/>
        </w:rPr>
        <w:t>)</w:t>
      </w:r>
      <w:bookmarkEnd w:id="532"/>
      <w:bookmarkEnd w:id="533"/>
      <w:bookmarkEnd w:id="534"/>
      <w:bookmarkEnd w:id="535"/>
      <w:bookmarkEnd w:id="536"/>
      <w:bookmarkEnd w:id="537"/>
      <w:bookmarkEnd w:id="538"/>
      <w:bookmarkEnd w:id="539"/>
    </w:p>
    <w:p w:rsidR="000A4B96" w:rsidRPr="00025828" w:rsidRDefault="00FE42EB" w:rsidP="00EE72BB">
      <w:pPr>
        <w:pStyle w:val="003"/>
        <w:spacing w:line="360" w:lineRule="auto"/>
        <w:rPr>
          <w:lang w:val="af-ZA"/>
        </w:rPr>
      </w:pPr>
      <w:bookmarkStart w:id="540" w:name="_Toc480725092"/>
      <w:r w:rsidRPr="00025828">
        <w:rPr>
          <w:lang w:val="af-ZA"/>
        </w:rPr>
        <w:t xml:space="preserve">2.3.3.1. </w:t>
      </w:r>
      <w:r w:rsidR="003A7BBA" w:rsidRPr="00025828">
        <w:rPr>
          <w:lang w:val="af-ZA"/>
        </w:rPr>
        <w:t xml:space="preserve">Thiết kế </w:t>
      </w:r>
      <w:r w:rsidR="000A4B96" w:rsidRPr="00025828">
        <w:rPr>
          <w:lang w:val="af-ZA"/>
        </w:rPr>
        <w:t>thí nghiệm</w:t>
      </w:r>
      <w:bookmarkEnd w:id="540"/>
    </w:p>
    <w:p w:rsidR="00127C3F" w:rsidRPr="00025828" w:rsidRDefault="00B342D5" w:rsidP="00EE72BB">
      <w:pPr>
        <w:spacing w:after="120" w:line="288" w:lineRule="auto"/>
        <w:ind w:firstLine="709"/>
        <w:rPr>
          <w:rFonts w:ascii="Times New Roman" w:hAnsi="Times New Roman"/>
          <w:sz w:val="26"/>
          <w:szCs w:val="26"/>
          <w:lang w:val="af-ZA"/>
        </w:rPr>
      </w:pPr>
      <w:r w:rsidRPr="00025828">
        <w:rPr>
          <w:rFonts w:ascii="Times New Roman" w:eastAsia="Times New Roman" w:hAnsi="Times New Roman"/>
          <w:sz w:val="26"/>
          <w:szCs w:val="26"/>
          <w:lang w:val="vi-VN"/>
        </w:rPr>
        <w:t>Để đánh giá khả năng sinh trưởng, năng suất</w:t>
      </w:r>
      <w:r w:rsidR="00FA1DCF" w:rsidRPr="00025828">
        <w:rPr>
          <w:rFonts w:ascii="Times New Roman" w:eastAsia="Times New Roman" w:hAnsi="Times New Roman"/>
          <w:sz w:val="26"/>
          <w:szCs w:val="26"/>
          <w:lang w:val="vi-VN"/>
        </w:rPr>
        <w:t xml:space="preserve"> thân thịt</w:t>
      </w:r>
      <w:r w:rsidRPr="00025828">
        <w:rPr>
          <w:rFonts w:ascii="Times New Roman" w:eastAsia="Times New Roman" w:hAnsi="Times New Roman"/>
          <w:sz w:val="26"/>
          <w:szCs w:val="26"/>
          <w:lang w:val="vi-VN"/>
        </w:rPr>
        <w:t xml:space="preserve"> và chất lượng thịt của các tổ hợp lợn lai </w:t>
      </w:r>
      <w:r w:rsidRPr="00025828">
        <w:rPr>
          <w:rFonts w:ascii="Times New Roman" w:hAnsi="Times New Roman"/>
          <w:sz w:val="26"/>
          <w:szCs w:val="26"/>
          <w:lang w:val="vi-VN"/>
        </w:rPr>
        <w:t xml:space="preserve">Pietrain x </w:t>
      </w:r>
      <w:r w:rsidR="00105D3E" w:rsidRPr="00025828">
        <w:rPr>
          <w:rFonts w:ascii="Times New Roman" w:hAnsi="Times New Roman"/>
          <w:sz w:val="26"/>
          <w:szCs w:val="26"/>
          <w:lang w:val="vi-VN"/>
        </w:rPr>
        <w:t>F</w:t>
      </w:r>
      <w:r w:rsidR="00105D3E"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Duroc x </w:t>
      </w:r>
      <w:r w:rsidR="00105D3E" w:rsidRPr="00025828">
        <w:rPr>
          <w:rFonts w:ascii="Times New Roman" w:hAnsi="Times New Roman"/>
          <w:sz w:val="26"/>
          <w:szCs w:val="26"/>
          <w:lang w:val="vi-VN"/>
        </w:rPr>
        <w:t>F</w:t>
      </w:r>
      <w:r w:rsidR="00105D3E"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(Pietrain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và Landrace x </w:t>
      </w:r>
      <w:r w:rsidR="00105D3E" w:rsidRPr="00025828">
        <w:rPr>
          <w:rFonts w:ascii="Times New Roman" w:hAnsi="Times New Roman"/>
          <w:sz w:val="26"/>
          <w:szCs w:val="26"/>
          <w:lang w:val="vi-VN"/>
        </w:rPr>
        <w:t>F</w:t>
      </w:r>
      <w:r w:rsidR="00105D3E"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w:t>
      </w:r>
      <w:r w:rsidR="00FA1DCF" w:rsidRPr="00025828">
        <w:rPr>
          <w:rFonts w:ascii="Times New Roman" w:eastAsia="Times New Roman" w:hAnsi="Times New Roman"/>
          <w:sz w:val="26"/>
          <w:szCs w:val="26"/>
          <w:lang w:val="vi-VN"/>
        </w:rPr>
        <w:t>t</w:t>
      </w:r>
      <w:r w:rsidRPr="00025828">
        <w:rPr>
          <w:rFonts w:ascii="Times New Roman" w:hAnsi="Times New Roman"/>
          <w:sz w:val="26"/>
          <w:szCs w:val="26"/>
          <w:lang w:val="vi-VN"/>
        </w:rPr>
        <w:t>hí nghiệm</w:t>
      </w:r>
      <w:r w:rsidR="00FA1DCF" w:rsidRPr="00025828">
        <w:rPr>
          <w:rFonts w:ascii="Times New Roman" w:hAnsi="Times New Roman"/>
          <w:sz w:val="26"/>
          <w:szCs w:val="26"/>
          <w:lang w:val="vi-VN"/>
        </w:rPr>
        <w:t xml:space="preserve"> được</w:t>
      </w:r>
      <w:r w:rsidRPr="00025828">
        <w:rPr>
          <w:rFonts w:ascii="Times New Roman" w:hAnsi="Times New Roman"/>
          <w:sz w:val="26"/>
          <w:szCs w:val="26"/>
          <w:lang w:val="vi-VN"/>
        </w:rPr>
        <w:t xml:space="preserve"> </w:t>
      </w:r>
      <w:r w:rsidR="00FA1DCF" w:rsidRPr="00025828">
        <w:rPr>
          <w:rFonts w:ascii="Times New Roman" w:hAnsi="Times New Roman"/>
          <w:sz w:val="26"/>
          <w:szCs w:val="26"/>
          <w:lang w:val="vi-VN"/>
        </w:rPr>
        <w:t xml:space="preserve">thiết kế </w:t>
      </w:r>
      <w:r w:rsidRPr="00025828">
        <w:rPr>
          <w:rFonts w:ascii="Times New Roman" w:hAnsi="Times New Roman"/>
          <w:sz w:val="26"/>
          <w:szCs w:val="26"/>
          <w:lang w:val="vi-VN"/>
        </w:rPr>
        <w:t xml:space="preserve">theo kiểu ngẫu nhiên hoàn toàn với 3 tổ hợp lai, </w:t>
      </w:r>
      <w:r w:rsidR="00466013" w:rsidRPr="00025828">
        <w:rPr>
          <w:rFonts w:ascii="Times New Roman" w:hAnsi="Times New Roman"/>
          <w:sz w:val="26"/>
          <w:szCs w:val="26"/>
          <w:lang w:val="vi-VN"/>
        </w:rPr>
        <w:t>10 con</w:t>
      </w:r>
      <w:r w:rsidR="009A3044" w:rsidRPr="00025828">
        <w:rPr>
          <w:rFonts w:ascii="Times New Roman" w:hAnsi="Times New Roman"/>
          <w:sz w:val="26"/>
          <w:szCs w:val="26"/>
          <w:lang w:val="af-ZA"/>
        </w:rPr>
        <w:t xml:space="preserve"> lợn</w:t>
      </w:r>
      <w:r w:rsidR="00466013" w:rsidRPr="00025828">
        <w:rPr>
          <w:rFonts w:ascii="Times New Roman" w:hAnsi="Times New Roman"/>
          <w:sz w:val="26"/>
          <w:szCs w:val="26"/>
          <w:lang w:val="vi-VN"/>
        </w:rPr>
        <w:t>/tổ hợp lai (5 đực</w:t>
      </w:r>
      <w:r w:rsidR="00C224ED" w:rsidRPr="00025828">
        <w:rPr>
          <w:rFonts w:ascii="Times New Roman" w:hAnsi="Times New Roman"/>
          <w:sz w:val="26"/>
          <w:szCs w:val="26"/>
          <w:lang w:val="vi-VN"/>
        </w:rPr>
        <w:t xml:space="preserve"> thiến,</w:t>
      </w:r>
      <w:r w:rsidR="00466013" w:rsidRPr="00025828">
        <w:rPr>
          <w:rFonts w:ascii="Times New Roman" w:hAnsi="Times New Roman"/>
          <w:sz w:val="26"/>
          <w:szCs w:val="26"/>
          <w:lang w:val="vi-VN"/>
        </w:rPr>
        <w:t xml:space="preserve"> 5 cái)</w:t>
      </w:r>
      <w:r w:rsidR="00127C3F" w:rsidRPr="00025828">
        <w:rPr>
          <w:rFonts w:ascii="Times New Roman" w:hAnsi="Times New Roman"/>
          <w:sz w:val="26"/>
          <w:szCs w:val="26"/>
          <w:lang w:val="af-ZA"/>
        </w:rPr>
        <w:t xml:space="preserve">. </w:t>
      </w:r>
      <w:r w:rsidR="007B7277" w:rsidRPr="00025828">
        <w:rPr>
          <w:rFonts w:ascii="Times New Roman" w:hAnsi="Times New Roman"/>
          <w:bCs/>
          <w:sz w:val="26"/>
          <w:szCs w:val="26"/>
          <w:lang w:val="vi-VN"/>
        </w:rPr>
        <w:t>L</w:t>
      </w:r>
      <w:r w:rsidR="007F6EAB" w:rsidRPr="00025828">
        <w:rPr>
          <w:rFonts w:ascii="Times New Roman" w:hAnsi="Times New Roman"/>
          <w:bCs/>
          <w:sz w:val="26"/>
          <w:szCs w:val="26"/>
          <w:lang w:val="vi-VN"/>
        </w:rPr>
        <w:t xml:space="preserve">ợn </w:t>
      </w:r>
      <w:r w:rsidR="009A3044" w:rsidRPr="00025828">
        <w:rPr>
          <w:rFonts w:ascii="Times New Roman" w:hAnsi="Times New Roman"/>
          <w:bCs/>
          <w:sz w:val="26"/>
          <w:szCs w:val="26"/>
          <w:lang w:val="vi-VN"/>
        </w:rPr>
        <w:t xml:space="preserve">ở </w:t>
      </w:r>
      <w:r w:rsidR="007B7277" w:rsidRPr="00025828">
        <w:rPr>
          <w:rFonts w:ascii="Times New Roman" w:eastAsia="Times New Roman" w:hAnsi="Times New Roman"/>
          <w:sz w:val="26"/>
          <w:szCs w:val="26"/>
          <w:lang w:val="vi-VN"/>
        </w:rPr>
        <w:t xml:space="preserve">cả 3 tổ hợp lai </w:t>
      </w:r>
      <w:r w:rsidR="007F6EAB" w:rsidRPr="00025828">
        <w:rPr>
          <w:rFonts w:ascii="Times New Roman" w:hAnsi="Times New Roman"/>
          <w:bCs/>
          <w:sz w:val="26"/>
          <w:szCs w:val="26"/>
          <w:lang w:val="vi-VN"/>
        </w:rPr>
        <w:t>được nuôi</w:t>
      </w:r>
      <w:r w:rsidR="007B7277" w:rsidRPr="00025828">
        <w:rPr>
          <w:rFonts w:ascii="Times New Roman" w:hAnsi="Times New Roman"/>
          <w:bCs/>
          <w:sz w:val="26"/>
          <w:szCs w:val="26"/>
          <w:lang w:val="vi-VN"/>
        </w:rPr>
        <w:t xml:space="preserve"> </w:t>
      </w:r>
      <w:r w:rsidR="007F6EAB" w:rsidRPr="00025828">
        <w:rPr>
          <w:rFonts w:ascii="Times New Roman" w:eastAsia="Times New Roman" w:hAnsi="Times New Roman"/>
          <w:sz w:val="26"/>
          <w:szCs w:val="26"/>
          <w:lang w:val="vi-VN"/>
        </w:rPr>
        <w:t>cá thể</w:t>
      </w:r>
      <w:r w:rsidR="009A3044" w:rsidRPr="00025828">
        <w:rPr>
          <w:rFonts w:ascii="Times New Roman" w:eastAsia="Times New Roman" w:hAnsi="Times New Roman"/>
          <w:sz w:val="26"/>
          <w:szCs w:val="26"/>
          <w:lang w:val="vi-VN"/>
        </w:rPr>
        <w:t xml:space="preserve"> (n=10)</w:t>
      </w:r>
      <w:r w:rsidR="00127C3F" w:rsidRPr="00025828">
        <w:rPr>
          <w:rFonts w:ascii="Times New Roman" w:eastAsia="Times New Roman" w:hAnsi="Times New Roman"/>
          <w:sz w:val="26"/>
          <w:szCs w:val="26"/>
          <w:lang w:val="af-ZA"/>
        </w:rPr>
        <w:t>, được ăn thức ăn công nghiệp</w:t>
      </w:r>
      <w:r w:rsidR="00127C3F" w:rsidRPr="00025828">
        <w:rPr>
          <w:rFonts w:ascii="Times New Roman" w:hAnsi="Times New Roman"/>
          <w:sz w:val="26"/>
          <w:szCs w:val="26"/>
          <w:lang w:val="af-ZA"/>
        </w:rPr>
        <w:t>.</w:t>
      </w:r>
      <w:r w:rsidR="00127C3F" w:rsidRPr="00025828">
        <w:rPr>
          <w:rFonts w:ascii="Times New Roman" w:eastAsia="Times New Roman" w:hAnsi="Times New Roman"/>
          <w:sz w:val="26"/>
          <w:szCs w:val="26"/>
          <w:lang w:val="af-ZA"/>
        </w:rPr>
        <w:t xml:space="preserve"> Thời gian nuôi lợn thí nghiệm là 10</w:t>
      </w:r>
      <w:r w:rsidR="006965B6" w:rsidRPr="00025828">
        <w:rPr>
          <w:rFonts w:ascii="Times New Roman" w:eastAsia="Times New Roman" w:hAnsi="Times New Roman"/>
          <w:sz w:val="26"/>
          <w:szCs w:val="26"/>
          <w:lang w:val="af-ZA"/>
        </w:rPr>
        <w:t>0</w:t>
      </w:r>
      <w:r w:rsidR="00127C3F" w:rsidRPr="00025828">
        <w:rPr>
          <w:rFonts w:ascii="Times New Roman" w:eastAsia="Times New Roman" w:hAnsi="Times New Roman"/>
          <w:sz w:val="26"/>
          <w:szCs w:val="26"/>
          <w:lang w:val="af-ZA"/>
        </w:rPr>
        <w:t xml:space="preserve"> ngày.</w:t>
      </w:r>
    </w:p>
    <w:p w:rsidR="004F4C95" w:rsidRDefault="004F4C95" w:rsidP="00937C5D">
      <w:pPr>
        <w:spacing w:after="120" w:line="288" w:lineRule="auto"/>
        <w:ind w:firstLine="0"/>
        <w:jc w:val="center"/>
        <w:rPr>
          <w:rFonts w:ascii="Times New Roman" w:hAnsi="Times New Roman"/>
          <w:b/>
          <w:i/>
          <w:sz w:val="26"/>
          <w:szCs w:val="26"/>
          <w:lang w:val="af-ZA"/>
        </w:rPr>
      </w:pPr>
      <w:bookmarkStart w:id="541" w:name="_Toc445664295"/>
      <w:bookmarkStart w:id="542" w:name="_Toc445664747"/>
    </w:p>
    <w:p w:rsidR="000A4B96" w:rsidRPr="00025828" w:rsidRDefault="000A4B96" w:rsidP="00937C5D">
      <w:pPr>
        <w:spacing w:after="120" w:line="288" w:lineRule="auto"/>
        <w:ind w:firstLine="0"/>
        <w:jc w:val="center"/>
        <w:rPr>
          <w:rFonts w:ascii="Times New Roman" w:hAnsi="Times New Roman"/>
          <w:b/>
          <w:i/>
          <w:sz w:val="26"/>
          <w:szCs w:val="26"/>
          <w:lang w:val="af-ZA"/>
        </w:rPr>
      </w:pPr>
      <w:r w:rsidRPr="00025828">
        <w:rPr>
          <w:rFonts w:ascii="Times New Roman" w:hAnsi="Times New Roman"/>
          <w:b/>
          <w:i/>
          <w:sz w:val="26"/>
          <w:szCs w:val="26"/>
          <w:lang w:val="af-ZA"/>
        </w:rPr>
        <w:t>Sơ đồ</w:t>
      </w:r>
      <w:r w:rsidR="000C3595" w:rsidRPr="00025828">
        <w:rPr>
          <w:rFonts w:ascii="Times New Roman" w:hAnsi="Times New Roman"/>
          <w:b/>
          <w:i/>
          <w:sz w:val="26"/>
          <w:szCs w:val="26"/>
          <w:lang w:val="af-ZA"/>
        </w:rPr>
        <w:t xml:space="preserve"> 3. </w:t>
      </w:r>
      <w:r w:rsidR="000C3595" w:rsidRPr="00A163AC">
        <w:rPr>
          <w:rFonts w:ascii="Times New Roman" w:hAnsi="Times New Roman"/>
          <w:i/>
          <w:sz w:val="26"/>
          <w:szCs w:val="26"/>
          <w:lang w:val="af-ZA"/>
        </w:rPr>
        <w:t>B</w:t>
      </w:r>
      <w:r w:rsidRPr="00A163AC">
        <w:rPr>
          <w:rFonts w:ascii="Times New Roman" w:hAnsi="Times New Roman"/>
          <w:i/>
          <w:sz w:val="26"/>
          <w:szCs w:val="26"/>
          <w:lang w:val="af-ZA"/>
        </w:rPr>
        <w:t>ố trí thí nghiệm</w:t>
      </w:r>
      <w:r w:rsidRPr="00025828">
        <w:rPr>
          <w:rFonts w:ascii="Times New Roman" w:hAnsi="Times New Roman"/>
          <w:b/>
          <w:i/>
          <w:sz w:val="26"/>
          <w:szCs w:val="26"/>
          <w:lang w:val="af-ZA"/>
        </w:rPr>
        <w:t xml:space="preserve"> </w:t>
      </w:r>
      <w:bookmarkEnd w:id="541"/>
      <w:bookmarkEnd w:id="542"/>
    </w:p>
    <w:tbl>
      <w:tblPr>
        <w:tblW w:w="9100"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2"/>
        <w:gridCol w:w="1702"/>
        <w:gridCol w:w="1931"/>
        <w:gridCol w:w="1875"/>
      </w:tblGrid>
      <w:tr w:rsidR="00D1203D" w:rsidRPr="00025828" w:rsidTr="001E4EC1">
        <w:trPr>
          <w:jc w:val="center"/>
        </w:trPr>
        <w:tc>
          <w:tcPr>
            <w:tcW w:w="3592" w:type="dxa"/>
            <w:vMerge w:val="restart"/>
            <w:shd w:val="clear" w:color="auto" w:fill="auto"/>
            <w:vAlign w:val="center"/>
          </w:tcPr>
          <w:p w:rsidR="00D1203D" w:rsidRPr="00025828" w:rsidRDefault="00D1203D" w:rsidP="00466013">
            <w:pPr>
              <w:spacing w:after="120" w:line="288" w:lineRule="auto"/>
              <w:ind w:firstLine="0"/>
              <w:jc w:val="center"/>
              <w:rPr>
                <w:rFonts w:ascii="Times New Roman" w:eastAsia="SimSun" w:hAnsi="Times New Roman"/>
                <w:b/>
                <w:sz w:val="26"/>
                <w:szCs w:val="26"/>
                <w:lang w:val="af-ZA"/>
              </w:rPr>
            </w:pPr>
            <w:r w:rsidRPr="00025828">
              <w:rPr>
                <w:rFonts w:ascii="Times New Roman" w:eastAsia="SimSun" w:hAnsi="Times New Roman"/>
                <w:b/>
                <w:sz w:val="26"/>
                <w:szCs w:val="26"/>
                <w:lang w:val="af-ZA"/>
              </w:rPr>
              <w:t>Diễn giải</w:t>
            </w:r>
          </w:p>
        </w:tc>
        <w:tc>
          <w:tcPr>
            <w:tcW w:w="5508" w:type="dxa"/>
            <w:gridSpan w:val="3"/>
            <w:vAlign w:val="center"/>
          </w:tcPr>
          <w:p w:rsidR="00D1203D" w:rsidRPr="00025828" w:rsidRDefault="00D1203D" w:rsidP="00466013">
            <w:pPr>
              <w:spacing w:after="120" w:line="288" w:lineRule="auto"/>
              <w:ind w:firstLine="0"/>
              <w:jc w:val="center"/>
              <w:rPr>
                <w:rFonts w:ascii="Times New Roman" w:eastAsia="SimSun" w:hAnsi="Times New Roman"/>
                <w:b/>
                <w:sz w:val="26"/>
                <w:szCs w:val="26"/>
                <w:lang w:val="af-ZA"/>
              </w:rPr>
            </w:pPr>
            <w:r w:rsidRPr="00025828">
              <w:rPr>
                <w:rFonts w:ascii="Times New Roman" w:eastAsia="SimSun" w:hAnsi="Times New Roman"/>
                <w:b/>
                <w:sz w:val="26"/>
                <w:szCs w:val="26"/>
                <w:lang w:val="af-ZA"/>
              </w:rPr>
              <w:t xml:space="preserve">Tổ hợp lai 1/4 giống </w:t>
            </w:r>
            <w:r w:rsidR="00B937D0" w:rsidRPr="00025828">
              <w:rPr>
                <w:rFonts w:ascii="Times New Roman" w:eastAsia="SimSun" w:hAnsi="Times New Roman"/>
                <w:b/>
                <w:sz w:val="26"/>
                <w:szCs w:val="26"/>
                <w:lang w:val="af-ZA"/>
              </w:rPr>
              <w:t>VCN-MS15</w:t>
            </w:r>
          </w:p>
        </w:tc>
      </w:tr>
      <w:tr w:rsidR="00D1203D" w:rsidRPr="00025828" w:rsidTr="001E4EC1">
        <w:trPr>
          <w:jc w:val="center"/>
        </w:trPr>
        <w:tc>
          <w:tcPr>
            <w:tcW w:w="3592" w:type="dxa"/>
            <w:vMerge/>
            <w:shd w:val="clear" w:color="auto" w:fill="auto"/>
            <w:vAlign w:val="center"/>
          </w:tcPr>
          <w:p w:rsidR="00D1203D" w:rsidRPr="00025828" w:rsidRDefault="00D1203D" w:rsidP="00231BDC">
            <w:pPr>
              <w:spacing w:after="120" w:line="288" w:lineRule="auto"/>
              <w:ind w:firstLine="0"/>
              <w:jc w:val="center"/>
              <w:rPr>
                <w:rFonts w:ascii="Times New Roman" w:eastAsia="SimSun" w:hAnsi="Times New Roman"/>
                <w:sz w:val="26"/>
                <w:szCs w:val="26"/>
                <w:lang w:val="af-ZA"/>
              </w:rPr>
            </w:pPr>
          </w:p>
        </w:tc>
        <w:tc>
          <w:tcPr>
            <w:tcW w:w="1702" w:type="dxa"/>
            <w:vAlign w:val="center"/>
          </w:tcPr>
          <w:p w:rsidR="00233100" w:rsidRPr="00025828" w:rsidRDefault="00C224ED"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 xml:space="preserve">Pi x </w:t>
            </w:r>
            <w:r w:rsidR="00105D3E" w:rsidRPr="00025828">
              <w:rPr>
                <w:rFonts w:ascii="Times New Roman" w:eastAsia="SimSun" w:hAnsi="Times New Roman"/>
                <w:sz w:val="26"/>
                <w:szCs w:val="26"/>
                <w:lang w:val="af-ZA"/>
              </w:rPr>
              <w:t>F</w:t>
            </w:r>
            <w:r w:rsidR="00105D3E" w:rsidRPr="00025828">
              <w:rPr>
                <w:rFonts w:ascii="Times New Roman" w:eastAsia="SimSun" w:hAnsi="Times New Roman"/>
                <w:sz w:val="26"/>
                <w:szCs w:val="26"/>
                <w:vertAlign w:val="subscript"/>
                <w:lang w:val="af-ZA"/>
              </w:rPr>
              <w:t>1</w:t>
            </w:r>
            <w:r w:rsidRPr="00025828">
              <w:rPr>
                <w:rFonts w:ascii="Times New Roman" w:eastAsia="SimSun" w:hAnsi="Times New Roman"/>
                <w:sz w:val="26"/>
                <w:szCs w:val="26"/>
                <w:lang w:val="af-ZA"/>
              </w:rPr>
              <w:t xml:space="preserve">(Du x </w:t>
            </w:r>
          </w:p>
          <w:p w:rsidR="00BF7454" w:rsidRPr="00025828" w:rsidRDefault="00C224ED"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VCN-MS15</w:t>
            </w:r>
            <w:r w:rsidR="00BF7454" w:rsidRPr="00025828">
              <w:rPr>
                <w:rFonts w:ascii="Times New Roman" w:eastAsia="SimSun" w:hAnsi="Times New Roman"/>
                <w:sz w:val="26"/>
                <w:szCs w:val="26"/>
                <w:lang w:val="af-ZA"/>
              </w:rPr>
              <w:t>)</w:t>
            </w:r>
          </w:p>
          <w:p w:rsidR="00D1203D" w:rsidRPr="00025828" w:rsidRDefault="00BF7454"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 xml:space="preserve">(n=10) </w:t>
            </w:r>
          </w:p>
        </w:tc>
        <w:tc>
          <w:tcPr>
            <w:tcW w:w="1931" w:type="dxa"/>
            <w:vAlign w:val="center"/>
          </w:tcPr>
          <w:p w:rsidR="007B131B" w:rsidRPr="00025828" w:rsidRDefault="00BF7454" w:rsidP="00233100">
            <w:pPr>
              <w:spacing w:after="120" w:line="288" w:lineRule="auto"/>
              <w:ind w:firstLine="0"/>
              <w:jc w:val="center"/>
              <w:rPr>
                <w:rFonts w:ascii="Times New Roman" w:eastAsia="SimSun" w:hAnsi="Times New Roman"/>
                <w:sz w:val="26"/>
                <w:szCs w:val="26"/>
                <w:lang w:val="vi-VN"/>
              </w:rPr>
            </w:pPr>
            <w:r w:rsidRPr="00025828">
              <w:rPr>
                <w:rFonts w:ascii="Times New Roman" w:eastAsia="SimSun" w:hAnsi="Times New Roman"/>
                <w:sz w:val="26"/>
                <w:szCs w:val="26"/>
                <w:lang w:val="af-ZA"/>
              </w:rPr>
              <w:t xml:space="preserve">Du x </w:t>
            </w:r>
            <w:r w:rsidR="00105D3E" w:rsidRPr="00025828">
              <w:rPr>
                <w:rFonts w:ascii="Times New Roman" w:eastAsia="SimSun" w:hAnsi="Times New Roman"/>
                <w:sz w:val="26"/>
                <w:szCs w:val="26"/>
                <w:lang w:val="af-ZA"/>
              </w:rPr>
              <w:t>F</w:t>
            </w:r>
            <w:r w:rsidR="00105D3E" w:rsidRPr="00025828">
              <w:rPr>
                <w:rFonts w:ascii="Times New Roman" w:eastAsia="SimSun" w:hAnsi="Times New Roman"/>
                <w:sz w:val="26"/>
                <w:szCs w:val="26"/>
                <w:vertAlign w:val="subscript"/>
                <w:lang w:val="af-ZA"/>
              </w:rPr>
              <w:t>1</w:t>
            </w:r>
            <w:r w:rsidRPr="00025828">
              <w:rPr>
                <w:rFonts w:ascii="Times New Roman" w:eastAsia="SimSun" w:hAnsi="Times New Roman"/>
                <w:sz w:val="26"/>
                <w:szCs w:val="26"/>
                <w:lang w:val="af-ZA"/>
              </w:rPr>
              <w:t xml:space="preserve">(Pi x </w:t>
            </w:r>
          </w:p>
          <w:p w:rsidR="00BF7454" w:rsidRPr="00025828" w:rsidRDefault="00C224ED"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VCN-MS15</w:t>
            </w:r>
            <w:r w:rsidR="00BF7454" w:rsidRPr="00025828">
              <w:rPr>
                <w:rFonts w:ascii="Times New Roman" w:eastAsia="SimSun" w:hAnsi="Times New Roman"/>
                <w:sz w:val="26"/>
                <w:szCs w:val="26"/>
                <w:lang w:val="af-ZA"/>
              </w:rPr>
              <w:t>)</w:t>
            </w:r>
          </w:p>
          <w:p w:rsidR="00D1203D" w:rsidRPr="00025828" w:rsidRDefault="00BF7454"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(n=10)</w:t>
            </w:r>
          </w:p>
        </w:tc>
        <w:tc>
          <w:tcPr>
            <w:tcW w:w="1875" w:type="dxa"/>
            <w:vAlign w:val="center"/>
          </w:tcPr>
          <w:p w:rsidR="007B131B" w:rsidRPr="00025828" w:rsidRDefault="00BF7454" w:rsidP="00233100">
            <w:pPr>
              <w:spacing w:after="120" w:line="288" w:lineRule="auto"/>
              <w:ind w:firstLine="0"/>
              <w:jc w:val="center"/>
              <w:rPr>
                <w:rFonts w:ascii="Times New Roman" w:eastAsia="SimSun" w:hAnsi="Times New Roman"/>
                <w:sz w:val="26"/>
                <w:szCs w:val="26"/>
                <w:lang w:val="vi-VN"/>
              </w:rPr>
            </w:pPr>
            <w:r w:rsidRPr="00025828">
              <w:rPr>
                <w:rFonts w:ascii="Times New Roman" w:eastAsia="SimSun" w:hAnsi="Times New Roman"/>
                <w:sz w:val="26"/>
                <w:szCs w:val="26"/>
                <w:lang w:val="af-ZA"/>
              </w:rPr>
              <w:t xml:space="preserve">L x </w:t>
            </w:r>
            <w:r w:rsidR="00105D3E" w:rsidRPr="00025828">
              <w:rPr>
                <w:rFonts w:ascii="Times New Roman" w:eastAsia="SimSun" w:hAnsi="Times New Roman"/>
                <w:sz w:val="26"/>
                <w:szCs w:val="26"/>
                <w:lang w:val="af-ZA"/>
              </w:rPr>
              <w:t>F</w:t>
            </w:r>
            <w:r w:rsidR="00105D3E" w:rsidRPr="00025828">
              <w:rPr>
                <w:rFonts w:ascii="Times New Roman" w:eastAsia="SimSun" w:hAnsi="Times New Roman"/>
                <w:sz w:val="26"/>
                <w:szCs w:val="26"/>
                <w:vertAlign w:val="subscript"/>
                <w:lang w:val="af-ZA"/>
              </w:rPr>
              <w:t>1</w:t>
            </w:r>
            <w:r w:rsidRPr="00025828">
              <w:rPr>
                <w:rFonts w:ascii="Times New Roman" w:eastAsia="SimSun" w:hAnsi="Times New Roman"/>
                <w:sz w:val="26"/>
                <w:szCs w:val="26"/>
                <w:lang w:val="af-ZA"/>
              </w:rPr>
              <w:t xml:space="preserve">(Du x </w:t>
            </w:r>
          </w:p>
          <w:p w:rsidR="00BF7454" w:rsidRPr="00025828" w:rsidRDefault="00C224ED"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VCN-MS15</w:t>
            </w:r>
            <w:r w:rsidR="00BF7454" w:rsidRPr="00025828">
              <w:rPr>
                <w:rFonts w:ascii="Times New Roman" w:eastAsia="SimSun" w:hAnsi="Times New Roman"/>
                <w:sz w:val="26"/>
                <w:szCs w:val="26"/>
                <w:lang w:val="af-ZA"/>
              </w:rPr>
              <w:t>)</w:t>
            </w:r>
          </w:p>
          <w:p w:rsidR="00D1203D" w:rsidRPr="00025828" w:rsidRDefault="00BF7454" w:rsidP="00233100">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(n=10)</w:t>
            </w:r>
          </w:p>
        </w:tc>
      </w:tr>
      <w:tr w:rsidR="00193EEC" w:rsidRPr="00025828" w:rsidTr="001E4EC1">
        <w:trPr>
          <w:jc w:val="center"/>
        </w:trPr>
        <w:tc>
          <w:tcPr>
            <w:tcW w:w="3592" w:type="dxa"/>
            <w:shd w:val="clear" w:color="auto" w:fill="auto"/>
            <w:vAlign w:val="center"/>
          </w:tcPr>
          <w:p w:rsidR="00193EEC" w:rsidRPr="00025828" w:rsidRDefault="00193EEC" w:rsidP="00231BDC">
            <w:pPr>
              <w:spacing w:line="288" w:lineRule="auto"/>
              <w:ind w:firstLine="0"/>
              <w:jc w:val="left"/>
              <w:rPr>
                <w:rFonts w:ascii="Times New Roman" w:eastAsia="SimSun" w:hAnsi="Times New Roman"/>
                <w:sz w:val="26"/>
                <w:szCs w:val="26"/>
                <w:lang w:val="af-ZA"/>
              </w:rPr>
            </w:pPr>
            <w:r w:rsidRPr="00025828">
              <w:rPr>
                <w:rFonts w:ascii="Times New Roman" w:eastAsia="Times New Roman" w:hAnsi="Times New Roman"/>
                <w:sz w:val="26"/>
                <w:szCs w:val="26"/>
                <w:lang w:val="af-ZA"/>
              </w:rPr>
              <w:t>Thời gian nuôi lợn thí nghiệm</w:t>
            </w:r>
          </w:p>
        </w:tc>
        <w:tc>
          <w:tcPr>
            <w:tcW w:w="5508" w:type="dxa"/>
            <w:gridSpan w:val="3"/>
            <w:vAlign w:val="center"/>
          </w:tcPr>
          <w:p w:rsidR="00193EEC" w:rsidRPr="00025828" w:rsidRDefault="00193EEC" w:rsidP="00231BDC">
            <w:pPr>
              <w:spacing w:line="288" w:lineRule="auto"/>
              <w:jc w:val="center"/>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100 ngày</w:t>
            </w:r>
          </w:p>
          <w:p w:rsidR="00193EEC" w:rsidRPr="00025828" w:rsidRDefault="00BF7454" w:rsidP="00231BDC">
            <w:pPr>
              <w:spacing w:line="288" w:lineRule="auto"/>
              <w:jc w:val="center"/>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(từ 60 - 160 ngày tuổi)</w:t>
            </w:r>
          </w:p>
        </w:tc>
      </w:tr>
      <w:tr w:rsidR="00193EEC" w:rsidRPr="00025828" w:rsidTr="001E4EC1">
        <w:trPr>
          <w:trHeight w:val="774"/>
          <w:jc w:val="center"/>
        </w:trPr>
        <w:tc>
          <w:tcPr>
            <w:tcW w:w="3592" w:type="dxa"/>
            <w:shd w:val="clear" w:color="auto" w:fill="auto"/>
            <w:vAlign w:val="center"/>
          </w:tcPr>
          <w:p w:rsidR="00193EEC" w:rsidRPr="00025828" w:rsidRDefault="00193EEC" w:rsidP="00231BDC">
            <w:pPr>
              <w:spacing w:after="120" w:line="288" w:lineRule="auto"/>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Phương thức nuôi</w:t>
            </w:r>
            <w:r w:rsidR="00E27EF9" w:rsidRPr="00025828">
              <w:rPr>
                <w:rFonts w:ascii="Times New Roman" w:eastAsia="SimSun" w:hAnsi="Times New Roman"/>
                <w:sz w:val="26"/>
                <w:szCs w:val="26"/>
                <w:lang w:val="af-ZA"/>
              </w:rPr>
              <w:t xml:space="preserve"> và theo dõi</w:t>
            </w:r>
          </w:p>
        </w:tc>
        <w:tc>
          <w:tcPr>
            <w:tcW w:w="5508" w:type="dxa"/>
            <w:gridSpan w:val="3"/>
            <w:vAlign w:val="center"/>
          </w:tcPr>
          <w:p w:rsidR="00193EEC" w:rsidRPr="00025828" w:rsidRDefault="00193EEC" w:rsidP="00231BDC">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Cá thể</w:t>
            </w:r>
          </w:p>
        </w:tc>
      </w:tr>
      <w:tr w:rsidR="00193EEC" w:rsidRPr="00025828" w:rsidTr="001E4EC1">
        <w:trPr>
          <w:jc w:val="center"/>
        </w:trPr>
        <w:tc>
          <w:tcPr>
            <w:tcW w:w="3592" w:type="dxa"/>
            <w:shd w:val="clear" w:color="auto" w:fill="auto"/>
            <w:vAlign w:val="center"/>
          </w:tcPr>
          <w:p w:rsidR="00193EEC" w:rsidRPr="00025828" w:rsidRDefault="00193EEC" w:rsidP="00231BDC">
            <w:pPr>
              <w:spacing w:after="120" w:line="288" w:lineRule="auto"/>
              <w:ind w:firstLine="0"/>
              <w:jc w:val="left"/>
              <w:rPr>
                <w:rFonts w:ascii="Times New Roman" w:eastAsia="SimSun" w:hAnsi="Times New Roman"/>
                <w:sz w:val="26"/>
                <w:szCs w:val="26"/>
                <w:lang w:val="af-ZA"/>
              </w:rPr>
            </w:pPr>
            <w:r w:rsidRPr="00025828">
              <w:rPr>
                <w:rFonts w:ascii="Times New Roman" w:eastAsia="SimSun" w:hAnsi="Times New Roman"/>
                <w:sz w:val="26"/>
                <w:szCs w:val="26"/>
                <w:lang w:val="af-ZA"/>
              </w:rPr>
              <w:t>Phương thức cho ăn</w:t>
            </w:r>
            <w:r w:rsidR="00E27EF9" w:rsidRPr="00025828">
              <w:rPr>
                <w:rFonts w:ascii="Times New Roman" w:eastAsia="SimSun" w:hAnsi="Times New Roman"/>
                <w:sz w:val="26"/>
                <w:szCs w:val="26"/>
                <w:lang w:val="af-ZA"/>
              </w:rPr>
              <w:t xml:space="preserve"> và uống nước</w:t>
            </w:r>
          </w:p>
        </w:tc>
        <w:tc>
          <w:tcPr>
            <w:tcW w:w="5508" w:type="dxa"/>
            <w:gridSpan w:val="3"/>
            <w:vAlign w:val="center"/>
          </w:tcPr>
          <w:p w:rsidR="00193EEC" w:rsidRPr="00025828" w:rsidRDefault="00193EEC" w:rsidP="00231BDC">
            <w:pPr>
              <w:spacing w:after="120" w:line="288" w:lineRule="auto"/>
              <w:ind w:firstLine="0"/>
              <w:jc w:val="center"/>
              <w:rPr>
                <w:rFonts w:ascii="Times New Roman" w:eastAsia="SimSun" w:hAnsi="Times New Roman"/>
                <w:sz w:val="26"/>
                <w:szCs w:val="26"/>
                <w:lang w:val="af-ZA"/>
              </w:rPr>
            </w:pPr>
            <w:r w:rsidRPr="00025828">
              <w:rPr>
                <w:rFonts w:ascii="Times New Roman" w:eastAsia="SimSun" w:hAnsi="Times New Roman"/>
                <w:sz w:val="26"/>
                <w:szCs w:val="26"/>
                <w:lang w:val="af-ZA"/>
              </w:rPr>
              <w:t>Tự do</w:t>
            </w:r>
          </w:p>
        </w:tc>
      </w:tr>
    </w:tbl>
    <w:p w:rsidR="00056DFA" w:rsidRPr="00025828" w:rsidRDefault="00056DFA" w:rsidP="0034039C">
      <w:pPr>
        <w:pStyle w:val="003"/>
        <w:rPr>
          <w:sz w:val="16"/>
          <w:lang w:val="af-ZA"/>
        </w:rPr>
      </w:pPr>
    </w:p>
    <w:p w:rsidR="00D20556" w:rsidRPr="00025828" w:rsidRDefault="00FE42EB" w:rsidP="00DB663F">
      <w:pPr>
        <w:pStyle w:val="003"/>
        <w:spacing w:line="312" w:lineRule="auto"/>
        <w:rPr>
          <w:lang w:val="af-ZA"/>
        </w:rPr>
      </w:pPr>
      <w:bookmarkStart w:id="543" w:name="_Toc480725093"/>
      <w:r w:rsidRPr="00025828">
        <w:rPr>
          <w:lang w:val="af-ZA"/>
        </w:rPr>
        <w:t>2.3.3.2.</w:t>
      </w:r>
      <w:r w:rsidR="00D20556" w:rsidRPr="00025828">
        <w:rPr>
          <w:lang w:val="af-ZA"/>
        </w:rPr>
        <w:t xml:space="preserve"> </w:t>
      </w:r>
      <w:r w:rsidR="00E84150" w:rsidRPr="00025828">
        <w:rPr>
          <w:lang w:val="af-ZA"/>
        </w:rPr>
        <w:t xml:space="preserve">Quản lý gia súc và thức </w:t>
      </w:r>
      <w:r w:rsidR="00D20556" w:rsidRPr="00025828">
        <w:rPr>
          <w:lang w:val="af-ZA"/>
        </w:rPr>
        <w:t>ăn</w:t>
      </w:r>
      <w:bookmarkEnd w:id="543"/>
    </w:p>
    <w:p w:rsidR="002F1E76" w:rsidRPr="00025828" w:rsidRDefault="00704541" w:rsidP="00DB663F">
      <w:pPr>
        <w:spacing w:after="120" w:line="312" w:lineRule="auto"/>
        <w:ind w:firstLine="709"/>
        <w:rPr>
          <w:rFonts w:ascii="Times New Roman" w:hAnsi="Times New Roman"/>
          <w:sz w:val="26"/>
          <w:szCs w:val="26"/>
          <w:lang w:val="af-ZA"/>
        </w:rPr>
      </w:pPr>
      <w:r w:rsidRPr="00025828">
        <w:rPr>
          <w:rFonts w:ascii="Times New Roman" w:hAnsi="Times New Roman"/>
          <w:sz w:val="26"/>
          <w:szCs w:val="26"/>
          <w:lang w:val="af-ZA"/>
        </w:rPr>
        <w:t>Lợn thí nghiệm được nuôi cá thể trong các ô chuồng có kích thước (0,9 x 1,7) m</w:t>
      </w:r>
      <w:r w:rsidRPr="00025828">
        <w:rPr>
          <w:rFonts w:ascii="Times New Roman" w:hAnsi="Times New Roman"/>
          <w:sz w:val="26"/>
          <w:szCs w:val="26"/>
          <w:vertAlign w:val="superscript"/>
          <w:lang w:val="af-ZA"/>
        </w:rPr>
        <w:t xml:space="preserve">2 </w:t>
      </w:r>
      <w:r w:rsidRPr="00025828">
        <w:rPr>
          <w:rFonts w:ascii="Times New Roman" w:hAnsi="Times New Roman"/>
          <w:sz w:val="26"/>
          <w:szCs w:val="26"/>
          <w:lang w:val="af-ZA"/>
        </w:rPr>
        <w:t xml:space="preserve">trong hệ thống chuồng hở, thông thoáng tự nhiên, </w:t>
      </w:r>
      <w:r w:rsidRPr="00025828">
        <w:rPr>
          <w:rFonts w:ascii="Times New Roman" w:hAnsi="Times New Roman"/>
          <w:bCs/>
          <w:sz w:val="26"/>
          <w:szCs w:val="26"/>
          <w:lang w:val="af-ZA"/>
        </w:rPr>
        <w:t xml:space="preserve">được </w:t>
      </w:r>
      <w:r w:rsidR="002F1E76" w:rsidRPr="00025828">
        <w:rPr>
          <w:rFonts w:ascii="Times New Roman" w:eastAsia="Times New Roman" w:hAnsi="Times New Roman"/>
          <w:sz w:val="26"/>
          <w:szCs w:val="26"/>
          <w:lang w:val="vi-VN"/>
        </w:rPr>
        <w:t>cho ăn tự do</w:t>
      </w:r>
      <w:r w:rsidR="002F1E76" w:rsidRPr="00025828">
        <w:rPr>
          <w:rFonts w:ascii="Times New Roman" w:eastAsia="Times New Roman" w:hAnsi="Times New Roman"/>
          <w:sz w:val="26"/>
          <w:szCs w:val="26"/>
          <w:lang w:val="af-ZA"/>
        </w:rPr>
        <w:t xml:space="preserve"> </w:t>
      </w:r>
      <w:r w:rsidR="002F1E76" w:rsidRPr="00025828">
        <w:rPr>
          <w:rFonts w:ascii="Times New Roman" w:eastAsia="Times New Roman" w:hAnsi="Times New Roman"/>
          <w:sz w:val="26"/>
          <w:szCs w:val="26"/>
          <w:lang w:val="vi-VN"/>
        </w:rPr>
        <w:t xml:space="preserve">các hỗn hợp thức ăn hoàn chỉnh của công ty Cargill theo </w:t>
      </w:r>
      <w:r w:rsidR="002F1E76" w:rsidRPr="00025828">
        <w:rPr>
          <w:rFonts w:ascii="Times New Roman" w:hAnsi="Times New Roman"/>
          <w:sz w:val="26"/>
          <w:szCs w:val="26"/>
          <w:lang w:val="vi-VN"/>
        </w:rPr>
        <w:t>2 giai đoạn sinh trưởng tương ứng 1</w:t>
      </w:r>
      <w:r w:rsidR="006965B6" w:rsidRPr="00025828">
        <w:rPr>
          <w:rFonts w:ascii="Times New Roman" w:hAnsi="Times New Roman"/>
          <w:sz w:val="26"/>
          <w:szCs w:val="26"/>
          <w:lang w:val="af-ZA"/>
        </w:rPr>
        <w:t>5</w:t>
      </w:r>
      <w:r w:rsidR="002F1E76" w:rsidRPr="00025828">
        <w:rPr>
          <w:rFonts w:ascii="Times New Roman" w:hAnsi="Times New Roman"/>
          <w:sz w:val="26"/>
          <w:szCs w:val="26"/>
          <w:lang w:val="vi-VN"/>
        </w:rPr>
        <w:t xml:space="preserve">-30 kg và 31- giết thịt với </w:t>
      </w:r>
      <w:r w:rsidR="002F1E76" w:rsidRPr="00025828">
        <w:rPr>
          <w:rFonts w:ascii="Times New Roman" w:hAnsi="Times New Roman"/>
          <w:sz w:val="26"/>
          <w:szCs w:val="26"/>
          <w:lang w:val="af-ZA"/>
        </w:rPr>
        <w:t>thành phần và giá trị dinh dưỡng như thí nghiệm 1 (bảng 2.3 trang</w:t>
      </w:r>
      <w:r w:rsidR="00233100" w:rsidRPr="00025828">
        <w:rPr>
          <w:rFonts w:ascii="Times New Roman" w:hAnsi="Times New Roman"/>
          <w:sz w:val="26"/>
          <w:szCs w:val="26"/>
          <w:lang w:val="af-ZA"/>
        </w:rPr>
        <w:t xml:space="preserve"> 49</w:t>
      </w:r>
      <w:r w:rsidR="002F1E76" w:rsidRPr="00025828">
        <w:rPr>
          <w:rFonts w:ascii="Times New Roman" w:hAnsi="Times New Roman"/>
          <w:sz w:val="26"/>
          <w:szCs w:val="26"/>
          <w:lang w:val="af-ZA"/>
        </w:rPr>
        <w:t xml:space="preserve"> )</w:t>
      </w:r>
      <w:r w:rsidR="002F1E76" w:rsidRPr="00025828">
        <w:rPr>
          <w:rFonts w:ascii="Times New Roman" w:hAnsi="Times New Roman"/>
          <w:sz w:val="26"/>
          <w:szCs w:val="26"/>
          <w:lang w:val="vi-VN"/>
        </w:rPr>
        <w:t>.</w:t>
      </w:r>
    </w:p>
    <w:p w:rsidR="007F6EAB" w:rsidRPr="00025828" w:rsidRDefault="00FE42EB" w:rsidP="00DB663F">
      <w:pPr>
        <w:pStyle w:val="003"/>
        <w:spacing w:line="312" w:lineRule="auto"/>
        <w:rPr>
          <w:lang w:val="af-ZA"/>
        </w:rPr>
      </w:pPr>
      <w:bookmarkStart w:id="544" w:name="_Toc480725094"/>
      <w:bookmarkEnd w:id="511"/>
      <w:bookmarkEnd w:id="512"/>
      <w:bookmarkEnd w:id="513"/>
      <w:bookmarkEnd w:id="514"/>
      <w:r w:rsidRPr="00025828">
        <w:rPr>
          <w:lang w:val="af-ZA"/>
        </w:rPr>
        <w:t xml:space="preserve">2.3.3.3. </w:t>
      </w:r>
      <w:r w:rsidR="007F6EAB" w:rsidRPr="00025828">
        <w:rPr>
          <w:lang w:val="af-ZA"/>
        </w:rPr>
        <w:t xml:space="preserve">Các chỉ tiêu </w:t>
      </w:r>
      <w:r w:rsidR="00E22F3A" w:rsidRPr="00025828">
        <w:rPr>
          <w:lang w:val="af-ZA"/>
        </w:rPr>
        <w:t xml:space="preserve">nghiên cứu </w:t>
      </w:r>
      <w:r w:rsidR="007F6EAB" w:rsidRPr="00025828">
        <w:rPr>
          <w:lang w:val="af-ZA"/>
        </w:rPr>
        <w:t>và phương pháp theo dõi</w:t>
      </w:r>
      <w:bookmarkEnd w:id="544"/>
    </w:p>
    <w:p w:rsidR="00E258CE" w:rsidRPr="00025828" w:rsidRDefault="000F40BF" w:rsidP="00DB663F">
      <w:pPr>
        <w:spacing w:after="120" w:line="312" w:lineRule="auto"/>
        <w:ind w:firstLine="709"/>
        <w:rPr>
          <w:rFonts w:ascii="Times New Roman" w:hAnsi="Times New Roman"/>
          <w:b/>
          <w:sz w:val="26"/>
          <w:szCs w:val="26"/>
          <w:lang w:val="af-ZA"/>
        </w:rPr>
      </w:pPr>
      <w:r w:rsidRPr="00025828">
        <w:rPr>
          <w:rFonts w:ascii="Times New Roman" w:hAnsi="Times New Roman"/>
          <w:sz w:val="26"/>
          <w:szCs w:val="26"/>
          <w:lang w:val="af-ZA"/>
        </w:rPr>
        <w:t>-</w:t>
      </w:r>
      <w:r w:rsidR="00E258CE" w:rsidRPr="00025828">
        <w:rPr>
          <w:rFonts w:ascii="Times New Roman" w:hAnsi="Times New Roman"/>
          <w:sz w:val="26"/>
          <w:szCs w:val="26"/>
          <w:lang w:val="vi-VN"/>
        </w:rPr>
        <w:t xml:space="preserve"> </w:t>
      </w:r>
      <w:r w:rsidR="00E258CE" w:rsidRPr="00025828">
        <w:rPr>
          <w:rFonts w:ascii="Times New Roman" w:hAnsi="Times New Roman"/>
          <w:b/>
          <w:sz w:val="26"/>
          <w:szCs w:val="26"/>
          <w:lang w:val="vi-VN"/>
        </w:rPr>
        <w:t xml:space="preserve">Các chỉ tiêu </w:t>
      </w:r>
      <w:r w:rsidR="00321B83" w:rsidRPr="00025828">
        <w:rPr>
          <w:rFonts w:ascii="Times New Roman" w:hAnsi="Times New Roman"/>
          <w:b/>
          <w:sz w:val="26"/>
          <w:szCs w:val="26"/>
          <w:lang w:val="af-ZA"/>
        </w:rPr>
        <w:t>nghiên cứu</w:t>
      </w:r>
      <w:r w:rsidR="00321B83" w:rsidRPr="00025828">
        <w:rPr>
          <w:rFonts w:ascii="Times New Roman" w:hAnsi="Times New Roman"/>
          <w:b/>
          <w:sz w:val="26"/>
          <w:szCs w:val="26"/>
          <w:lang w:val="vi-VN"/>
        </w:rPr>
        <w:t xml:space="preserve"> </w:t>
      </w:r>
      <w:r w:rsidR="00E258CE" w:rsidRPr="00025828">
        <w:rPr>
          <w:rFonts w:ascii="Times New Roman" w:hAnsi="Times New Roman"/>
          <w:b/>
          <w:sz w:val="26"/>
          <w:szCs w:val="26"/>
          <w:lang w:val="vi-VN"/>
        </w:rPr>
        <w:t>khả năng sinh trưởng của lợn</w:t>
      </w:r>
    </w:p>
    <w:p w:rsidR="00DF7FAF" w:rsidRPr="00025828" w:rsidRDefault="00C2694D" w:rsidP="00DB663F">
      <w:pPr>
        <w:spacing w:after="120" w:line="312" w:lineRule="auto"/>
        <w:ind w:firstLine="709"/>
        <w:rPr>
          <w:rFonts w:ascii="Times New Roman" w:hAnsi="Times New Roman"/>
          <w:sz w:val="26"/>
          <w:szCs w:val="26"/>
          <w:lang w:val="af-ZA"/>
        </w:rPr>
      </w:pPr>
      <w:r w:rsidRPr="00025828">
        <w:rPr>
          <w:rFonts w:ascii="Times New Roman" w:hAnsi="Times New Roman"/>
          <w:sz w:val="26"/>
          <w:szCs w:val="26"/>
          <w:lang w:val="af-ZA"/>
        </w:rPr>
        <w:t>Các chỉ tiêu</w:t>
      </w:r>
      <w:r w:rsidR="003F40F5" w:rsidRPr="00025828">
        <w:rPr>
          <w:rFonts w:ascii="Times New Roman" w:hAnsi="Times New Roman"/>
          <w:sz w:val="26"/>
          <w:szCs w:val="26"/>
          <w:lang w:val="af-ZA"/>
        </w:rPr>
        <w:t xml:space="preserve"> và phương pháp</w:t>
      </w:r>
      <w:r w:rsidRPr="00025828">
        <w:rPr>
          <w:rFonts w:ascii="Times New Roman" w:hAnsi="Times New Roman"/>
          <w:sz w:val="26"/>
          <w:szCs w:val="26"/>
          <w:lang w:val="af-ZA"/>
        </w:rPr>
        <w:t xml:space="preserve"> nghiên cứu</w:t>
      </w:r>
      <w:r w:rsidR="00355CEC" w:rsidRPr="00025828">
        <w:rPr>
          <w:rFonts w:ascii="Times New Roman" w:hAnsi="Times New Roman"/>
          <w:sz w:val="26"/>
          <w:szCs w:val="26"/>
          <w:lang w:val="af-ZA"/>
        </w:rPr>
        <w:t xml:space="preserve"> </w:t>
      </w:r>
      <w:r w:rsidR="00177185" w:rsidRPr="00025828">
        <w:rPr>
          <w:rFonts w:ascii="Times New Roman" w:hAnsi="Times New Roman"/>
          <w:sz w:val="26"/>
          <w:szCs w:val="26"/>
          <w:lang w:val="vi-VN"/>
        </w:rPr>
        <w:t xml:space="preserve">khả năng sinh trưởng của lợn </w:t>
      </w:r>
      <w:r w:rsidR="0070069F" w:rsidRPr="00025828">
        <w:rPr>
          <w:rFonts w:ascii="Times New Roman" w:hAnsi="Times New Roman"/>
          <w:sz w:val="26"/>
          <w:szCs w:val="26"/>
          <w:lang w:val="af-ZA"/>
        </w:rPr>
        <w:t xml:space="preserve">trong thí nghiệm 3 này </w:t>
      </w:r>
      <w:r w:rsidR="00DF7FAF" w:rsidRPr="00025828">
        <w:rPr>
          <w:rFonts w:ascii="Times New Roman" w:hAnsi="Times New Roman"/>
          <w:sz w:val="26"/>
          <w:szCs w:val="26"/>
          <w:lang w:val="af-ZA"/>
        </w:rPr>
        <w:t xml:space="preserve">tương tự như </w:t>
      </w:r>
      <w:r w:rsidRPr="00025828">
        <w:rPr>
          <w:rFonts w:ascii="Times New Roman" w:hAnsi="Times New Roman"/>
          <w:sz w:val="26"/>
          <w:szCs w:val="26"/>
          <w:lang w:val="af-ZA"/>
        </w:rPr>
        <w:t xml:space="preserve">đã mô tả ở </w:t>
      </w:r>
      <w:r w:rsidR="00DF7FAF" w:rsidRPr="00025828">
        <w:rPr>
          <w:rFonts w:ascii="Times New Roman" w:hAnsi="Times New Roman"/>
          <w:sz w:val="26"/>
          <w:szCs w:val="26"/>
          <w:lang w:val="af-ZA"/>
        </w:rPr>
        <w:t xml:space="preserve">thí nghiệm </w:t>
      </w:r>
      <w:r w:rsidRPr="00025828">
        <w:rPr>
          <w:rFonts w:ascii="Times New Roman" w:hAnsi="Times New Roman"/>
          <w:sz w:val="26"/>
          <w:szCs w:val="26"/>
          <w:lang w:val="af-ZA"/>
        </w:rPr>
        <w:t>2</w:t>
      </w:r>
      <w:r w:rsidR="00CF0A14" w:rsidRPr="00025828">
        <w:rPr>
          <w:rFonts w:ascii="Times New Roman" w:hAnsi="Times New Roman"/>
          <w:sz w:val="26"/>
          <w:szCs w:val="26"/>
          <w:lang w:val="af-ZA"/>
        </w:rPr>
        <w:t xml:space="preserve"> trang</w:t>
      </w:r>
      <w:r w:rsidR="00850326" w:rsidRPr="00025828">
        <w:rPr>
          <w:rFonts w:ascii="Times New Roman" w:hAnsi="Times New Roman"/>
          <w:sz w:val="26"/>
          <w:szCs w:val="26"/>
          <w:lang w:val="af-ZA"/>
        </w:rPr>
        <w:t xml:space="preserve"> 5</w:t>
      </w:r>
      <w:r w:rsidR="003D51A0">
        <w:rPr>
          <w:rFonts w:ascii="Times New Roman" w:hAnsi="Times New Roman"/>
          <w:sz w:val="26"/>
          <w:szCs w:val="26"/>
          <w:lang w:val="af-ZA"/>
        </w:rPr>
        <w:t>4</w:t>
      </w:r>
      <w:r w:rsidR="00850326" w:rsidRPr="00025828">
        <w:rPr>
          <w:rFonts w:ascii="Times New Roman" w:hAnsi="Times New Roman"/>
          <w:sz w:val="26"/>
          <w:szCs w:val="26"/>
          <w:lang w:val="af-ZA"/>
        </w:rPr>
        <w:t>-5</w:t>
      </w:r>
      <w:r w:rsidR="003D51A0">
        <w:rPr>
          <w:rFonts w:ascii="Times New Roman" w:hAnsi="Times New Roman"/>
          <w:sz w:val="26"/>
          <w:szCs w:val="26"/>
          <w:lang w:val="af-ZA"/>
        </w:rPr>
        <w:t>5</w:t>
      </w:r>
      <w:r w:rsidR="0070069F" w:rsidRPr="00025828">
        <w:rPr>
          <w:rFonts w:ascii="Times New Roman" w:hAnsi="Times New Roman"/>
          <w:sz w:val="26"/>
          <w:szCs w:val="26"/>
          <w:lang w:val="af-ZA"/>
        </w:rPr>
        <w:t>.</w:t>
      </w:r>
    </w:p>
    <w:p w:rsidR="00E258CE" w:rsidRPr="00025828" w:rsidRDefault="000F40BF" w:rsidP="00DB663F">
      <w:pPr>
        <w:tabs>
          <w:tab w:val="left" w:pos="540"/>
          <w:tab w:val="left" w:pos="1815"/>
        </w:tabs>
        <w:spacing w:after="120" w:line="312" w:lineRule="auto"/>
        <w:ind w:firstLine="709"/>
        <w:rPr>
          <w:rFonts w:ascii="Times New Roman" w:hAnsi="Times New Roman"/>
          <w:b/>
          <w:sz w:val="26"/>
          <w:szCs w:val="26"/>
          <w:lang w:val="af-ZA"/>
        </w:rPr>
      </w:pPr>
      <w:r w:rsidRPr="00025828">
        <w:rPr>
          <w:rFonts w:ascii="Times New Roman" w:hAnsi="Times New Roman"/>
          <w:b/>
          <w:sz w:val="26"/>
          <w:szCs w:val="26"/>
          <w:lang w:val="af-ZA"/>
        </w:rPr>
        <w:t>-</w:t>
      </w:r>
      <w:r w:rsidR="00E258CE" w:rsidRPr="00025828">
        <w:rPr>
          <w:rFonts w:ascii="Times New Roman" w:hAnsi="Times New Roman"/>
          <w:b/>
          <w:sz w:val="26"/>
          <w:szCs w:val="26"/>
          <w:lang w:val="af-ZA"/>
        </w:rPr>
        <w:t xml:space="preserve"> Các chỉ tiêu </w:t>
      </w:r>
      <w:r w:rsidR="00732151" w:rsidRPr="00025828">
        <w:rPr>
          <w:rFonts w:ascii="Times New Roman" w:hAnsi="Times New Roman"/>
          <w:b/>
          <w:sz w:val="26"/>
          <w:szCs w:val="26"/>
          <w:lang w:val="af-ZA"/>
        </w:rPr>
        <w:t xml:space="preserve">nghiên cứu </w:t>
      </w:r>
      <w:r w:rsidR="00E258CE" w:rsidRPr="00025828">
        <w:rPr>
          <w:rFonts w:ascii="Times New Roman" w:hAnsi="Times New Roman"/>
          <w:b/>
          <w:sz w:val="26"/>
          <w:szCs w:val="26"/>
          <w:lang w:val="af-ZA"/>
        </w:rPr>
        <w:t xml:space="preserve">năng suất thịt </w:t>
      </w:r>
    </w:p>
    <w:p w:rsidR="003D6B51" w:rsidRPr="00025828" w:rsidRDefault="006965B6" w:rsidP="00DB663F">
      <w:pPr>
        <w:tabs>
          <w:tab w:val="left" w:pos="540"/>
          <w:tab w:val="left" w:pos="1815"/>
        </w:tabs>
        <w:spacing w:after="120" w:line="312" w:lineRule="auto"/>
        <w:ind w:firstLine="709"/>
        <w:rPr>
          <w:rFonts w:ascii="Times New Roman" w:hAnsi="Times New Roman"/>
          <w:b/>
          <w:sz w:val="26"/>
          <w:szCs w:val="26"/>
          <w:lang w:val="af-ZA"/>
        </w:rPr>
      </w:pPr>
      <w:r w:rsidRPr="00025828">
        <w:rPr>
          <w:rFonts w:ascii="Times New Roman" w:hAnsi="Times New Roman"/>
          <w:sz w:val="26"/>
          <w:szCs w:val="26"/>
          <w:lang w:val="af-ZA"/>
        </w:rPr>
        <w:t>Để xác định năng suất và chất lượng thịt của lợn thí nghiệm, sau khi k</w:t>
      </w:r>
      <w:r w:rsidR="003D6B51" w:rsidRPr="00025828">
        <w:rPr>
          <w:rFonts w:ascii="Times New Roman" w:hAnsi="Times New Roman"/>
          <w:sz w:val="26"/>
          <w:szCs w:val="26"/>
          <w:lang w:val="af-ZA"/>
        </w:rPr>
        <w:t xml:space="preserve">ết thúc thí nghiệm, </w:t>
      </w:r>
      <w:r w:rsidR="00B71C16">
        <w:rPr>
          <w:rFonts w:ascii="Times New Roman" w:hAnsi="Times New Roman"/>
          <w:sz w:val="26"/>
          <w:szCs w:val="26"/>
          <w:lang w:val="af-ZA"/>
        </w:rPr>
        <w:t xml:space="preserve">4 </w:t>
      </w:r>
      <w:r w:rsidR="00BE3B19" w:rsidRPr="00025828">
        <w:rPr>
          <w:rFonts w:ascii="Times New Roman" w:hAnsi="Times New Roman"/>
          <w:sz w:val="26"/>
          <w:szCs w:val="26"/>
          <w:lang w:val="af-ZA"/>
        </w:rPr>
        <w:t xml:space="preserve">lợn (2 cái, </w:t>
      </w:r>
      <w:r w:rsidR="001E4EC1">
        <w:rPr>
          <w:rFonts w:ascii="Times New Roman" w:hAnsi="Times New Roman"/>
          <w:sz w:val="26"/>
          <w:szCs w:val="26"/>
          <w:lang w:val="af-ZA"/>
        </w:rPr>
        <w:t>2</w:t>
      </w:r>
      <w:r w:rsidR="00BE3B19" w:rsidRPr="00025828">
        <w:rPr>
          <w:rFonts w:ascii="Times New Roman" w:hAnsi="Times New Roman"/>
          <w:sz w:val="26"/>
          <w:szCs w:val="26"/>
          <w:lang w:val="af-ZA"/>
        </w:rPr>
        <w:t xml:space="preserve"> đực)/tổ hợp lợn lai </w:t>
      </w:r>
      <w:r w:rsidR="003D6B51" w:rsidRPr="00025828">
        <w:rPr>
          <w:rFonts w:ascii="Times New Roman" w:hAnsi="Times New Roman"/>
          <w:sz w:val="26"/>
          <w:szCs w:val="26"/>
          <w:lang w:val="af-ZA"/>
        </w:rPr>
        <w:t>có khối lượng trong khoảng 80-90 kg/con được giết thịt để đánh năng suất cho thịt.</w:t>
      </w:r>
    </w:p>
    <w:p w:rsidR="00DF7FAF" w:rsidRPr="00025828" w:rsidRDefault="00AE3C46" w:rsidP="00DB663F">
      <w:pPr>
        <w:spacing w:after="120" w:line="312"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Chỉ tiêu và phương </w:t>
      </w:r>
      <w:r w:rsidR="00355CEC" w:rsidRPr="00025828">
        <w:rPr>
          <w:rFonts w:ascii="Times New Roman" w:hAnsi="Times New Roman"/>
          <w:sz w:val="26"/>
          <w:szCs w:val="26"/>
          <w:lang w:val="af-ZA"/>
        </w:rPr>
        <w:t xml:space="preserve">pháp </w:t>
      </w:r>
      <w:r w:rsidRPr="00025828">
        <w:rPr>
          <w:rFonts w:ascii="Times New Roman" w:hAnsi="Times New Roman"/>
          <w:sz w:val="26"/>
          <w:szCs w:val="26"/>
          <w:lang w:val="af-ZA"/>
        </w:rPr>
        <w:t xml:space="preserve">nghiên cứu </w:t>
      </w:r>
      <w:r w:rsidR="00D97AF3" w:rsidRPr="00025828">
        <w:rPr>
          <w:rFonts w:ascii="Times New Roman" w:hAnsi="Times New Roman"/>
          <w:sz w:val="26"/>
          <w:szCs w:val="26"/>
          <w:lang w:val="vi-VN"/>
        </w:rPr>
        <w:t xml:space="preserve">năng suất thịt của lợn thí nghiệm </w:t>
      </w:r>
      <w:r w:rsidR="00DF7FAF" w:rsidRPr="00025828">
        <w:rPr>
          <w:rFonts w:ascii="Times New Roman" w:hAnsi="Times New Roman"/>
          <w:sz w:val="26"/>
          <w:szCs w:val="26"/>
          <w:lang w:val="af-ZA"/>
        </w:rPr>
        <w:t xml:space="preserve">tương tự như </w:t>
      </w:r>
      <w:r w:rsidRPr="00025828">
        <w:rPr>
          <w:rFonts w:ascii="Times New Roman" w:hAnsi="Times New Roman"/>
          <w:sz w:val="26"/>
          <w:szCs w:val="26"/>
          <w:lang w:val="af-ZA"/>
        </w:rPr>
        <w:t xml:space="preserve">đã mô tả trong </w:t>
      </w:r>
      <w:r w:rsidR="00DF7FAF" w:rsidRPr="00025828">
        <w:rPr>
          <w:rFonts w:ascii="Times New Roman" w:hAnsi="Times New Roman"/>
          <w:sz w:val="26"/>
          <w:szCs w:val="26"/>
          <w:lang w:val="af-ZA"/>
        </w:rPr>
        <w:t xml:space="preserve">thí nghiệm </w:t>
      </w:r>
      <w:r w:rsidR="00CF0A14" w:rsidRPr="00025828">
        <w:rPr>
          <w:rFonts w:ascii="Times New Roman" w:hAnsi="Times New Roman"/>
          <w:sz w:val="26"/>
          <w:szCs w:val="26"/>
          <w:lang w:val="af-ZA"/>
        </w:rPr>
        <w:t>2 trang</w:t>
      </w:r>
      <w:r w:rsidR="00850326" w:rsidRPr="00025828">
        <w:rPr>
          <w:rFonts w:ascii="Times New Roman" w:hAnsi="Times New Roman"/>
          <w:sz w:val="26"/>
          <w:szCs w:val="26"/>
          <w:lang w:val="af-ZA"/>
        </w:rPr>
        <w:t xml:space="preserve"> 5</w:t>
      </w:r>
      <w:r w:rsidR="003D51A0">
        <w:rPr>
          <w:rFonts w:ascii="Times New Roman" w:hAnsi="Times New Roman"/>
          <w:sz w:val="26"/>
          <w:szCs w:val="26"/>
          <w:lang w:val="af-ZA"/>
        </w:rPr>
        <w:t>5</w:t>
      </w:r>
      <w:r w:rsidR="00233100" w:rsidRPr="00025828">
        <w:rPr>
          <w:rFonts w:ascii="Times New Roman" w:hAnsi="Times New Roman"/>
          <w:sz w:val="26"/>
          <w:szCs w:val="26"/>
          <w:lang w:val="af-ZA"/>
        </w:rPr>
        <w:t>-5</w:t>
      </w:r>
      <w:r w:rsidR="003D51A0">
        <w:rPr>
          <w:rFonts w:ascii="Times New Roman" w:hAnsi="Times New Roman"/>
          <w:sz w:val="26"/>
          <w:szCs w:val="26"/>
          <w:lang w:val="af-ZA"/>
        </w:rPr>
        <w:t>6-57.</w:t>
      </w:r>
    </w:p>
    <w:p w:rsidR="00E258CE" w:rsidRPr="00025828" w:rsidRDefault="000F40BF" w:rsidP="0034039C">
      <w:pPr>
        <w:spacing w:after="120" w:line="288" w:lineRule="auto"/>
        <w:ind w:firstLine="709"/>
        <w:rPr>
          <w:rFonts w:ascii="Times New Roman" w:hAnsi="Times New Roman"/>
          <w:b/>
          <w:sz w:val="26"/>
          <w:szCs w:val="26"/>
          <w:lang w:val="af-ZA"/>
        </w:rPr>
      </w:pPr>
      <w:r w:rsidRPr="00025828">
        <w:rPr>
          <w:rFonts w:ascii="Times New Roman" w:hAnsi="Times New Roman"/>
          <w:b/>
          <w:sz w:val="26"/>
          <w:szCs w:val="26"/>
          <w:lang w:val="af-ZA"/>
        </w:rPr>
        <w:t>-</w:t>
      </w:r>
      <w:r w:rsidR="00E258CE" w:rsidRPr="00025828">
        <w:rPr>
          <w:rFonts w:ascii="Times New Roman" w:hAnsi="Times New Roman"/>
          <w:b/>
          <w:sz w:val="26"/>
          <w:szCs w:val="26"/>
          <w:lang w:val="vi-VN"/>
        </w:rPr>
        <w:t xml:space="preserve"> Các chỉ tiêu </w:t>
      </w:r>
      <w:r w:rsidR="006E7202" w:rsidRPr="00025828">
        <w:rPr>
          <w:rFonts w:ascii="Times New Roman" w:hAnsi="Times New Roman"/>
          <w:b/>
          <w:sz w:val="26"/>
          <w:szCs w:val="26"/>
          <w:lang w:val="af-ZA"/>
        </w:rPr>
        <w:t>nghiên cứu</w:t>
      </w:r>
      <w:r w:rsidR="006E7202" w:rsidRPr="00025828">
        <w:rPr>
          <w:rFonts w:ascii="Times New Roman" w:hAnsi="Times New Roman"/>
          <w:b/>
          <w:sz w:val="26"/>
          <w:szCs w:val="26"/>
          <w:lang w:val="vi-VN"/>
        </w:rPr>
        <w:t xml:space="preserve"> </w:t>
      </w:r>
      <w:r w:rsidR="00E258CE" w:rsidRPr="00025828">
        <w:rPr>
          <w:rFonts w:ascii="Times New Roman" w:hAnsi="Times New Roman"/>
          <w:b/>
          <w:sz w:val="26"/>
          <w:szCs w:val="26"/>
          <w:lang w:val="vi-VN"/>
        </w:rPr>
        <w:t>chất lượng thịt</w:t>
      </w:r>
      <w:r w:rsidR="00E84C5A" w:rsidRPr="00025828">
        <w:rPr>
          <w:rFonts w:ascii="Times New Roman" w:hAnsi="Times New Roman"/>
          <w:b/>
          <w:sz w:val="26"/>
          <w:szCs w:val="26"/>
          <w:lang w:val="af-ZA"/>
        </w:rPr>
        <w:t xml:space="preserve"> và phương pháp xác định</w:t>
      </w:r>
    </w:p>
    <w:p w:rsidR="004C2CA2" w:rsidRPr="00025828" w:rsidRDefault="000F40BF" w:rsidP="004F4C95">
      <w:pPr>
        <w:tabs>
          <w:tab w:val="left" w:pos="993"/>
        </w:tabs>
        <w:spacing w:after="120" w:line="288" w:lineRule="auto"/>
        <w:ind w:firstLine="709"/>
        <w:rPr>
          <w:rFonts w:ascii="Times New Roman" w:hAnsi="Times New Roman"/>
          <w:b/>
          <w:sz w:val="26"/>
          <w:szCs w:val="26"/>
          <w:lang w:val="af-ZA"/>
        </w:rPr>
      </w:pPr>
      <w:r w:rsidRPr="00025828">
        <w:rPr>
          <w:rFonts w:ascii="Times New Roman" w:hAnsi="Times New Roman"/>
          <w:b/>
          <w:sz w:val="26"/>
          <w:szCs w:val="26"/>
          <w:lang w:val="af-ZA"/>
        </w:rPr>
        <w:t>+</w:t>
      </w:r>
      <w:r w:rsidR="004C2CA2" w:rsidRPr="00025828">
        <w:rPr>
          <w:rFonts w:ascii="Times New Roman" w:hAnsi="Times New Roman"/>
          <w:b/>
          <w:sz w:val="26"/>
          <w:szCs w:val="26"/>
          <w:lang w:val="af-ZA"/>
        </w:rPr>
        <w:t xml:space="preserve"> Các chỉ tiêu nghi</w:t>
      </w:r>
      <w:r w:rsidRPr="00025828">
        <w:rPr>
          <w:rFonts w:ascii="Times New Roman" w:hAnsi="Times New Roman"/>
          <w:b/>
          <w:sz w:val="26"/>
          <w:szCs w:val="26"/>
          <w:lang w:val="af-ZA"/>
        </w:rPr>
        <w:t>ên cứu</w:t>
      </w:r>
    </w:p>
    <w:p w:rsidR="00466013" w:rsidRPr="00025828" w:rsidRDefault="00466013" w:rsidP="004F4C95">
      <w:pPr>
        <w:pStyle w:val="Timenewroman"/>
        <w:tabs>
          <w:tab w:val="left" w:pos="993"/>
        </w:tabs>
        <w:spacing w:after="120" w:line="288" w:lineRule="auto"/>
        <w:ind w:firstLine="709"/>
        <w:rPr>
          <w:sz w:val="26"/>
          <w:szCs w:val="26"/>
          <w:lang w:val="af-ZA" w:eastAsia="vi-VN"/>
        </w:rPr>
      </w:pPr>
      <w:r w:rsidRPr="00025828">
        <w:rPr>
          <w:sz w:val="26"/>
          <w:szCs w:val="26"/>
          <w:lang w:val="af-ZA" w:eastAsia="vi-VN"/>
        </w:rPr>
        <w:t>C</w:t>
      </w:r>
      <w:r w:rsidR="003D6B51" w:rsidRPr="00025828">
        <w:rPr>
          <w:sz w:val="26"/>
          <w:szCs w:val="26"/>
          <w:lang w:eastAsia="vi-VN"/>
        </w:rPr>
        <w:t>hất</w:t>
      </w:r>
      <w:r w:rsidR="003D6B51" w:rsidRPr="00025828">
        <w:rPr>
          <w:sz w:val="26"/>
          <w:szCs w:val="26"/>
          <w:lang w:val="vi-VN"/>
        </w:rPr>
        <w:t xml:space="preserve"> </w:t>
      </w:r>
      <w:r w:rsidR="003D6B51" w:rsidRPr="00025828">
        <w:rPr>
          <w:sz w:val="26"/>
          <w:szCs w:val="26"/>
          <w:lang w:eastAsia="vi-VN"/>
        </w:rPr>
        <w:t>lượng thịt</w:t>
      </w:r>
      <w:r w:rsidR="00405978" w:rsidRPr="00025828">
        <w:rPr>
          <w:sz w:val="26"/>
          <w:szCs w:val="26"/>
          <w:lang w:val="af-ZA" w:eastAsia="vi-VN"/>
        </w:rPr>
        <w:t xml:space="preserve"> (cơ thăn)</w:t>
      </w:r>
      <w:r w:rsidR="003D6B51" w:rsidRPr="00025828">
        <w:rPr>
          <w:sz w:val="26"/>
          <w:szCs w:val="26"/>
          <w:lang w:eastAsia="vi-VN"/>
        </w:rPr>
        <w:t xml:space="preserve"> được đánh giá thông qua các chỉ tiêu</w:t>
      </w:r>
      <w:r w:rsidR="00913BAA" w:rsidRPr="00025828">
        <w:rPr>
          <w:sz w:val="26"/>
          <w:szCs w:val="26"/>
          <w:lang w:eastAsia="vi-VN"/>
        </w:rPr>
        <w:t>:</w:t>
      </w:r>
      <w:r w:rsidR="00C3534F" w:rsidRPr="00025828">
        <w:rPr>
          <w:sz w:val="26"/>
          <w:szCs w:val="26"/>
          <w:lang w:val="af-ZA" w:eastAsia="vi-VN"/>
        </w:rPr>
        <w:t xml:space="preserve"> </w:t>
      </w:r>
    </w:p>
    <w:p w:rsidR="00466013" w:rsidRPr="00025828" w:rsidRDefault="00C3534F" w:rsidP="004F4C95">
      <w:pPr>
        <w:pStyle w:val="Timenewroman"/>
        <w:numPr>
          <w:ilvl w:val="0"/>
          <w:numId w:val="28"/>
        </w:numPr>
        <w:tabs>
          <w:tab w:val="left" w:pos="993"/>
        </w:tabs>
        <w:spacing w:after="120" w:line="288" w:lineRule="auto"/>
        <w:ind w:left="0" w:firstLine="709"/>
        <w:rPr>
          <w:sz w:val="26"/>
          <w:szCs w:val="26"/>
          <w:lang w:val="af-ZA" w:eastAsia="vi-VN"/>
        </w:rPr>
      </w:pPr>
      <w:r w:rsidRPr="00025828">
        <w:rPr>
          <w:sz w:val="26"/>
          <w:szCs w:val="26"/>
          <w:lang w:val="af-ZA" w:eastAsia="ja-JP"/>
        </w:rPr>
        <w:t xml:space="preserve">Giá trị </w:t>
      </w:r>
      <w:r w:rsidRPr="00025828">
        <w:rPr>
          <w:sz w:val="26"/>
          <w:szCs w:val="26"/>
          <w:lang w:val="vi-VN" w:eastAsia="ja-JP"/>
        </w:rPr>
        <w:t xml:space="preserve">pH </w:t>
      </w:r>
      <w:r w:rsidRPr="00025828">
        <w:rPr>
          <w:sz w:val="26"/>
          <w:szCs w:val="26"/>
          <w:lang w:val="af-ZA" w:eastAsia="ja-JP"/>
        </w:rPr>
        <w:t>(</w:t>
      </w:r>
      <w:r w:rsidRPr="00025828">
        <w:rPr>
          <w:sz w:val="26"/>
          <w:szCs w:val="26"/>
          <w:lang w:eastAsia="vi-VN"/>
        </w:rPr>
        <w:t>pH</w:t>
      </w:r>
      <w:r w:rsidRPr="00025828">
        <w:rPr>
          <w:sz w:val="26"/>
          <w:szCs w:val="26"/>
          <w:vertAlign w:val="subscript"/>
          <w:lang w:eastAsia="vi-VN"/>
        </w:rPr>
        <w:t>45</w:t>
      </w:r>
      <w:r w:rsidRPr="00025828">
        <w:rPr>
          <w:sz w:val="26"/>
          <w:szCs w:val="26"/>
          <w:lang w:eastAsia="vi-VN"/>
        </w:rPr>
        <w:t>, pH</w:t>
      </w:r>
      <w:r w:rsidRPr="00025828">
        <w:rPr>
          <w:sz w:val="26"/>
          <w:szCs w:val="26"/>
          <w:vertAlign w:val="subscript"/>
          <w:lang w:eastAsia="vi-VN"/>
        </w:rPr>
        <w:t>24</w:t>
      </w:r>
      <w:r w:rsidRPr="00025828">
        <w:rPr>
          <w:sz w:val="26"/>
          <w:szCs w:val="26"/>
          <w:lang w:eastAsia="vi-VN"/>
        </w:rPr>
        <w:t xml:space="preserve"> và pH</w:t>
      </w:r>
      <w:r w:rsidRPr="00025828">
        <w:rPr>
          <w:sz w:val="26"/>
          <w:szCs w:val="26"/>
          <w:vertAlign w:val="subscript"/>
          <w:lang w:eastAsia="vi-VN"/>
        </w:rPr>
        <w:t>48</w:t>
      </w:r>
      <w:r w:rsidR="00466013" w:rsidRPr="00025828">
        <w:rPr>
          <w:sz w:val="26"/>
          <w:szCs w:val="26"/>
          <w:lang w:val="af-ZA" w:eastAsia="vi-VN"/>
        </w:rPr>
        <w:t>)</w:t>
      </w:r>
    </w:p>
    <w:p w:rsidR="00466013" w:rsidRPr="00025828" w:rsidRDefault="00C3534F" w:rsidP="004F4C95">
      <w:pPr>
        <w:pStyle w:val="Timenewroman"/>
        <w:numPr>
          <w:ilvl w:val="0"/>
          <w:numId w:val="28"/>
        </w:numPr>
        <w:tabs>
          <w:tab w:val="left" w:pos="993"/>
        </w:tabs>
        <w:spacing w:after="120" w:line="288" w:lineRule="auto"/>
        <w:ind w:left="0" w:firstLine="709"/>
        <w:rPr>
          <w:sz w:val="26"/>
          <w:szCs w:val="26"/>
          <w:lang w:val="af-ZA" w:eastAsia="vi-VN"/>
        </w:rPr>
      </w:pPr>
      <w:r w:rsidRPr="00025828">
        <w:rPr>
          <w:sz w:val="26"/>
          <w:szCs w:val="26"/>
          <w:lang w:val="af-ZA" w:eastAsia="vi-VN"/>
        </w:rPr>
        <w:t>Màu sắc thịt</w:t>
      </w:r>
      <w:r w:rsidR="00E2397B" w:rsidRPr="00025828">
        <w:rPr>
          <w:sz w:val="26"/>
          <w:szCs w:val="26"/>
          <w:lang w:val="af-ZA" w:eastAsia="vi-VN"/>
        </w:rPr>
        <w:t xml:space="preserve"> (L</w:t>
      </w:r>
      <w:r w:rsidR="00E2397B" w:rsidRPr="00025828">
        <w:rPr>
          <w:sz w:val="26"/>
          <w:szCs w:val="26"/>
          <w:vertAlign w:val="superscript"/>
          <w:lang w:val="af-ZA" w:eastAsia="vi-VN"/>
        </w:rPr>
        <w:t>*</w:t>
      </w:r>
      <w:r w:rsidR="00E2397B" w:rsidRPr="00025828">
        <w:rPr>
          <w:sz w:val="26"/>
          <w:szCs w:val="26"/>
          <w:lang w:val="af-ZA" w:eastAsia="vi-VN"/>
        </w:rPr>
        <w:t>, a</w:t>
      </w:r>
      <w:r w:rsidR="00E2397B" w:rsidRPr="00025828">
        <w:rPr>
          <w:sz w:val="26"/>
          <w:szCs w:val="26"/>
          <w:vertAlign w:val="superscript"/>
          <w:lang w:val="af-ZA" w:eastAsia="vi-VN"/>
        </w:rPr>
        <w:t>*</w:t>
      </w:r>
      <w:r w:rsidR="00E2397B" w:rsidRPr="00025828">
        <w:rPr>
          <w:sz w:val="26"/>
          <w:szCs w:val="26"/>
          <w:lang w:val="af-ZA" w:eastAsia="vi-VN"/>
        </w:rPr>
        <w:t>, b</w:t>
      </w:r>
      <w:r w:rsidR="00E2397B" w:rsidRPr="00025828">
        <w:rPr>
          <w:sz w:val="26"/>
          <w:szCs w:val="26"/>
          <w:vertAlign w:val="superscript"/>
          <w:lang w:val="af-ZA" w:eastAsia="vi-VN"/>
        </w:rPr>
        <w:t>*</w:t>
      </w:r>
      <w:r w:rsidR="00E2397B" w:rsidRPr="00025828">
        <w:rPr>
          <w:sz w:val="26"/>
          <w:szCs w:val="26"/>
          <w:lang w:val="af-ZA" w:eastAsia="vi-VN"/>
        </w:rPr>
        <w:t>)</w:t>
      </w:r>
    </w:p>
    <w:p w:rsidR="00466013" w:rsidRPr="00025828" w:rsidRDefault="00C3534F" w:rsidP="004F4C95">
      <w:pPr>
        <w:pStyle w:val="Timenewroman"/>
        <w:numPr>
          <w:ilvl w:val="0"/>
          <w:numId w:val="28"/>
        </w:numPr>
        <w:tabs>
          <w:tab w:val="left" w:pos="993"/>
        </w:tabs>
        <w:spacing w:after="120" w:line="288" w:lineRule="auto"/>
        <w:ind w:left="0" w:firstLine="709"/>
        <w:rPr>
          <w:sz w:val="26"/>
          <w:szCs w:val="26"/>
          <w:lang w:val="af-ZA" w:eastAsia="vi-VN"/>
        </w:rPr>
      </w:pPr>
      <w:r w:rsidRPr="00025828">
        <w:rPr>
          <w:sz w:val="26"/>
          <w:szCs w:val="26"/>
          <w:lang w:val="af-ZA" w:eastAsia="vi-VN"/>
        </w:rPr>
        <w:t>Tỷ lệ mất nước</w:t>
      </w:r>
      <w:r w:rsidR="00E2397B" w:rsidRPr="00025828">
        <w:rPr>
          <w:sz w:val="26"/>
          <w:szCs w:val="26"/>
          <w:lang w:val="af-ZA" w:eastAsia="vi-VN"/>
        </w:rPr>
        <w:t xml:space="preserve"> (%)</w:t>
      </w:r>
      <w:r w:rsidRPr="00025828">
        <w:rPr>
          <w:sz w:val="26"/>
          <w:szCs w:val="26"/>
          <w:lang w:val="af-ZA" w:eastAsia="vi-VN"/>
        </w:rPr>
        <w:t xml:space="preserve"> (mất nước bảo qu</w:t>
      </w:r>
      <w:r w:rsidR="005C0E25" w:rsidRPr="00025828">
        <w:rPr>
          <w:sz w:val="26"/>
          <w:szCs w:val="26"/>
          <w:lang w:val="af-ZA" w:eastAsia="vi-VN"/>
        </w:rPr>
        <w:t xml:space="preserve">ản, mất nước chế </w:t>
      </w:r>
      <w:r w:rsidR="00466013" w:rsidRPr="00025828">
        <w:rPr>
          <w:sz w:val="26"/>
          <w:szCs w:val="26"/>
          <w:lang w:val="af-ZA" w:eastAsia="vi-VN"/>
        </w:rPr>
        <w:t>biến)</w:t>
      </w:r>
    </w:p>
    <w:p w:rsidR="003D6B51" w:rsidRPr="00025828" w:rsidRDefault="005C0E25" w:rsidP="004F4C95">
      <w:pPr>
        <w:pStyle w:val="Timenewroman"/>
        <w:numPr>
          <w:ilvl w:val="0"/>
          <w:numId w:val="28"/>
        </w:numPr>
        <w:tabs>
          <w:tab w:val="left" w:pos="993"/>
        </w:tabs>
        <w:spacing w:after="120" w:line="288" w:lineRule="auto"/>
        <w:ind w:left="0" w:firstLine="709"/>
        <w:rPr>
          <w:sz w:val="26"/>
          <w:szCs w:val="26"/>
          <w:lang w:val="af-ZA" w:eastAsia="vi-VN"/>
        </w:rPr>
      </w:pPr>
      <w:r w:rsidRPr="00025828">
        <w:rPr>
          <w:sz w:val="26"/>
          <w:szCs w:val="26"/>
          <w:lang w:val="af-ZA" w:eastAsia="vi-VN"/>
        </w:rPr>
        <w:t>Độ dai/</w:t>
      </w:r>
      <w:r w:rsidR="00C3534F" w:rsidRPr="00025828">
        <w:rPr>
          <w:sz w:val="26"/>
          <w:szCs w:val="26"/>
          <w:lang w:val="af-ZA" w:eastAsia="vi-VN"/>
        </w:rPr>
        <w:t>lực cắt</w:t>
      </w:r>
      <w:r w:rsidR="00E2397B" w:rsidRPr="00025828">
        <w:rPr>
          <w:sz w:val="26"/>
          <w:szCs w:val="26"/>
          <w:lang w:val="af-ZA" w:eastAsia="vi-VN"/>
        </w:rPr>
        <w:t xml:space="preserve"> (N).</w:t>
      </w:r>
    </w:p>
    <w:p w:rsidR="00722A32" w:rsidRPr="00025828" w:rsidRDefault="00722A32" w:rsidP="004F4C95">
      <w:pPr>
        <w:pStyle w:val="Timenewroman"/>
        <w:tabs>
          <w:tab w:val="left" w:pos="993"/>
        </w:tabs>
        <w:spacing w:after="120" w:line="288" w:lineRule="auto"/>
        <w:ind w:firstLine="709"/>
        <w:rPr>
          <w:sz w:val="26"/>
          <w:szCs w:val="26"/>
          <w:lang w:val="af-ZA" w:eastAsia="vi-VN"/>
        </w:rPr>
      </w:pPr>
      <w:r w:rsidRPr="00025828">
        <w:rPr>
          <w:sz w:val="26"/>
          <w:szCs w:val="26"/>
          <w:lang w:val="vi-VN"/>
        </w:rPr>
        <w:t>Thành phần hoá học của thịt</w:t>
      </w:r>
      <w:r w:rsidRPr="00025828">
        <w:rPr>
          <w:sz w:val="26"/>
          <w:szCs w:val="26"/>
          <w:lang w:val="af-ZA"/>
        </w:rPr>
        <w:t xml:space="preserve"> </w:t>
      </w:r>
      <w:r w:rsidR="00405978" w:rsidRPr="00025828">
        <w:rPr>
          <w:sz w:val="26"/>
          <w:szCs w:val="26"/>
          <w:lang w:val="af-ZA" w:eastAsia="vi-VN"/>
        </w:rPr>
        <w:t>(cơ thăn)</w:t>
      </w:r>
      <w:r w:rsidR="00405978" w:rsidRPr="00025828">
        <w:rPr>
          <w:sz w:val="26"/>
          <w:szCs w:val="26"/>
          <w:lang w:eastAsia="vi-VN"/>
        </w:rPr>
        <w:t xml:space="preserve"> </w:t>
      </w:r>
      <w:r w:rsidRPr="00025828">
        <w:rPr>
          <w:sz w:val="26"/>
          <w:szCs w:val="26"/>
          <w:lang w:eastAsia="vi-VN"/>
        </w:rPr>
        <w:t>được đánh giá thông qua các chỉ tiêu:</w:t>
      </w:r>
    </w:p>
    <w:p w:rsidR="00D00545" w:rsidRPr="00025828" w:rsidRDefault="00D00545" w:rsidP="004F4C95">
      <w:pPr>
        <w:numPr>
          <w:ilvl w:val="0"/>
          <w:numId w:val="29"/>
        </w:numPr>
        <w:tabs>
          <w:tab w:val="left" w:pos="993"/>
        </w:tabs>
        <w:autoSpaceDE w:val="0"/>
        <w:autoSpaceDN w:val="0"/>
        <w:adjustRightInd w:val="0"/>
        <w:spacing w:after="120" w:line="300" w:lineRule="auto"/>
        <w:ind w:left="0" w:firstLine="709"/>
        <w:rPr>
          <w:rFonts w:ascii="Times New Roman" w:hAnsi="Times New Roman"/>
          <w:sz w:val="26"/>
          <w:szCs w:val="26"/>
          <w:lang w:val="vi-VN"/>
        </w:rPr>
      </w:pPr>
      <w:r w:rsidRPr="00025828">
        <w:rPr>
          <w:rFonts w:ascii="Times New Roman" w:hAnsi="Times New Roman"/>
          <w:sz w:val="26"/>
          <w:szCs w:val="26"/>
          <w:lang w:val="vi-VN"/>
        </w:rPr>
        <w:t>Hàm lượng</w:t>
      </w:r>
      <w:r w:rsidRPr="00025828">
        <w:rPr>
          <w:rFonts w:ascii="Times New Roman" w:hAnsi="Times New Roman"/>
          <w:sz w:val="26"/>
          <w:szCs w:val="26"/>
          <w:lang w:val="af-ZA"/>
        </w:rPr>
        <w:t xml:space="preserve"> </w:t>
      </w:r>
      <w:r w:rsidRPr="00025828">
        <w:rPr>
          <w:rFonts w:ascii="Times New Roman" w:hAnsi="Times New Roman"/>
          <w:sz w:val="26"/>
          <w:szCs w:val="26"/>
          <w:lang w:val="vi-VN"/>
        </w:rPr>
        <w:t>VCK (%)</w:t>
      </w:r>
      <w:r w:rsidRPr="00025828">
        <w:rPr>
          <w:rFonts w:ascii="Times New Roman" w:hAnsi="Times New Roman"/>
          <w:sz w:val="26"/>
          <w:szCs w:val="26"/>
          <w:lang w:val="af-ZA"/>
        </w:rPr>
        <w:t xml:space="preserve"> </w:t>
      </w:r>
    </w:p>
    <w:p w:rsidR="00D00545" w:rsidRPr="00025828" w:rsidRDefault="00D00545" w:rsidP="004F4C95">
      <w:pPr>
        <w:numPr>
          <w:ilvl w:val="0"/>
          <w:numId w:val="29"/>
        </w:numPr>
        <w:tabs>
          <w:tab w:val="left" w:pos="993"/>
        </w:tabs>
        <w:autoSpaceDE w:val="0"/>
        <w:autoSpaceDN w:val="0"/>
        <w:adjustRightInd w:val="0"/>
        <w:spacing w:after="120" w:line="300" w:lineRule="auto"/>
        <w:ind w:left="0" w:firstLine="709"/>
        <w:rPr>
          <w:rFonts w:ascii="Times New Roman" w:hAnsi="Times New Roman"/>
          <w:sz w:val="26"/>
          <w:szCs w:val="26"/>
          <w:lang w:val="vi-VN"/>
        </w:rPr>
      </w:pPr>
      <w:r w:rsidRPr="00025828">
        <w:rPr>
          <w:rFonts w:ascii="Times New Roman" w:hAnsi="Times New Roman"/>
          <w:sz w:val="26"/>
          <w:szCs w:val="26"/>
          <w:lang w:val="vi-VN"/>
        </w:rPr>
        <w:t>Hàm lượn</w:t>
      </w:r>
      <w:r w:rsidRPr="00025828">
        <w:rPr>
          <w:rFonts w:ascii="Times New Roman" w:hAnsi="Times New Roman"/>
          <w:sz w:val="26"/>
          <w:szCs w:val="26"/>
          <w:lang w:val="af-ZA"/>
        </w:rPr>
        <w:t>g protein thô (%)</w:t>
      </w:r>
      <w:r w:rsidRPr="00025828">
        <w:rPr>
          <w:rFonts w:ascii="Times New Roman" w:hAnsi="Times New Roman"/>
          <w:sz w:val="26"/>
          <w:szCs w:val="26"/>
          <w:lang w:val="vi-VN"/>
        </w:rPr>
        <w:t xml:space="preserve"> </w:t>
      </w:r>
    </w:p>
    <w:p w:rsidR="00D00545" w:rsidRPr="00025828" w:rsidRDefault="00D00545" w:rsidP="004F4C95">
      <w:pPr>
        <w:numPr>
          <w:ilvl w:val="0"/>
          <w:numId w:val="29"/>
        </w:numPr>
        <w:tabs>
          <w:tab w:val="left" w:pos="993"/>
        </w:tabs>
        <w:spacing w:after="120" w:line="300" w:lineRule="auto"/>
        <w:ind w:left="0" w:firstLine="709"/>
        <w:rPr>
          <w:rFonts w:ascii="Times New Roman" w:hAnsi="Times New Roman"/>
          <w:sz w:val="26"/>
          <w:szCs w:val="26"/>
          <w:lang w:val="af-ZA"/>
        </w:rPr>
      </w:pPr>
      <w:r w:rsidRPr="00025828">
        <w:rPr>
          <w:rFonts w:ascii="Times New Roman" w:hAnsi="Times New Roman"/>
          <w:sz w:val="26"/>
          <w:szCs w:val="26"/>
          <w:lang w:val="af-ZA"/>
        </w:rPr>
        <w:t>Hàm lượng lipit (%)</w:t>
      </w:r>
    </w:p>
    <w:p w:rsidR="00D00545" w:rsidRPr="00025828" w:rsidRDefault="00D00545" w:rsidP="004F4C95">
      <w:pPr>
        <w:numPr>
          <w:ilvl w:val="0"/>
          <w:numId w:val="29"/>
        </w:numPr>
        <w:tabs>
          <w:tab w:val="left" w:pos="567"/>
          <w:tab w:val="left" w:pos="993"/>
        </w:tabs>
        <w:spacing w:after="120" w:line="300" w:lineRule="auto"/>
        <w:ind w:left="0" w:firstLine="709"/>
        <w:rPr>
          <w:rFonts w:ascii="Times New Roman" w:hAnsi="Times New Roman"/>
          <w:sz w:val="26"/>
          <w:szCs w:val="26"/>
          <w:lang w:val="af-ZA"/>
        </w:rPr>
      </w:pPr>
      <w:r w:rsidRPr="00025828">
        <w:rPr>
          <w:rFonts w:ascii="Times New Roman" w:hAnsi="Times New Roman"/>
          <w:sz w:val="26"/>
          <w:szCs w:val="26"/>
          <w:lang w:val="af-ZA"/>
        </w:rPr>
        <w:t xml:space="preserve">Hàm lượng khoáng tổng số (%) </w:t>
      </w:r>
    </w:p>
    <w:p w:rsidR="004C2CA2" w:rsidRPr="00025828" w:rsidRDefault="000F40BF" w:rsidP="004F4C95">
      <w:pPr>
        <w:pStyle w:val="Timenewroman"/>
        <w:tabs>
          <w:tab w:val="left" w:pos="993"/>
        </w:tabs>
        <w:spacing w:after="120" w:line="288" w:lineRule="auto"/>
        <w:ind w:firstLine="709"/>
        <w:rPr>
          <w:b/>
          <w:sz w:val="26"/>
          <w:szCs w:val="26"/>
          <w:lang w:val="af-ZA"/>
        </w:rPr>
      </w:pPr>
      <w:r w:rsidRPr="00025828">
        <w:rPr>
          <w:b/>
          <w:sz w:val="26"/>
          <w:szCs w:val="26"/>
          <w:lang w:val="af-ZA"/>
        </w:rPr>
        <w:t xml:space="preserve">+ </w:t>
      </w:r>
      <w:r w:rsidR="004C2CA2" w:rsidRPr="00025828">
        <w:rPr>
          <w:b/>
          <w:sz w:val="26"/>
          <w:szCs w:val="26"/>
          <w:lang w:val="af-ZA"/>
        </w:rPr>
        <w:t>Các phương pháp nghiên cứu</w:t>
      </w:r>
    </w:p>
    <w:p w:rsidR="00466013" w:rsidRPr="00025828" w:rsidRDefault="00837E29" w:rsidP="0034039C">
      <w:pPr>
        <w:pStyle w:val="Timenewroman"/>
        <w:spacing w:after="120" w:line="288" w:lineRule="auto"/>
        <w:ind w:firstLine="709"/>
        <w:rPr>
          <w:sz w:val="26"/>
          <w:szCs w:val="26"/>
          <w:lang w:val="af-ZA"/>
        </w:rPr>
      </w:pPr>
      <w:r w:rsidRPr="00025828">
        <w:rPr>
          <w:sz w:val="26"/>
          <w:szCs w:val="26"/>
          <w:lang w:val="af-ZA" w:eastAsia="vi-VN"/>
        </w:rPr>
        <w:t xml:space="preserve">Lấy mẫu: </w:t>
      </w:r>
      <w:r w:rsidR="00466013" w:rsidRPr="00025828">
        <w:rPr>
          <w:sz w:val="26"/>
          <w:szCs w:val="26"/>
          <w:lang w:eastAsia="vi-VN"/>
        </w:rPr>
        <w:t>Để đánh giá chất lượng thịt</w:t>
      </w:r>
      <w:r w:rsidR="009529A6" w:rsidRPr="00025828">
        <w:rPr>
          <w:sz w:val="26"/>
          <w:szCs w:val="26"/>
          <w:lang w:val="af-ZA" w:eastAsia="vi-VN"/>
        </w:rPr>
        <w:t xml:space="preserve"> </w:t>
      </w:r>
      <w:r w:rsidR="00DA7740" w:rsidRPr="00025828">
        <w:rPr>
          <w:sz w:val="26"/>
          <w:szCs w:val="26"/>
          <w:lang w:val="vi-VN" w:eastAsia="vi-VN"/>
        </w:rPr>
        <w:t>của lợn thí nghiệm</w:t>
      </w:r>
      <w:r w:rsidR="00466013" w:rsidRPr="00025828">
        <w:rPr>
          <w:sz w:val="26"/>
          <w:szCs w:val="26"/>
          <w:lang w:eastAsia="vi-VN"/>
        </w:rPr>
        <w:t xml:space="preserve">, </w:t>
      </w:r>
      <w:r w:rsidR="001E4EC1">
        <w:rPr>
          <w:sz w:val="26"/>
          <w:szCs w:val="26"/>
          <w:lang w:val="en-US" w:eastAsia="vi-VN"/>
        </w:rPr>
        <w:t>4</w:t>
      </w:r>
      <w:r w:rsidR="00466013" w:rsidRPr="00025828">
        <w:rPr>
          <w:sz w:val="26"/>
          <w:szCs w:val="26"/>
          <w:lang w:eastAsia="vi-VN"/>
        </w:rPr>
        <w:t xml:space="preserve"> mẫu cơ thăn </w:t>
      </w:r>
      <w:r w:rsidR="00466013" w:rsidRPr="00025828">
        <w:rPr>
          <w:sz w:val="26"/>
          <w:szCs w:val="26"/>
          <w:lang w:val="vi-VN"/>
        </w:rPr>
        <w:t>(</w:t>
      </w:r>
      <w:r w:rsidR="00466013" w:rsidRPr="00025828">
        <w:rPr>
          <w:i/>
          <w:iCs/>
          <w:sz w:val="26"/>
          <w:szCs w:val="26"/>
          <w:lang w:val="vi-VN" w:bidi="th-TH"/>
        </w:rPr>
        <w:t>Musculus longissimus dorsi)</w:t>
      </w:r>
      <w:r w:rsidR="00466013" w:rsidRPr="00025828">
        <w:rPr>
          <w:sz w:val="26"/>
          <w:szCs w:val="26"/>
          <w:lang w:eastAsia="vi-VN"/>
        </w:rPr>
        <w:t xml:space="preserve"> </w:t>
      </w:r>
      <w:r w:rsidR="00466013" w:rsidRPr="00025828">
        <w:rPr>
          <w:sz w:val="26"/>
          <w:szCs w:val="26"/>
          <w:lang w:val="af-ZA" w:eastAsia="vi-VN"/>
        </w:rPr>
        <w:t>có khối lượng khoảng 2 kg</w:t>
      </w:r>
      <w:r w:rsidR="00DA7740" w:rsidRPr="00025828">
        <w:rPr>
          <w:sz w:val="26"/>
          <w:szCs w:val="26"/>
          <w:lang w:val="vi-VN" w:eastAsia="vi-VN"/>
        </w:rPr>
        <w:t>/mẫu</w:t>
      </w:r>
      <w:r w:rsidR="00466013" w:rsidRPr="00025828">
        <w:rPr>
          <w:sz w:val="26"/>
          <w:szCs w:val="26"/>
          <w:lang w:val="af-ZA" w:eastAsia="vi-VN"/>
        </w:rPr>
        <w:t xml:space="preserve"> </w:t>
      </w:r>
      <w:r w:rsidR="00466013" w:rsidRPr="00025828">
        <w:rPr>
          <w:sz w:val="26"/>
          <w:szCs w:val="26"/>
          <w:lang w:eastAsia="vi-VN"/>
        </w:rPr>
        <w:t xml:space="preserve">ở vị trí giữa xương sườn thứ 10 - 14 </w:t>
      </w:r>
      <w:r w:rsidR="00DA7740" w:rsidRPr="00025828">
        <w:rPr>
          <w:sz w:val="26"/>
          <w:szCs w:val="26"/>
          <w:lang w:val="af-ZA" w:eastAsia="vi-VN"/>
        </w:rPr>
        <w:t xml:space="preserve">được lấy </w:t>
      </w:r>
      <w:r w:rsidR="00466013" w:rsidRPr="00025828">
        <w:rPr>
          <w:sz w:val="26"/>
          <w:szCs w:val="26"/>
          <w:lang w:eastAsia="vi-VN"/>
        </w:rPr>
        <w:t xml:space="preserve">từ </w:t>
      </w:r>
      <w:r w:rsidR="001E4EC1">
        <w:rPr>
          <w:sz w:val="26"/>
          <w:szCs w:val="26"/>
          <w:lang w:val="en-US" w:eastAsia="vi-VN"/>
        </w:rPr>
        <w:t>4</w:t>
      </w:r>
      <w:r w:rsidR="00466013" w:rsidRPr="00025828">
        <w:rPr>
          <w:sz w:val="26"/>
          <w:szCs w:val="26"/>
          <w:lang w:eastAsia="vi-VN"/>
        </w:rPr>
        <w:t xml:space="preserve"> lợn/một công thức lai ngay sau khi lợn được giết thịt</w:t>
      </w:r>
      <w:r w:rsidRPr="00025828">
        <w:rPr>
          <w:sz w:val="26"/>
          <w:szCs w:val="26"/>
          <w:lang w:val="af-ZA" w:eastAsia="vi-VN"/>
        </w:rPr>
        <w:t xml:space="preserve"> để đánh giá các chỉ tiêu.</w:t>
      </w:r>
    </w:p>
    <w:p w:rsidR="00B74F4A" w:rsidRPr="00025828" w:rsidRDefault="004C2CA2" w:rsidP="0034039C">
      <w:pPr>
        <w:pStyle w:val="Timenewroman"/>
        <w:spacing w:after="120" w:line="288" w:lineRule="auto"/>
        <w:ind w:firstLine="709"/>
        <w:rPr>
          <w:sz w:val="26"/>
          <w:szCs w:val="26"/>
          <w:lang w:val="af-ZA"/>
        </w:rPr>
      </w:pPr>
      <w:r w:rsidRPr="00025828">
        <w:rPr>
          <w:b/>
          <w:sz w:val="26"/>
          <w:szCs w:val="26"/>
          <w:lang w:val="af-ZA"/>
        </w:rPr>
        <w:sym w:font="Wingdings 2" w:char="F097"/>
      </w:r>
      <w:r w:rsidRPr="00025828">
        <w:rPr>
          <w:b/>
          <w:sz w:val="26"/>
          <w:szCs w:val="26"/>
          <w:lang w:val="af-ZA"/>
        </w:rPr>
        <w:t xml:space="preserve"> </w:t>
      </w:r>
      <w:r w:rsidR="00471192" w:rsidRPr="00025828">
        <w:rPr>
          <w:sz w:val="26"/>
          <w:szCs w:val="26"/>
          <w:lang w:val="af-ZA" w:eastAsia="ja-JP"/>
        </w:rPr>
        <w:t xml:space="preserve">Giá trị </w:t>
      </w:r>
      <w:r w:rsidR="007F6EAB" w:rsidRPr="00025828">
        <w:rPr>
          <w:sz w:val="26"/>
          <w:szCs w:val="26"/>
          <w:lang w:val="vi-VN" w:eastAsia="ja-JP"/>
        </w:rPr>
        <w:t>pH thịt</w:t>
      </w:r>
      <w:r w:rsidR="00471192" w:rsidRPr="00025828">
        <w:rPr>
          <w:sz w:val="26"/>
          <w:szCs w:val="26"/>
          <w:lang w:eastAsia="vi-VN"/>
        </w:rPr>
        <w:t xml:space="preserve"> </w:t>
      </w:r>
      <w:r w:rsidR="007F6EAB" w:rsidRPr="00025828">
        <w:rPr>
          <w:sz w:val="26"/>
          <w:szCs w:val="26"/>
          <w:lang w:eastAsia="vi-VN"/>
        </w:rPr>
        <w:t>ở 45 phút (pH</w:t>
      </w:r>
      <w:r w:rsidR="007F6EAB" w:rsidRPr="00025828">
        <w:rPr>
          <w:sz w:val="26"/>
          <w:szCs w:val="26"/>
          <w:vertAlign w:val="subscript"/>
          <w:lang w:eastAsia="vi-VN"/>
        </w:rPr>
        <w:t>45</w:t>
      </w:r>
      <w:r w:rsidR="007F6EAB" w:rsidRPr="00025828">
        <w:rPr>
          <w:sz w:val="26"/>
          <w:szCs w:val="26"/>
          <w:lang w:eastAsia="vi-VN"/>
        </w:rPr>
        <w:t>)</w:t>
      </w:r>
      <w:r w:rsidR="00471192" w:rsidRPr="00025828">
        <w:rPr>
          <w:sz w:val="26"/>
          <w:szCs w:val="26"/>
          <w:lang w:eastAsia="vi-VN"/>
        </w:rPr>
        <w:t xml:space="preserve">, </w:t>
      </w:r>
      <w:r w:rsidR="007F6EAB" w:rsidRPr="00025828">
        <w:rPr>
          <w:sz w:val="26"/>
          <w:szCs w:val="26"/>
          <w:lang w:eastAsia="vi-VN"/>
        </w:rPr>
        <w:t>ở 24 giờ (pH</w:t>
      </w:r>
      <w:r w:rsidR="007F6EAB" w:rsidRPr="00025828">
        <w:rPr>
          <w:sz w:val="26"/>
          <w:szCs w:val="26"/>
          <w:vertAlign w:val="subscript"/>
          <w:lang w:eastAsia="vi-VN"/>
        </w:rPr>
        <w:t>24</w:t>
      </w:r>
      <w:r w:rsidR="007F6EAB" w:rsidRPr="00025828">
        <w:rPr>
          <w:sz w:val="26"/>
          <w:szCs w:val="26"/>
          <w:lang w:eastAsia="vi-VN"/>
        </w:rPr>
        <w:t>) và 48 giờ (pH</w:t>
      </w:r>
      <w:r w:rsidR="007F6EAB" w:rsidRPr="00025828">
        <w:rPr>
          <w:sz w:val="26"/>
          <w:szCs w:val="26"/>
          <w:vertAlign w:val="subscript"/>
          <w:lang w:eastAsia="vi-VN"/>
        </w:rPr>
        <w:t>48</w:t>
      </w:r>
      <w:r w:rsidR="007F6EAB" w:rsidRPr="00025828">
        <w:rPr>
          <w:sz w:val="26"/>
          <w:szCs w:val="26"/>
          <w:lang w:eastAsia="vi-VN"/>
        </w:rPr>
        <w:t xml:space="preserve">) sau </w:t>
      </w:r>
      <w:r w:rsidR="00471192" w:rsidRPr="00025828">
        <w:rPr>
          <w:sz w:val="26"/>
          <w:szCs w:val="26"/>
          <w:lang w:eastAsia="vi-VN"/>
        </w:rPr>
        <w:t xml:space="preserve">khi </w:t>
      </w:r>
      <w:r w:rsidR="007F6EAB" w:rsidRPr="00025828">
        <w:rPr>
          <w:sz w:val="26"/>
          <w:szCs w:val="26"/>
          <w:lang w:eastAsia="vi-VN"/>
        </w:rPr>
        <w:t>giết thịt</w:t>
      </w:r>
      <w:r w:rsidR="00E03F6D" w:rsidRPr="00025828">
        <w:rPr>
          <w:sz w:val="26"/>
          <w:szCs w:val="26"/>
          <w:lang w:eastAsia="vi-VN"/>
        </w:rPr>
        <w:t>. Giá trị pH được</w:t>
      </w:r>
      <w:r w:rsidR="00B74F4A" w:rsidRPr="00025828">
        <w:rPr>
          <w:sz w:val="26"/>
          <w:szCs w:val="26"/>
          <w:lang w:val="af-ZA" w:eastAsia="vi-VN"/>
        </w:rPr>
        <w:t xml:space="preserve"> xác định theo phương pháp của Warner và </w:t>
      </w:r>
      <w:r w:rsidR="00315446" w:rsidRPr="00025828">
        <w:rPr>
          <w:sz w:val="26"/>
          <w:szCs w:val="26"/>
          <w:lang w:val="af-ZA" w:eastAsia="vi-VN"/>
        </w:rPr>
        <w:t>cs</w:t>
      </w:r>
      <w:r w:rsidR="00B74F4A" w:rsidRPr="00025828">
        <w:rPr>
          <w:sz w:val="26"/>
          <w:szCs w:val="26"/>
          <w:lang w:val="af-ZA" w:eastAsia="vi-VN"/>
        </w:rPr>
        <w:t xml:space="preserve"> (1997)</w:t>
      </w:r>
      <w:r w:rsidR="00E03F6D" w:rsidRPr="00025828">
        <w:rPr>
          <w:sz w:val="26"/>
          <w:szCs w:val="26"/>
          <w:lang w:eastAsia="vi-VN"/>
        </w:rPr>
        <w:t xml:space="preserve"> </w:t>
      </w:r>
      <w:r w:rsidR="0020488A" w:rsidRPr="00025828">
        <w:rPr>
          <w:sz w:val="26"/>
          <w:szCs w:val="26"/>
          <w:lang w:eastAsia="vi-VN"/>
        </w:rPr>
        <w:t>[</w:t>
      </w:r>
      <w:r w:rsidR="009635D9" w:rsidRPr="00025828">
        <w:rPr>
          <w:sz w:val="26"/>
          <w:szCs w:val="26"/>
          <w:lang w:val="en-US" w:eastAsia="vi-VN"/>
        </w:rPr>
        <w:t>204</w:t>
      </w:r>
      <w:r w:rsidR="0020488A" w:rsidRPr="00025828">
        <w:rPr>
          <w:sz w:val="26"/>
          <w:szCs w:val="26"/>
          <w:lang w:eastAsia="vi-VN"/>
        </w:rPr>
        <w:t>]</w:t>
      </w:r>
      <w:r w:rsidR="000F40BF" w:rsidRPr="00025828">
        <w:rPr>
          <w:sz w:val="26"/>
          <w:szCs w:val="26"/>
          <w:lang w:val="af-ZA" w:eastAsia="vi-VN"/>
        </w:rPr>
        <w:t>,</w:t>
      </w:r>
      <w:r w:rsidR="00845484" w:rsidRPr="00025828">
        <w:rPr>
          <w:sz w:val="26"/>
          <w:szCs w:val="26"/>
          <w:lang w:val="af-ZA" w:eastAsia="vi-VN"/>
        </w:rPr>
        <w:t xml:space="preserve"> </w:t>
      </w:r>
      <w:r w:rsidR="007F6EAB" w:rsidRPr="00025828">
        <w:rPr>
          <w:sz w:val="26"/>
          <w:szCs w:val="26"/>
          <w:lang w:eastAsia="vi-VN"/>
        </w:rPr>
        <w:t xml:space="preserve">bằng máy </w:t>
      </w:r>
      <w:r w:rsidR="004A49A1" w:rsidRPr="00025828">
        <w:rPr>
          <w:sz w:val="26"/>
          <w:szCs w:val="26"/>
          <w:lang w:eastAsia="vi-VN"/>
        </w:rPr>
        <w:t xml:space="preserve">đo pH </w:t>
      </w:r>
      <w:r w:rsidR="004E580C" w:rsidRPr="00025828">
        <w:rPr>
          <w:sz w:val="26"/>
          <w:szCs w:val="26"/>
          <w:lang w:eastAsia="vi-VN"/>
        </w:rPr>
        <w:t xml:space="preserve">meter </w:t>
      </w:r>
      <w:r w:rsidR="004A49A1" w:rsidRPr="00025828">
        <w:rPr>
          <w:sz w:val="26"/>
          <w:szCs w:val="26"/>
          <w:lang w:eastAsia="vi-VN"/>
        </w:rPr>
        <w:t>(</w:t>
      </w:r>
      <w:r w:rsidR="007F6EAB" w:rsidRPr="00025828">
        <w:rPr>
          <w:sz w:val="26"/>
          <w:szCs w:val="26"/>
          <w:lang w:eastAsia="vi-VN"/>
        </w:rPr>
        <w:t>Testo 230, Cộng Hòa Liên Bang Đức).</w:t>
      </w:r>
      <w:r w:rsidR="004A49A1" w:rsidRPr="00025828">
        <w:rPr>
          <w:sz w:val="26"/>
          <w:szCs w:val="26"/>
          <w:lang w:val="vi-VN"/>
        </w:rPr>
        <w:t xml:space="preserve"> </w:t>
      </w:r>
      <w:r w:rsidR="00837E29" w:rsidRPr="00025828">
        <w:rPr>
          <w:sz w:val="26"/>
          <w:szCs w:val="26"/>
          <w:lang w:val="vi-VN"/>
        </w:rPr>
        <w:t xml:space="preserve">Giá trị </w:t>
      </w:r>
      <w:r w:rsidR="004A49A1" w:rsidRPr="00025828">
        <w:rPr>
          <w:sz w:val="26"/>
          <w:szCs w:val="26"/>
          <w:lang w:val="vi-VN"/>
        </w:rPr>
        <w:t>pH</w:t>
      </w:r>
      <w:r w:rsidR="004A49A1" w:rsidRPr="00025828">
        <w:rPr>
          <w:sz w:val="26"/>
          <w:szCs w:val="26"/>
          <w:vertAlign w:val="subscript"/>
        </w:rPr>
        <w:t>45</w:t>
      </w:r>
      <w:r w:rsidR="004A49A1" w:rsidRPr="00025828">
        <w:rPr>
          <w:sz w:val="26"/>
          <w:szCs w:val="26"/>
          <w:vertAlign w:val="superscript"/>
        </w:rPr>
        <w:t xml:space="preserve"> </w:t>
      </w:r>
      <w:r w:rsidR="004A49A1" w:rsidRPr="00025828">
        <w:rPr>
          <w:sz w:val="26"/>
          <w:szCs w:val="26"/>
        </w:rPr>
        <w:t>được</w:t>
      </w:r>
      <w:r w:rsidR="004A49A1" w:rsidRPr="00025828">
        <w:rPr>
          <w:sz w:val="26"/>
          <w:szCs w:val="26"/>
          <w:lang w:val="vi-VN"/>
        </w:rPr>
        <w:t xml:space="preserve"> đo </w:t>
      </w:r>
      <w:r w:rsidR="0070069F" w:rsidRPr="00025828">
        <w:rPr>
          <w:sz w:val="26"/>
          <w:szCs w:val="26"/>
          <w:lang w:val="vi-VN"/>
        </w:rPr>
        <w:t xml:space="preserve">ngay </w:t>
      </w:r>
      <w:r w:rsidR="004A49A1" w:rsidRPr="00025828">
        <w:rPr>
          <w:sz w:val="26"/>
          <w:szCs w:val="26"/>
          <w:lang w:val="vi-VN"/>
        </w:rPr>
        <w:t>tại lò mổ</w:t>
      </w:r>
      <w:r w:rsidR="004A49A1" w:rsidRPr="00025828">
        <w:rPr>
          <w:sz w:val="26"/>
          <w:szCs w:val="26"/>
        </w:rPr>
        <w:t>,</w:t>
      </w:r>
      <w:r w:rsidR="004A49A1" w:rsidRPr="00025828">
        <w:rPr>
          <w:sz w:val="26"/>
          <w:szCs w:val="26"/>
          <w:lang w:val="vi-VN"/>
        </w:rPr>
        <w:t xml:space="preserve"> </w:t>
      </w:r>
      <w:r w:rsidR="004A49A1" w:rsidRPr="00025828">
        <w:rPr>
          <w:sz w:val="26"/>
          <w:szCs w:val="26"/>
          <w:lang w:eastAsia="vi-VN"/>
        </w:rPr>
        <w:t>pH</w:t>
      </w:r>
      <w:r w:rsidR="001022EB" w:rsidRPr="00025828">
        <w:rPr>
          <w:sz w:val="26"/>
          <w:szCs w:val="26"/>
          <w:vertAlign w:val="subscript"/>
          <w:lang w:eastAsia="vi-VN"/>
        </w:rPr>
        <w:t>24</w:t>
      </w:r>
      <w:r w:rsidR="004A49A1" w:rsidRPr="00025828">
        <w:rPr>
          <w:sz w:val="26"/>
          <w:szCs w:val="26"/>
          <w:lang w:eastAsia="vi-VN"/>
        </w:rPr>
        <w:t xml:space="preserve"> và pH</w:t>
      </w:r>
      <w:r w:rsidR="004A49A1" w:rsidRPr="00025828">
        <w:rPr>
          <w:sz w:val="26"/>
          <w:szCs w:val="26"/>
          <w:vertAlign w:val="subscript"/>
          <w:lang w:eastAsia="vi-VN"/>
        </w:rPr>
        <w:t xml:space="preserve">48 </w:t>
      </w:r>
      <w:r w:rsidR="004A49A1" w:rsidRPr="00025828">
        <w:rPr>
          <w:sz w:val="26"/>
          <w:szCs w:val="26"/>
        </w:rPr>
        <w:t>được đo tại</w:t>
      </w:r>
      <w:r w:rsidR="004A49A1" w:rsidRPr="00025828">
        <w:rPr>
          <w:sz w:val="26"/>
          <w:szCs w:val="26"/>
          <w:lang w:val="vi-VN"/>
        </w:rPr>
        <w:t xml:space="preserve"> phòng thí nghiệm.</w:t>
      </w:r>
      <w:r w:rsidR="0085247E" w:rsidRPr="00025828">
        <w:rPr>
          <w:sz w:val="26"/>
          <w:szCs w:val="26"/>
          <w:lang w:val="af-ZA"/>
        </w:rPr>
        <w:t xml:space="preserve"> </w:t>
      </w:r>
    </w:p>
    <w:p w:rsidR="007F6EAB" w:rsidRPr="00025828" w:rsidRDefault="0085247E" w:rsidP="0034039C">
      <w:pPr>
        <w:pStyle w:val="Timenewroman"/>
        <w:spacing w:after="120" w:line="288" w:lineRule="auto"/>
        <w:ind w:firstLine="709"/>
        <w:rPr>
          <w:sz w:val="26"/>
          <w:szCs w:val="26"/>
          <w:lang w:val="af-ZA" w:eastAsia="vi-VN"/>
        </w:rPr>
      </w:pPr>
      <w:r w:rsidRPr="00025828">
        <w:rPr>
          <w:sz w:val="26"/>
          <w:szCs w:val="26"/>
          <w:lang w:val="af-ZA"/>
        </w:rPr>
        <w:t xml:space="preserve">Chất lượng thịt được đánh giá dựa vào giá trị pH </w:t>
      </w:r>
      <w:r w:rsidRPr="00025828">
        <w:rPr>
          <w:sz w:val="26"/>
          <w:szCs w:val="26"/>
          <w:lang w:eastAsia="vi-VN"/>
        </w:rPr>
        <w:t xml:space="preserve">theo phương pháp của </w:t>
      </w:r>
      <w:r w:rsidR="00A45DCC" w:rsidRPr="00025828">
        <w:rPr>
          <w:sz w:val="26"/>
          <w:szCs w:val="26"/>
          <w:lang w:val="af-ZA" w:eastAsia="vi-VN"/>
        </w:rPr>
        <w:t xml:space="preserve">Warner và </w:t>
      </w:r>
      <w:r w:rsidR="00315446" w:rsidRPr="00025828">
        <w:rPr>
          <w:sz w:val="26"/>
          <w:szCs w:val="26"/>
          <w:lang w:val="af-ZA" w:eastAsia="vi-VN"/>
        </w:rPr>
        <w:t>cs</w:t>
      </w:r>
      <w:r w:rsidR="00A45DCC" w:rsidRPr="00025828">
        <w:rPr>
          <w:sz w:val="26"/>
          <w:szCs w:val="26"/>
          <w:lang w:val="af-ZA" w:eastAsia="vi-VN"/>
        </w:rPr>
        <w:t xml:space="preserve"> (1997)</w:t>
      </w:r>
      <w:r w:rsidR="00845484" w:rsidRPr="00025828">
        <w:rPr>
          <w:sz w:val="26"/>
          <w:szCs w:val="26"/>
          <w:lang w:val="af-ZA" w:eastAsia="vi-VN"/>
        </w:rPr>
        <w:t xml:space="preserve"> </w:t>
      </w:r>
      <w:r w:rsidR="0020488A" w:rsidRPr="00025828">
        <w:rPr>
          <w:sz w:val="26"/>
          <w:szCs w:val="26"/>
          <w:lang w:eastAsia="vi-VN"/>
        </w:rPr>
        <w:t>[</w:t>
      </w:r>
      <w:r w:rsidR="009635D9" w:rsidRPr="00025828">
        <w:rPr>
          <w:sz w:val="26"/>
          <w:szCs w:val="26"/>
          <w:lang w:val="en-US" w:eastAsia="vi-VN"/>
        </w:rPr>
        <w:t>204</w:t>
      </w:r>
      <w:r w:rsidR="0020488A" w:rsidRPr="00025828">
        <w:rPr>
          <w:sz w:val="26"/>
          <w:szCs w:val="26"/>
          <w:lang w:eastAsia="vi-VN"/>
        </w:rPr>
        <w:t>]</w:t>
      </w:r>
      <w:r w:rsidR="000F40BF" w:rsidRPr="00025828">
        <w:rPr>
          <w:sz w:val="26"/>
          <w:szCs w:val="26"/>
          <w:lang w:val="af-ZA" w:eastAsia="vi-VN"/>
        </w:rPr>
        <w:t>,</w:t>
      </w:r>
      <w:r w:rsidR="0008442C" w:rsidRPr="00025828">
        <w:rPr>
          <w:sz w:val="26"/>
          <w:szCs w:val="26"/>
          <w:lang w:val="af-ZA" w:eastAsia="vi-VN"/>
        </w:rPr>
        <w:t xml:space="preserve"> </w:t>
      </w:r>
      <w:r w:rsidRPr="00025828">
        <w:rPr>
          <w:sz w:val="26"/>
          <w:szCs w:val="26"/>
          <w:lang w:eastAsia="vi-VN"/>
        </w:rPr>
        <w:t>như sau:</w:t>
      </w:r>
    </w:p>
    <w:tbl>
      <w:tblPr>
        <w:tblW w:w="0" w:type="auto"/>
        <w:jc w:val="center"/>
        <w:tblInd w:w="675" w:type="dxa"/>
        <w:tblLook w:val="04A0" w:firstRow="1" w:lastRow="0" w:firstColumn="1" w:lastColumn="0" w:noHBand="0" w:noVBand="1"/>
      </w:tblPr>
      <w:tblGrid>
        <w:gridCol w:w="2127"/>
        <w:gridCol w:w="2126"/>
      </w:tblGrid>
      <w:tr w:rsidR="00EF0D0F" w:rsidRPr="00025828" w:rsidTr="004F4C95">
        <w:trPr>
          <w:jc w:val="center"/>
        </w:trPr>
        <w:tc>
          <w:tcPr>
            <w:tcW w:w="2127" w:type="dxa"/>
            <w:vAlign w:val="center"/>
          </w:tcPr>
          <w:p w:rsidR="00EF0D0F" w:rsidRPr="00025828" w:rsidRDefault="00EF0D0F" w:rsidP="004F4C95">
            <w:pPr>
              <w:pStyle w:val="Timenewroman"/>
              <w:spacing w:after="120" w:line="288" w:lineRule="auto"/>
              <w:ind w:firstLine="0"/>
              <w:jc w:val="center"/>
              <w:rPr>
                <w:sz w:val="26"/>
                <w:szCs w:val="26"/>
                <w:lang w:val="en-US" w:eastAsia="vi-VN"/>
              </w:rPr>
            </w:pPr>
            <w:r w:rsidRPr="00025828">
              <w:rPr>
                <w:sz w:val="26"/>
                <w:szCs w:val="26"/>
                <w:lang w:eastAsia="vi-VN"/>
              </w:rPr>
              <w:t>Thịt bình thường:</w:t>
            </w:r>
          </w:p>
        </w:tc>
        <w:tc>
          <w:tcPr>
            <w:tcW w:w="2126" w:type="dxa"/>
            <w:vAlign w:val="center"/>
          </w:tcPr>
          <w:p w:rsidR="00EF0D0F" w:rsidRPr="00025828" w:rsidRDefault="00EF0D0F" w:rsidP="004F4C95">
            <w:pPr>
              <w:pStyle w:val="Timenewroman"/>
              <w:spacing w:after="120" w:line="288" w:lineRule="auto"/>
              <w:ind w:firstLine="34"/>
              <w:jc w:val="center"/>
              <w:rPr>
                <w:sz w:val="26"/>
                <w:szCs w:val="26"/>
                <w:lang w:val="en-US"/>
              </w:rPr>
            </w:pPr>
            <w:r w:rsidRPr="00025828">
              <w:rPr>
                <w:sz w:val="26"/>
                <w:szCs w:val="26"/>
                <w:lang w:val="vi-VN"/>
              </w:rPr>
              <w:t>pH</w:t>
            </w:r>
            <w:r w:rsidRPr="00025828">
              <w:rPr>
                <w:sz w:val="26"/>
                <w:szCs w:val="26"/>
                <w:vertAlign w:val="subscript"/>
              </w:rPr>
              <w:t>45</w:t>
            </w:r>
            <w:r w:rsidRPr="00025828">
              <w:rPr>
                <w:sz w:val="26"/>
                <w:szCs w:val="26"/>
                <w:vertAlign w:val="superscript"/>
              </w:rPr>
              <w:t xml:space="preserve"> </w:t>
            </w:r>
            <w:r w:rsidRPr="00025828">
              <w:rPr>
                <w:sz w:val="26"/>
                <w:szCs w:val="26"/>
              </w:rPr>
              <w:t>&gt;5,80</w:t>
            </w:r>
          </w:p>
        </w:tc>
      </w:tr>
      <w:tr w:rsidR="00EF0D0F" w:rsidRPr="00025828" w:rsidTr="004F4C95">
        <w:trPr>
          <w:jc w:val="center"/>
        </w:trPr>
        <w:tc>
          <w:tcPr>
            <w:tcW w:w="2127" w:type="dxa"/>
            <w:vAlign w:val="center"/>
          </w:tcPr>
          <w:p w:rsidR="00EF0D0F" w:rsidRPr="00025828" w:rsidRDefault="00EF0D0F" w:rsidP="004F4C95">
            <w:pPr>
              <w:pStyle w:val="Timenewroman"/>
              <w:spacing w:after="120" w:line="264" w:lineRule="auto"/>
              <w:ind w:firstLine="0"/>
              <w:jc w:val="center"/>
              <w:rPr>
                <w:sz w:val="26"/>
                <w:szCs w:val="26"/>
                <w:lang w:val="en-US" w:eastAsia="vi-VN"/>
              </w:rPr>
            </w:pPr>
            <w:r w:rsidRPr="00025828">
              <w:rPr>
                <w:sz w:val="26"/>
                <w:szCs w:val="26"/>
              </w:rPr>
              <w:t>Thịt PSE:</w:t>
            </w:r>
          </w:p>
        </w:tc>
        <w:tc>
          <w:tcPr>
            <w:tcW w:w="2126" w:type="dxa"/>
            <w:vAlign w:val="center"/>
          </w:tcPr>
          <w:p w:rsidR="00EF0D0F" w:rsidRPr="00025828" w:rsidRDefault="00EF0D0F" w:rsidP="004F4C95">
            <w:pPr>
              <w:pStyle w:val="Timenewroman"/>
              <w:spacing w:after="120" w:line="264" w:lineRule="auto"/>
              <w:ind w:firstLine="34"/>
              <w:jc w:val="center"/>
              <w:rPr>
                <w:sz w:val="26"/>
                <w:szCs w:val="26"/>
                <w:lang w:val="en-US" w:eastAsia="vi-VN"/>
              </w:rPr>
            </w:pPr>
            <w:r w:rsidRPr="00025828">
              <w:rPr>
                <w:sz w:val="26"/>
                <w:szCs w:val="26"/>
                <w:lang w:val="vi-VN"/>
              </w:rPr>
              <w:t>pH</w:t>
            </w:r>
            <w:r w:rsidRPr="00025828">
              <w:rPr>
                <w:sz w:val="26"/>
                <w:szCs w:val="26"/>
                <w:vertAlign w:val="subscript"/>
              </w:rPr>
              <w:t>45</w:t>
            </w:r>
            <w:r w:rsidRPr="00025828">
              <w:rPr>
                <w:sz w:val="26"/>
                <w:szCs w:val="26"/>
                <w:lang w:val="af-ZA"/>
              </w:rPr>
              <w:t xml:space="preserve"> ≤ </w:t>
            </w:r>
            <w:r w:rsidRPr="00025828">
              <w:rPr>
                <w:sz w:val="26"/>
                <w:szCs w:val="26"/>
              </w:rPr>
              <w:t>5,80</w:t>
            </w:r>
          </w:p>
        </w:tc>
      </w:tr>
      <w:tr w:rsidR="00EF0D0F" w:rsidRPr="00025828" w:rsidTr="004F4C95">
        <w:trPr>
          <w:jc w:val="center"/>
        </w:trPr>
        <w:tc>
          <w:tcPr>
            <w:tcW w:w="2127" w:type="dxa"/>
            <w:vAlign w:val="center"/>
          </w:tcPr>
          <w:p w:rsidR="00EF0D0F" w:rsidRPr="00025828" w:rsidRDefault="00EF0D0F" w:rsidP="004F4C95">
            <w:pPr>
              <w:pStyle w:val="Timenewroman"/>
              <w:spacing w:after="120" w:line="264" w:lineRule="auto"/>
              <w:ind w:firstLine="0"/>
              <w:jc w:val="center"/>
              <w:rPr>
                <w:sz w:val="26"/>
                <w:szCs w:val="26"/>
                <w:lang w:val="en-US"/>
              </w:rPr>
            </w:pPr>
            <w:r w:rsidRPr="00025828">
              <w:rPr>
                <w:sz w:val="26"/>
                <w:szCs w:val="26"/>
                <w:lang w:val="en-US"/>
              </w:rPr>
              <w:t>Thịt DFD:</w:t>
            </w:r>
          </w:p>
        </w:tc>
        <w:tc>
          <w:tcPr>
            <w:tcW w:w="2126" w:type="dxa"/>
            <w:vAlign w:val="center"/>
          </w:tcPr>
          <w:p w:rsidR="00EF0D0F" w:rsidRPr="00025828" w:rsidRDefault="00EF0D0F" w:rsidP="004F4C95">
            <w:pPr>
              <w:pStyle w:val="Timenewroman"/>
              <w:spacing w:after="120" w:line="264" w:lineRule="auto"/>
              <w:ind w:firstLine="34"/>
              <w:jc w:val="center"/>
              <w:rPr>
                <w:sz w:val="26"/>
                <w:szCs w:val="26"/>
                <w:lang w:val="en-US" w:eastAsia="vi-VN"/>
              </w:rPr>
            </w:pPr>
            <w:r w:rsidRPr="00025828">
              <w:rPr>
                <w:sz w:val="26"/>
                <w:szCs w:val="26"/>
                <w:lang w:val="vi-VN"/>
              </w:rPr>
              <w:t>pH</w:t>
            </w:r>
            <w:r w:rsidRPr="00025828">
              <w:rPr>
                <w:sz w:val="26"/>
                <w:szCs w:val="26"/>
                <w:vertAlign w:val="subscript"/>
              </w:rPr>
              <w:t>24</w:t>
            </w:r>
            <w:r w:rsidRPr="00025828">
              <w:rPr>
                <w:sz w:val="26"/>
                <w:szCs w:val="26"/>
                <w:vertAlign w:val="subscript"/>
                <w:lang w:val="en-US"/>
              </w:rPr>
              <w:t xml:space="preserve"> </w:t>
            </w:r>
            <w:r w:rsidRPr="00025828">
              <w:rPr>
                <w:sz w:val="26"/>
                <w:szCs w:val="26"/>
              </w:rPr>
              <w:t>≥</w:t>
            </w:r>
            <w:r w:rsidRPr="00025828">
              <w:rPr>
                <w:sz w:val="26"/>
                <w:szCs w:val="26"/>
                <w:lang w:val="en-US"/>
              </w:rPr>
              <w:t xml:space="preserve"> </w:t>
            </w:r>
            <w:r w:rsidRPr="00025828">
              <w:rPr>
                <w:sz w:val="26"/>
                <w:szCs w:val="26"/>
              </w:rPr>
              <w:t>6,10</w:t>
            </w:r>
          </w:p>
        </w:tc>
      </w:tr>
      <w:tr w:rsidR="00EF0D0F" w:rsidRPr="00025828" w:rsidTr="004F4C95">
        <w:trPr>
          <w:jc w:val="center"/>
        </w:trPr>
        <w:tc>
          <w:tcPr>
            <w:tcW w:w="2127" w:type="dxa"/>
            <w:vAlign w:val="center"/>
          </w:tcPr>
          <w:p w:rsidR="00EF0D0F" w:rsidRPr="00025828" w:rsidRDefault="00EF0D0F" w:rsidP="004F4C95">
            <w:pPr>
              <w:pStyle w:val="Timenewroman"/>
              <w:spacing w:after="120" w:line="264" w:lineRule="auto"/>
              <w:ind w:firstLine="0"/>
              <w:jc w:val="center"/>
              <w:rPr>
                <w:sz w:val="26"/>
                <w:szCs w:val="26"/>
                <w:lang w:val="en-US" w:eastAsia="vi-VN"/>
              </w:rPr>
            </w:pPr>
            <w:r w:rsidRPr="00025828">
              <w:rPr>
                <w:sz w:val="26"/>
                <w:szCs w:val="26"/>
              </w:rPr>
              <w:t>Thịt “ax</w:t>
            </w:r>
            <w:r w:rsidRPr="00025828">
              <w:rPr>
                <w:sz w:val="26"/>
                <w:szCs w:val="26"/>
                <w:lang w:val="en-US"/>
              </w:rPr>
              <w:t>í</w:t>
            </w:r>
            <w:r w:rsidRPr="00025828">
              <w:rPr>
                <w:sz w:val="26"/>
                <w:szCs w:val="26"/>
              </w:rPr>
              <w:t>t”:</w:t>
            </w:r>
          </w:p>
        </w:tc>
        <w:tc>
          <w:tcPr>
            <w:tcW w:w="2126" w:type="dxa"/>
            <w:vAlign w:val="center"/>
          </w:tcPr>
          <w:p w:rsidR="00EF0D0F" w:rsidRPr="00025828" w:rsidRDefault="00EF0D0F" w:rsidP="004F4C95">
            <w:pPr>
              <w:pStyle w:val="Timenewroman"/>
              <w:spacing w:after="120" w:line="264" w:lineRule="auto"/>
              <w:ind w:firstLine="34"/>
              <w:jc w:val="center"/>
              <w:rPr>
                <w:sz w:val="26"/>
                <w:szCs w:val="26"/>
                <w:lang w:val="en-US"/>
              </w:rPr>
            </w:pPr>
            <w:r w:rsidRPr="00025828">
              <w:rPr>
                <w:sz w:val="26"/>
                <w:szCs w:val="26"/>
                <w:lang w:val="vi-VN"/>
              </w:rPr>
              <w:t>pH</w:t>
            </w:r>
            <w:r w:rsidRPr="00025828">
              <w:rPr>
                <w:sz w:val="26"/>
                <w:szCs w:val="26"/>
                <w:vertAlign w:val="subscript"/>
              </w:rPr>
              <w:t>24</w:t>
            </w:r>
            <w:r w:rsidRPr="00025828">
              <w:rPr>
                <w:sz w:val="26"/>
                <w:szCs w:val="26"/>
                <w:vertAlign w:val="superscript"/>
              </w:rPr>
              <w:t xml:space="preserve"> </w:t>
            </w:r>
            <w:r w:rsidRPr="00025828">
              <w:rPr>
                <w:sz w:val="26"/>
                <w:szCs w:val="26"/>
              </w:rPr>
              <w:t>≤</w:t>
            </w:r>
            <w:r w:rsidRPr="00025828">
              <w:rPr>
                <w:sz w:val="26"/>
                <w:szCs w:val="26"/>
                <w:lang w:val="en-US"/>
              </w:rPr>
              <w:t xml:space="preserve"> </w:t>
            </w:r>
            <w:r w:rsidRPr="00025828">
              <w:rPr>
                <w:sz w:val="26"/>
                <w:szCs w:val="26"/>
              </w:rPr>
              <w:t>5,40</w:t>
            </w:r>
          </w:p>
        </w:tc>
      </w:tr>
    </w:tbl>
    <w:p w:rsidR="008C0025" w:rsidRPr="00025828" w:rsidRDefault="00E258CE" w:rsidP="00233100">
      <w:pPr>
        <w:numPr>
          <w:ilvl w:val="0"/>
          <w:numId w:val="1"/>
        </w:numPr>
        <w:spacing w:after="120" w:line="264" w:lineRule="auto"/>
        <w:ind w:left="0" w:firstLine="709"/>
        <w:rPr>
          <w:rFonts w:ascii="Times New Roman" w:hAnsi="Times New Roman"/>
          <w:sz w:val="26"/>
          <w:szCs w:val="26"/>
          <w:lang w:val="af-ZA"/>
        </w:rPr>
      </w:pPr>
      <w:r w:rsidRPr="00025828">
        <w:rPr>
          <w:rFonts w:ascii="Times New Roman" w:hAnsi="Times New Roman"/>
          <w:iCs/>
          <w:sz w:val="26"/>
          <w:szCs w:val="26"/>
          <w:lang w:val="vi-VN"/>
        </w:rPr>
        <w:t>Màu sắc thịt</w:t>
      </w:r>
      <w:r w:rsidR="007F6EAB" w:rsidRPr="00025828">
        <w:rPr>
          <w:rFonts w:ascii="Times New Roman" w:hAnsi="Times New Roman"/>
          <w:iCs/>
          <w:sz w:val="26"/>
          <w:szCs w:val="26"/>
        </w:rPr>
        <w:t>:</w:t>
      </w:r>
      <w:r w:rsidR="007F6EAB" w:rsidRPr="00025828">
        <w:rPr>
          <w:rFonts w:ascii="Times New Roman" w:eastAsia="Times New Roman" w:hAnsi="Times New Roman"/>
          <w:sz w:val="26"/>
          <w:szCs w:val="26"/>
          <w:lang w:eastAsia="vi-VN"/>
        </w:rPr>
        <w:t xml:space="preserve"> Màu sắc thịt với các chỉ số L* </w:t>
      </w:r>
      <w:r w:rsidR="007F6EAB" w:rsidRPr="00025828">
        <w:rPr>
          <w:rFonts w:ascii="Times New Roman" w:hAnsi="Times New Roman"/>
          <w:sz w:val="26"/>
          <w:szCs w:val="26"/>
          <w:lang w:val="vi-VN"/>
        </w:rPr>
        <w:t>(Lightness</w:t>
      </w:r>
      <w:r w:rsidR="00E9337A" w:rsidRPr="00025828">
        <w:rPr>
          <w:rFonts w:ascii="Times New Roman" w:hAnsi="Times New Roman"/>
          <w:sz w:val="26"/>
          <w:szCs w:val="26"/>
        </w:rPr>
        <w:t>, độ sáng</w:t>
      </w:r>
      <w:r w:rsidR="007F6EAB" w:rsidRPr="00025828">
        <w:rPr>
          <w:rFonts w:ascii="Times New Roman" w:hAnsi="Times New Roman"/>
          <w:sz w:val="26"/>
          <w:szCs w:val="26"/>
          <w:lang w:val="vi-VN"/>
        </w:rPr>
        <w:t>)</w:t>
      </w:r>
      <w:r w:rsidR="007F6EAB" w:rsidRPr="00025828">
        <w:rPr>
          <w:rFonts w:ascii="Times New Roman" w:eastAsia="Times New Roman" w:hAnsi="Times New Roman"/>
          <w:sz w:val="26"/>
          <w:szCs w:val="26"/>
          <w:lang w:eastAsia="vi-VN"/>
        </w:rPr>
        <w:t xml:space="preserve">, a* </w:t>
      </w:r>
      <w:r w:rsidR="007F6EAB" w:rsidRPr="00025828">
        <w:rPr>
          <w:rFonts w:ascii="Times New Roman" w:hAnsi="Times New Roman"/>
          <w:sz w:val="26"/>
          <w:szCs w:val="26"/>
          <w:lang w:val="vi-VN"/>
        </w:rPr>
        <w:t>(Redness</w:t>
      </w:r>
      <w:r w:rsidR="00E9337A" w:rsidRPr="00025828">
        <w:rPr>
          <w:rFonts w:ascii="Times New Roman" w:hAnsi="Times New Roman"/>
          <w:sz w:val="26"/>
          <w:szCs w:val="26"/>
        </w:rPr>
        <w:t>, màu đỏ</w:t>
      </w:r>
      <w:r w:rsidR="007F6EAB" w:rsidRPr="00025828">
        <w:rPr>
          <w:rFonts w:ascii="Times New Roman" w:hAnsi="Times New Roman"/>
          <w:sz w:val="26"/>
          <w:szCs w:val="26"/>
          <w:lang w:val="vi-VN"/>
        </w:rPr>
        <w:t>)</w:t>
      </w:r>
      <w:r w:rsidR="007F6EAB" w:rsidRPr="00025828">
        <w:rPr>
          <w:rFonts w:ascii="Times New Roman" w:eastAsia="Times New Roman" w:hAnsi="Times New Roman"/>
          <w:sz w:val="26"/>
          <w:szCs w:val="26"/>
          <w:lang w:eastAsia="vi-VN"/>
        </w:rPr>
        <w:t xml:space="preserve">, b* </w:t>
      </w:r>
      <w:r w:rsidR="007F6EAB" w:rsidRPr="00025828">
        <w:rPr>
          <w:rFonts w:ascii="Times New Roman" w:hAnsi="Times New Roman"/>
          <w:sz w:val="26"/>
          <w:szCs w:val="26"/>
          <w:lang w:val="vi-VN"/>
        </w:rPr>
        <w:t>(Yellowness</w:t>
      </w:r>
      <w:r w:rsidR="00E9337A" w:rsidRPr="00025828">
        <w:rPr>
          <w:rFonts w:ascii="Times New Roman" w:hAnsi="Times New Roman"/>
          <w:sz w:val="26"/>
          <w:szCs w:val="26"/>
        </w:rPr>
        <w:t>, màu vàng</w:t>
      </w:r>
      <w:r w:rsidR="007F6EAB" w:rsidRPr="00025828">
        <w:rPr>
          <w:rFonts w:ascii="Times New Roman" w:hAnsi="Times New Roman"/>
          <w:sz w:val="26"/>
          <w:szCs w:val="26"/>
          <w:lang w:val="vi-VN"/>
        </w:rPr>
        <w:t>)</w:t>
      </w:r>
      <w:r w:rsidR="007F6EAB" w:rsidRPr="00025828">
        <w:rPr>
          <w:rFonts w:ascii="Times New Roman" w:eastAsia="Times New Roman" w:hAnsi="Times New Roman"/>
          <w:sz w:val="26"/>
          <w:szCs w:val="26"/>
          <w:lang w:eastAsia="vi-VN"/>
        </w:rPr>
        <w:t xml:space="preserve"> tại thời điểm 24 và 48 giờ sau khi giết thịt </w:t>
      </w:r>
      <w:r w:rsidR="00E9337A" w:rsidRPr="00025828">
        <w:rPr>
          <w:rFonts w:ascii="Times New Roman" w:eastAsia="Times New Roman" w:hAnsi="Times New Roman"/>
          <w:sz w:val="26"/>
          <w:szCs w:val="26"/>
          <w:lang w:eastAsia="vi-VN"/>
        </w:rPr>
        <w:t xml:space="preserve">đo trên cơ thăn giữa </w:t>
      </w:r>
      <w:r w:rsidR="002077B8" w:rsidRPr="00025828">
        <w:rPr>
          <w:rFonts w:ascii="Times New Roman" w:eastAsia="Times New Roman" w:hAnsi="Times New Roman"/>
          <w:sz w:val="26"/>
          <w:szCs w:val="26"/>
          <w:lang w:eastAsia="vi-VN"/>
        </w:rPr>
        <w:t xml:space="preserve">xương sườn 10-14 </w:t>
      </w:r>
      <w:r w:rsidR="007F6EAB" w:rsidRPr="00025828">
        <w:rPr>
          <w:rFonts w:ascii="Times New Roman" w:eastAsia="Times New Roman" w:hAnsi="Times New Roman"/>
          <w:sz w:val="26"/>
          <w:szCs w:val="26"/>
          <w:lang w:eastAsia="vi-VN"/>
        </w:rPr>
        <w:t>được xác định</w:t>
      </w:r>
      <w:r w:rsidR="0008053E" w:rsidRPr="00025828">
        <w:rPr>
          <w:rFonts w:ascii="Times New Roman" w:eastAsia="Times New Roman" w:hAnsi="Times New Roman"/>
          <w:sz w:val="26"/>
          <w:szCs w:val="26"/>
          <w:lang w:eastAsia="vi-VN"/>
        </w:rPr>
        <w:t xml:space="preserve"> theo phương pháp của </w:t>
      </w:r>
      <w:r w:rsidR="0008053E" w:rsidRPr="00025828">
        <w:rPr>
          <w:rFonts w:ascii="Times New Roman" w:hAnsi="Times New Roman"/>
          <w:sz w:val="26"/>
          <w:szCs w:val="26"/>
          <w:lang w:eastAsia="vi-VN"/>
        </w:rPr>
        <w:t xml:space="preserve">Warner và </w:t>
      </w:r>
      <w:r w:rsidR="00315446" w:rsidRPr="00025828">
        <w:rPr>
          <w:rFonts w:ascii="Times New Roman" w:hAnsi="Times New Roman"/>
          <w:sz w:val="26"/>
          <w:szCs w:val="26"/>
          <w:lang w:eastAsia="vi-VN"/>
        </w:rPr>
        <w:t>cs</w:t>
      </w:r>
      <w:r w:rsidR="0008053E" w:rsidRPr="00025828">
        <w:rPr>
          <w:rFonts w:ascii="Times New Roman" w:hAnsi="Times New Roman"/>
          <w:sz w:val="26"/>
          <w:szCs w:val="26"/>
          <w:lang w:eastAsia="vi-VN"/>
        </w:rPr>
        <w:t xml:space="preserve"> (1997)</w:t>
      </w:r>
      <w:r w:rsidR="00845484" w:rsidRPr="00025828">
        <w:rPr>
          <w:rFonts w:ascii="Times New Roman" w:hAnsi="Times New Roman"/>
          <w:sz w:val="26"/>
          <w:szCs w:val="26"/>
          <w:lang w:eastAsia="vi-VN"/>
        </w:rPr>
        <w:t xml:space="preserve"> </w:t>
      </w:r>
      <w:r w:rsidR="0020488A" w:rsidRPr="00025828">
        <w:rPr>
          <w:rFonts w:ascii="Times New Roman" w:hAnsi="Times New Roman"/>
          <w:sz w:val="26"/>
          <w:szCs w:val="26"/>
          <w:lang w:eastAsia="vi-VN"/>
        </w:rPr>
        <w:t>[</w:t>
      </w:r>
      <w:r w:rsidR="009635D9" w:rsidRPr="00025828">
        <w:rPr>
          <w:rFonts w:ascii="Times New Roman" w:hAnsi="Times New Roman"/>
          <w:sz w:val="26"/>
          <w:szCs w:val="26"/>
          <w:lang w:eastAsia="vi-VN"/>
        </w:rPr>
        <w:t>204</w:t>
      </w:r>
      <w:r w:rsidR="0020488A" w:rsidRPr="00025828">
        <w:rPr>
          <w:rFonts w:ascii="Times New Roman" w:hAnsi="Times New Roman"/>
          <w:sz w:val="26"/>
          <w:szCs w:val="26"/>
          <w:lang w:eastAsia="vi-VN"/>
        </w:rPr>
        <w:t>]</w:t>
      </w:r>
      <w:r w:rsidR="000F40BF" w:rsidRPr="00025828">
        <w:rPr>
          <w:rFonts w:ascii="Times New Roman" w:hAnsi="Times New Roman"/>
          <w:sz w:val="26"/>
          <w:szCs w:val="26"/>
          <w:lang w:eastAsia="vi-VN"/>
        </w:rPr>
        <w:t>,</w:t>
      </w:r>
      <w:r w:rsidR="007F6EAB" w:rsidRPr="00025828">
        <w:rPr>
          <w:rFonts w:ascii="Times New Roman" w:eastAsia="Times New Roman" w:hAnsi="Times New Roman"/>
          <w:sz w:val="26"/>
          <w:szCs w:val="26"/>
          <w:lang w:eastAsia="vi-VN"/>
        </w:rPr>
        <w:t xml:space="preserve"> bằng máy Minolta CR-410 (Nhật Bản). </w:t>
      </w:r>
      <w:r w:rsidR="00E9337A" w:rsidRPr="00025828">
        <w:rPr>
          <w:rFonts w:ascii="Times New Roman" w:eastAsia="Times New Roman" w:hAnsi="Times New Roman"/>
          <w:sz w:val="26"/>
          <w:szCs w:val="26"/>
          <w:lang w:eastAsia="vi-VN"/>
        </w:rPr>
        <w:t xml:space="preserve">Phương pháp xác định: các mẫu cơ thăn có độ dày khoảng 2,5 cm, với khối lượng khoảng 150 g được bọc vào các túi nilon và được bảo quản ở nhiệt độ </w:t>
      </w:r>
      <w:r w:rsidR="0054782F" w:rsidRPr="00025828">
        <w:rPr>
          <w:rFonts w:ascii="Times New Roman" w:eastAsia="Times New Roman" w:hAnsi="Times New Roman"/>
          <w:sz w:val="26"/>
          <w:szCs w:val="26"/>
          <w:lang w:eastAsia="vi-VN"/>
        </w:rPr>
        <w:t>2</w:t>
      </w:r>
      <w:r w:rsidR="00784632" w:rsidRPr="00025828">
        <w:rPr>
          <w:rFonts w:ascii="Times New Roman" w:eastAsia="Times New Roman" w:hAnsi="Times New Roman"/>
          <w:sz w:val="26"/>
          <w:szCs w:val="26"/>
          <w:lang w:eastAsia="vi-VN"/>
        </w:rPr>
        <w:t xml:space="preserve"> </w:t>
      </w:r>
      <w:r w:rsidR="00E9337A" w:rsidRPr="00025828">
        <w:rPr>
          <w:rFonts w:ascii="Times New Roman" w:eastAsia="Times New Roman" w:hAnsi="Times New Roman"/>
          <w:sz w:val="26"/>
          <w:szCs w:val="26"/>
          <w:lang w:eastAsia="vi-VN"/>
        </w:rPr>
        <w:t>-</w:t>
      </w:r>
      <w:r w:rsidR="00675E56" w:rsidRPr="00025828">
        <w:rPr>
          <w:rFonts w:ascii="Times New Roman" w:eastAsia="Times New Roman" w:hAnsi="Times New Roman"/>
          <w:sz w:val="26"/>
          <w:szCs w:val="26"/>
          <w:lang w:eastAsia="vi-VN"/>
        </w:rPr>
        <w:t xml:space="preserve"> </w:t>
      </w:r>
      <w:r w:rsidR="0054782F" w:rsidRPr="00025828">
        <w:rPr>
          <w:rFonts w:ascii="Times New Roman" w:eastAsia="Times New Roman" w:hAnsi="Times New Roman"/>
          <w:sz w:val="26"/>
          <w:szCs w:val="26"/>
          <w:lang w:eastAsia="vi-VN"/>
        </w:rPr>
        <w:t>4</w:t>
      </w:r>
      <w:r w:rsidR="00E9337A" w:rsidRPr="00025828">
        <w:rPr>
          <w:rFonts w:ascii="Times New Roman" w:eastAsia="Times New Roman" w:hAnsi="Times New Roman"/>
          <w:sz w:val="26"/>
          <w:szCs w:val="26"/>
          <w:lang w:eastAsia="vi-VN"/>
        </w:rPr>
        <w:t xml:space="preserve"> </w:t>
      </w:r>
      <w:r w:rsidR="00782BFD" w:rsidRPr="00025828">
        <w:rPr>
          <w:rFonts w:ascii="Times New Roman" w:eastAsia="Times New Roman" w:hAnsi="Times New Roman"/>
          <w:sz w:val="26"/>
          <w:szCs w:val="26"/>
          <w:lang w:eastAsia="vi-VN"/>
        </w:rPr>
        <w:t>ºC trong 24 giờ. Sau đó được đo màu sắc thịt tại 5 điểm khác nhau/một mẫu.</w:t>
      </w:r>
      <w:r w:rsidR="00E9337A" w:rsidRPr="00025828">
        <w:rPr>
          <w:rFonts w:ascii="Times New Roman" w:eastAsia="Times New Roman" w:hAnsi="Times New Roman"/>
          <w:sz w:val="26"/>
          <w:szCs w:val="26"/>
          <w:lang w:eastAsia="vi-VN"/>
        </w:rPr>
        <w:t xml:space="preserve"> </w:t>
      </w:r>
      <w:r w:rsidR="007F6EAB" w:rsidRPr="00025828">
        <w:rPr>
          <w:rFonts w:ascii="Times New Roman" w:hAnsi="Times New Roman"/>
          <w:sz w:val="26"/>
          <w:szCs w:val="26"/>
          <w:lang w:val="af-ZA"/>
        </w:rPr>
        <w:t>Giá trị màu sắc thịt là trung bình của 5 lần đo trên 5 điểm khác nhau.</w:t>
      </w:r>
      <w:r w:rsidR="00782BFD" w:rsidRPr="00025828">
        <w:rPr>
          <w:rFonts w:ascii="Times New Roman" w:hAnsi="Times New Roman"/>
          <w:sz w:val="26"/>
          <w:szCs w:val="26"/>
          <w:lang w:val="af-ZA"/>
        </w:rPr>
        <w:t xml:space="preserve"> </w:t>
      </w:r>
    </w:p>
    <w:p w:rsidR="007F6EAB" w:rsidRPr="00025828" w:rsidRDefault="00782BFD" w:rsidP="00233100">
      <w:pPr>
        <w:spacing w:after="120" w:line="264" w:lineRule="auto"/>
        <w:ind w:firstLine="709"/>
        <w:rPr>
          <w:rFonts w:ascii="Times New Roman" w:hAnsi="Times New Roman"/>
          <w:sz w:val="26"/>
          <w:szCs w:val="26"/>
          <w:lang w:val="af-ZA"/>
        </w:rPr>
      </w:pPr>
      <w:r w:rsidRPr="00025828">
        <w:rPr>
          <w:rFonts w:ascii="Times New Roman" w:hAnsi="Times New Roman"/>
          <w:sz w:val="26"/>
          <w:szCs w:val="26"/>
          <w:lang w:val="af-ZA"/>
        </w:rPr>
        <w:t>Đánh giá chất lượng thịt dựa vào tiêu chuẩn màu sắc thịt theo</w:t>
      </w:r>
      <w:r w:rsidR="008B1077" w:rsidRPr="00025828">
        <w:rPr>
          <w:rFonts w:ascii="Times New Roman" w:hAnsi="Times New Roman"/>
          <w:sz w:val="26"/>
          <w:szCs w:val="26"/>
          <w:lang w:val="af-ZA"/>
        </w:rPr>
        <w:t xml:space="preserve"> </w:t>
      </w:r>
      <w:r w:rsidR="008B1077" w:rsidRPr="00025828">
        <w:rPr>
          <w:rFonts w:ascii="Times New Roman" w:hAnsi="Times New Roman"/>
          <w:sz w:val="26"/>
          <w:szCs w:val="26"/>
          <w:lang w:val="af-ZA" w:eastAsia="vi-VN"/>
        </w:rPr>
        <w:t xml:space="preserve">Warner và </w:t>
      </w:r>
      <w:r w:rsidR="00315446" w:rsidRPr="00025828">
        <w:rPr>
          <w:rFonts w:ascii="Times New Roman" w:hAnsi="Times New Roman"/>
          <w:sz w:val="26"/>
          <w:szCs w:val="26"/>
          <w:lang w:val="af-ZA" w:eastAsia="vi-VN"/>
        </w:rPr>
        <w:t>cs</w:t>
      </w:r>
      <w:r w:rsidR="008B1077" w:rsidRPr="00025828">
        <w:rPr>
          <w:rFonts w:ascii="Times New Roman" w:hAnsi="Times New Roman"/>
          <w:sz w:val="26"/>
          <w:szCs w:val="26"/>
          <w:lang w:val="af-ZA" w:eastAsia="vi-VN"/>
        </w:rPr>
        <w:t xml:space="preserve"> (1997)</w:t>
      </w:r>
      <w:r w:rsidRPr="00025828">
        <w:rPr>
          <w:rFonts w:ascii="Times New Roman" w:hAnsi="Times New Roman"/>
          <w:sz w:val="26"/>
          <w:szCs w:val="26"/>
          <w:lang w:val="af-ZA"/>
        </w:rPr>
        <w:t xml:space="preserve"> </w:t>
      </w:r>
      <w:r w:rsidR="0020488A" w:rsidRPr="00025828">
        <w:rPr>
          <w:rFonts w:ascii="Times New Roman" w:hAnsi="Times New Roman"/>
          <w:sz w:val="26"/>
          <w:szCs w:val="26"/>
          <w:lang w:val="af-ZA" w:eastAsia="vi-VN"/>
        </w:rPr>
        <w:t>[</w:t>
      </w:r>
      <w:r w:rsidR="009635D9" w:rsidRPr="00025828">
        <w:rPr>
          <w:rFonts w:ascii="Times New Roman" w:hAnsi="Times New Roman"/>
          <w:sz w:val="26"/>
          <w:szCs w:val="26"/>
          <w:lang w:val="af-ZA" w:eastAsia="vi-VN"/>
        </w:rPr>
        <w:t>204</w:t>
      </w:r>
      <w:r w:rsidR="0020488A" w:rsidRPr="00025828">
        <w:rPr>
          <w:rFonts w:ascii="Times New Roman" w:hAnsi="Times New Roman"/>
          <w:sz w:val="26"/>
          <w:szCs w:val="26"/>
          <w:lang w:val="af-ZA" w:eastAsia="vi-VN"/>
        </w:rPr>
        <w:t>]</w:t>
      </w:r>
      <w:r w:rsidR="000F40BF" w:rsidRPr="00025828">
        <w:rPr>
          <w:rFonts w:ascii="Times New Roman" w:hAnsi="Times New Roman"/>
          <w:sz w:val="26"/>
          <w:szCs w:val="26"/>
          <w:lang w:val="af-ZA" w:eastAsia="vi-VN"/>
        </w:rPr>
        <w:t>,</w:t>
      </w:r>
      <w:r w:rsidR="00845484" w:rsidRPr="00025828">
        <w:rPr>
          <w:rFonts w:ascii="Times New Roman" w:hAnsi="Times New Roman"/>
          <w:b/>
          <w:sz w:val="26"/>
          <w:szCs w:val="26"/>
          <w:lang w:val="af-ZA" w:eastAsia="vi-VN"/>
        </w:rPr>
        <w:t xml:space="preserve"> </w:t>
      </w:r>
      <w:r w:rsidRPr="00025828">
        <w:rPr>
          <w:rFonts w:ascii="Times New Roman" w:hAnsi="Times New Roman"/>
          <w:sz w:val="26"/>
          <w:szCs w:val="26"/>
          <w:lang w:val="af-ZA"/>
        </w:rPr>
        <w:t>như sau:</w:t>
      </w:r>
    </w:p>
    <w:tbl>
      <w:tblPr>
        <w:tblW w:w="0" w:type="auto"/>
        <w:jc w:val="center"/>
        <w:tblInd w:w="730" w:type="dxa"/>
        <w:tblLook w:val="04A0" w:firstRow="1" w:lastRow="0" w:firstColumn="1" w:lastColumn="0" w:noHBand="0" w:noVBand="1"/>
      </w:tblPr>
      <w:tblGrid>
        <w:gridCol w:w="2093"/>
        <w:gridCol w:w="3969"/>
      </w:tblGrid>
      <w:tr w:rsidR="00EF0D0F" w:rsidRPr="00025828" w:rsidTr="004F4C95">
        <w:trPr>
          <w:jc w:val="center"/>
        </w:trPr>
        <w:tc>
          <w:tcPr>
            <w:tcW w:w="2093" w:type="dxa"/>
          </w:tcPr>
          <w:p w:rsidR="00EF0D0F" w:rsidRPr="00025828" w:rsidRDefault="00EF0D0F" w:rsidP="004F4C95">
            <w:pPr>
              <w:spacing w:after="120"/>
              <w:ind w:firstLine="0"/>
              <w:jc w:val="left"/>
              <w:rPr>
                <w:rFonts w:ascii="Times New Roman" w:hAnsi="Times New Roman"/>
                <w:sz w:val="26"/>
                <w:szCs w:val="26"/>
                <w:lang w:val="af-ZA"/>
              </w:rPr>
            </w:pPr>
            <w:r w:rsidRPr="00025828">
              <w:rPr>
                <w:rFonts w:ascii="Times New Roman" w:hAnsi="Times New Roman"/>
                <w:sz w:val="26"/>
                <w:szCs w:val="26"/>
                <w:lang w:val="af-ZA"/>
              </w:rPr>
              <w:t>L* &gt; 50:</w:t>
            </w:r>
          </w:p>
        </w:tc>
        <w:tc>
          <w:tcPr>
            <w:tcW w:w="3969" w:type="dxa"/>
          </w:tcPr>
          <w:p w:rsidR="00EF0D0F" w:rsidRPr="00025828" w:rsidRDefault="00EF0D0F" w:rsidP="004F4C95">
            <w:pPr>
              <w:spacing w:after="120"/>
              <w:ind w:firstLine="34"/>
              <w:jc w:val="left"/>
              <w:rPr>
                <w:rFonts w:ascii="Times New Roman" w:hAnsi="Times New Roman"/>
                <w:sz w:val="26"/>
                <w:szCs w:val="26"/>
                <w:lang w:val="af-ZA"/>
              </w:rPr>
            </w:pPr>
            <w:r w:rsidRPr="00025828">
              <w:rPr>
                <w:rFonts w:ascii="Times New Roman" w:hAnsi="Times New Roman"/>
                <w:sz w:val="26"/>
                <w:szCs w:val="26"/>
                <w:lang w:val="af-ZA"/>
              </w:rPr>
              <w:t>thịt PSE (nhợt màu, mềm, rỉ nước)</w:t>
            </w:r>
          </w:p>
        </w:tc>
      </w:tr>
      <w:tr w:rsidR="00EF0D0F" w:rsidRPr="00025828" w:rsidTr="004F4C95">
        <w:trPr>
          <w:jc w:val="center"/>
        </w:trPr>
        <w:tc>
          <w:tcPr>
            <w:tcW w:w="2093" w:type="dxa"/>
          </w:tcPr>
          <w:p w:rsidR="00EF0D0F" w:rsidRPr="00025828" w:rsidRDefault="00EF0D0F" w:rsidP="004F4C95">
            <w:pPr>
              <w:spacing w:after="120"/>
              <w:ind w:firstLine="0"/>
              <w:jc w:val="left"/>
              <w:rPr>
                <w:rFonts w:ascii="Times New Roman" w:hAnsi="Times New Roman"/>
                <w:sz w:val="26"/>
                <w:szCs w:val="26"/>
                <w:lang w:val="af-ZA"/>
              </w:rPr>
            </w:pPr>
            <w:r w:rsidRPr="00025828">
              <w:rPr>
                <w:rFonts w:ascii="Times New Roman" w:hAnsi="Times New Roman"/>
                <w:sz w:val="26"/>
                <w:szCs w:val="26"/>
                <w:lang w:val="af-ZA"/>
              </w:rPr>
              <w:t>L* từ 50 - 37:</w:t>
            </w:r>
          </w:p>
        </w:tc>
        <w:tc>
          <w:tcPr>
            <w:tcW w:w="3969" w:type="dxa"/>
          </w:tcPr>
          <w:p w:rsidR="00EF0D0F" w:rsidRPr="00025828" w:rsidRDefault="00EF0D0F" w:rsidP="004F4C95">
            <w:pPr>
              <w:spacing w:after="120"/>
              <w:ind w:firstLine="34"/>
              <w:jc w:val="left"/>
              <w:rPr>
                <w:rFonts w:ascii="Times New Roman" w:hAnsi="Times New Roman"/>
                <w:sz w:val="26"/>
                <w:szCs w:val="26"/>
                <w:lang w:val="af-ZA"/>
              </w:rPr>
            </w:pPr>
            <w:r w:rsidRPr="00025828">
              <w:rPr>
                <w:rFonts w:ascii="Times New Roman" w:hAnsi="Times New Roman"/>
                <w:sz w:val="26"/>
                <w:szCs w:val="26"/>
                <w:lang w:val="af-ZA"/>
              </w:rPr>
              <w:t>thịt bình thường</w:t>
            </w:r>
          </w:p>
        </w:tc>
      </w:tr>
      <w:tr w:rsidR="00EF0D0F" w:rsidRPr="00025828" w:rsidTr="004F4C95">
        <w:trPr>
          <w:jc w:val="center"/>
        </w:trPr>
        <w:tc>
          <w:tcPr>
            <w:tcW w:w="2093" w:type="dxa"/>
          </w:tcPr>
          <w:p w:rsidR="00EF0D0F" w:rsidRPr="00025828" w:rsidRDefault="00EF0D0F" w:rsidP="004F4C95">
            <w:pPr>
              <w:spacing w:after="120"/>
              <w:ind w:firstLine="0"/>
              <w:jc w:val="left"/>
              <w:rPr>
                <w:rFonts w:ascii="Times New Roman" w:eastAsia="Times New Roman" w:hAnsi="Times New Roman"/>
                <w:sz w:val="26"/>
                <w:szCs w:val="26"/>
                <w:lang w:val="af-ZA" w:eastAsia="vi-VN"/>
              </w:rPr>
            </w:pPr>
            <w:r w:rsidRPr="00025828">
              <w:rPr>
                <w:rFonts w:ascii="Times New Roman" w:hAnsi="Times New Roman"/>
                <w:sz w:val="26"/>
                <w:szCs w:val="26"/>
                <w:lang w:val="af-ZA"/>
              </w:rPr>
              <w:t>L* &lt; 37:</w:t>
            </w:r>
          </w:p>
        </w:tc>
        <w:tc>
          <w:tcPr>
            <w:tcW w:w="3969" w:type="dxa"/>
          </w:tcPr>
          <w:p w:rsidR="00EF0D0F" w:rsidRPr="00025828" w:rsidRDefault="00EF0D0F" w:rsidP="004F4C95">
            <w:pPr>
              <w:spacing w:after="120"/>
              <w:ind w:firstLine="34"/>
              <w:jc w:val="left"/>
              <w:rPr>
                <w:rFonts w:ascii="Times New Roman" w:hAnsi="Times New Roman"/>
                <w:sz w:val="26"/>
                <w:szCs w:val="26"/>
                <w:lang w:val="af-ZA"/>
              </w:rPr>
            </w:pPr>
            <w:r w:rsidRPr="00025828">
              <w:rPr>
                <w:rFonts w:ascii="Times New Roman" w:hAnsi="Times New Roman"/>
                <w:sz w:val="26"/>
                <w:szCs w:val="26"/>
                <w:lang w:val="af-ZA"/>
              </w:rPr>
              <w:t>thịt DFD (thẫm, chắc, khô)</w:t>
            </w:r>
          </w:p>
        </w:tc>
      </w:tr>
    </w:tbl>
    <w:p w:rsidR="004A49A1" w:rsidRPr="00025828" w:rsidRDefault="007F6EAB" w:rsidP="00DB663F">
      <w:pPr>
        <w:pStyle w:val="Timenewroman"/>
        <w:numPr>
          <w:ilvl w:val="0"/>
          <w:numId w:val="1"/>
        </w:numPr>
        <w:spacing w:after="120" w:line="312" w:lineRule="auto"/>
        <w:ind w:left="0" w:firstLine="709"/>
        <w:rPr>
          <w:iCs/>
          <w:sz w:val="26"/>
          <w:szCs w:val="26"/>
          <w:lang w:val="vi-VN" w:eastAsia="ja-JP"/>
        </w:rPr>
      </w:pPr>
      <w:r w:rsidRPr="00025828">
        <w:rPr>
          <w:sz w:val="26"/>
          <w:szCs w:val="26"/>
          <w:lang w:eastAsia="vi-VN"/>
        </w:rPr>
        <w:t>Tỷ lệ mất nước bảo quản sau 24 và 48 giờ</w:t>
      </w:r>
      <w:r w:rsidR="00183C95" w:rsidRPr="00025828">
        <w:rPr>
          <w:sz w:val="26"/>
          <w:szCs w:val="26"/>
          <w:lang w:eastAsia="vi-VN"/>
        </w:rPr>
        <w:t>:</w:t>
      </w:r>
      <w:r w:rsidRPr="00025828">
        <w:rPr>
          <w:sz w:val="26"/>
          <w:szCs w:val="26"/>
          <w:lang w:eastAsia="vi-VN"/>
        </w:rPr>
        <w:t xml:space="preserve"> </w:t>
      </w:r>
      <w:r w:rsidR="004A49A1" w:rsidRPr="00025828">
        <w:rPr>
          <w:sz w:val="26"/>
          <w:szCs w:val="26"/>
          <w:lang w:eastAsia="vi-VN"/>
        </w:rPr>
        <w:t>Đ</w:t>
      </w:r>
      <w:r w:rsidRPr="00025828">
        <w:rPr>
          <w:sz w:val="26"/>
          <w:szCs w:val="26"/>
          <w:lang w:eastAsia="vi-VN"/>
        </w:rPr>
        <w:t>ược xác định dựa trên khối lượng</w:t>
      </w:r>
      <w:r w:rsidR="008E48FC" w:rsidRPr="00025828">
        <w:rPr>
          <w:sz w:val="26"/>
          <w:szCs w:val="26"/>
          <w:lang w:eastAsia="vi-VN"/>
        </w:rPr>
        <w:t xml:space="preserve"> mẫu trước và sau khi bảo quản</w:t>
      </w:r>
      <w:r w:rsidR="0054782F" w:rsidRPr="00025828">
        <w:rPr>
          <w:iCs/>
          <w:sz w:val="26"/>
          <w:szCs w:val="26"/>
        </w:rPr>
        <w:t xml:space="preserve"> theo phương pháp của </w:t>
      </w:r>
      <w:r w:rsidR="009E08CB" w:rsidRPr="00025828">
        <w:rPr>
          <w:iCs/>
          <w:sz w:val="26"/>
          <w:szCs w:val="26"/>
          <w:lang w:val="af-ZA"/>
        </w:rPr>
        <w:t xml:space="preserve">Honikel </w:t>
      </w:r>
      <w:r w:rsidR="00B55F3F" w:rsidRPr="00025828">
        <w:rPr>
          <w:iCs/>
          <w:sz w:val="26"/>
          <w:szCs w:val="26"/>
          <w:lang w:val="af-ZA"/>
        </w:rPr>
        <w:t>(</w:t>
      </w:r>
      <w:r w:rsidR="009E08CB" w:rsidRPr="00025828">
        <w:rPr>
          <w:iCs/>
          <w:sz w:val="26"/>
          <w:szCs w:val="26"/>
          <w:lang w:val="af-ZA"/>
        </w:rPr>
        <w:t>1998</w:t>
      </w:r>
      <w:r w:rsidR="0054782F" w:rsidRPr="00025828">
        <w:rPr>
          <w:iCs/>
          <w:sz w:val="26"/>
          <w:szCs w:val="26"/>
        </w:rPr>
        <w:t>)</w:t>
      </w:r>
      <w:r w:rsidR="004D7D8D" w:rsidRPr="00025828">
        <w:rPr>
          <w:sz w:val="26"/>
          <w:szCs w:val="26"/>
          <w:lang w:bidi="th-TH"/>
        </w:rPr>
        <w:t xml:space="preserve"> </w:t>
      </w:r>
      <w:r w:rsidR="003847D5" w:rsidRPr="00025828">
        <w:rPr>
          <w:sz w:val="26"/>
          <w:szCs w:val="26"/>
          <w:lang w:bidi="th-TH"/>
        </w:rPr>
        <w:t>[1</w:t>
      </w:r>
      <w:r w:rsidR="003847D5" w:rsidRPr="00025828">
        <w:rPr>
          <w:sz w:val="26"/>
          <w:szCs w:val="26"/>
          <w:lang w:val="en-US" w:bidi="th-TH"/>
        </w:rPr>
        <w:t>41</w:t>
      </w:r>
      <w:r w:rsidR="00166B3E" w:rsidRPr="00025828">
        <w:rPr>
          <w:sz w:val="26"/>
          <w:szCs w:val="26"/>
          <w:lang w:bidi="th-TH"/>
        </w:rPr>
        <w:t>]</w:t>
      </w:r>
      <w:r w:rsidR="0054782F" w:rsidRPr="00025828">
        <w:rPr>
          <w:iCs/>
          <w:sz w:val="26"/>
          <w:szCs w:val="26"/>
        </w:rPr>
        <w:t xml:space="preserve">. Phương pháp đo cụ thể như sau: </w:t>
      </w:r>
      <w:r w:rsidR="004A49A1" w:rsidRPr="00025828">
        <w:rPr>
          <w:iCs/>
          <w:sz w:val="26"/>
          <w:szCs w:val="26"/>
          <w:lang w:val="vi-VN" w:eastAsia="ja-JP"/>
        </w:rPr>
        <w:t xml:space="preserve">Cắt khoảng </w:t>
      </w:r>
      <w:r w:rsidR="00BE3B19" w:rsidRPr="00025828">
        <w:rPr>
          <w:iCs/>
          <w:sz w:val="26"/>
          <w:szCs w:val="26"/>
          <w:lang w:val="en-US" w:eastAsia="ja-JP"/>
        </w:rPr>
        <w:t>8</w:t>
      </w:r>
      <w:r w:rsidR="004A49A1" w:rsidRPr="00025828">
        <w:rPr>
          <w:iCs/>
          <w:sz w:val="26"/>
          <w:szCs w:val="26"/>
          <w:lang w:val="vi-VN" w:eastAsia="ja-JP"/>
        </w:rPr>
        <w:t xml:space="preserve">0 </w:t>
      </w:r>
      <w:r w:rsidR="00BE3B19" w:rsidRPr="00025828">
        <w:rPr>
          <w:iCs/>
          <w:sz w:val="26"/>
          <w:szCs w:val="26"/>
          <w:lang w:val="en-US" w:eastAsia="ja-JP"/>
        </w:rPr>
        <w:t>- 100</w:t>
      </w:r>
      <w:r w:rsidR="004A49A1" w:rsidRPr="00025828">
        <w:rPr>
          <w:iCs/>
          <w:sz w:val="26"/>
          <w:szCs w:val="26"/>
          <w:lang w:val="vi-VN" w:eastAsia="ja-JP"/>
        </w:rPr>
        <w:t xml:space="preserve">g mẫu cơ thăn </w:t>
      </w:r>
      <w:r w:rsidR="0054782F" w:rsidRPr="00025828">
        <w:rPr>
          <w:iCs/>
          <w:sz w:val="26"/>
          <w:szCs w:val="26"/>
          <w:lang w:val="en-US" w:eastAsia="ja-JP"/>
        </w:rPr>
        <w:t>giữa</w:t>
      </w:r>
      <w:r w:rsidR="0054782F" w:rsidRPr="00025828">
        <w:rPr>
          <w:iCs/>
          <w:sz w:val="26"/>
          <w:szCs w:val="26"/>
          <w:lang w:val="vi-VN" w:eastAsia="ja-JP"/>
        </w:rPr>
        <w:t xml:space="preserve"> </w:t>
      </w:r>
      <w:r w:rsidR="004A49A1" w:rsidRPr="00025828">
        <w:rPr>
          <w:iCs/>
          <w:sz w:val="26"/>
          <w:szCs w:val="26"/>
          <w:lang w:val="vi-VN" w:eastAsia="ja-JP"/>
        </w:rPr>
        <w:t>xương sườn 1</w:t>
      </w:r>
      <w:r w:rsidR="004A49A1" w:rsidRPr="00025828">
        <w:rPr>
          <w:iCs/>
          <w:sz w:val="26"/>
          <w:szCs w:val="26"/>
          <w:lang w:eastAsia="ja-JP"/>
        </w:rPr>
        <w:t>0</w:t>
      </w:r>
      <w:r w:rsidR="004A49A1" w:rsidRPr="00025828">
        <w:rPr>
          <w:iCs/>
          <w:sz w:val="26"/>
          <w:szCs w:val="26"/>
          <w:lang w:val="vi-VN" w:eastAsia="ja-JP"/>
        </w:rPr>
        <w:t xml:space="preserve"> – 14 bảo quản mẫu trong túi nhựa kín ở nhiệt độ 2 </w:t>
      </w:r>
      <w:r w:rsidR="004A49A1" w:rsidRPr="00025828">
        <w:rPr>
          <w:iCs/>
          <w:sz w:val="26"/>
          <w:szCs w:val="26"/>
          <w:lang w:eastAsia="ja-JP"/>
        </w:rPr>
        <w:t>-</w:t>
      </w:r>
      <w:r w:rsidR="004A49A1" w:rsidRPr="00025828">
        <w:rPr>
          <w:iCs/>
          <w:sz w:val="26"/>
          <w:szCs w:val="26"/>
          <w:lang w:val="vi-VN" w:eastAsia="ja-JP"/>
        </w:rPr>
        <w:t xml:space="preserve"> 4 </w:t>
      </w:r>
      <w:r w:rsidR="004A49A1" w:rsidRPr="00025828">
        <w:rPr>
          <w:iCs/>
          <w:sz w:val="26"/>
          <w:szCs w:val="26"/>
          <w:vertAlign w:val="superscript"/>
          <w:lang w:val="vi-VN" w:eastAsia="ja-JP"/>
        </w:rPr>
        <w:t>0</w:t>
      </w:r>
      <w:r w:rsidR="004A49A1" w:rsidRPr="00025828">
        <w:rPr>
          <w:iCs/>
          <w:sz w:val="26"/>
          <w:szCs w:val="26"/>
          <w:lang w:val="vi-VN" w:eastAsia="ja-JP"/>
        </w:rPr>
        <w:t>C trong thời gian 24</w:t>
      </w:r>
      <w:r w:rsidR="004A49A1" w:rsidRPr="00025828">
        <w:rPr>
          <w:iCs/>
          <w:sz w:val="26"/>
          <w:szCs w:val="26"/>
          <w:lang w:eastAsia="ja-JP"/>
        </w:rPr>
        <w:t xml:space="preserve"> giờ và 48 giờ</w:t>
      </w:r>
      <w:r w:rsidR="004A49A1" w:rsidRPr="00025828">
        <w:rPr>
          <w:iCs/>
          <w:sz w:val="26"/>
          <w:szCs w:val="26"/>
          <w:lang w:val="vi-VN" w:eastAsia="ja-JP"/>
        </w:rPr>
        <w:t>. Sau thời gian bảo quản, mẫu được thấm khô bề mặt bằng giấy mềm</w:t>
      </w:r>
      <w:r w:rsidR="004A49A1" w:rsidRPr="00025828">
        <w:rPr>
          <w:iCs/>
          <w:sz w:val="26"/>
          <w:szCs w:val="26"/>
          <w:lang w:eastAsia="ja-JP"/>
        </w:rPr>
        <w:t>, hút nước</w:t>
      </w:r>
      <w:r w:rsidR="004A49A1" w:rsidRPr="00025828">
        <w:rPr>
          <w:iCs/>
          <w:sz w:val="26"/>
          <w:szCs w:val="26"/>
          <w:lang w:val="vi-VN" w:eastAsia="ja-JP"/>
        </w:rPr>
        <w:t>. Cân mẫu trước vào sau bảo quả</w:t>
      </w:r>
      <w:r w:rsidR="004A49A1" w:rsidRPr="00025828">
        <w:rPr>
          <w:iCs/>
          <w:sz w:val="26"/>
          <w:szCs w:val="26"/>
          <w:lang w:eastAsia="ja-JP"/>
        </w:rPr>
        <w:t>n</w:t>
      </w:r>
      <w:r w:rsidR="004A49A1" w:rsidRPr="00025828">
        <w:rPr>
          <w:iCs/>
          <w:sz w:val="26"/>
          <w:szCs w:val="26"/>
          <w:lang w:val="vi-VN" w:eastAsia="ja-JP"/>
        </w:rPr>
        <w:t xml:space="preserve"> để xác định t</w:t>
      </w:r>
      <w:r w:rsidR="004A49A1" w:rsidRPr="00025828">
        <w:rPr>
          <w:iCs/>
          <w:sz w:val="26"/>
          <w:szCs w:val="26"/>
          <w:lang w:eastAsia="ja-JP"/>
        </w:rPr>
        <w:t>ỷ</w:t>
      </w:r>
      <w:r w:rsidR="004A49A1" w:rsidRPr="00025828">
        <w:rPr>
          <w:iCs/>
          <w:sz w:val="26"/>
          <w:szCs w:val="26"/>
          <w:lang w:val="vi-VN" w:eastAsia="ja-JP"/>
        </w:rPr>
        <w:t xml:space="preserve"> lệ mất nước bảo quản</w:t>
      </w:r>
      <w:r w:rsidR="004E1BA0" w:rsidRPr="00025828">
        <w:rPr>
          <w:iCs/>
          <w:sz w:val="26"/>
          <w:szCs w:val="26"/>
          <w:lang w:val="vi-VN" w:eastAsia="ja-JP"/>
        </w:rPr>
        <w:t xml:space="preserve"> theo công thức:</w:t>
      </w:r>
    </w:p>
    <w:tbl>
      <w:tblPr>
        <w:tblW w:w="0" w:type="auto"/>
        <w:jc w:val="center"/>
        <w:tblInd w:w="-2306" w:type="dxa"/>
        <w:tblLook w:val="01E0" w:firstRow="1" w:lastRow="1" w:firstColumn="1" w:lastColumn="1" w:noHBand="0" w:noVBand="0"/>
      </w:tblPr>
      <w:tblGrid>
        <w:gridCol w:w="3619"/>
        <w:gridCol w:w="1200"/>
        <w:gridCol w:w="1320"/>
      </w:tblGrid>
      <w:tr w:rsidR="00662DD8" w:rsidRPr="00025828">
        <w:trPr>
          <w:jc w:val="center"/>
        </w:trPr>
        <w:tc>
          <w:tcPr>
            <w:tcW w:w="3619" w:type="dxa"/>
            <w:vMerge w:val="restart"/>
            <w:vAlign w:val="center"/>
          </w:tcPr>
          <w:p w:rsidR="00662DD8" w:rsidRPr="00025828" w:rsidRDefault="00662DD8" w:rsidP="004F4C95">
            <w:pPr>
              <w:pStyle w:val="Timenewroman"/>
              <w:spacing w:after="120"/>
              <w:ind w:firstLine="0"/>
              <w:rPr>
                <w:iCs/>
                <w:sz w:val="26"/>
                <w:szCs w:val="26"/>
                <w:lang w:val="vi-VN" w:eastAsia="ja-JP"/>
              </w:rPr>
            </w:pPr>
            <w:r w:rsidRPr="00025828">
              <w:rPr>
                <w:iCs/>
                <w:sz w:val="26"/>
                <w:szCs w:val="26"/>
                <w:lang w:val="vi-VN" w:eastAsia="ja-JP"/>
              </w:rPr>
              <w:t>Tỷ lệ mất nước bảo quản (%) =</w:t>
            </w:r>
          </w:p>
        </w:tc>
        <w:tc>
          <w:tcPr>
            <w:tcW w:w="1200" w:type="dxa"/>
            <w:tcBorders>
              <w:bottom w:val="single" w:sz="4" w:space="0" w:color="auto"/>
            </w:tcBorders>
            <w:vAlign w:val="center"/>
          </w:tcPr>
          <w:p w:rsidR="00662DD8" w:rsidRPr="00025828" w:rsidRDefault="00D40FF1" w:rsidP="004F4C95">
            <w:pPr>
              <w:pStyle w:val="Timenewroman"/>
              <w:spacing w:after="120"/>
              <w:ind w:firstLine="0"/>
              <w:jc w:val="center"/>
              <w:rPr>
                <w:iCs/>
                <w:sz w:val="26"/>
                <w:szCs w:val="26"/>
                <w:lang w:val="vi-VN" w:eastAsia="ja-JP"/>
              </w:rPr>
            </w:pPr>
            <w:r w:rsidRPr="00025828">
              <w:rPr>
                <w:sz w:val="26"/>
                <w:szCs w:val="26"/>
                <w:lang w:val="vi-VN"/>
              </w:rPr>
              <w:t>P</w:t>
            </w:r>
            <w:r w:rsidRPr="00025828">
              <w:rPr>
                <w:sz w:val="26"/>
                <w:szCs w:val="26"/>
                <w:vertAlign w:val="subscript"/>
              </w:rPr>
              <w:t>1</w:t>
            </w:r>
            <w:r w:rsidRPr="00025828">
              <w:rPr>
                <w:iCs/>
                <w:sz w:val="26"/>
                <w:szCs w:val="26"/>
                <w:lang w:val="vi-VN" w:eastAsia="ja-JP"/>
              </w:rPr>
              <w:t xml:space="preserve"> </w:t>
            </w:r>
            <w:r w:rsidR="00662DD8" w:rsidRPr="00025828">
              <w:rPr>
                <w:iCs/>
                <w:sz w:val="26"/>
                <w:szCs w:val="26"/>
                <w:lang w:val="vi-VN" w:eastAsia="ja-JP"/>
              </w:rPr>
              <w:t xml:space="preserve">– </w:t>
            </w:r>
            <w:r w:rsidRPr="00025828">
              <w:rPr>
                <w:sz w:val="26"/>
                <w:szCs w:val="26"/>
                <w:lang w:val="en-US"/>
              </w:rPr>
              <w:t>P</w:t>
            </w:r>
            <w:r w:rsidRPr="00025828">
              <w:rPr>
                <w:sz w:val="26"/>
                <w:szCs w:val="26"/>
                <w:vertAlign w:val="subscript"/>
              </w:rPr>
              <w:t>2</w:t>
            </w:r>
          </w:p>
        </w:tc>
        <w:tc>
          <w:tcPr>
            <w:tcW w:w="1320" w:type="dxa"/>
            <w:vMerge w:val="restart"/>
            <w:vAlign w:val="center"/>
          </w:tcPr>
          <w:p w:rsidR="00662DD8" w:rsidRPr="00025828" w:rsidRDefault="00AB23BC" w:rsidP="004F4C95">
            <w:pPr>
              <w:pStyle w:val="Timenewroman"/>
              <w:spacing w:after="120"/>
              <w:ind w:firstLine="0"/>
              <w:rPr>
                <w:iCs/>
                <w:sz w:val="26"/>
                <w:szCs w:val="26"/>
                <w:lang w:val="en-US" w:eastAsia="ja-JP"/>
              </w:rPr>
            </w:pPr>
            <w:r w:rsidRPr="00025828">
              <w:rPr>
                <w:iCs/>
                <w:sz w:val="26"/>
                <w:szCs w:val="26"/>
                <w:lang w:val="en-US" w:eastAsia="ja-JP"/>
              </w:rPr>
              <w:t xml:space="preserve">x </w:t>
            </w:r>
            <w:r w:rsidR="00662DD8" w:rsidRPr="00025828">
              <w:rPr>
                <w:iCs/>
                <w:sz w:val="26"/>
                <w:szCs w:val="26"/>
                <w:lang w:val="en-US" w:eastAsia="ja-JP"/>
              </w:rPr>
              <w:t>100</w:t>
            </w:r>
          </w:p>
        </w:tc>
      </w:tr>
      <w:tr w:rsidR="00662DD8" w:rsidRPr="00025828">
        <w:trPr>
          <w:trHeight w:val="284"/>
          <w:jc w:val="center"/>
        </w:trPr>
        <w:tc>
          <w:tcPr>
            <w:tcW w:w="3619" w:type="dxa"/>
            <w:vMerge/>
          </w:tcPr>
          <w:p w:rsidR="00662DD8" w:rsidRPr="00025828" w:rsidRDefault="00662DD8" w:rsidP="004F4C95">
            <w:pPr>
              <w:pStyle w:val="Timenewroman"/>
              <w:numPr>
                <w:ilvl w:val="0"/>
                <w:numId w:val="2"/>
              </w:numPr>
              <w:tabs>
                <w:tab w:val="clear" w:pos="947"/>
                <w:tab w:val="num" w:pos="900"/>
              </w:tabs>
              <w:spacing w:after="120"/>
              <w:ind w:left="0" w:firstLine="567"/>
              <w:rPr>
                <w:iCs/>
                <w:sz w:val="26"/>
                <w:szCs w:val="26"/>
                <w:lang w:val="en-US" w:eastAsia="ja-JP"/>
              </w:rPr>
            </w:pPr>
          </w:p>
        </w:tc>
        <w:tc>
          <w:tcPr>
            <w:tcW w:w="1200" w:type="dxa"/>
            <w:tcBorders>
              <w:top w:val="single" w:sz="4" w:space="0" w:color="auto"/>
            </w:tcBorders>
          </w:tcPr>
          <w:p w:rsidR="00662DD8" w:rsidRPr="00025828" w:rsidRDefault="00D40FF1" w:rsidP="004F4C95">
            <w:pPr>
              <w:pStyle w:val="Timenewroman"/>
              <w:spacing w:after="120"/>
              <w:ind w:firstLine="0"/>
              <w:jc w:val="center"/>
              <w:rPr>
                <w:iCs/>
                <w:sz w:val="26"/>
                <w:szCs w:val="26"/>
                <w:lang w:val="en-US" w:eastAsia="ja-JP"/>
              </w:rPr>
            </w:pPr>
            <w:r w:rsidRPr="00025828">
              <w:rPr>
                <w:sz w:val="26"/>
                <w:szCs w:val="26"/>
                <w:lang w:val="en-US"/>
              </w:rPr>
              <w:t>P</w:t>
            </w:r>
            <w:r w:rsidRPr="00025828">
              <w:rPr>
                <w:sz w:val="26"/>
                <w:szCs w:val="26"/>
                <w:vertAlign w:val="subscript"/>
              </w:rPr>
              <w:t>1</w:t>
            </w:r>
          </w:p>
        </w:tc>
        <w:tc>
          <w:tcPr>
            <w:tcW w:w="1320" w:type="dxa"/>
            <w:vMerge/>
          </w:tcPr>
          <w:p w:rsidR="00662DD8" w:rsidRPr="00025828" w:rsidRDefault="00662DD8" w:rsidP="004F4C95">
            <w:pPr>
              <w:pStyle w:val="Timenewroman"/>
              <w:spacing w:after="120"/>
              <w:rPr>
                <w:iCs/>
                <w:sz w:val="26"/>
                <w:szCs w:val="26"/>
                <w:lang w:val="en-US" w:eastAsia="ja-JP"/>
              </w:rPr>
            </w:pPr>
          </w:p>
        </w:tc>
      </w:tr>
    </w:tbl>
    <w:p w:rsidR="00D40FF1" w:rsidRPr="00025828" w:rsidRDefault="00D40FF1" w:rsidP="004F4C95">
      <w:pPr>
        <w:pStyle w:val="Timenewroman"/>
        <w:spacing w:before="100" w:after="100" w:line="312" w:lineRule="auto"/>
        <w:ind w:firstLine="709"/>
        <w:rPr>
          <w:sz w:val="26"/>
          <w:szCs w:val="26"/>
          <w:lang w:eastAsia="vi-VN"/>
        </w:rPr>
      </w:pPr>
      <w:r w:rsidRPr="00025828">
        <w:rPr>
          <w:sz w:val="26"/>
          <w:szCs w:val="26"/>
          <w:lang w:val="en-US"/>
        </w:rPr>
        <w:t>P</w:t>
      </w:r>
      <w:r w:rsidRPr="00025828">
        <w:rPr>
          <w:sz w:val="26"/>
          <w:szCs w:val="26"/>
          <w:vertAlign w:val="subscript"/>
        </w:rPr>
        <w:t>1</w:t>
      </w:r>
      <w:r w:rsidRPr="00025828">
        <w:rPr>
          <w:sz w:val="26"/>
          <w:szCs w:val="26"/>
        </w:rPr>
        <w:t xml:space="preserve">: </w:t>
      </w:r>
      <w:r w:rsidRPr="00025828">
        <w:rPr>
          <w:iCs/>
          <w:sz w:val="26"/>
          <w:szCs w:val="26"/>
          <w:lang w:val="en-US" w:eastAsia="ja-JP"/>
        </w:rPr>
        <w:t>Khối lượng m</w:t>
      </w:r>
      <w:r w:rsidR="00F31DDC" w:rsidRPr="00025828">
        <w:rPr>
          <w:iCs/>
          <w:sz w:val="26"/>
          <w:szCs w:val="26"/>
          <w:lang w:val="en-US" w:eastAsia="ja-JP"/>
        </w:rPr>
        <w:t>ẫ</w:t>
      </w:r>
      <w:r w:rsidRPr="00025828">
        <w:rPr>
          <w:iCs/>
          <w:sz w:val="26"/>
          <w:szCs w:val="26"/>
          <w:lang w:val="en-US" w:eastAsia="ja-JP"/>
        </w:rPr>
        <w:t xml:space="preserve">u trước khi bảo quản </w:t>
      </w:r>
    </w:p>
    <w:p w:rsidR="00D40FF1" w:rsidRPr="00025828" w:rsidRDefault="00D40FF1" w:rsidP="004F4C95">
      <w:pPr>
        <w:pStyle w:val="Timenewroman"/>
        <w:spacing w:before="100" w:after="100" w:line="312" w:lineRule="auto"/>
        <w:ind w:firstLine="709"/>
        <w:rPr>
          <w:iCs/>
          <w:sz w:val="26"/>
          <w:szCs w:val="26"/>
          <w:lang w:val="en-US" w:eastAsia="ja-JP"/>
        </w:rPr>
      </w:pPr>
      <w:r w:rsidRPr="00025828">
        <w:rPr>
          <w:sz w:val="26"/>
          <w:szCs w:val="26"/>
          <w:lang w:val="en-US"/>
        </w:rPr>
        <w:t>P</w:t>
      </w:r>
      <w:r w:rsidRPr="00025828">
        <w:rPr>
          <w:sz w:val="26"/>
          <w:szCs w:val="26"/>
          <w:vertAlign w:val="subscript"/>
        </w:rPr>
        <w:t>2</w:t>
      </w:r>
      <w:r w:rsidRPr="00025828">
        <w:rPr>
          <w:sz w:val="26"/>
          <w:szCs w:val="26"/>
        </w:rPr>
        <w:t xml:space="preserve">: </w:t>
      </w:r>
      <w:r w:rsidRPr="00025828">
        <w:rPr>
          <w:iCs/>
          <w:sz w:val="26"/>
          <w:szCs w:val="26"/>
          <w:lang w:val="en-US" w:eastAsia="ja-JP"/>
        </w:rPr>
        <w:t>Khối lượng m</w:t>
      </w:r>
      <w:r w:rsidR="00F31DDC" w:rsidRPr="00025828">
        <w:rPr>
          <w:iCs/>
          <w:sz w:val="26"/>
          <w:szCs w:val="26"/>
          <w:lang w:val="en-US" w:eastAsia="ja-JP"/>
        </w:rPr>
        <w:t>ẫ</w:t>
      </w:r>
      <w:r w:rsidRPr="00025828">
        <w:rPr>
          <w:iCs/>
          <w:sz w:val="26"/>
          <w:szCs w:val="26"/>
          <w:lang w:val="en-US" w:eastAsia="ja-JP"/>
        </w:rPr>
        <w:t xml:space="preserve">u sau khi bảo quản </w:t>
      </w:r>
    </w:p>
    <w:p w:rsidR="00C7783F" w:rsidRPr="00025828" w:rsidRDefault="0063499A" w:rsidP="004F4C95">
      <w:pPr>
        <w:pStyle w:val="Timenewroman"/>
        <w:spacing w:before="100" w:after="100" w:line="312" w:lineRule="auto"/>
        <w:ind w:firstLine="709"/>
        <w:rPr>
          <w:iCs/>
          <w:sz w:val="26"/>
          <w:szCs w:val="26"/>
          <w:lang w:val="en-US" w:eastAsia="ja-JP"/>
        </w:rPr>
      </w:pPr>
      <w:r w:rsidRPr="00025828">
        <w:rPr>
          <w:iCs/>
          <w:sz w:val="26"/>
          <w:szCs w:val="26"/>
          <w:lang w:val="en-US" w:eastAsia="ja-JP"/>
        </w:rPr>
        <w:t>Phân loại thịt theo tỷ lệ mất nước của cơ thăn sau 24 giờ bảo quản như sau:</w:t>
      </w:r>
    </w:p>
    <w:p w:rsidR="0063499A" w:rsidRPr="00025828" w:rsidRDefault="0063499A" w:rsidP="004F4C95">
      <w:pPr>
        <w:pStyle w:val="Timenewroman"/>
        <w:spacing w:before="100" w:after="100" w:line="312" w:lineRule="auto"/>
        <w:ind w:firstLine="709"/>
        <w:rPr>
          <w:iCs/>
          <w:sz w:val="26"/>
          <w:szCs w:val="26"/>
          <w:lang w:val="en-US" w:eastAsia="ja-JP"/>
        </w:rPr>
      </w:pPr>
      <w:r w:rsidRPr="00025828">
        <w:rPr>
          <w:iCs/>
          <w:sz w:val="26"/>
          <w:szCs w:val="26"/>
          <w:lang w:val="en-US" w:eastAsia="ja-JP"/>
        </w:rPr>
        <w:t>Tỷ lệ mất nước 2</w:t>
      </w:r>
      <w:r w:rsidR="00784632" w:rsidRPr="00025828">
        <w:rPr>
          <w:iCs/>
          <w:sz w:val="26"/>
          <w:szCs w:val="26"/>
          <w:lang w:val="en-US" w:eastAsia="ja-JP"/>
        </w:rPr>
        <w:t xml:space="preserve"> </w:t>
      </w:r>
      <w:r w:rsidRPr="00025828">
        <w:rPr>
          <w:iCs/>
          <w:sz w:val="26"/>
          <w:szCs w:val="26"/>
          <w:lang w:val="en-US" w:eastAsia="ja-JP"/>
        </w:rPr>
        <w:t>-</w:t>
      </w:r>
      <w:r w:rsidR="00784632" w:rsidRPr="00025828">
        <w:rPr>
          <w:iCs/>
          <w:sz w:val="26"/>
          <w:szCs w:val="26"/>
          <w:lang w:val="en-US" w:eastAsia="ja-JP"/>
        </w:rPr>
        <w:t xml:space="preserve"> </w:t>
      </w:r>
      <w:r w:rsidRPr="00025828">
        <w:rPr>
          <w:iCs/>
          <w:sz w:val="26"/>
          <w:szCs w:val="26"/>
          <w:lang w:val="en-US" w:eastAsia="ja-JP"/>
        </w:rPr>
        <w:t xml:space="preserve">5 </w:t>
      </w:r>
      <w:r w:rsidR="00216467" w:rsidRPr="00025828">
        <w:rPr>
          <w:iCs/>
          <w:sz w:val="26"/>
          <w:szCs w:val="26"/>
          <w:lang w:val="en-US" w:eastAsia="ja-JP"/>
        </w:rPr>
        <w:t>(</w:t>
      </w:r>
      <w:r w:rsidRPr="00025828">
        <w:rPr>
          <w:iCs/>
          <w:sz w:val="26"/>
          <w:szCs w:val="26"/>
          <w:lang w:val="en-US" w:eastAsia="ja-JP"/>
        </w:rPr>
        <w:t>%</w:t>
      </w:r>
      <w:r w:rsidR="00216467" w:rsidRPr="00025828">
        <w:rPr>
          <w:iCs/>
          <w:sz w:val="26"/>
          <w:szCs w:val="26"/>
          <w:lang w:val="en-US" w:eastAsia="ja-JP"/>
        </w:rPr>
        <w:t>)</w:t>
      </w:r>
      <w:r w:rsidRPr="00025828">
        <w:rPr>
          <w:iCs/>
          <w:sz w:val="26"/>
          <w:szCs w:val="26"/>
          <w:lang w:val="en-US" w:eastAsia="ja-JP"/>
        </w:rPr>
        <w:t>: thịt bình thường</w:t>
      </w:r>
    </w:p>
    <w:p w:rsidR="0063499A" w:rsidRPr="00025828" w:rsidRDefault="0063499A" w:rsidP="004F4C95">
      <w:pPr>
        <w:pStyle w:val="Timenewroman"/>
        <w:spacing w:before="100" w:after="100" w:line="312" w:lineRule="auto"/>
        <w:ind w:firstLine="709"/>
        <w:rPr>
          <w:iCs/>
          <w:sz w:val="26"/>
          <w:szCs w:val="26"/>
          <w:lang w:val="en-US" w:eastAsia="ja-JP"/>
        </w:rPr>
      </w:pPr>
      <w:r w:rsidRPr="00025828">
        <w:rPr>
          <w:iCs/>
          <w:sz w:val="26"/>
          <w:szCs w:val="26"/>
          <w:lang w:val="en-US" w:eastAsia="ja-JP"/>
        </w:rPr>
        <w:t>Tỷ lệ mất nước &lt;</w:t>
      </w:r>
      <w:r w:rsidR="00784632" w:rsidRPr="00025828">
        <w:rPr>
          <w:iCs/>
          <w:sz w:val="26"/>
          <w:szCs w:val="26"/>
          <w:lang w:val="en-US" w:eastAsia="ja-JP"/>
        </w:rPr>
        <w:t xml:space="preserve"> </w:t>
      </w:r>
      <w:r w:rsidRPr="00025828">
        <w:rPr>
          <w:iCs/>
          <w:sz w:val="26"/>
          <w:szCs w:val="26"/>
          <w:lang w:val="en-US" w:eastAsia="ja-JP"/>
        </w:rPr>
        <w:t xml:space="preserve">2 </w:t>
      </w:r>
      <w:r w:rsidR="00216467" w:rsidRPr="00025828">
        <w:rPr>
          <w:iCs/>
          <w:sz w:val="26"/>
          <w:szCs w:val="26"/>
          <w:lang w:val="en-US" w:eastAsia="ja-JP"/>
        </w:rPr>
        <w:t>(%)</w:t>
      </w:r>
      <w:r w:rsidRPr="00025828">
        <w:rPr>
          <w:iCs/>
          <w:sz w:val="26"/>
          <w:szCs w:val="26"/>
          <w:lang w:val="en-US" w:eastAsia="ja-JP"/>
        </w:rPr>
        <w:t>: thịt DFD</w:t>
      </w:r>
    </w:p>
    <w:p w:rsidR="0063499A" w:rsidRPr="00025828" w:rsidRDefault="0063499A" w:rsidP="004F4C95">
      <w:pPr>
        <w:pStyle w:val="Timenewroman"/>
        <w:spacing w:before="100" w:after="100" w:line="312" w:lineRule="auto"/>
        <w:ind w:firstLine="709"/>
        <w:rPr>
          <w:sz w:val="26"/>
          <w:szCs w:val="26"/>
          <w:lang w:eastAsia="vi-VN"/>
        </w:rPr>
      </w:pPr>
      <w:r w:rsidRPr="00025828">
        <w:rPr>
          <w:iCs/>
          <w:sz w:val="26"/>
          <w:szCs w:val="26"/>
          <w:lang w:val="en-US" w:eastAsia="ja-JP"/>
        </w:rPr>
        <w:t>Tỷ lệ mất nước &gt; 5</w:t>
      </w:r>
      <w:r w:rsidR="00216467" w:rsidRPr="00025828">
        <w:rPr>
          <w:iCs/>
          <w:sz w:val="26"/>
          <w:szCs w:val="26"/>
          <w:lang w:val="en-US" w:eastAsia="ja-JP"/>
        </w:rPr>
        <w:t xml:space="preserve"> (%)</w:t>
      </w:r>
      <w:r w:rsidRPr="00025828">
        <w:rPr>
          <w:iCs/>
          <w:sz w:val="26"/>
          <w:szCs w:val="26"/>
          <w:lang w:val="en-US" w:eastAsia="ja-JP"/>
        </w:rPr>
        <w:t>: thịt PSE</w:t>
      </w:r>
    </w:p>
    <w:p w:rsidR="00056DFA" w:rsidRPr="00025828" w:rsidRDefault="007F6EAB" w:rsidP="00DB663F">
      <w:pPr>
        <w:pStyle w:val="Timenewroman"/>
        <w:numPr>
          <w:ilvl w:val="0"/>
          <w:numId w:val="1"/>
        </w:numPr>
        <w:spacing w:after="120" w:line="312" w:lineRule="auto"/>
        <w:ind w:left="0" w:firstLine="709"/>
        <w:rPr>
          <w:iCs/>
          <w:sz w:val="26"/>
          <w:szCs w:val="26"/>
          <w:lang w:val="nb-NO" w:eastAsia="ja-JP"/>
        </w:rPr>
      </w:pPr>
      <w:r w:rsidRPr="00025828">
        <w:rPr>
          <w:sz w:val="26"/>
          <w:szCs w:val="26"/>
          <w:lang w:eastAsia="vi-VN"/>
        </w:rPr>
        <w:t>Tỷ lệ mất nước chế biến sau 24 và 48 giờ</w:t>
      </w:r>
      <w:r w:rsidR="00546A38" w:rsidRPr="00025828">
        <w:rPr>
          <w:iCs/>
          <w:sz w:val="26"/>
          <w:szCs w:val="26"/>
          <w:lang w:eastAsia="ja-JP"/>
        </w:rPr>
        <w:t xml:space="preserve">: </w:t>
      </w:r>
      <w:r w:rsidR="00546A38" w:rsidRPr="00025828">
        <w:rPr>
          <w:sz w:val="26"/>
          <w:szCs w:val="26"/>
          <w:lang w:eastAsia="vi-VN"/>
        </w:rPr>
        <w:t xml:space="preserve">Được </w:t>
      </w:r>
      <w:r w:rsidRPr="00025828">
        <w:rPr>
          <w:sz w:val="26"/>
          <w:szCs w:val="26"/>
          <w:lang w:eastAsia="vi-VN"/>
        </w:rPr>
        <w:t>xác định dựa trên khối lượng mẫu trước và sau khi chế biến</w:t>
      </w:r>
      <w:r w:rsidR="009E08CB" w:rsidRPr="00025828">
        <w:rPr>
          <w:sz w:val="26"/>
          <w:szCs w:val="26"/>
          <w:lang w:val="en-US" w:eastAsia="vi-VN"/>
        </w:rPr>
        <w:t xml:space="preserve"> </w:t>
      </w:r>
      <w:r w:rsidR="009E08CB" w:rsidRPr="00025828">
        <w:rPr>
          <w:iCs/>
          <w:sz w:val="26"/>
          <w:szCs w:val="26"/>
        </w:rPr>
        <w:t xml:space="preserve">theo phương pháp của </w:t>
      </w:r>
      <w:r w:rsidR="009E08CB" w:rsidRPr="00025828">
        <w:rPr>
          <w:iCs/>
          <w:sz w:val="26"/>
          <w:szCs w:val="26"/>
          <w:lang w:val="en-US"/>
        </w:rPr>
        <w:t xml:space="preserve">Honikel </w:t>
      </w:r>
      <w:r w:rsidR="00B55F3F" w:rsidRPr="00025828">
        <w:rPr>
          <w:iCs/>
          <w:sz w:val="26"/>
          <w:szCs w:val="26"/>
          <w:lang w:val="en-US"/>
        </w:rPr>
        <w:t>(</w:t>
      </w:r>
      <w:r w:rsidR="009E08CB" w:rsidRPr="00025828">
        <w:rPr>
          <w:iCs/>
          <w:sz w:val="26"/>
          <w:szCs w:val="26"/>
          <w:lang w:val="en-US"/>
        </w:rPr>
        <w:t>1998</w:t>
      </w:r>
      <w:r w:rsidR="009E08CB" w:rsidRPr="00025828">
        <w:rPr>
          <w:iCs/>
          <w:sz w:val="26"/>
          <w:szCs w:val="26"/>
        </w:rPr>
        <w:t>)</w:t>
      </w:r>
      <w:r w:rsidR="00596BFD" w:rsidRPr="00025828">
        <w:rPr>
          <w:iCs/>
          <w:sz w:val="26"/>
          <w:szCs w:val="26"/>
          <w:lang w:val="en-US"/>
        </w:rPr>
        <w:t xml:space="preserve"> </w:t>
      </w:r>
      <w:r w:rsidR="003847D5" w:rsidRPr="00025828">
        <w:rPr>
          <w:sz w:val="26"/>
          <w:szCs w:val="26"/>
          <w:lang w:bidi="th-TH"/>
        </w:rPr>
        <w:t>[1</w:t>
      </w:r>
      <w:r w:rsidR="003847D5" w:rsidRPr="00025828">
        <w:rPr>
          <w:sz w:val="26"/>
          <w:szCs w:val="26"/>
          <w:lang w:val="en-US" w:bidi="th-TH"/>
        </w:rPr>
        <w:t>41</w:t>
      </w:r>
      <w:r w:rsidR="00166B3E" w:rsidRPr="00025828">
        <w:rPr>
          <w:sz w:val="26"/>
          <w:szCs w:val="26"/>
          <w:lang w:bidi="th-TH"/>
        </w:rPr>
        <w:t>]</w:t>
      </w:r>
      <w:r w:rsidR="004A49A1" w:rsidRPr="00025828">
        <w:rPr>
          <w:sz w:val="26"/>
          <w:szCs w:val="26"/>
          <w:lang w:eastAsia="vi-VN"/>
        </w:rPr>
        <w:t>.</w:t>
      </w:r>
      <w:r w:rsidRPr="00025828">
        <w:rPr>
          <w:sz w:val="26"/>
          <w:szCs w:val="26"/>
          <w:lang w:eastAsia="vi-VN"/>
        </w:rPr>
        <w:t xml:space="preserve"> </w:t>
      </w:r>
      <w:r w:rsidR="00546A38" w:rsidRPr="00025828">
        <w:rPr>
          <w:iCs/>
          <w:sz w:val="26"/>
          <w:szCs w:val="26"/>
          <w:lang w:val="nb-NO" w:eastAsia="ja-JP"/>
        </w:rPr>
        <w:t>Lấy khoảng 100 gam m</w:t>
      </w:r>
      <w:r w:rsidR="00546A38" w:rsidRPr="00025828">
        <w:rPr>
          <w:iCs/>
          <w:sz w:val="26"/>
          <w:szCs w:val="26"/>
          <w:lang w:val="vi-VN" w:eastAsia="ja-JP"/>
        </w:rPr>
        <w:t>ẫu</w:t>
      </w:r>
      <w:r w:rsidR="00546A38" w:rsidRPr="00025828">
        <w:rPr>
          <w:iCs/>
          <w:sz w:val="26"/>
          <w:szCs w:val="26"/>
        </w:rPr>
        <w:t xml:space="preserve"> </w:t>
      </w:r>
      <w:r w:rsidR="00546A38" w:rsidRPr="00025828">
        <w:rPr>
          <w:sz w:val="26"/>
          <w:szCs w:val="26"/>
          <w:lang w:eastAsia="vi-VN"/>
        </w:rPr>
        <w:t xml:space="preserve">cơ thăn </w:t>
      </w:r>
      <w:r w:rsidR="00546A38" w:rsidRPr="00025828">
        <w:rPr>
          <w:iCs/>
          <w:sz w:val="26"/>
          <w:szCs w:val="26"/>
        </w:rPr>
        <w:t>cho vào</w:t>
      </w:r>
      <w:r w:rsidR="00546A38" w:rsidRPr="00025828">
        <w:rPr>
          <w:iCs/>
          <w:sz w:val="26"/>
          <w:szCs w:val="26"/>
          <w:lang w:val="nb-NO" w:eastAsia="ja-JP"/>
        </w:rPr>
        <w:t xml:space="preserve"> túi nhựa kín</w:t>
      </w:r>
      <w:r w:rsidR="00546A38" w:rsidRPr="00025828">
        <w:rPr>
          <w:iCs/>
          <w:sz w:val="26"/>
          <w:szCs w:val="26"/>
          <w:lang w:val="nb-NO"/>
        </w:rPr>
        <w:t>, chịu nhiệt, mẫu</w:t>
      </w:r>
      <w:r w:rsidR="00546A38" w:rsidRPr="00025828">
        <w:rPr>
          <w:iCs/>
          <w:sz w:val="26"/>
          <w:szCs w:val="26"/>
          <w:lang w:val="nb-NO" w:eastAsia="ja-JP"/>
        </w:rPr>
        <w:t xml:space="preserve"> </w:t>
      </w:r>
      <w:r w:rsidRPr="00025828">
        <w:rPr>
          <w:sz w:val="26"/>
          <w:szCs w:val="26"/>
          <w:lang w:eastAsia="vi-VN"/>
        </w:rPr>
        <w:t xml:space="preserve">được hấp cách thủy bằng máy Water </w:t>
      </w:r>
      <w:r w:rsidR="00546A38" w:rsidRPr="00025828">
        <w:rPr>
          <w:sz w:val="26"/>
          <w:szCs w:val="26"/>
          <w:lang w:eastAsia="vi-VN"/>
        </w:rPr>
        <w:t>B</w:t>
      </w:r>
      <w:r w:rsidRPr="00025828">
        <w:rPr>
          <w:sz w:val="26"/>
          <w:szCs w:val="26"/>
          <w:lang w:eastAsia="vi-VN"/>
        </w:rPr>
        <w:t xml:space="preserve">ath ở </w:t>
      </w:r>
      <w:r w:rsidR="00847CEA" w:rsidRPr="00025828">
        <w:rPr>
          <w:sz w:val="26"/>
          <w:szCs w:val="26"/>
          <w:lang w:eastAsia="vi-VN"/>
        </w:rPr>
        <w:t xml:space="preserve">nhiệt độ </w:t>
      </w:r>
      <w:r w:rsidRPr="00025828">
        <w:rPr>
          <w:sz w:val="26"/>
          <w:szCs w:val="26"/>
          <w:lang w:eastAsia="vi-VN"/>
        </w:rPr>
        <w:t>75</w:t>
      </w:r>
      <w:r w:rsidRPr="00025828">
        <w:rPr>
          <w:sz w:val="26"/>
          <w:szCs w:val="26"/>
          <w:vertAlign w:val="superscript"/>
          <w:lang w:eastAsia="vi-VN"/>
        </w:rPr>
        <w:t>0</w:t>
      </w:r>
      <w:r w:rsidRPr="00025828">
        <w:rPr>
          <w:sz w:val="26"/>
          <w:szCs w:val="26"/>
          <w:lang w:eastAsia="vi-VN"/>
        </w:rPr>
        <w:t xml:space="preserve">C trong vòng </w:t>
      </w:r>
      <w:r w:rsidR="0008442C" w:rsidRPr="00025828">
        <w:rPr>
          <w:sz w:val="26"/>
          <w:szCs w:val="26"/>
          <w:lang w:val="en-US" w:eastAsia="vi-VN"/>
        </w:rPr>
        <w:t>6</w:t>
      </w:r>
      <w:r w:rsidRPr="00025828">
        <w:rPr>
          <w:sz w:val="26"/>
          <w:szCs w:val="26"/>
          <w:lang w:eastAsia="vi-VN"/>
        </w:rPr>
        <w:t>0 phút</w:t>
      </w:r>
      <w:r w:rsidR="00546A38" w:rsidRPr="00025828">
        <w:rPr>
          <w:sz w:val="26"/>
          <w:szCs w:val="26"/>
          <w:lang w:eastAsia="vi-VN"/>
        </w:rPr>
        <w:t xml:space="preserve">. </w:t>
      </w:r>
      <w:r w:rsidR="00546A38" w:rsidRPr="00025828">
        <w:rPr>
          <w:iCs/>
          <w:sz w:val="26"/>
          <w:szCs w:val="26"/>
          <w:lang w:val="nb-NO" w:eastAsia="ja-JP"/>
        </w:rPr>
        <w:t xml:space="preserve">Sau đó, lấy túi mẫu ra và làm mát dưới </w:t>
      </w:r>
      <w:r w:rsidR="00847CEA" w:rsidRPr="00025828">
        <w:rPr>
          <w:iCs/>
          <w:sz w:val="26"/>
          <w:szCs w:val="26"/>
          <w:lang w:val="nb-NO" w:eastAsia="ja-JP"/>
        </w:rPr>
        <w:t xml:space="preserve">vòi </w:t>
      </w:r>
      <w:r w:rsidR="00546A38" w:rsidRPr="00025828">
        <w:rPr>
          <w:iCs/>
          <w:sz w:val="26"/>
          <w:szCs w:val="26"/>
          <w:lang w:val="nb-NO" w:eastAsia="ja-JP"/>
        </w:rPr>
        <w:t xml:space="preserve">nước chảy ngoài túi mẫu </w:t>
      </w:r>
      <w:r w:rsidR="00847CEA" w:rsidRPr="00025828">
        <w:rPr>
          <w:iCs/>
          <w:sz w:val="26"/>
          <w:szCs w:val="26"/>
          <w:lang w:val="nb-NO" w:eastAsia="ja-JP"/>
        </w:rPr>
        <w:t xml:space="preserve">khoảng </w:t>
      </w:r>
      <w:r w:rsidR="00546A38" w:rsidRPr="00025828">
        <w:rPr>
          <w:iCs/>
          <w:sz w:val="26"/>
          <w:szCs w:val="26"/>
          <w:lang w:val="nb-NO" w:eastAsia="ja-JP"/>
        </w:rPr>
        <w:t>30 phút. Làm khô mẫu sau chế biến</w:t>
      </w:r>
      <w:r w:rsidR="001022EB" w:rsidRPr="00025828">
        <w:rPr>
          <w:iCs/>
          <w:sz w:val="26"/>
          <w:szCs w:val="26"/>
          <w:lang w:val="vi-VN" w:eastAsia="ja-JP"/>
        </w:rPr>
        <w:t xml:space="preserve"> bằng giấy mềm</w:t>
      </w:r>
      <w:r w:rsidR="001022EB" w:rsidRPr="00025828">
        <w:rPr>
          <w:iCs/>
          <w:sz w:val="26"/>
          <w:szCs w:val="26"/>
          <w:lang w:eastAsia="ja-JP"/>
        </w:rPr>
        <w:t>, hút nước</w:t>
      </w:r>
      <w:r w:rsidR="00546A38" w:rsidRPr="00025828">
        <w:rPr>
          <w:iCs/>
          <w:sz w:val="26"/>
          <w:szCs w:val="26"/>
          <w:lang w:val="nb-NO" w:eastAsia="ja-JP"/>
        </w:rPr>
        <w:t>. Xác định tỷ lệ mất nước chế biến theo chênh lệch khối lượng mẫu trước và sau khi chế biến.</w:t>
      </w:r>
    </w:p>
    <w:tbl>
      <w:tblPr>
        <w:tblW w:w="0" w:type="auto"/>
        <w:jc w:val="center"/>
        <w:tblInd w:w="244" w:type="dxa"/>
        <w:tblLook w:val="01E0" w:firstRow="1" w:lastRow="1" w:firstColumn="1" w:lastColumn="1" w:noHBand="0" w:noVBand="0"/>
      </w:tblPr>
      <w:tblGrid>
        <w:gridCol w:w="3466"/>
        <w:gridCol w:w="1560"/>
        <w:gridCol w:w="1498"/>
      </w:tblGrid>
      <w:tr w:rsidR="00662DD8" w:rsidRPr="00025828">
        <w:trPr>
          <w:jc w:val="center"/>
        </w:trPr>
        <w:tc>
          <w:tcPr>
            <w:tcW w:w="3466" w:type="dxa"/>
            <w:vMerge w:val="restart"/>
            <w:vAlign w:val="center"/>
          </w:tcPr>
          <w:p w:rsidR="00662DD8" w:rsidRPr="00025828" w:rsidRDefault="00662DD8" w:rsidP="004F4C95">
            <w:pPr>
              <w:pStyle w:val="Timenewroman"/>
              <w:spacing w:after="120"/>
              <w:ind w:firstLine="0"/>
              <w:jc w:val="center"/>
              <w:rPr>
                <w:iCs/>
                <w:sz w:val="26"/>
                <w:szCs w:val="26"/>
                <w:lang w:val="nb-NO" w:eastAsia="ja-JP"/>
              </w:rPr>
            </w:pPr>
            <w:r w:rsidRPr="00025828">
              <w:rPr>
                <w:iCs/>
                <w:sz w:val="26"/>
                <w:szCs w:val="26"/>
                <w:lang w:val="vi-VN" w:eastAsia="ja-JP"/>
              </w:rPr>
              <w:t xml:space="preserve">Tỷ lệ mất nước </w:t>
            </w:r>
            <w:r w:rsidRPr="00025828">
              <w:rPr>
                <w:iCs/>
                <w:sz w:val="26"/>
                <w:szCs w:val="26"/>
                <w:lang w:val="nb-NO" w:eastAsia="ja-JP"/>
              </w:rPr>
              <w:t>c</w:t>
            </w:r>
            <w:r w:rsidR="00F17D12" w:rsidRPr="00025828">
              <w:rPr>
                <w:iCs/>
                <w:sz w:val="26"/>
                <w:szCs w:val="26"/>
                <w:lang w:val="nb-NO" w:eastAsia="ja-JP"/>
              </w:rPr>
              <w:t>hế biế</w:t>
            </w:r>
            <w:r w:rsidRPr="00025828">
              <w:rPr>
                <w:iCs/>
                <w:sz w:val="26"/>
                <w:szCs w:val="26"/>
                <w:lang w:val="nb-NO" w:eastAsia="ja-JP"/>
              </w:rPr>
              <w:t>n</w:t>
            </w:r>
            <w:r w:rsidRPr="00025828">
              <w:rPr>
                <w:iCs/>
                <w:sz w:val="26"/>
                <w:szCs w:val="26"/>
                <w:lang w:val="vi-VN" w:eastAsia="ja-JP"/>
              </w:rPr>
              <w:t xml:space="preserve"> (</w:t>
            </w:r>
            <w:r w:rsidRPr="00025828">
              <w:rPr>
                <w:iCs/>
                <w:sz w:val="26"/>
                <w:szCs w:val="26"/>
                <w:lang w:val="nb-NO" w:eastAsia="ja-JP"/>
              </w:rPr>
              <w:t>%) =</w:t>
            </w:r>
          </w:p>
        </w:tc>
        <w:tc>
          <w:tcPr>
            <w:tcW w:w="1560" w:type="dxa"/>
            <w:tcBorders>
              <w:bottom w:val="single" w:sz="4" w:space="0" w:color="auto"/>
            </w:tcBorders>
            <w:vAlign w:val="center"/>
          </w:tcPr>
          <w:p w:rsidR="00662DD8" w:rsidRPr="00025828" w:rsidRDefault="00D260AD" w:rsidP="004F4C95">
            <w:pPr>
              <w:pStyle w:val="Timenewroman"/>
              <w:spacing w:after="120"/>
              <w:ind w:firstLine="0"/>
              <w:jc w:val="center"/>
              <w:rPr>
                <w:iCs/>
                <w:sz w:val="26"/>
                <w:szCs w:val="26"/>
                <w:lang w:val="nb-NO" w:eastAsia="ja-JP"/>
              </w:rPr>
            </w:pPr>
            <w:r w:rsidRPr="00025828">
              <w:rPr>
                <w:sz w:val="26"/>
                <w:szCs w:val="26"/>
                <w:lang w:val="vi-VN"/>
              </w:rPr>
              <w:t>P</w:t>
            </w:r>
            <w:r w:rsidRPr="00025828">
              <w:rPr>
                <w:sz w:val="26"/>
                <w:szCs w:val="26"/>
                <w:vertAlign w:val="subscript"/>
              </w:rPr>
              <w:t>1</w:t>
            </w:r>
            <w:r w:rsidRPr="00025828">
              <w:rPr>
                <w:iCs/>
                <w:sz w:val="26"/>
                <w:szCs w:val="26"/>
                <w:lang w:val="vi-VN" w:eastAsia="ja-JP"/>
              </w:rPr>
              <w:t xml:space="preserve"> – </w:t>
            </w:r>
            <w:r w:rsidRPr="00025828">
              <w:rPr>
                <w:sz w:val="26"/>
                <w:szCs w:val="26"/>
                <w:lang w:val="en-US"/>
              </w:rPr>
              <w:t>P</w:t>
            </w:r>
            <w:r w:rsidRPr="00025828">
              <w:rPr>
                <w:sz w:val="26"/>
                <w:szCs w:val="26"/>
                <w:vertAlign w:val="subscript"/>
              </w:rPr>
              <w:t>2</w:t>
            </w:r>
          </w:p>
        </w:tc>
        <w:tc>
          <w:tcPr>
            <w:tcW w:w="1498" w:type="dxa"/>
            <w:vMerge w:val="restart"/>
            <w:vAlign w:val="center"/>
          </w:tcPr>
          <w:p w:rsidR="00662DD8" w:rsidRPr="00025828" w:rsidRDefault="00AB23BC" w:rsidP="004F4C95">
            <w:pPr>
              <w:pStyle w:val="Timenewroman"/>
              <w:spacing w:after="120"/>
              <w:ind w:firstLine="0"/>
              <w:jc w:val="center"/>
              <w:rPr>
                <w:iCs/>
                <w:sz w:val="26"/>
                <w:szCs w:val="26"/>
                <w:lang w:val="en-US" w:eastAsia="ja-JP"/>
              </w:rPr>
            </w:pPr>
            <w:r w:rsidRPr="00025828">
              <w:rPr>
                <w:iCs/>
                <w:sz w:val="26"/>
                <w:szCs w:val="26"/>
                <w:lang w:val="en-US" w:eastAsia="ja-JP"/>
              </w:rPr>
              <w:t>x</w:t>
            </w:r>
            <w:r w:rsidR="00662DD8" w:rsidRPr="00025828">
              <w:rPr>
                <w:iCs/>
                <w:sz w:val="26"/>
                <w:szCs w:val="26"/>
                <w:lang w:val="en-US" w:eastAsia="ja-JP"/>
              </w:rPr>
              <w:t xml:space="preserve"> 100</w:t>
            </w:r>
          </w:p>
        </w:tc>
      </w:tr>
      <w:tr w:rsidR="00662DD8" w:rsidRPr="00025828">
        <w:trPr>
          <w:jc w:val="center"/>
        </w:trPr>
        <w:tc>
          <w:tcPr>
            <w:tcW w:w="3466" w:type="dxa"/>
            <w:vMerge/>
            <w:vAlign w:val="center"/>
          </w:tcPr>
          <w:p w:rsidR="00662DD8" w:rsidRPr="00025828" w:rsidRDefault="00662DD8" w:rsidP="004F4C95">
            <w:pPr>
              <w:pStyle w:val="Timenewroman"/>
              <w:spacing w:after="120"/>
              <w:ind w:firstLine="0"/>
              <w:rPr>
                <w:iCs/>
                <w:sz w:val="26"/>
                <w:szCs w:val="26"/>
                <w:lang w:val="en-US" w:eastAsia="ja-JP"/>
              </w:rPr>
            </w:pPr>
          </w:p>
        </w:tc>
        <w:tc>
          <w:tcPr>
            <w:tcW w:w="1560" w:type="dxa"/>
            <w:tcBorders>
              <w:top w:val="single" w:sz="4" w:space="0" w:color="auto"/>
            </w:tcBorders>
            <w:vAlign w:val="center"/>
          </w:tcPr>
          <w:p w:rsidR="00662DD8" w:rsidRPr="00025828" w:rsidRDefault="00D260AD" w:rsidP="004F4C95">
            <w:pPr>
              <w:pStyle w:val="Timenewroman"/>
              <w:spacing w:after="120"/>
              <w:ind w:firstLine="0"/>
              <w:jc w:val="center"/>
              <w:rPr>
                <w:iCs/>
                <w:sz w:val="26"/>
                <w:szCs w:val="26"/>
                <w:lang w:val="en-US" w:eastAsia="ja-JP"/>
              </w:rPr>
            </w:pPr>
            <w:r w:rsidRPr="00025828">
              <w:rPr>
                <w:sz w:val="26"/>
                <w:szCs w:val="26"/>
                <w:lang w:val="en-US"/>
              </w:rPr>
              <w:t>P</w:t>
            </w:r>
            <w:r w:rsidRPr="00025828">
              <w:rPr>
                <w:sz w:val="26"/>
                <w:szCs w:val="26"/>
                <w:vertAlign w:val="subscript"/>
              </w:rPr>
              <w:t>1</w:t>
            </w:r>
          </w:p>
        </w:tc>
        <w:tc>
          <w:tcPr>
            <w:tcW w:w="1498" w:type="dxa"/>
            <w:vMerge/>
          </w:tcPr>
          <w:p w:rsidR="00662DD8" w:rsidRPr="00025828" w:rsidRDefault="00662DD8" w:rsidP="004F4C95">
            <w:pPr>
              <w:pStyle w:val="Timenewroman"/>
              <w:spacing w:after="120"/>
              <w:ind w:firstLine="0"/>
              <w:jc w:val="center"/>
              <w:rPr>
                <w:iCs/>
                <w:sz w:val="26"/>
                <w:szCs w:val="26"/>
                <w:lang w:val="en-US" w:eastAsia="ja-JP"/>
              </w:rPr>
            </w:pPr>
          </w:p>
        </w:tc>
      </w:tr>
    </w:tbl>
    <w:p w:rsidR="00F17D12" w:rsidRPr="00025828" w:rsidRDefault="00F17D12" w:rsidP="00233100">
      <w:pPr>
        <w:pStyle w:val="Timenewroman"/>
        <w:spacing w:after="120" w:line="264" w:lineRule="auto"/>
        <w:ind w:firstLine="709"/>
        <w:rPr>
          <w:sz w:val="26"/>
          <w:szCs w:val="26"/>
          <w:lang w:eastAsia="vi-VN"/>
        </w:rPr>
      </w:pPr>
      <w:r w:rsidRPr="00025828">
        <w:rPr>
          <w:sz w:val="26"/>
          <w:szCs w:val="26"/>
          <w:lang w:val="en-US"/>
        </w:rPr>
        <w:t>P</w:t>
      </w:r>
      <w:r w:rsidRPr="00025828">
        <w:rPr>
          <w:sz w:val="26"/>
          <w:szCs w:val="26"/>
          <w:vertAlign w:val="subscript"/>
        </w:rPr>
        <w:t xml:space="preserve">1 </w:t>
      </w:r>
      <w:r w:rsidRPr="00025828">
        <w:rPr>
          <w:sz w:val="26"/>
          <w:szCs w:val="26"/>
        </w:rPr>
        <w:t xml:space="preserve">: </w:t>
      </w:r>
      <w:r w:rsidRPr="00025828">
        <w:rPr>
          <w:iCs/>
          <w:sz w:val="26"/>
          <w:szCs w:val="26"/>
          <w:lang w:val="en-US" w:eastAsia="ja-JP"/>
        </w:rPr>
        <w:t>Khối lượng m</w:t>
      </w:r>
      <w:r w:rsidR="00F31DDC" w:rsidRPr="00025828">
        <w:rPr>
          <w:iCs/>
          <w:sz w:val="26"/>
          <w:szCs w:val="26"/>
          <w:lang w:val="en-US" w:eastAsia="ja-JP"/>
        </w:rPr>
        <w:t>ẫ</w:t>
      </w:r>
      <w:r w:rsidRPr="00025828">
        <w:rPr>
          <w:iCs/>
          <w:sz w:val="26"/>
          <w:szCs w:val="26"/>
          <w:lang w:val="en-US" w:eastAsia="ja-JP"/>
        </w:rPr>
        <w:t xml:space="preserve">u trước khi chế biến </w:t>
      </w:r>
    </w:p>
    <w:p w:rsidR="00F17D12" w:rsidRPr="00025828" w:rsidRDefault="00F17D12" w:rsidP="00233100">
      <w:pPr>
        <w:pStyle w:val="Timenewroman"/>
        <w:spacing w:after="120" w:line="264" w:lineRule="auto"/>
        <w:ind w:firstLine="709"/>
        <w:rPr>
          <w:sz w:val="26"/>
          <w:szCs w:val="26"/>
          <w:lang w:val="en-US"/>
        </w:rPr>
      </w:pPr>
      <w:r w:rsidRPr="00025828">
        <w:rPr>
          <w:sz w:val="26"/>
          <w:szCs w:val="26"/>
          <w:lang w:val="en-US"/>
        </w:rPr>
        <w:t>P</w:t>
      </w:r>
      <w:r w:rsidRPr="00025828">
        <w:rPr>
          <w:sz w:val="26"/>
          <w:szCs w:val="26"/>
          <w:vertAlign w:val="subscript"/>
        </w:rPr>
        <w:t xml:space="preserve">2 </w:t>
      </w:r>
      <w:r w:rsidRPr="00025828">
        <w:rPr>
          <w:sz w:val="26"/>
          <w:szCs w:val="26"/>
        </w:rPr>
        <w:t xml:space="preserve">: </w:t>
      </w:r>
      <w:r w:rsidRPr="00025828">
        <w:rPr>
          <w:iCs/>
          <w:sz w:val="26"/>
          <w:szCs w:val="26"/>
          <w:lang w:val="en-US" w:eastAsia="ja-JP"/>
        </w:rPr>
        <w:t>Khối lượng m</w:t>
      </w:r>
      <w:r w:rsidR="00F31DDC" w:rsidRPr="00025828">
        <w:rPr>
          <w:iCs/>
          <w:sz w:val="26"/>
          <w:szCs w:val="26"/>
          <w:lang w:val="en-US" w:eastAsia="ja-JP"/>
        </w:rPr>
        <w:t>ẫ</w:t>
      </w:r>
      <w:r w:rsidRPr="00025828">
        <w:rPr>
          <w:iCs/>
          <w:sz w:val="26"/>
          <w:szCs w:val="26"/>
          <w:lang w:val="en-US" w:eastAsia="ja-JP"/>
        </w:rPr>
        <w:t xml:space="preserve">u sau khi chế biến </w:t>
      </w:r>
    </w:p>
    <w:p w:rsidR="004428AF" w:rsidRPr="00025828" w:rsidRDefault="00E258CE" w:rsidP="004F4C95">
      <w:pPr>
        <w:pStyle w:val="Timenewroman"/>
        <w:numPr>
          <w:ilvl w:val="0"/>
          <w:numId w:val="1"/>
        </w:numPr>
        <w:spacing w:after="120" w:line="288" w:lineRule="auto"/>
        <w:ind w:left="0" w:firstLine="709"/>
        <w:rPr>
          <w:sz w:val="26"/>
          <w:szCs w:val="26"/>
          <w:lang w:val="vi-VN"/>
        </w:rPr>
      </w:pPr>
      <w:r w:rsidRPr="00025828">
        <w:rPr>
          <w:sz w:val="26"/>
          <w:szCs w:val="26"/>
          <w:lang w:val="vi-VN"/>
        </w:rPr>
        <w:t>Xác định độ dai của thịt</w:t>
      </w:r>
      <w:r w:rsidR="007F6EAB" w:rsidRPr="00025828">
        <w:rPr>
          <w:sz w:val="26"/>
          <w:szCs w:val="26"/>
        </w:rPr>
        <w:t>:</w:t>
      </w:r>
      <w:r w:rsidR="007F6EAB" w:rsidRPr="00025828">
        <w:rPr>
          <w:sz w:val="26"/>
          <w:szCs w:val="26"/>
          <w:lang w:eastAsia="vi-VN"/>
        </w:rPr>
        <w:t xml:space="preserve"> Độ dai của thịt (N) ở thời điểm 24 và 48 giờ sau giết thịt được xác định</w:t>
      </w:r>
      <w:r w:rsidR="00277031" w:rsidRPr="00025828">
        <w:rPr>
          <w:sz w:val="26"/>
          <w:szCs w:val="26"/>
          <w:lang w:val="en-US" w:eastAsia="vi-VN"/>
        </w:rPr>
        <w:t xml:space="preserve"> theo phương pháp của Channon và </w:t>
      </w:r>
      <w:r w:rsidR="00315446" w:rsidRPr="00025828">
        <w:rPr>
          <w:sz w:val="26"/>
          <w:szCs w:val="26"/>
          <w:lang w:val="en-US" w:eastAsia="vi-VN"/>
        </w:rPr>
        <w:t>cs</w:t>
      </w:r>
      <w:r w:rsidR="00277031" w:rsidRPr="00025828">
        <w:rPr>
          <w:sz w:val="26"/>
          <w:szCs w:val="26"/>
          <w:lang w:val="en-US" w:eastAsia="vi-VN"/>
        </w:rPr>
        <w:t xml:space="preserve"> (2003)</w:t>
      </w:r>
      <w:r w:rsidR="009C61E0" w:rsidRPr="00025828">
        <w:rPr>
          <w:sz w:val="26"/>
          <w:szCs w:val="26"/>
          <w:lang w:val="en-US" w:eastAsia="vi-VN"/>
        </w:rPr>
        <w:t xml:space="preserve"> </w:t>
      </w:r>
      <w:r w:rsidR="00166B3E" w:rsidRPr="00025828">
        <w:rPr>
          <w:sz w:val="26"/>
          <w:szCs w:val="26"/>
          <w:lang w:val="en-US" w:eastAsia="vi-VN"/>
        </w:rPr>
        <w:t>[10</w:t>
      </w:r>
      <w:r w:rsidR="00244FEC" w:rsidRPr="00025828">
        <w:rPr>
          <w:sz w:val="26"/>
          <w:szCs w:val="26"/>
          <w:lang w:val="en-US" w:eastAsia="vi-VN"/>
        </w:rPr>
        <w:t>9</w:t>
      </w:r>
      <w:r w:rsidR="00166B3E" w:rsidRPr="00025828">
        <w:rPr>
          <w:sz w:val="26"/>
          <w:szCs w:val="26"/>
          <w:lang w:val="en-US" w:eastAsia="vi-VN"/>
        </w:rPr>
        <w:t>]</w:t>
      </w:r>
      <w:r w:rsidR="000F40BF" w:rsidRPr="00025828">
        <w:rPr>
          <w:sz w:val="26"/>
          <w:szCs w:val="26"/>
          <w:lang w:val="en-US" w:eastAsia="vi-VN"/>
        </w:rPr>
        <w:t>,</w:t>
      </w:r>
      <w:r w:rsidR="007F6EAB" w:rsidRPr="00025828">
        <w:rPr>
          <w:sz w:val="26"/>
          <w:szCs w:val="26"/>
          <w:lang w:eastAsia="vi-VN"/>
        </w:rPr>
        <w:t xml:space="preserve"> bởi máy Warner Bratzler 2000D (Hoa </w:t>
      </w:r>
      <w:r w:rsidR="001022EB" w:rsidRPr="00025828">
        <w:rPr>
          <w:sz w:val="26"/>
          <w:szCs w:val="26"/>
          <w:lang w:eastAsia="vi-VN"/>
        </w:rPr>
        <w:t>K</w:t>
      </w:r>
      <w:r w:rsidR="007F6EAB" w:rsidRPr="00025828">
        <w:rPr>
          <w:sz w:val="26"/>
          <w:szCs w:val="26"/>
          <w:lang w:eastAsia="vi-VN"/>
        </w:rPr>
        <w:t>ỳ)</w:t>
      </w:r>
      <w:r w:rsidR="007F6EAB" w:rsidRPr="00025828">
        <w:rPr>
          <w:sz w:val="26"/>
          <w:szCs w:val="26"/>
          <w:lang w:val="af-ZA"/>
        </w:rPr>
        <w:t xml:space="preserve">. </w:t>
      </w:r>
      <w:r w:rsidR="004428AF" w:rsidRPr="00025828">
        <w:rPr>
          <w:iCs/>
          <w:sz w:val="26"/>
          <w:szCs w:val="26"/>
          <w:lang w:val="vi-VN" w:eastAsia="ja-JP"/>
        </w:rPr>
        <w:t xml:space="preserve">Mẫu thịt sau khi </w:t>
      </w:r>
      <w:r w:rsidR="008B308A" w:rsidRPr="00025828">
        <w:rPr>
          <w:iCs/>
          <w:sz w:val="26"/>
          <w:szCs w:val="26"/>
          <w:lang w:val="af-ZA" w:eastAsia="ja-JP"/>
        </w:rPr>
        <w:t>làm chín đến nhiệt độ 75</w:t>
      </w:r>
      <w:r w:rsidR="00354C96" w:rsidRPr="00025828">
        <w:rPr>
          <w:iCs/>
          <w:sz w:val="26"/>
          <w:szCs w:val="26"/>
          <w:vertAlign w:val="superscript"/>
          <w:lang w:val="af-ZA" w:eastAsia="ja-JP"/>
        </w:rPr>
        <w:t>0</w:t>
      </w:r>
      <w:r w:rsidR="008B308A" w:rsidRPr="00025828">
        <w:rPr>
          <w:iCs/>
          <w:sz w:val="26"/>
          <w:szCs w:val="26"/>
          <w:lang w:val="af-ZA" w:eastAsia="ja-JP"/>
        </w:rPr>
        <w:t xml:space="preserve">C </w:t>
      </w:r>
      <w:r w:rsidR="004428AF" w:rsidRPr="00025828">
        <w:rPr>
          <w:iCs/>
          <w:sz w:val="26"/>
          <w:szCs w:val="26"/>
          <w:lang w:val="vi-VN" w:eastAsia="ja-JP"/>
        </w:rPr>
        <w:t xml:space="preserve">được đưa vào bảo quản ở nhiệt độ </w:t>
      </w:r>
      <w:r w:rsidR="002C7852" w:rsidRPr="00025828">
        <w:rPr>
          <w:iCs/>
          <w:sz w:val="26"/>
          <w:szCs w:val="26"/>
          <w:lang w:val="af-ZA" w:eastAsia="ja-JP"/>
        </w:rPr>
        <w:t>0</w:t>
      </w:r>
      <w:r w:rsidR="004428AF" w:rsidRPr="00025828">
        <w:rPr>
          <w:iCs/>
          <w:sz w:val="26"/>
          <w:szCs w:val="26"/>
          <w:lang w:val="vi-VN" w:eastAsia="ja-JP"/>
        </w:rPr>
        <w:t xml:space="preserve"> </w:t>
      </w:r>
      <w:r w:rsidR="004428AF" w:rsidRPr="00025828">
        <w:rPr>
          <w:iCs/>
          <w:sz w:val="26"/>
          <w:szCs w:val="26"/>
          <w:lang w:eastAsia="ja-JP"/>
        </w:rPr>
        <w:t>-</w:t>
      </w:r>
      <w:r w:rsidR="004428AF" w:rsidRPr="00025828">
        <w:rPr>
          <w:iCs/>
          <w:sz w:val="26"/>
          <w:szCs w:val="26"/>
          <w:lang w:val="vi-VN" w:eastAsia="ja-JP"/>
        </w:rPr>
        <w:t xml:space="preserve"> 4</w:t>
      </w:r>
      <w:r w:rsidR="004428AF" w:rsidRPr="00025828">
        <w:rPr>
          <w:iCs/>
          <w:sz w:val="26"/>
          <w:szCs w:val="26"/>
          <w:vertAlign w:val="superscript"/>
          <w:lang w:val="vi-VN" w:eastAsia="ja-JP"/>
        </w:rPr>
        <w:t>0</w:t>
      </w:r>
      <w:r w:rsidR="004428AF" w:rsidRPr="00025828">
        <w:rPr>
          <w:iCs/>
          <w:sz w:val="26"/>
          <w:szCs w:val="26"/>
          <w:lang w:val="vi-VN" w:eastAsia="ja-JP"/>
        </w:rPr>
        <w:t xml:space="preserve">C </w:t>
      </w:r>
      <w:r w:rsidR="00277031" w:rsidRPr="00025828">
        <w:rPr>
          <w:iCs/>
          <w:sz w:val="26"/>
          <w:szCs w:val="26"/>
          <w:lang w:val="af-ZA" w:eastAsia="ja-JP"/>
        </w:rPr>
        <w:t>trong vòng 24</w:t>
      </w:r>
      <w:r w:rsidR="002C7852" w:rsidRPr="00025828">
        <w:rPr>
          <w:iCs/>
          <w:sz w:val="26"/>
          <w:szCs w:val="26"/>
          <w:vertAlign w:val="superscript"/>
          <w:lang w:val="af-ZA" w:eastAsia="ja-JP"/>
        </w:rPr>
        <w:t xml:space="preserve"> </w:t>
      </w:r>
      <w:r w:rsidR="002C7852" w:rsidRPr="00025828">
        <w:rPr>
          <w:iCs/>
          <w:sz w:val="26"/>
          <w:szCs w:val="26"/>
          <w:lang w:val="af-ZA" w:eastAsia="ja-JP"/>
        </w:rPr>
        <w:t>giờ</w:t>
      </w:r>
      <w:r w:rsidR="00277031" w:rsidRPr="00025828">
        <w:rPr>
          <w:iCs/>
          <w:sz w:val="26"/>
          <w:szCs w:val="26"/>
          <w:lang w:val="af-ZA" w:eastAsia="ja-JP"/>
        </w:rPr>
        <w:t xml:space="preserve"> và 48</w:t>
      </w:r>
      <w:r w:rsidR="002C7852" w:rsidRPr="00025828">
        <w:rPr>
          <w:iCs/>
          <w:sz w:val="26"/>
          <w:szCs w:val="26"/>
          <w:lang w:val="af-ZA" w:eastAsia="ja-JP"/>
        </w:rPr>
        <w:t xml:space="preserve"> giờ</w:t>
      </w:r>
      <w:r w:rsidR="004428AF" w:rsidRPr="00025828">
        <w:rPr>
          <w:iCs/>
          <w:sz w:val="26"/>
          <w:szCs w:val="26"/>
          <w:lang w:val="vi-VN" w:eastAsia="ja-JP"/>
        </w:rPr>
        <w:t>. Sau đó</w:t>
      </w:r>
      <w:r w:rsidR="004428AF" w:rsidRPr="00025828">
        <w:rPr>
          <w:iCs/>
          <w:sz w:val="26"/>
          <w:szCs w:val="26"/>
          <w:lang w:eastAsia="ja-JP"/>
        </w:rPr>
        <w:t>,</w:t>
      </w:r>
      <w:r w:rsidR="004428AF" w:rsidRPr="00025828">
        <w:rPr>
          <w:iCs/>
          <w:sz w:val="26"/>
          <w:szCs w:val="26"/>
          <w:lang w:val="vi-VN" w:eastAsia="ja-JP"/>
        </w:rPr>
        <w:t xml:space="preserve"> </w:t>
      </w:r>
      <w:r w:rsidR="008B308A" w:rsidRPr="00025828">
        <w:rPr>
          <w:iCs/>
          <w:sz w:val="26"/>
          <w:szCs w:val="26"/>
          <w:lang w:val="vi-VN" w:eastAsia="ja-JP"/>
        </w:rPr>
        <w:t xml:space="preserve">từ </w:t>
      </w:r>
      <w:r w:rsidR="004428AF" w:rsidRPr="00025828">
        <w:rPr>
          <w:iCs/>
          <w:sz w:val="26"/>
          <w:szCs w:val="26"/>
          <w:lang w:val="vi-VN" w:eastAsia="ja-JP"/>
        </w:rPr>
        <w:t>mỗi mẫu thịt dùng dụng cụ lấy mẫu hình trụ</w:t>
      </w:r>
      <w:r w:rsidR="008B308A" w:rsidRPr="00025828">
        <w:rPr>
          <w:iCs/>
          <w:sz w:val="26"/>
          <w:szCs w:val="26"/>
          <w:lang w:val="vi-VN" w:eastAsia="ja-JP"/>
        </w:rPr>
        <w:t xml:space="preserve"> có</w:t>
      </w:r>
      <w:r w:rsidR="00105D3E" w:rsidRPr="00025828">
        <w:rPr>
          <w:iCs/>
          <w:sz w:val="26"/>
          <w:szCs w:val="26"/>
          <w:lang w:val="vi-VN" w:eastAsia="ja-JP"/>
        </w:rPr>
        <w:t xml:space="preserve"> </w:t>
      </w:r>
      <w:r w:rsidR="00C3534F" w:rsidRPr="00025828">
        <w:rPr>
          <w:iCs/>
          <w:sz w:val="26"/>
          <w:szCs w:val="26"/>
          <w:lang w:val="vi-VN" w:eastAsia="ja-JP"/>
        </w:rPr>
        <w:t>diện tích thiết diện là 1cm</w:t>
      </w:r>
      <w:r w:rsidR="00C3534F" w:rsidRPr="00025828">
        <w:rPr>
          <w:iCs/>
          <w:sz w:val="26"/>
          <w:szCs w:val="26"/>
          <w:vertAlign w:val="superscript"/>
          <w:lang w:val="vi-VN" w:eastAsia="ja-JP"/>
        </w:rPr>
        <w:t>2</w:t>
      </w:r>
      <w:r w:rsidR="004428AF" w:rsidRPr="00025828">
        <w:rPr>
          <w:iCs/>
          <w:sz w:val="26"/>
          <w:szCs w:val="26"/>
          <w:lang w:val="vi-VN" w:eastAsia="ja-JP"/>
        </w:rPr>
        <w:t>,</w:t>
      </w:r>
      <w:r w:rsidR="004428AF" w:rsidRPr="00025828">
        <w:rPr>
          <w:sz w:val="26"/>
          <w:szCs w:val="26"/>
          <w:lang w:val="vi-VN"/>
        </w:rPr>
        <w:t xml:space="preserve"> </w:t>
      </w:r>
      <w:r w:rsidR="004428AF" w:rsidRPr="00025828">
        <w:rPr>
          <w:iCs/>
          <w:sz w:val="26"/>
          <w:szCs w:val="26"/>
          <w:lang w:val="vi-VN" w:eastAsia="ja-JP"/>
        </w:rPr>
        <w:t xml:space="preserve">lấy </w:t>
      </w:r>
      <w:r w:rsidR="00CF70DB" w:rsidRPr="00025828">
        <w:rPr>
          <w:iCs/>
          <w:sz w:val="26"/>
          <w:szCs w:val="26"/>
          <w:lang w:val="vi-VN" w:eastAsia="ja-JP"/>
        </w:rPr>
        <w:t xml:space="preserve">các mẫu </w:t>
      </w:r>
      <w:r w:rsidR="004428AF" w:rsidRPr="00025828">
        <w:rPr>
          <w:iCs/>
          <w:sz w:val="26"/>
          <w:szCs w:val="26"/>
          <w:lang w:val="vi-VN" w:eastAsia="ja-JP"/>
        </w:rPr>
        <w:t>song song với chiều dọc của các sợi cơ</w:t>
      </w:r>
      <w:r w:rsidR="00CF70DB" w:rsidRPr="00025828">
        <w:rPr>
          <w:iCs/>
          <w:sz w:val="26"/>
          <w:szCs w:val="26"/>
          <w:lang w:val="vi-VN" w:eastAsia="ja-JP"/>
        </w:rPr>
        <w:t>.</w:t>
      </w:r>
      <w:r w:rsidR="004428AF" w:rsidRPr="00025828">
        <w:rPr>
          <w:iCs/>
          <w:sz w:val="26"/>
          <w:szCs w:val="26"/>
          <w:lang w:val="vi-VN" w:eastAsia="ja-JP"/>
        </w:rPr>
        <w:t xml:space="preserve"> Thiết bị lấy mẫu phải sắc, đường kính mẫu phải đúng, đồng nhất (không có mô liên kết) để tránh sai số khi cắt. Mẫu sau đó đưa vào máy Warner </w:t>
      </w:r>
      <w:r w:rsidR="00CF70DB" w:rsidRPr="00025828">
        <w:rPr>
          <w:iCs/>
          <w:sz w:val="26"/>
          <w:szCs w:val="26"/>
          <w:lang w:eastAsia="ja-JP"/>
        </w:rPr>
        <w:t>–</w:t>
      </w:r>
      <w:r w:rsidR="004428AF" w:rsidRPr="00025828">
        <w:rPr>
          <w:iCs/>
          <w:sz w:val="26"/>
          <w:szCs w:val="26"/>
          <w:lang w:val="vi-VN" w:eastAsia="ja-JP"/>
        </w:rPr>
        <w:t xml:space="preserve"> Bratzler</w:t>
      </w:r>
      <w:r w:rsidR="00CF70DB" w:rsidRPr="00025828">
        <w:rPr>
          <w:iCs/>
          <w:sz w:val="26"/>
          <w:szCs w:val="26"/>
          <w:lang w:val="vi-VN" w:eastAsia="ja-JP"/>
        </w:rPr>
        <w:t xml:space="preserve"> để cắt vuông góc với các sợ cơ</w:t>
      </w:r>
      <w:r w:rsidR="004428AF" w:rsidRPr="00025828">
        <w:rPr>
          <w:iCs/>
          <w:sz w:val="26"/>
          <w:szCs w:val="26"/>
          <w:lang w:val="vi-VN" w:eastAsia="ja-JP"/>
        </w:rPr>
        <w:t xml:space="preserve"> để </w:t>
      </w:r>
      <w:r w:rsidR="00CF70DB" w:rsidRPr="00025828">
        <w:rPr>
          <w:iCs/>
          <w:sz w:val="26"/>
          <w:szCs w:val="26"/>
          <w:lang w:val="vi-VN" w:eastAsia="ja-JP"/>
        </w:rPr>
        <w:t>xác định</w:t>
      </w:r>
      <w:r w:rsidR="004428AF" w:rsidRPr="00025828">
        <w:rPr>
          <w:iCs/>
          <w:sz w:val="26"/>
          <w:szCs w:val="26"/>
          <w:lang w:val="vi-VN" w:eastAsia="ja-JP"/>
        </w:rPr>
        <w:t xml:space="preserve"> lực cắt. Độ dai của mẫu thịt được xác định </w:t>
      </w:r>
      <w:r w:rsidR="00C323B6" w:rsidRPr="00025828">
        <w:rPr>
          <w:iCs/>
          <w:sz w:val="26"/>
          <w:szCs w:val="26"/>
          <w:lang w:val="vi-VN" w:eastAsia="ja-JP"/>
        </w:rPr>
        <w:t xml:space="preserve">thông qua lực cắt, </w:t>
      </w:r>
      <w:r w:rsidR="004428AF" w:rsidRPr="00025828">
        <w:rPr>
          <w:iCs/>
          <w:sz w:val="26"/>
          <w:szCs w:val="26"/>
          <w:lang w:val="vi-VN" w:eastAsia="ja-JP"/>
        </w:rPr>
        <w:t xml:space="preserve">là trung bình của </w:t>
      </w:r>
      <w:r w:rsidR="00C323B6" w:rsidRPr="00025828">
        <w:rPr>
          <w:iCs/>
          <w:sz w:val="26"/>
          <w:szCs w:val="26"/>
          <w:lang w:val="vi-VN" w:eastAsia="ja-JP"/>
        </w:rPr>
        <w:t xml:space="preserve">giá trị </w:t>
      </w:r>
      <w:r w:rsidR="004428AF" w:rsidRPr="00025828">
        <w:rPr>
          <w:iCs/>
          <w:sz w:val="26"/>
          <w:szCs w:val="26"/>
          <w:lang w:val="vi-VN" w:eastAsia="ja-JP"/>
        </w:rPr>
        <w:t>5 lần đo.</w:t>
      </w:r>
      <w:r w:rsidR="004428AF" w:rsidRPr="00025828">
        <w:rPr>
          <w:sz w:val="26"/>
          <w:szCs w:val="26"/>
          <w:lang w:val="vi-VN"/>
        </w:rPr>
        <w:t xml:space="preserve"> </w:t>
      </w:r>
    </w:p>
    <w:p w:rsidR="005D21B3" w:rsidRPr="00025828" w:rsidRDefault="005D21B3" w:rsidP="004F4C95">
      <w:pPr>
        <w:numPr>
          <w:ilvl w:val="0"/>
          <w:numId w:val="12"/>
        </w:numPr>
        <w:spacing w:after="120" w:line="288" w:lineRule="auto"/>
        <w:ind w:left="0" w:firstLine="709"/>
        <w:rPr>
          <w:rFonts w:ascii="Times New Roman" w:hAnsi="Times New Roman"/>
          <w:spacing w:val="-6"/>
          <w:sz w:val="26"/>
          <w:szCs w:val="26"/>
          <w:lang w:val="af-ZA"/>
        </w:rPr>
      </w:pPr>
      <w:bookmarkStart w:id="545" w:name="_Toc445664750"/>
      <w:bookmarkStart w:id="546" w:name="_Toc445664841"/>
      <w:bookmarkStart w:id="547" w:name="_Toc446599148"/>
      <w:bookmarkStart w:id="548" w:name="_Toc446599230"/>
      <w:bookmarkStart w:id="549" w:name="_Toc446658383"/>
      <w:r w:rsidRPr="00025828">
        <w:rPr>
          <w:rFonts w:ascii="Times New Roman" w:hAnsi="Times New Roman"/>
          <w:spacing w:val="-6"/>
          <w:sz w:val="26"/>
          <w:szCs w:val="26"/>
          <w:lang w:val="vi-VN"/>
        </w:rPr>
        <w:t>Xác định</w:t>
      </w:r>
      <w:r w:rsidRPr="00025828">
        <w:rPr>
          <w:rFonts w:ascii="Times New Roman" w:hAnsi="Times New Roman"/>
          <w:spacing w:val="-6"/>
          <w:sz w:val="26"/>
          <w:szCs w:val="26"/>
          <w:lang w:val="af-ZA"/>
        </w:rPr>
        <w:t xml:space="preserve"> </w:t>
      </w:r>
      <w:r w:rsidRPr="00025828">
        <w:rPr>
          <w:rFonts w:ascii="Times New Roman" w:hAnsi="Times New Roman"/>
          <w:spacing w:val="-6"/>
          <w:sz w:val="26"/>
          <w:szCs w:val="26"/>
          <w:lang w:val="vi-VN"/>
        </w:rPr>
        <w:t>hàm lượng</w:t>
      </w:r>
      <w:r w:rsidRPr="00025828">
        <w:rPr>
          <w:rFonts w:ascii="Times New Roman" w:hAnsi="Times New Roman"/>
          <w:spacing w:val="-6"/>
          <w:sz w:val="26"/>
          <w:szCs w:val="26"/>
          <w:lang w:val="af-ZA"/>
        </w:rPr>
        <w:t xml:space="preserve"> </w:t>
      </w:r>
      <w:r w:rsidRPr="00025828">
        <w:rPr>
          <w:rFonts w:ascii="Times New Roman" w:hAnsi="Times New Roman"/>
          <w:spacing w:val="-6"/>
          <w:sz w:val="26"/>
          <w:szCs w:val="26"/>
          <w:lang w:val="vi-VN"/>
        </w:rPr>
        <w:t>VCK</w:t>
      </w:r>
      <w:r w:rsidR="00281C3F" w:rsidRPr="00025828">
        <w:rPr>
          <w:rFonts w:ascii="Times New Roman" w:hAnsi="Times New Roman"/>
          <w:spacing w:val="-6"/>
          <w:sz w:val="26"/>
          <w:szCs w:val="26"/>
          <w:lang w:val="vi-VN"/>
        </w:rPr>
        <w:t xml:space="preserve"> (%)</w:t>
      </w:r>
      <w:r w:rsidR="00ED4040" w:rsidRPr="00025828">
        <w:rPr>
          <w:rFonts w:ascii="Times New Roman" w:hAnsi="Times New Roman"/>
          <w:spacing w:val="-6"/>
          <w:sz w:val="26"/>
          <w:szCs w:val="26"/>
          <w:lang w:val="af-ZA"/>
        </w:rPr>
        <w:t xml:space="preserve"> theo </w:t>
      </w:r>
      <w:r w:rsidR="00D00545" w:rsidRPr="00025828">
        <w:rPr>
          <w:rFonts w:ascii="Times New Roman" w:hAnsi="Times New Roman"/>
          <w:spacing w:val="-6"/>
          <w:sz w:val="26"/>
          <w:szCs w:val="26"/>
          <w:lang w:val="af-ZA"/>
        </w:rPr>
        <w:t xml:space="preserve">tiêu chuẩn quốc gia </w:t>
      </w:r>
      <w:r w:rsidRPr="00025828">
        <w:rPr>
          <w:rFonts w:ascii="Times New Roman" w:hAnsi="Times New Roman"/>
          <w:spacing w:val="-6"/>
          <w:sz w:val="26"/>
          <w:szCs w:val="26"/>
          <w:lang w:val="af-ZA"/>
        </w:rPr>
        <w:t>TCVN 8135:2009</w:t>
      </w:r>
      <w:r w:rsidR="00ED4040" w:rsidRPr="00025828">
        <w:rPr>
          <w:rFonts w:ascii="Times New Roman" w:hAnsi="Times New Roman"/>
          <w:spacing w:val="-6"/>
          <w:sz w:val="26"/>
          <w:szCs w:val="26"/>
          <w:lang w:val="af-ZA"/>
        </w:rPr>
        <w:t xml:space="preserve"> </w:t>
      </w:r>
      <w:r w:rsidR="009955EA" w:rsidRPr="00025828">
        <w:rPr>
          <w:rFonts w:ascii="Times New Roman" w:hAnsi="Times New Roman"/>
          <w:spacing w:val="-6"/>
          <w:sz w:val="26"/>
          <w:szCs w:val="26"/>
          <w:lang w:val="af-ZA"/>
        </w:rPr>
        <w:t>[9]</w:t>
      </w:r>
      <w:r w:rsidR="00E1645D" w:rsidRPr="00025828">
        <w:rPr>
          <w:rFonts w:ascii="Times New Roman" w:hAnsi="Times New Roman"/>
          <w:spacing w:val="-6"/>
          <w:sz w:val="26"/>
          <w:szCs w:val="26"/>
          <w:lang w:val="af-ZA"/>
        </w:rPr>
        <w:t>.</w:t>
      </w:r>
    </w:p>
    <w:p w:rsidR="005D21B3" w:rsidRPr="00025828" w:rsidRDefault="0008442C" w:rsidP="004F4C95">
      <w:pPr>
        <w:numPr>
          <w:ilvl w:val="0"/>
          <w:numId w:val="12"/>
        </w:numPr>
        <w:autoSpaceDE w:val="0"/>
        <w:autoSpaceDN w:val="0"/>
        <w:adjustRightInd w:val="0"/>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vi-VN"/>
        </w:rPr>
        <w:t>Xác định</w:t>
      </w:r>
      <w:r w:rsidRPr="00025828">
        <w:rPr>
          <w:rFonts w:ascii="Times New Roman" w:hAnsi="Times New Roman"/>
          <w:sz w:val="26"/>
          <w:szCs w:val="26"/>
          <w:lang w:val="af-ZA"/>
        </w:rPr>
        <w:t xml:space="preserve"> </w:t>
      </w:r>
      <w:r w:rsidR="005D21B3" w:rsidRPr="00025828">
        <w:rPr>
          <w:rFonts w:ascii="Times New Roman" w:hAnsi="Times New Roman"/>
          <w:sz w:val="26"/>
          <w:szCs w:val="26"/>
          <w:lang w:val="vi-VN"/>
        </w:rPr>
        <w:t>hàm lượ</w:t>
      </w:r>
      <w:r w:rsidR="00AB23BC" w:rsidRPr="00025828">
        <w:rPr>
          <w:rFonts w:ascii="Times New Roman" w:hAnsi="Times New Roman"/>
          <w:sz w:val="26"/>
          <w:szCs w:val="26"/>
          <w:lang w:val="vi-VN"/>
        </w:rPr>
        <w:t>ng</w:t>
      </w:r>
      <w:r w:rsidR="009D00F9" w:rsidRPr="00025828">
        <w:rPr>
          <w:rFonts w:ascii="Times New Roman" w:hAnsi="Times New Roman"/>
          <w:sz w:val="26"/>
          <w:szCs w:val="26"/>
          <w:lang w:val="af-ZA"/>
        </w:rPr>
        <w:t xml:space="preserve"> protein thô</w:t>
      </w:r>
      <w:r w:rsidR="00281C3F" w:rsidRPr="00025828">
        <w:rPr>
          <w:rFonts w:ascii="Times New Roman" w:hAnsi="Times New Roman"/>
          <w:sz w:val="26"/>
          <w:szCs w:val="26"/>
          <w:lang w:val="af-ZA"/>
        </w:rPr>
        <w:t xml:space="preserve"> (%)</w:t>
      </w:r>
      <w:r w:rsidR="009D00F9" w:rsidRPr="00025828">
        <w:rPr>
          <w:rFonts w:ascii="Times New Roman" w:hAnsi="Times New Roman"/>
          <w:sz w:val="26"/>
          <w:szCs w:val="26"/>
          <w:lang w:val="af-ZA"/>
        </w:rPr>
        <w:t xml:space="preserve"> </w:t>
      </w:r>
      <w:r w:rsidR="00D00545" w:rsidRPr="00025828">
        <w:rPr>
          <w:rFonts w:ascii="Times New Roman" w:hAnsi="Times New Roman"/>
          <w:sz w:val="26"/>
          <w:szCs w:val="26"/>
          <w:lang w:val="af-ZA"/>
        </w:rPr>
        <w:t>bằng</w:t>
      </w:r>
      <w:r w:rsidR="009D00F9" w:rsidRPr="00025828">
        <w:rPr>
          <w:rFonts w:ascii="Times New Roman" w:hAnsi="Times New Roman"/>
          <w:sz w:val="26"/>
          <w:szCs w:val="26"/>
          <w:lang w:val="af-ZA"/>
        </w:rPr>
        <w:t xml:space="preserve"> phương pháp Kjeldahl </w:t>
      </w:r>
      <w:r w:rsidR="00D00545" w:rsidRPr="00025828">
        <w:rPr>
          <w:rFonts w:ascii="Times New Roman" w:hAnsi="Times New Roman"/>
          <w:sz w:val="26"/>
          <w:szCs w:val="26"/>
          <w:lang w:val="af-ZA"/>
        </w:rPr>
        <w:t xml:space="preserve">theo tiêu chuẩn quốc gia </w:t>
      </w:r>
      <w:r w:rsidR="00E1645D" w:rsidRPr="00025828">
        <w:rPr>
          <w:rFonts w:ascii="Times New Roman" w:hAnsi="Times New Roman"/>
          <w:sz w:val="26"/>
          <w:szCs w:val="26"/>
          <w:lang w:val="af-ZA"/>
        </w:rPr>
        <w:t>TCVN 4328:2007</w:t>
      </w:r>
      <w:r w:rsidR="000F40BF" w:rsidRPr="00025828">
        <w:rPr>
          <w:rFonts w:ascii="Times New Roman" w:hAnsi="Times New Roman"/>
          <w:sz w:val="26"/>
          <w:szCs w:val="26"/>
          <w:lang w:val="af-ZA"/>
        </w:rPr>
        <w:t xml:space="preserve"> </w:t>
      </w:r>
      <w:r w:rsidR="00ED4040" w:rsidRPr="00025828">
        <w:rPr>
          <w:rFonts w:ascii="Times New Roman" w:hAnsi="Times New Roman"/>
          <w:sz w:val="26"/>
          <w:szCs w:val="26"/>
          <w:lang w:val="af-ZA"/>
        </w:rPr>
        <w:t>[7]</w:t>
      </w:r>
      <w:r w:rsidR="00E1645D" w:rsidRPr="00025828">
        <w:rPr>
          <w:rFonts w:ascii="Times New Roman" w:hAnsi="Times New Roman"/>
          <w:sz w:val="26"/>
          <w:szCs w:val="26"/>
          <w:lang w:val="af-ZA"/>
        </w:rPr>
        <w:t>.</w:t>
      </w:r>
    </w:p>
    <w:p w:rsidR="005D21B3" w:rsidRPr="00025828" w:rsidRDefault="0008442C" w:rsidP="004F4C95">
      <w:pPr>
        <w:numPr>
          <w:ilvl w:val="0"/>
          <w:numId w:val="12"/>
        </w:numPr>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vi-VN"/>
        </w:rPr>
        <w:t>Xác định</w:t>
      </w:r>
      <w:r w:rsidRPr="00025828">
        <w:rPr>
          <w:rFonts w:ascii="Times New Roman" w:hAnsi="Times New Roman"/>
          <w:sz w:val="26"/>
          <w:szCs w:val="26"/>
          <w:lang w:val="af-ZA"/>
        </w:rPr>
        <w:t xml:space="preserve"> </w:t>
      </w:r>
      <w:r w:rsidR="005D21B3" w:rsidRPr="00025828">
        <w:rPr>
          <w:rFonts w:ascii="Times New Roman" w:hAnsi="Times New Roman"/>
          <w:sz w:val="26"/>
          <w:szCs w:val="26"/>
          <w:lang w:val="af-ZA"/>
        </w:rPr>
        <w:t xml:space="preserve">hàm lượng </w:t>
      </w:r>
      <w:r w:rsidR="00281C3F" w:rsidRPr="00025828">
        <w:rPr>
          <w:rFonts w:ascii="Times New Roman" w:hAnsi="Times New Roman"/>
          <w:sz w:val="26"/>
          <w:szCs w:val="26"/>
          <w:lang w:val="af-ZA"/>
        </w:rPr>
        <w:t>l</w:t>
      </w:r>
      <w:r w:rsidR="005D21B3" w:rsidRPr="00025828">
        <w:rPr>
          <w:rFonts w:ascii="Times New Roman" w:hAnsi="Times New Roman"/>
          <w:sz w:val="26"/>
          <w:szCs w:val="26"/>
          <w:lang w:val="af-ZA"/>
        </w:rPr>
        <w:t>ipit</w:t>
      </w:r>
      <w:r w:rsidR="00281C3F" w:rsidRPr="00025828">
        <w:rPr>
          <w:rFonts w:ascii="Times New Roman" w:hAnsi="Times New Roman"/>
          <w:sz w:val="26"/>
          <w:szCs w:val="26"/>
          <w:lang w:val="af-ZA"/>
        </w:rPr>
        <w:t xml:space="preserve"> (%)</w:t>
      </w:r>
      <w:r w:rsidR="005D21B3" w:rsidRPr="00025828">
        <w:rPr>
          <w:rFonts w:ascii="Times New Roman" w:hAnsi="Times New Roman"/>
          <w:sz w:val="26"/>
          <w:szCs w:val="26"/>
          <w:lang w:val="af-ZA"/>
        </w:rPr>
        <w:t xml:space="preserve"> </w:t>
      </w:r>
      <w:r w:rsidR="00D00545" w:rsidRPr="00025828">
        <w:rPr>
          <w:rFonts w:ascii="Times New Roman" w:hAnsi="Times New Roman"/>
          <w:sz w:val="26"/>
          <w:szCs w:val="26"/>
          <w:lang w:val="af-ZA"/>
        </w:rPr>
        <w:t>bằng</w:t>
      </w:r>
      <w:r w:rsidR="00C951B2" w:rsidRPr="00025828">
        <w:rPr>
          <w:rFonts w:ascii="Times New Roman" w:hAnsi="Times New Roman"/>
          <w:sz w:val="26"/>
          <w:szCs w:val="26"/>
          <w:lang w:val="af-ZA"/>
        </w:rPr>
        <w:t xml:space="preserve"> phương pháp Soxhlet </w:t>
      </w:r>
      <w:r w:rsidR="00D00545" w:rsidRPr="00025828">
        <w:rPr>
          <w:rFonts w:ascii="Times New Roman" w:hAnsi="Times New Roman"/>
          <w:sz w:val="26"/>
          <w:szCs w:val="26"/>
          <w:lang w:val="af-ZA"/>
        </w:rPr>
        <w:t xml:space="preserve">theo tiêu chuẩn quốc gia </w:t>
      </w:r>
      <w:r w:rsidR="005D21B3" w:rsidRPr="00025828">
        <w:rPr>
          <w:rFonts w:ascii="Times New Roman" w:hAnsi="Times New Roman"/>
          <w:sz w:val="26"/>
          <w:szCs w:val="26"/>
          <w:lang w:val="af-ZA"/>
        </w:rPr>
        <w:t>TCVN 4331:2001</w:t>
      </w:r>
      <w:r w:rsidR="00ED4040" w:rsidRPr="00025828">
        <w:rPr>
          <w:rFonts w:ascii="Times New Roman" w:hAnsi="Times New Roman"/>
          <w:sz w:val="26"/>
          <w:szCs w:val="26"/>
          <w:lang w:val="af-ZA"/>
        </w:rPr>
        <w:t xml:space="preserve"> [3]</w:t>
      </w:r>
      <w:r w:rsidR="005D21B3" w:rsidRPr="00025828">
        <w:rPr>
          <w:rFonts w:ascii="Times New Roman" w:hAnsi="Times New Roman"/>
          <w:sz w:val="26"/>
          <w:szCs w:val="26"/>
          <w:lang w:val="af-ZA"/>
        </w:rPr>
        <w:t>.</w:t>
      </w:r>
    </w:p>
    <w:p w:rsidR="005D21B3" w:rsidRPr="00025828" w:rsidRDefault="0008442C" w:rsidP="004F4C95">
      <w:pPr>
        <w:numPr>
          <w:ilvl w:val="0"/>
          <w:numId w:val="12"/>
        </w:numPr>
        <w:tabs>
          <w:tab w:val="left" w:pos="567"/>
        </w:tabs>
        <w:spacing w:after="120" w:line="288" w:lineRule="auto"/>
        <w:ind w:left="0" w:firstLine="709"/>
        <w:rPr>
          <w:rFonts w:ascii="Times New Roman" w:hAnsi="Times New Roman"/>
          <w:sz w:val="26"/>
          <w:szCs w:val="26"/>
          <w:lang w:val="af-ZA"/>
        </w:rPr>
      </w:pPr>
      <w:r w:rsidRPr="00025828">
        <w:rPr>
          <w:rFonts w:ascii="Times New Roman" w:hAnsi="Times New Roman"/>
          <w:sz w:val="26"/>
          <w:szCs w:val="26"/>
          <w:lang w:val="vi-VN"/>
        </w:rPr>
        <w:t>Xác định</w:t>
      </w:r>
      <w:r w:rsidRPr="00025828">
        <w:rPr>
          <w:rFonts w:ascii="Times New Roman" w:hAnsi="Times New Roman"/>
          <w:sz w:val="26"/>
          <w:szCs w:val="26"/>
          <w:lang w:val="af-ZA"/>
        </w:rPr>
        <w:t xml:space="preserve"> </w:t>
      </w:r>
      <w:r w:rsidR="005D21B3" w:rsidRPr="00025828">
        <w:rPr>
          <w:rFonts w:ascii="Times New Roman" w:hAnsi="Times New Roman"/>
          <w:sz w:val="26"/>
          <w:szCs w:val="26"/>
          <w:lang w:val="af-ZA"/>
        </w:rPr>
        <w:t xml:space="preserve">hàm lượng khoáng </w:t>
      </w:r>
      <w:r w:rsidR="00CC0E92" w:rsidRPr="00025828">
        <w:rPr>
          <w:rFonts w:ascii="Times New Roman" w:hAnsi="Times New Roman"/>
          <w:sz w:val="26"/>
          <w:szCs w:val="26"/>
          <w:lang w:val="af-ZA"/>
        </w:rPr>
        <w:t>tổng số</w:t>
      </w:r>
      <w:r w:rsidR="00281C3F" w:rsidRPr="00025828">
        <w:rPr>
          <w:rFonts w:ascii="Times New Roman" w:hAnsi="Times New Roman"/>
          <w:sz w:val="26"/>
          <w:szCs w:val="26"/>
          <w:lang w:val="af-ZA"/>
        </w:rPr>
        <w:t xml:space="preserve"> (%)</w:t>
      </w:r>
      <w:r w:rsidR="00CC0E92" w:rsidRPr="00025828">
        <w:rPr>
          <w:rFonts w:ascii="Times New Roman" w:hAnsi="Times New Roman"/>
          <w:sz w:val="26"/>
          <w:szCs w:val="26"/>
          <w:lang w:val="af-ZA"/>
        </w:rPr>
        <w:t xml:space="preserve"> </w:t>
      </w:r>
      <w:r w:rsidRPr="00025828">
        <w:rPr>
          <w:rFonts w:ascii="Times New Roman" w:hAnsi="Times New Roman"/>
          <w:sz w:val="26"/>
          <w:szCs w:val="26"/>
          <w:lang w:val="af-ZA"/>
        </w:rPr>
        <w:t>th</w:t>
      </w:r>
      <w:r w:rsidR="00281C3F" w:rsidRPr="00025828">
        <w:rPr>
          <w:rFonts w:ascii="Times New Roman" w:hAnsi="Times New Roman"/>
          <w:sz w:val="26"/>
          <w:szCs w:val="26"/>
          <w:lang w:val="af-ZA"/>
        </w:rPr>
        <w:t>eo</w:t>
      </w:r>
      <w:r w:rsidR="00ED4040" w:rsidRPr="00025828">
        <w:rPr>
          <w:rFonts w:ascii="Times New Roman" w:hAnsi="Times New Roman"/>
          <w:sz w:val="26"/>
          <w:szCs w:val="26"/>
          <w:lang w:val="af-ZA"/>
        </w:rPr>
        <w:t xml:space="preserve"> </w:t>
      </w:r>
      <w:r w:rsidR="00D00545" w:rsidRPr="00025828">
        <w:rPr>
          <w:rFonts w:ascii="Times New Roman" w:hAnsi="Times New Roman"/>
          <w:sz w:val="26"/>
          <w:szCs w:val="26"/>
          <w:lang w:val="af-ZA"/>
        </w:rPr>
        <w:t xml:space="preserve">theo tiêu chuẩn quốc gia </w:t>
      </w:r>
      <w:r w:rsidR="005D21B3" w:rsidRPr="00025828">
        <w:rPr>
          <w:rFonts w:ascii="Times New Roman" w:hAnsi="Times New Roman"/>
          <w:sz w:val="26"/>
          <w:szCs w:val="26"/>
          <w:lang w:val="af-ZA"/>
        </w:rPr>
        <w:t>TCVN</w:t>
      </w:r>
      <w:r w:rsidR="00874D3D" w:rsidRPr="00025828">
        <w:rPr>
          <w:rFonts w:ascii="Times New Roman" w:hAnsi="Times New Roman"/>
          <w:sz w:val="26"/>
          <w:szCs w:val="26"/>
          <w:lang w:val="af-ZA"/>
        </w:rPr>
        <w:t xml:space="preserve"> </w:t>
      </w:r>
      <w:r w:rsidR="005D21B3" w:rsidRPr="00025828">
        <w:rPr>
          <w:rFonts w:ascii="Times New Roman" w:hAnsi="Times New Roman"/>
          <w:sz w:val="26"/>
          <w:szCs w:val="26"/>
          <w:lang w:val="af-ZA"/>
        </w:rPr>
        <w:t>4327:2007</w:t>
      </w:r>
      <w:r w:rsidR="00CC0E92" w:rsidRPr="00025828">
        <w:rPr>
          <w:rFonts w:ascii="Times New Roman" w:hAnsi="Times New Roman"/>
          <w:sz w:val="26"/>
          <w:szCs w:val="26"/>
          <w:lang w:val="af-ZA"/>
        </w:rPr>
        <w:t xml:space="preserve"> </w:t>
      </w:r>
      <w:r w:rsidR="00ED4040" w:rsidRPr="00025828">
        <w:rPr>
          <w:rFonts w:ascii="Times New Roman" w:hAnsi="Times New Roman"/>
          <w:sz w:val="26"/>
          <w:szCs w:val="26"/>
          <w:lang w:val="af-ZA"/>
        </w:rPr>
        <w:t>[6].</w:t>
      </w:r>
    </w:p>
    <w:p w:rsidR="00E258CE" w:rsidRPr="00025828" w:rsidRDefault="00EA6086" w:rsidP="004F4C95">
      <w:pPr>
        <w:pStyle w:val="002"/>
        <w:rPr>
          <w:lang w:val="af-ZA"/>
        </w:rPr>
      </w:pPr>
      <w:bookmarkStart w:id="550" w:name="_Toc448488891"/>
      <w:bookmarkStart w:id="551" w:name="_Toc471961921"/>
      <w:bookmarkStart w:id="552" w:name="_Toc480725095"/>
      <w:r w:rsidRPr="00025828">
        <w:rPr>
          <w:lang w:val="af-ZA"/>
        </w:rPr>
        <w:t>2.4. PHƯƠNG PHÁP XỬ LÝ SỐ LIỆU</w:t>
      </w:r>
      <w:bookmarkEnd w:id="545"/>
      <w:bookmarkEnd w:id="546"/>
      <w:bookmarkEnd w:id="547"/>
      <w:bookmarkEnd w:id="548"/>
      <w:bookmarkEnd w:id="549"/>
      <w:bookmarkEnd w:id="550"/>
      <w:bookmarkEnd w:id="551"/>
      <w:bookmarkEnd w:id="552"/>
    </w:p>
    <w:p w:rsidR="00634A51" w:rsidRPr="00025828" w:rsidRDefault="00634A51" w:rsidP="004F4C95">
      <w:pPr>
        <w:spacing w:after="120" w:line="288" w:lineRule="auto"/>
        <w:ind w:firstLine="709"/>
        <w:rPr>
          <w:rFonts w:ascii="Times New Roman" w:hAnsi="Times New Roman"/>
          <w:sz w:val="26"/>
          <w:szCs w:val="26"/>
          <w:lang w:val="af-ZA" w:eastAsia="x-none"/>
        </w:rPr>
      </w:pPr>
      <w:r w:rsidRPr="00025828">
        <w:rPr>
          <w:rFonts w:ascii="Times New Roman" w:eastAsia="Times New Roman" w:hAnsi="Times New Roman"/>
          <w:sz w:val="26"/>
          <w:szCs w:val="26"/>
          <w:lang w:val="af-ZA"/>
        </w:rPr>
        <w:t>Số liệu ở thí nghiệm 1 được phân nhóm theo giống (</w:t>
      </w:r>
      <w:r w:rsidR="00B937D0" w:rsidRPr="00025828">
        <w:rPr>
          <w:rFonts w:ascii="Times New Roman" w:eastAsia="Times New Roman" w:hAnsi="Times New Roman"/>
          <w:sz w:val="26"/>
          <w:szCs w:val="26"/>
          <w:lang w:val="af-ZA"/>
        </w:rPr>
        <w:t>VCN-MS15</w:t>
      </w:r>
      <w:r w:rsidRPr="00025828">
        <w:rPr>
          <w:rFonts w:ascii="Times New Roman" w:eastAsia="Times New Roman" w:hAnsi="Times New Roman"/>
          <w:bCs/>
          <w:sz w:val="26"/>
          <w:szCs w:val="26"/>
          <w:lang w:val="af-ZA"/>
        </w:rPr>
        <w:t xml:space="preserve"> và 1/2 giống </w:t>
      </w:r>
      <w:r w:rsidR="00B937D0" w:rsidRPr="00025828">
        <w:rPr>
          <w:rFonts w:ascii="Times New Roman" w:eastAsia="Times New Roman" w:hAnsi="Times New Roman"/>
          <w:sz w:val="26"/>
          <w:szCs w:val="26"/>
          <w:lang w:val="af-ZA"/>
        </w:rPr>
        <w:t>VCN-MS15</w:t>
      </w:r>
      <w:r w:rsidRPr="00025828">
        <w:rPr>
          <w:rFonts w:ascii="Times New Roman" w:eastAsia="Times New Roman" w:hAnsi="Times New Roman"/>
          <w:sz w:val="26"/>
          <w:szCs w:val="26"/>
          <w:lang w:val="af-ZA"/>
        </w:rPr>
        <w:t>), lứa đẻ (</w:t>
      </w:r>
      <w:r w:rsidRPr="00025828">
        <w:rPr>
          <w:rFonts w:ascii="Times New Roman" w:eastAsia="Times New Roman" w:hAnsi="Times New Roman"/>
          <w:bCs/>
          <w:sz w:val="26"/>
          <w:szCs w:val="26"/>
          <w:lang w:val="af-ZA"/>
        </w:rPr>
        <w:t>≤ 2 lứa</w:t>
      </w:r>
      <w:r w:rsidRPr="00025828">
        <w:rPr>
          <w:rFonts w:ascii="Times New Roman" w:eastAsia="Times New Roman" w:hAnsi="Times New Roman"/>
          <w:sz w:val="26"/>
          <w:szCs w:val="26"/>
          <w:lang w:val="af-ZA"/>
        </w:rPr>
        <w:t xml:space="preserve"> đẻ, &gt; 2 lứa đẻ) và xử lý thống kê theo phương pháp phân tích phương sai (ANOVA) qua mô hình GLM trên phần mềm Mimitab phiên bản 16.0. Kết quả được trình bày là giá trị trung bình ± sai số của giá trị trung bình. Các giá trị trung bình được cho là khác nhau có ý nghĩa thống kê khi P</w:t>
      </w:r>
      <w:r w:rsidR="00784632"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&lt;</w:t>
      </w:r>
      <w:r w:rsidR="00784632"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0,05.</w:t>
      </w:r>
    </w:p>
    <w:p w:rsidR="00E5560A" w:rsidRPr="00025828" w:rsidRDefault="00E258CE" w:rsidP="004F4C95">
      <w:pPr>
        <w:spacing w:after="120" w:line="288" w:lineRule="auto"/>
        <w:ind w:firstLine="709"/>
        <w:rPr>
          <w:rFonts w:ascii="Times New Roman" w:hAnsi="Times New Roman"/>
          <w:sz w:val="26"/>
          <w:szCs w:val="26"/>
          <w:lang w:val="vi-VN"/>
        </w:rPr>
      </w:pPr>
      <w:r w:rsidRPr="00025828">
        <w:rPr>
          <w:rFonts w:ascii="Times New Roman" w:hAnsi="Times New Roman"/>
          <w:sz w:val="26"/>
          <w:szCs w:val="26"/>
          <w:lang w:val="af-ZA"/>
        </w:rPr>
        <w:t>Số liệu</w:t>
      </w:r>
      <w:r w:rsidR="00634A51" w:rsidRPr="00025828">
        <w:rPr>
          <w:rFonts w:ascii="Times New Roman" w:hAnsi="Times New Roman"/>
          <w:sz w:val="26"/>
          <w:szCs w:val="26"/>
          <w:lang w:val="af-ZA"/>
        </w:rPr>
        <w:t xml:space="preserve"> ở thí nghiệm 2 và 3 được</w:t>
      </w:r>
      <w:r w:rsidRPr="00025828">
        <w:rPr>
          <w:rFonts w:ascii="Times New Roman" w:hAnsi="Times New Roman"/>
          <w:sz w:val="26"/>
          <w:szCs w:val="26"/>
          <w:lang w:val="af-ZA"/>
        </w:rPr>
        <w:t xml:space="preserve"> thu thập </w:t>
      </w:r>
      <w:r w:rsidR="00F31DDC" w:rsidRPr="00025828">
        <w:rPr>
          <w:rFonts w:ascii="Times New Roman" w:hAnsi="Times New Roman"/>
          <w:sz w:val="26"/>
          <w:szCs w:val="26"/>
          <w:lang w:val="af-ZA"/>
        </w:rPr>
        <w:t>và</w:t>
      </w:r>
      <w:r w:rsidRPr="00025828">
        <w:rPr>
          <w:rFonts w:ascii="Times New Roman" w:hAnsi="Times New Roman"/>
          <w:sz w:val="26"/>
          <w:szCs w:val="26"/>
          <w:lang w:val="af-ZA"/>
        </w:rPr>
        <w:t xml:space="preserve"> xử lý thống kê theo phương pháp </w:t>
      </w:r>
      <w:r w:rsidR="00FC161C" w:rsidRPr="00025828">
        <w:rPr>
          <w:rFonts w:ascii="Times New Roman" w:hAnsi="Times New Roman"/>
          <w:sz w:val="26"/>
          <w:szCs w:val="26"/>
          <w:lang w:val="af-ZA"/>
        </w:rPr>
        <w:t xml:space="preserve">phân tích </w:t>
      </w:r>
      <w:r w:rsidRPr="00025828">
        <w:rPr>
          <w:rFonts w:ascii="Times New Roman" w:hAnsi="Times New Roman"/>
          <w:sz w:val="26"/>
          <w:szCs w:val="26"/>
          <w:lang w:val="af-ZA"/>
        </w:rPr>
        <w:t>phương sai (ANOVA) qua mô hình GLM trên phần mềm Minitab phiên bản 1</w:t>
      </w:r>
      <w:r w:rsidR="005D21B3" w:rsidRPr="00025828">
        <w:rPr>
          <w:rFonts w:ascii="Times New Roman" w:hAnsi="Times New Roman"/>
          <w:sz w:val="26"/>
          <w:szCs w:val="26"/>
          <w:lang w:val="af-ZA"/>
        </w:rPr>
        <w:t>6</w:t>
      </w:r>
      <w:r w:rsidRPr="00025828">
        <w:rPr>
          <w:rFonts w:ascii="Times New Roman" w:hAnsi="Times New Roman"/>
          <w:sz w:val="26"/>
          <w:szCs w:val="26"/>
          <w:lang w:val="af-ZA"/>
        </w:rPr>
        <w:t>.</w:t>
      </w:r>
      <w:r w:rsidR="00710F61" w:rsidRPr="00025828">
        <w:rPr>
          <w:rFonts w:ascii="Times New Roman" w:hAnsi="Times New Roman"/>
          <w:sz w:val="26"/>
          <w:szCs w:val="26"/>
          <w:lang w:val="vi-VN"/>
        </w:rPr>
        <w:t>0.</w:t>
      </w:r>
      <w:r w:rsidRPr="00025828">
        <w:rPr>
          <w:rFonts w:ascii="Times New Roman" w:hAnsi="Times New Roman"/>
          <w:sz w:val="26"/>
          <w:szCs w:val="26"/>
          <w:lang w:val="af-ZA"/>
        </w:rPr>
        <w:t xml:space="preserve"> Các kết quả được trình bày là giá trị trung bình và sai số của giá trị trung bình.</w:t>
      </w:r>
      <w:r w:rsidR="005D21B3" w:rsidRPr="00025828">
        <w:rPr>
          <w:rFonts w:ascii="Times New Roman" w:hAnsi="Times New Roman"/>
          <w:sz w:val="26"/>
          <w:szCs w:val="26"/>
          <w:lang w:val="vi-VN"/>
        </w:rPr>
        <w:t xml:space="preserve"> Tu</w:t>
      </w:r>
      <w:r w:rsidR="00A1657D" w:rsidRPr="00025828">
        <w:rPr>
          <w:rFonts w:ascii="Times New Roman" w:hAnsi="Times New Roman"/>
          <w:sz w:val="26"/>
          <w:szCs w:val="26"/>
          <w:lang w:val="vi-VN"/>
        </w:rPr>
        <w:t>r</w:t>
      </w:r>
      <w:r w:rsidR="005D21B3" w:rsidRPr="00025828">
        <w:rPr>
          <w:rFonts w:ascii="Times New Roman" w:hAnsi="Times New Roman"/>
          <w:sz w:val="26"/>
          <w:szCs w:val="26"/>
          <w:lang w:val="vi-VN"/>
        </w:rPr>
        <w:t xml:space="preserve">key test được sử dụng để so sánh giá trị trung bình. Các giá trị trung bình được coi là khác nhau có ý nghĩa thống kê khi </w:t>
      </w:r>
      <w:r w:rsidR="007B05C2" w:rsidRPr="00025828">
        <w:rPr>
          <w:rFonts w:ascii="Times New Roman" w:hAnsi="Times New Roman"/>
          <w:sz w:val="26"/>
          <w:szCs w:val="26"/>
          <w:lang w:val="vi-VN"/>
        </w:rPr>
        <w:t>P</w:t>
      </w:r>
      <w:r w:rsidR="005D21B3" w:rsidRPr="00025828">
        <w:rPr>
          <w:rFonts w:ascii="Times New Roman" w:hAnsi="Times New Roman"/>
          <w:sz w:val="26"/>
          <w:szCs w:val="26"/>
          <w:lang w:val="vi-VN"/>
        </w:rPr>
        <w:t xml:space="preserve"> </w:t>
      </w:r>
      <w:r w:rsidR="00D00545" w:rsidRPr="00025828">
        <w:rPr>
          <w:rFonts w:ascii="Times New Roman" w:hAnsi="Times New Roman"/>
          <w:sz w:val="26"/>
          <w:szCs w:val="26"/>
          <w:lang w:val="vi-VN"/>
        </w:rPr>
        <w:t>&lt;</w:t>
      </w:r>
      <w:r w:rsidR="00874D3D" w:rsidRPr="00025828">
        <w:rPr>
          <w:rFonts w:ascii="Times New Roman" w:hAnsi="Times New Roman"/>
          <w:sz w:val="26"/>
          <w:szCs w:val="26"/>
          <w:lang w:val="vi-VN"/>
        </w:rPr>
        <w:t xml:space="preserve"> </w:t>
      </w:r>
      <w:r w:rsidR="005D21B3" w:rsidRPr="00025828">
        <w:rPr>
          <w:rFonts w:ascii="Times New Roman" w:hAnsi="Times New Roman"/>
          <w:sz w:val="26"/>
          <w:szCs w:val="26"/>
          <w:lang w:val="vi-VN"/>
        </w:rPr>
        <w:t>0,05.</w:t>
      </w:r>
    </w:p>
    <w:p w:rsidR="00EE2814" w:rsidRPr="00025828" w:rsidRDefault="00DB663F" w:rsidP="004F4C95">
      <w:pPr>
        <w:pStyle w:val="Heading1"/>
        <w:spacing w:after="120" w:line="288" w:lineRule="auto"/>
        <w:ind w:hanging="142"/>
        <w:jc w:val="center"/>
        <w:rPr>
          <w:rFonts w:ascii="Times New Roman" w:hAnsi="Times New Roman"/>
          <w:sz w:val="26"/>
          <w:szCs w:val="26"/>
          <w:lang w:val="vi-VN"/>
        </w:rPr>
      </w:pPr>
      <w:r w:rsidRPr="00025828">
        <w:rPr>
          <w:rFonts w:ascii="Times New Roman" w:hAnsi="Times New Roman"/>
          <w:sz w:val="26"/>
          <w:szCs w:val="26"/>
          <w:lang w:val="vi-VN"/>
        </w:rPr>
        <w:br w:type="page"/>
      </w:r>
      <w:bookmarkStart w:id="553" w:name="_Toc480725096"/>
      <w:r w:rsidR="00EE2814" w:rsidRPr="00025828">
        <w:rPr>
          <w:rFonts w:ascii="Times New Roman" w:hAnsi="Times New Roman"/>
          <w:sz w:val="26"/>
          <w:szCs w:val="26"/>
          <w:lang w:val="vi-VN"/>
        </w:rPr>
        <w:t>Chương 3</w:t>
      </w:r>
      <w:bookmarkEnd w:id="553"/>
    </w:p>
    <w:p w:rsidR="00EE2814" w:rsidRPr="00025828" w:rsidRDefault="00EE2814" w:rsidP="0034039C">
      <w:pPr>
        <w:pStyle w:val="001"/>
        <w:rPr>
          <w:lang w:val="vi-VN"/>
        </w:rPr>
      </w:pPr>
      <w:bookmarkStart w:id="554" w:name="_Toc471961922"/>
      <w:r w:rsidRPr="00025828">
        <w:rPr>
          <w:lang w:val="vi-VN"/>
        </w:rPr>
        <w:t>KẾT QUẢ NGHIÊN CỨU</w:t>
      </w:r>
      <w:r w:rsidR="00632A3B" w:rsidRPr="00025828">
        <w:rPr>
          <w:lang w:val="vi-VN"/>
        </w:rPr>
        <w:t xml:space="preserve"> VÀ THẢO LUẬN</w:t>
      </w:r>
      <w:bookmarkEnd w:id="554"/>
    </w:p>
    <w:p w:rsidR="0034039C" w:rsidRPr="00025828" w:rsidRDefault="0034039C" w:rsidP="0034039C">
      <w:pPr>
        <w:pStyle w:val="001"/>
        <w:rPr>
          <w:sz w:val="2"/>
          <w:lang w:val="vi-VN"/>
        </w:rPr>
      </w:pPr>
    </w:p>
    <w:p w:rsidR="004C3890" w:rsidRPr="00025828" w:rsidRDefault="00F02EC8" w:rsidP="0034039C">
      <w:pPr>
        <w:pStyle w:val="002"/>
        <w:rPr>
          <w:lang w:val="vi-VN"/>
        </w:rPr>
      </w:pPr>
      <w:bookmarkStart w:id="555" w:name="_Toc471961923"/>
      <w:bookmarkStart w:id="556" w:name="_Toc480725097"/>
      <w:r w:rsidRPr="00025828">
        <w:rPr>
          <w:rFonts w:eastAsia="Times New Roman"/>
          <w:lang w:val="af-ZA"/>
        </w:rPr>
        <w:t xml:space="preserve">3.1. </w:t>
      </w:r>
      <w:r w:rsidR="00EA6086" w:rsidRPr="00025828">
        <w:rPr>
          <w:lang w:val="vi-VN"/>
        </w:rPr>
        <w:t xml:space="preserve">ĐẶC ĐIỂM SINH LÝ SINH DỤC VÀ NĂNG SUẤT SINH SẢN CỦA LỢN NÁI </w:t>
      </w:r>
      <w:r w:rsidR="00D00545" w:rsidRPr="00025828">
        <w:rPr>
          <w:lang w:val="vi-VN"/>
        </w:rPr>
        <w:t>VCN-MS15</w:t>
      </w:r>
      <w:r w:rsidR="00EA6086" w:rsidRPr="00025828">
        <w:rPr>
          <w:lang w:val="vi-VN"/>
        </w:rPr>
        <w:t xml:space="preserve"> VÀ LỢN NÁI </w:t>
      </w:r>
      <w:r w:rsidR="00CC37FF" w:rsidRPr="00025828">
        <w:rPr>
          <w:lang w:val="vi-VN"/>
        </w:rPr>
        <w:t>LAI 1/2</w:t>
      </w:r>
      <w:r w:rsidR="00EA6086" w:rsidRPr="00025828">
        <w:rPr>
          <w:lang w:val="vi-VN"/>
        </w:rPr>
        <w:t xml:space="preserve"> GIỐNG </w:t>
      </w:r>
      <w:r w:rsidR="00D00545" w:rsidRPr="00025828">
        <w:rPr>
          <w:lang w:val="vi-VN"/>
        </w:rPr>
        <w:t>VCN-MS15</w:t>
      </w:r>
      <w:bookmarkEnd w:id="555"/>
      <w:bookmarkEnd w:id="556"/>
    </w:p>
    <w:p w:rsidR="00EE2814" w:rsidRPr="00025828" w:rsidRDefault="00EE2814" w:rsidP="0034039C">
      <w:pPr>
        <w:pStyle w:val="002"/>
        <w:rPr>
          <w:lang w:val="af-ZA"/>
        </w:rPr>
      </w:pPr>
      <w:bookmarkStart w:id="557" w:name="_Toc471961924"/>
      <w:bookmarkStart w:id="558" w:name="_Toc480725098"/>
      <w:r w:rsidRPr="00025828">
        <w:rPr>
          <w:lang w:val="af-ZA"/>
        </w:rPr>
        <w:t>3.</w:t>
      </w:r>
      <w:r w:rsidR="00AF1B78" w:rsidRPr="00025828">
        <w:rPr>
          <w:lang w:val="af-ZA"/>
        </w:rPr>
        <w:t>1.</w:t>
      </w:r>
      <w:r w:rsidRPr="00025828">
        <w:rPr>
          <w:lang w:val="af-ZA"/>
        </w:rPr>
        <w:t xml:space="preserve">1. Đặc điểm sinh lý sinh dục của lợn nái </w:t>
      </w:r>
      <w:r w:rsidR="00D00545" w:rsidRPr="00025828">
        <w:rPr>
          <w:lang w:val="af-ZA"/>
        </w:rPr>
        <w:t>VCN-MS15</w:t>
      </w:r>
      <w:r w:rsidRPr="00025828">
        <w:rPr>
          <w:lang w:val="af-ZA"/>
        </w:rPr>
        <w:t xml:space="preserve"> và 1/2 giống </w:t>
      </w:r>
      <w:r w:rsidR="00D00545" w:rsidRPr="00025828">
        <w:rPr>
          <w:lang w:val="af-ZA"/>
        </w:rPr>
        <w:t>VCN-MS15</w:t>
      </w:r>
      <w:bookmarkEnd w:id="557"/>
      <w:bookmarkEnd w:id="558"/>
      <w:r w:rsidRPr="00025828">
        <w:rPr>
          <w:lang w:val="af-ZA"/>
        </w:rPr>
        <w:t xml:space="preserve"> </w:t>
      </w:r>
    </w:p>
    <w:p w:rsidR="004C3890" w:rsidRPr="00025828" w:rsidRDefault="004C3890" w:rsidP="001E2FFC">
      <w:pPr>
        <w:spacing w:after="120" w:line="288"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Kết quả nghiên cứu về đặc điểm sinh lý sinh dục của lợn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và </w:t>
      </w:r>
      <w:r w:rsidR="009E5D62" w:rsidRPr="00025828">
        <w:rPr>
          <w:rFonts w:ascii="Times New Roman" w:eastAsia="Times New Roman" w:hAnsi="Times New Roman"/>
          <w:sz w:val="26"/>
          <w:szCs w:val="26"/>
          <w:lang w:val="af-ZA"/>
        </w:rPr>
        <w:t xml:space="preserve">lợn nái lai </w:t>
      </w:r>
      <w:r w:rsidRPr="00025828">
        <w:rPr>
          <w:rFonts w:ascii="Times New Roman" w:eastAsia="Times New Roman" w:hAnsi="Times New Roman"/>
          <w:sz w:val="26"/>
          <w:szCs w:val="26"/>
          <w:lang w:val="af-ZA"/>
        </w:rPr>
        <w:t xml:space="preserve">1/2 giống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bCs/>
          <w:sz w:val="26"/>
          <w:szCs w:val="26"/>
          <w:lang w:val="af-ZA"/>
        </w:rPr>
        <w:t xml:space="preserve"> </w:t>
      </w:r>
      <w:r w:rsidR="003D51A0">
        <w:rPr>
          <w:rFonts w:ascii="Times New Roman" w:eastAsia="Times New Roman" w:hAnsi="Times New Roman"/>
          <w:bCs/>
          <w:sz w:val="26"/>
          <w:szCs w:val="26"/>
          <w:lang w:val="af-ZA"/>
        </w:rPr>
        <w:t>[</w:t>
      </w:r>
      <w:r w:rsidR="001E2FFC" w:rsidRPr="00025828">
        <w:rPr>
          <w:rFonts w:ascii="Times New Roman" w:eastAsia="Times New Roman" w:hAnsi="Times New Roman"/>
          <w:bCs/>
          <w:sz w:val="26"/>
          <w:szCs w:val="26"/>
          <w:lang w:val="af-ZA"/>
        </w:rPr>
        <w:t>F</w:t>
      </w:r>
      <w:r w:rsidR="001E2FFC" w:rsidRPr="00025828">
        <w:rPr>
          <w:rFonts w:ascii="Times New Roman" w:eastAsia="Times New Roman" w:hAnsi="Times New Roman"/>
          <w:bCs/>
          <w:sz w:val="26"/>
          <w:szCs w:val="26"/>
          <w:vertAlign w:val="subscript"/>
          <w:lang w:val="af-ZA"/>
        </w:rPr>
        <w:t>1</w:t>
      </w:r>
      <w:r w:rsidR="001E2FFC" w:rsidRPr="00025828">
        <w:rPr>
          <w:rFonts w:ascii="Times New Roman" w:eastAsia="Times New Roman" w:hAnsi="Times New Roman"/>
          <w:bCs/>
          <w:sz w:val="26"/>
          <w:szCs w:val="26"/>
          <w:lang w:val="af-ZA"/>
        </w:rPr>
        <w:t>(Pietrain</w:t>
      </w:r>
      <w:r w:rsidR="001E2FFC" w:rsidRPr="00025828">
        <w:rPr>
          <w:rFonts w:ascii="Times New Roman" w:eastAsia="Times New Roman" w:hAnsi="Times New Roman"/>
          <w:sz w:val="26"/>
          <w:szCs w:val="26"/>
          <w:lang w:val="af-ZA"/>
        </w:rPr>
        <w:t xml:space="preserve"> </w:t>
      </w:r>
      <w:r w:rsidR="001E2FFC" w:rsidRPr="00025828">
        <w:rPr>
          <w:rFonts w:ascii="Times New Roman" w:eastAsia="Times New Roman" w:hAnsi="Times New Roman"/>
          <w:bCs/>
          <w:sz w:val="26"/>
          <w:szCs w:val="26"/>
          <w:lang w:val="af-ZA"/>
        </w:rPr>
        <w:t>x</w:t>
      </w:r>
      <w:r w:rsidR="001E2FFC" w:rsidRPr="00025828">
        <w:rPr>
          <w:rFonts w:ascii="Times New Roman" w:eastAsia="Times New Roman" w:hAnsi="Times New Roman"/>
          <w:sz w:val="26"/>
          <w:szCs w:val="26"/>
          <w:lang w:val="af-ZA"/>
        </w:rPr>
        <w:t xml:space="preserve"> VCN-MS15</w:t>
      </w:r>
      <w:r w:rsidR="001E2FFC" w:rsidRPr="00025828">
        <w:rPr>
          <w:rFonts w:ascii="Times New Roman" w:eastAsia="Times New Roman" w:hAnsi="Times New Roman"/>
          <w:bCs/>
          <w:sz w:val="26"/>
          <w:szCs w:val="26"/>
          <w:lang w:val="af-ZA"/>
        </w:rPr>
        <w:t>) và F</w:t>
      </w:r>
      <w:r w:rsidR="001E2FFC" w:rsidRPr="00025828">
        <w:rPr>
          <w:rFonts w:ascii="Times New Roman" w:eastAsia="Times New Roman" w:hAnsi="Times New Roman"/>
          <w:bCs/>
          <w:sz w:val="26"/>
          <w:szCs w:val="26"/>
          <w:vertAlign w:val="subscript"/>
          <w:lang w:val="af-ZA"/>
        </w:rPr>
        <w:t>1</w:t>
      </w:r>
      <w:r w:rsidR="001E2FFC" w:rsidRPr="00025828">
        <w:rPr>
          <w:rFonts w:ascii="Times New Roman" w:eastAsia="Times New Roman" w:hAnsi="Times New Roman"/>
          <w:bCs/>
          <w:sz w:val="26"/>
          <w:szCs w:val="26"/>
          <w:lang w:val="af-ZA"/>
        </w:rPr>
        <w:t>(Duroc x</w:t>
      </w:r>
      <w:r w:rsidR="001E2FFC" w:rsidRPr="00025828">
        <w:rPr>
          <w:rFonts w:ascii="Times New Roman" w:eastAsia="Times New Roman" w:hAnsi="Times New Roman"/>
          <w:sz w:val="26"/>
          <w:szCs w:val="26"/>
          <w:lang w:val="af-ZA"/>
        </w:rPr>
        <w:t xml:space="preserve"> VCN-MS15</w:t>
      </w:r>
      <w:r w:rsidR="001E2FFC" w:rsidRPr="00025828">
        <w:rPr>
          <w:rFonts w:ascii="Times New Roman" w:eastAsia="Times New Roman" w:hAnsi="Times New Roman"/>
          <w:bCs/>
          <w:sz w:val="26"/>
          <w:szCs w:val="26"/>
          <w:lang w:val="af-ZA"/>
        </w:rPr>
        <w:t>)</w:t>
      </w:r>
      <w:r w:rsidR="003D51A0">
        <w:rPr>
          <w:rFonts w:ascii="Times New Roman" w:eastAsia="Times New Roman" w:hAnsi="Times New Roman"/>
          <w:bCs/>
          <w:sz w:val="26"/>
          <w:szCs w:val="26"/>
          <w:lang w:val="af-ZA"/>
        </w:rPr>
        <w:t>]</w:t>
      </w:r>
      <w:r w:rsidR="001E2FFC" w:rsidRPr="00025828">
        <w:rPr>
          <w:rFonts w:ascii="Times New Roman" w:eastAsia="Times New Roman" w:hAnsi="Times New Roman"/>
          <w:bCs/>
          <w:sz w:val="26"/>
          <w:szCs w:val="26"/>
          <w:lang w:val="af-ZA"/>
        </w:rPr>
        <w:t xml:space="preserve"> </w:t>
      </w:r>
      <w:r w:rsidRPr="00025828">
        <w:rPr>
          <w:rFonts w:ascii="Times New Roman" w:eastAsia="Times New Roman" w:hAnsi="Times New Roman"/>
          <w:bCs/>
          <w:sz w:val="26"/>
          <w:szCs w:val="26"/>
          <w:lang w:val="af-ZA"/>
        </w:rPr>
        <w:t xml:space="preserve">nuôi </w:t>
      </w:r>
      <w:r w:rsidR="00D967E7" w:rsidRPr="00025828">
        <w:rPr>
          <w:rFonts w:ascii="Times New Roman" w:eastAsia="Times New Roman" w:hAnsi="Times New Roman"/>
          <w:bCs/>
          <w:sz w:val="26"/>
          <w:szCs w:val="26"/>
          <w:lang w:val="af-ZA"/>
        </w:rPr>
        <w:t>bằng thức ăn hỗn hợp hoàn chỉnh</w:t>
      </w:r>
      <w:r w:rsidR="00903864" w:rsidRPr="00025828">
        <w:rPr>
          <w:rFonts w:ascii="Times New Roman" w:eastAsia="Times New Roman" w:hAnsi="Times New Roman"/>
          <w:bCs/>
          <w:sz w:val="26"/>
          <w:szCs w:val="26"/>
          <w:lang w:val="af-ZA"/>
        </w:rPr>
        <w:t>,</w:t>
      </w:r>
      <w:r w:rsidR="00D967E7" w:rsidRPr="00025828">
        <w:rPr>
          <w:rFonts w:ascii="Times New Roman" w:eastAsia="Times New Roman" w:hAnsi="Times New Roman"/>
          <w:bCs/>
          <w:sz w:val="26"/>
          <w:szCs w:val="26"/>
          <w:lang w:val="af-ZA"/>
        </w:rPr>
        <w:t xml:space="preserve"> và trong chuồng hở </w:t>
      </w:r>
      <w:r w:rsidR="00903864" w:rsidRPr="00025828">
        <w:rPr>
          <w:rFonts w:ascii="Times New Roman" w:eastAsia="Times New Roman" w:hAnsi="Times New Roman"/>
          <w:bCs/>
          <w:sz w:val="26"/>
          <w:szCs w:val="26"/>
          <w:lang w:val="af-ZA"/>
        </w:rPr>
        <w:t xml:space="preserve">thiết kế </w:t>
      </w:r>
      <w:r w:rsidRPr="00025828">
        <w:rPr>
          <w:rFonts w:ascii="Times New Roman" w:eastAsia="Times New Roman" w:hAnsi="Times New Roman"/>
          <w:bCs/>
          <w:sz w:val="26"/>
          <w:szCs w:val="26"/>
          <w:lang w:val="af-ZA"/>
        </w:rPr>
        <w:t xml:space="preserve">theo </w:t>
      </w:r>
      <w:r w:rsidR="00903864" w:rsidRPr="00025828">
        <w:rPr>
          <w:rFonts w:ascii="Times New Roman" w:eastAsia="Times New Roman" w:hAnsi="Times New Roman"/>
          <w:bCs/>
          <w:sz w:val="26"/>
          <w:szCs w:val="26"/>
          <w:lang w:val="af-ZA"/>
        </w:rPr>
        <w:t>kiểu chuồng</w:t>
      </w:r>
      <w:r w:rsidRPr="00025828">
        <w:rPr>
          <w:rFonts w:ascii="Times New Roman" w:eastAsia="Times New Roman" w:hAnsi="Times New Roman"/>
          <w:bCs/>
          <w:sz w:val="26"/>
          <w:szCs w:val="26"/>
          <w:lang w:val="af-ZA"/>
        </w:rPr>
        <w:t xml:space="preserve"> công nghiệp tại Thừa Thiên Huế</w:t>
      </w:r>
      <w:r w:rsidRPr="00025828">
        <w:rPr>
          <w:rFonts w:ascii="Times New Roman" w:eastAsia="Times New Roman" w:hAnsi="Times New Roman"/>
          <w:sz w:val="26"/>
          <w:szCs w:val="26"/>
          <w:lang w:val="af-ZA"/>
        </w:rPr>
        <w:t xml:space="preserve"> được trình bày trên Bảng 3.1.</w:t>
      </w:r>
    </w:p>
    <w:p w:rsidR="001A7909" w:rsidRPr="00025828" w:rsidRDefault="004C3890" w:rsidP="0034039C">
      <w:pPr>
        <w:pStyle w:val="003BANG"/>
        <w:rPr>
          <w:b w:val="0"/>
        </w:rPr>
      </w:pPr>
      <w:bookmarkStart w:id="559" w:name="_Toc470960441"/>
      <w:r w:rsidRPr="00025828">
        <w:t xml:space="preserve">Bảng 3.1. </w:t>
      </w:r>
      <w:r w:rsidRPr="00025828">
        <w:rPr>
          <w:b w:val="0"/>
        </w:rPr>
        <w:t xml:space="preserve">Đặc điểm sinh lý sinh dục của lợn nái </w:t>
      </w:r>
      <w:r w:rsidR="00D00545" w:rsidRPr="00025828">
        <w:rPr>
          <w:b w:val="0"/>
        </w:rPr>
        <w:t>VCN-MS15</w:t>
      </w:r>
      <w:bookmarkEnd w:id="559"/>
    </w:p>
    <w:p w:rsidR="004C3890" w:rsidRPr="00025828" w:rsidRDefault="004C3890" w:rsidP="0034039C">
      <w:pPr>
        <w:pStyle w:val="003BANG"/>
      </w:pPr>
      <w:r w:rsidRPr="00025828">
        <w:rPr>
          <w:b w:val="0"/>
        </w:rPr>
        <w:t xml:space="preserve"> </w:t>
      </w:r>
      <w:bookmarkStart w:id="560" w:name="_Toc470960442"/>
      <w:r w:rsidRPr="00025828">
        <w:rPr>
          <w:b w:val="0"/>
        </w:rPr>
        <w:t xml:space="preserve">và lợn </w:t>
      </w:r>
      <w:r w:rsidR="00AF3435" w:rsidRPr="00025828">
        <w:rPr>
          <w:b w:val="0"/>
        </w:rPr>
        <w:t xml:space="preserve">nái lai </w:t>
      </w:r>
      <w:r w:rsidRPr="00025828">
        <w:rPr>
          <w:b w:val="0"/>
        </w:rPr>
        <w:t xml:space="preserve">1/2 giống </w:t>
      </w:r>
      <w:r w:rsidR="00D00545" w:rsidRPr="00025828">
        <w:rPr>
          <w:b w:val="0"/>
        </w:rPr>
        <w:t>VCN-MS15</w:t>
      </w:r>
      <w:bookmarkEnd w:id="560"/>
      <w:r w:rsidRPr="00025828">
        <w:rPr>
          <w:b w:val="0"/>
        </w:rPr>
        <w:t xml:space="preserve"> </w:t>
      </w:r>
    </w:p>
    <w:tbl>
      <w:tblPr>
        <w:tblW w:w="9010" w:type="dxa"/>
        <w:jc w:val="center"/>
        <w:tblInd w:w="-5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869"/>
        <w:gridCol w:w="2224"/>
        <w:gridCol w:w="2224"/>
        <w:gridCol w:w="693"/>
      </w:tblGrid>
      <w:tr w:rsidR="004C3890" w:rsidRPr="00025828" w:rsidTr="00CC73D6">
        <w:trPr>
          <w:jc w:val="center"/>
        </w:trPr>
        <w:tc>
          <w:tcPr>
            <w:tcW w:w="3869" w:type="dxa"/>
            <w:vMerge w:val="restart"/>
            <w:vAlign w:val="center"/>
          </w:tcPr>
          <w:p w:rsidR="004C3890" w:rsidRPr="00025828" w:rsidRDefault="004C3890" w:rsidP="0034039C">
            <w:pPr>
              <w:spacing w:before="40" w:after="4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Chỉ tiêu</w:t>
            </w:r>
          </w:p>
        </w:tc>
        <w:tc>
          <w:tcPr>
            <w:tcW w:w="4448" w:type="dxa"/>
            <w:gridSpan w:val="2"/>
            <w:vAlign w:val="center"/>
          </w:tcPr>
          <w:p w:rsidR="004C3890" w:rsidRPr="00025828" w:rsidRDefault="004C3890" w:rsidP="0034039C">
            <w:pPr>
              <w:spacing w:before="40" w:after="40" w:line="288" w:lineRule="auto"/>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Lợn nái</w:t>
            </w:r>
          </w:p>
        </w:tc>
        <w:tc>
          <w:tcPr>
            <w:tcW w:w="693" w:type="dxa"/>
            <w:vMerge w:val="restart"/>
            <w:vAlign w:val="center"/>
          </w:tcPr>
          <w:p w:rsidR="004C3890" w:rsidRPr="00025828" w:rsidRDefault="004C3890" w:rsidP="0034039C">
            <w:pPr>
              <w:spacing w:before="40" w:after="40" w:line="288" w:lineRule="auto"/>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P</w:t>
            </w:r>
          </w:p>
        </w:tc>
      </w:tr>
      <w:tr w:rsidR="004C3890" w:rsidRPr="00025828" w:rsidTr="00CC73D6">
        <w:trPr>
          <w:trHeight w:val="1176"/>
          <w:jc w:val="center"/>
        </w:trPr>
        <w:tc>
          <w:tcPr>
            <w:tcW w:w="3869" w:type="dxa"/>
            <w:vMerge/>
            <w:vAlign w:val="center"/>
          </w:tcPr>
          <w:p w:rsidR="004C3890" w:rsidRPr="00025828" w:rsidRDefault="004C3890" w:rsidP="0034039C">
            <w:pPr>
              <w:spacing w:before="40" w:after="40" w:line="288" w:lineRule="auto"/>
              <w:ind w:firstLine="0"/>
              <w:jc w:val="center"/>
              <w:rPr>
                <w:rFonts w:ascii="Times New Roman" w:eastAsia="Times New Roman" w:hAnsi="Times New Roman"/>
                <w:sz w:val="26"/>
                <w:szCs w:val="26"/>
              </w:rPr>
            </w:pPr>
          </w:p>
        </w:tc>
        <w:tc>
          <w:tcPr>
            <w:tcW w:w="2224" w:type="dxa"/>
            <w:vAlign w:val="center"/>
          </w:tcPr>
          <w:p w:rsidR="004C3890" w:rsidRPr="00025828" w:rsidRDefault="00D00545" w:rsidP="0034039C">
            <w:pPr>
              <w:spacing w:before="40" w:after="40" w:line="288" w:lineRule="auto"/>
              <w:ind w:firstLine="0"/>
              <w:jc w:val="center"/>
              <w:rPr>
                <w:rFonts w:ascii="Times New Roman" w:eastAsia="Times New Roman" w:hAnsi="Times New Roman"/>
                <w:bCs/>
                <w:sz w:val="26"/>
                <w:szCs w:val="26"/>
                <w:lang w:val="af-ZA"/>
              </w:rPr>
            </w:pPr>
            <w:r w:rsidRPr="00025828">
              <w:rPr>
                <w:rFonts w:ascii="Times New Roman" w:eastAsia="Times New Roman" w:hAnsi="Times New Roman"/>
                <w:b/>
                <w:bCs/>
                <w:sz w:val="26"/>
                <w:szCs w:val="26"/>
                <w:lang w:val="af-ZA"/>
              </w:rPr>
              <w:t>VCN-MS15</w:t>
            </w:r>
            <w:r w:rsidR="004C3890" w:rsidRPr="00025828">
              <w:rPr>
                <w:rFonts w:ascii="Times New Roman" w:eastAsia="Times New Roman" w:hAnsi="Times New Roman"/>
                <w:bCs/>
                <w:sz w:val="26"/>
                <w:szCs w:val="26"/>
                <w:lang w:val="af-ZA"/>
              </w:rPr>
              <w:t xml:space="preserve"> </w:t>
            </w:r>
          </w:p>
          <w:p w:rsidR="00FF152C" w:rsidRPr="00025828" w:rsidRDefault="004C3890" w:rsidP="00354C96">
            <w:pPr>
              <w:spacing w:before="40" w:after="40" w:line="288" w:lineRule="auto"/>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(n=15)</w:t>
            </w:r>
          </w:p>
        </w:tc>
        <w:tc>
          <w:tcPr>
            <w:tcW w:w="2224" w:type="dxa"/>
            <w:vAlign w:val="center"/>
          </w:tcPr>
          <w:p w:rsidR="004C3890" w:rsidRPr="00025828" w:rsidRDefault="004C3890" w:rsidP="0034039C">
            <w:pPr>
              <w:spacing w:before="40" w:after="40" w:line="288" w:lineRule="auto"/>
              <w:ind w:firstLine="0"/>
              <w:jc w:val="center"/>
              <w:rPr>
                <w:rFonts w:ascii="Times New Roman" w:eastAsia="Times New Roman" w:hAnsi="Times New Roman"/>
                <w:bCs/>
                <w:sz w:val="26"/>
                <w:szCs w:val="26"/>
                <w:lang w:val="af-ZA"/>
              </w:rPr>
            </w:pPr>
            <w:r w:rsidRPr="00025828">
              <w:rPr>
                <w:rFonts w:ascii="Times New Roman" w:eastAsia="Times New Roman" w:hAnsi="Times New Roman"/>
                <w:b/>
                <w:bCs/>
                <w:sz w:val="26"/>
                <w:szCs w:val="26"/>
                <w:lang w:val="af-ZA"/>
              </w:rPr>
              <w:t>1/2</w:t>
            </w:r>
            <w:r w:rsidRPr="00025828">
              <w:rPr>
                <w:rFonts w:ascii="Times New Roman" w:eastAsia="Times New Roman" w:hAnsi="Times New Roman"/>
                <w:bCs/>
                <w:sz w:val="26"/>
                <w:szCs w:val="26"/>
                <w:lang w:val="af-ZA"/>
              </w:rPr>
              <w:t xml:space="preserve"> </w:t>
            </w:r>
            <w:r w:rsidR="00D00545" w:rsidRPr="00025828">
              <w:rPr>
                <w:rFonts w:ascii="Times New Roman" w:eastAsia="Times New Roman" w:hAnsi="Times New Roman"/>
                <w:b/>
                <w:bCs/>
                <w:sz w:val="26"/>
                <w:szCs w:val="26"/>
                <w:lang w:val="af-ZA"/>
              </w:rPr>
              <w:t>VCN-MS15</w:t>
            </w:r>
          </w:p>
          <w:p w:rsidR="00FF152C" w:rsidRPr="00025828" w:rsidRDefault="004C3890" w:rsidP="00354C96">
            <w:pPr>
              <w:spacing w:before="40" w:after="40" w:line="288" w:lineRule="auto"/>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(n=18)</w:t>
            </w:r>
          </w:p>
        </w:tc>
        <w:tc>
          <w:tcPr>
            <w:tcW w:w="693" w:type="dxa"/>
            <w:vMerge/>
            <w:vAlign w:val="center"/>
          </w:tcPr>
          <w:p w:rsidR="004C3890" w:rsidRPr="00025828" w:rsidRDefault="004C3890" w:rsidP="0034039C">
            <w:pPr>
              <w:spacing w:before="40" w:after="40" w:line="288" w:lineRule="auto"/>
              <w:ind w:firstLine="0"/>
              <w:jc w:val="center"/>
              <w:rPr>
                <w:rFonts w:ascii="Times New Roman" w:eastAsia="Times New Roman" w:hAnsi="Times New Roman"/>
                <w:bCs/>
                <w:sz w:val="26"/>
                <w:szCs w:val="26"/>
                <w:lang w:val="af-ZA"/>
              </w:rPr>
            </w:pPr>
          </w:p>
        </w:tc>
      </w:tr>
      <w:tr w:rsidR="00C026C4" w:rsidRPr="00025828" w:rsidTr="00CC73D6">
        <w:trPr>
          <w:jc w:val="center"/>
        </w:trPr>
        <w:tc>
          <w:tcPr>
            <w:tcW w:w="3869" w:type="dxa"/>
            <w:vAlign w:val="center"/>
          </w:tcPr>
          <w:p w:rsidR="00C026C4" w:rsidRPr="00025828" w:rsidRDefault="006C6CEA" w:rsidP="0034039C">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C026C4" w:rsidRPr="00025828">
              <w:rPr>
                <w:rFonts w:ascii="Times New Roman" w:eastAsia="Times New Roman" w:hAnsi="Times New Roman"/>
                <w:sz w:val="26"/>
                <w:szCs w:val="26"/>
              </w:rPr>
              <w:t xml:space="preserve">Số vú </w:t>
            </w:r>
            <w:r w:rsidR="00A34C25" w:rsidRPr="00025828">
              <w:rPr>
                <w:rFonts w:ascii="Times New Roman" w:eastAsia="Times New Roman" w:hAnsi="Times New Roman"/>
                <w:sz w:val="26"/>
                <w:szCs w:val="26"/>
              </w:rPr>
              <w:t>(cái)</w:t>
            </w:r>
          </w:p>
        </w:tc>
        <w:tc>
          <w:tcPr>
            <w:tcW w:w="2224" w:type="dxa"/>
            <w:vAlign w:val="center"/>
          </w:tcPr>
          <w:p w:rsidR="00C026C4" w:rsidRPr="00025828" w:rsidRDefault="00A34C25"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18,73 ± 0,48</w:t>
            </w:r>
          </w:p>
        </w:tc>
        <w:tc>
          <w:tcPr>
            <w:tcW w:w="2224" w:type="dxa"/>
            <w:vAlign w:val="center"/>
          </w:tcPr>
          <w:p w:rsidR="00C026C4" w:rsidRPr="00025828" w:rsidRDefault="00A34C25"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16,11 ± 0,18</w:t>
            </w:r>
          </w:p>
        </w:tc>
        <w:tc>
          <w:tcPr>
            <w:tcW w:w="693" w:type="dxa"/>
            <w:vAlign w:val="center"/>
          </w:tcPr>
          <w:p w:rsidR="00C026C4" w:rsidRPr="00025828" w:rsidRDefault="00A34C25" w:rsidP="00A34C25">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4C3890" w:rsidRPr="00025828" w:rsidTr="00CC73D6">
        <w:trPr>
          <w:jc w:val="center"/>
        </w:trPr>
        <w:tc>
          <w:tcPr>
            <w:tcW w:w="3869" w:type="dxa"/>
            <w:vAlign w:val="center"/>
          </w:tcPr>
          <w:p w:rsidR="004C3890" w:rsidRPr="00025828" w:rsidRDefault="0017557F" w:rsidP="0034039C">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Tuổi động dục lần đầu</w:t>
            </w:r>
            <w:r w:rsidR="0034039C"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(ngày)</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115,47 ± 0,74</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146,05 ± 1,46</w:t>
            </w:r>
          </w:p>
        </w:tc>
        <w:tc>
          <w:tcPr>
            <w:tcW w:w="693"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784632"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trHeight w:val="556"/>
          <w:jc w:val="center"/>
        </w:trPr>
        <w:tc>
          <w:tcPr>
            <w:tcW w:w="3869" w:type="dxa"/>
            <w:vAlign w:val="center"/>
          </w:tcPr>
          <w:p w:rsidR="004C3890" w:rsidRPr="00025828" w:rsidRDefault="0017557F" w:rsidP="0034039C">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Khối lượng động dục lần đầu</w:t>
            </w:r>
            <w:r w:rsidR="0034039C"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(kg)</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34, 93 ± 0,62</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69,78 ± 1,34</w:t>
            </w:r>
          </w:p>
        </w:tc>
        <w:tc>
          <w:tcPr>
            <w:tcW w:w="693"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784632"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3869" w:type="dxa"/>
            <w:vAlign w:val="center"/>
          </w:tcPr>
          <w:p w:rsidR="004C3890" w:rsidRPr="00025828" w:rsidRDefault="0017557F" w:rsidP="0034039C">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Tuổi phối giống lần đầu</w:t>
            </w:r>
            <w:r w:rsidR="0034039C"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(ngày)</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150,13 ± 2,01</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181,17 ± 1,61</w:t>
            </w:r>
          </w:p>
        </w:tc>
        <w:tc>
          <w:tcPr>
            <w:tcW w:w="693"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784632"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3869" w:type="dxa"/>
            <w:vAlign w:val="center"/>
          </w:tcPr>
          <w:p w:rsidR="004C3890" w:rsidRPr="00025828" w:rsidRDefault="0017557F" w:rsidP="00937C5D">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Khối lượng phối giống lần đầu (kg)</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42,46 ± 0,88</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91,11 ± 0,91</w:t>
            </w:r>
          </w:p>
        </w:tc>
        <w:tc>
          <w:tcPr>
            <w:tcW w:w="693"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784632"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3869" w:type="dxa"/>
            <w:vAlign w:val="center"/>
          </w:tcPr>
          <w:p w:rsidR="004C3890" w:rsidRPr="00025828" w:rsidRDefault="0017557F" w:rsidP="0034039C">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Tuổi đẻ lần đầu</w:t>
            </w:r>
            <w:r w:rsidR="0034039C"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(ngày)</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268,07 ± 2,90</w:t>
            </w:r>
          </w:p>
        </w:tc>
        <w:tc>
          <w:tcPr>
            <w:tcW w:w="2224"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298,56 ± 2,09</w:t>
            </w:r>
          </w:p>
        </w:tc>
        <w:tc>
          <w:tcPr>
            <w:tcW w:w="693" w:type="dxa"/>
            <w:vAlign w:val="center"/>
          </w:tcPr>
          <w:p w:rsidR="004C3890" w:rsidRPr="00025828" w:rsidRDefault="004C3890"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784632"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bl>
    <w:p w:rsidR="00A34C25" w:rsidRPr="00025828" w:rsidRDefault="004C3890" w:rsidP="00A34C25">
      <w:pPr>
        <w:spacing w:after="120" w:line="288" w:lineRule="auto"/>
        <w:ind w:firstLine="709"/>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Kết quả ở bảng </w:t>
      </w:r>
      <w:r w:rsidR="0045797A" w:rsidRPr="00025828">
        <w:rPr>
          <w:rFonts w:ascii="Times New Roman" w:eastAsia="Times New Roman" w:hAnsi="Times New Roman"/>
          <w:sz w:val="26"/>
          <w:szCs w:val="26"/>
          <w:lang w:val="en-GB"/>
        </w:rPr>
        <w:t>3.</w:t>
      </w:r>
      <w:r w:rsidR="00A34C25" w:rsidRPr="00025828">
        <w:rPr>
          <w:rFonts w:ascii="Times New Roman" w:eastAsia="Times New Roman" w:hAnsi="Times New Roman"/>
          <w:sz w:val="26"/>
          <w:szCs w:val="26"/>
          <w:lang w:val="en-GB"/>
        </w:rPr>
        <w:t>1 cho thấy:</w:t>
      </w:r>
      <w:r w:rsidR="00B71C16">
        <w:rPr>
          <w:rFonts w:ascii="Times New Roman" w:eastAsia="Times New Roman" w:hAnsi="Times New Roman"/>
          <w:sz w:val="26"/>
          <w:szCs w:val="26"/>
          <w:lang w:val="en-GB"/>
        </w:rPr>
        <w:t xml:space="preserve">   </w:t>
      </w:r>
    </w:p>
    <w:p w:rsidR="00A34C25" w:rsidRPr="00025828" w:rsidRDefault="00A34C25" w:rsidP="00DB663F">
      <w:pPr>
        <w:spacing w:after="120" w:line="336" w:lineRule="auto"/>
        <w:ind w:firstLine="709"/>
        <w:rPr>
          <w:rFonts w:ascii="Times New Roman" w:eastAsia="Times New Roman" w:hAnsi="Times New Roman"/>
          <w:sz w:val="26"/>
          <w:szCs w:val="26"/>
        </w:rPr>
      </w:pPr>
      <w:r w:rsidRPr="00025828">
        <w:rPr>
          <w:rFonts w:ascii="Times New Roman" w:eastAsia="Times New Roman" w:hAnsi="Times New Roman"/>
          <w:sz w:val="26"/>
          <w:szCs w:val="26"/>
        </w:rPr>
        <w:tab/>
        <w:t xml:space="preserve">Số lượng vú trung bình của đàn </w:t>
      </w:r>
      <w:r w:rsidR="004A773D" w:rsidRPr="00025828">
        <w:rPr>
          <w:rFonts w:ascii="Times New Roman" w:eastAsia="Times New Roman" w:hAnsi="Times New Roman"/>
          <w:sz w:val="26"/>
          <w:szCs w:val="26"/>
        </w:rPr>
        <w:t xml:space="preserve">lợn </w:t>
      </w:r>
      <w:r w:rsidRPr="00025828">
        <w:rPr>
          <w:rFonts w:ascii="Times New Roman" w:eastAsia="Times New Roman" w:hAnsi="Times New Roman"/>
          <w:sz w:val="26"/>
          <w:szCs w:val="26"/>
        </w:rPr>
        <w:t xml:space="preserve">cái giống </w:t>
      </w:r>
      <w:r w:rsidRPr="00025828">
        <w:rPr>
          <w:rFonts w:ascii="Times New Roman" w:eastAsia="Times New Roman" w:hAnsi="Times New Roman"/>
          <w:bCs/>
          <w:sz w:val="26"/>
          <w:szCs w:val="26"/>
          <w:lang w:val="af-ZA"/>
        </w:rPr>
        <w:t xml:space="preserve">VCN-MS15 </w:t>
      </w:r>
      <w:r w:rsidRPr="00025828">
        <w:rPr>
          <w:rFonts w:ascii="Times New Roman" w:eastAsia="Times New Roman" w:hAnsi="Times New Roman"/>
          <w:sz w:val="26"/>
          <w:szCs w:val="26"/>
        </w:rPr>
        <w:t>là 18,73 vú và của lợn cái giống 1/2</w:t>
      </w:r>
      <w:r w:rsidRPr="00025828">
        <w:rPr>
          <w:rFonts w:ascii="Times New Roman" w:eastAsia="Times New Roman" w:hAnsi="Times New Roman"/>
          <w:bCs/>
          <w:sz w:val="26"/>
          <w:szCs w:val="26"/>
          <w:lang w:val="af-ZA"/>
        </w:rPr>
        <w:t xml:space="preserve"> VCN-MS15 </w:t>
      </w:r>
      <w:r w:rsidRPr="00025828">
        <w:rPr>
          <w:rFonts w:ascii="Times New Roman" w:eastAsia="Times New Roman" w:hAnsi="Times New Roman"/>
          <w:sz w:val="26"/>
          <w:szCs w:val="26"/>
        </w:rPr>
        <w:t>là 16,11 vú.</w:t>
      </w:r>
      <w:r w:rsidR="00CA3994" w:rsidRPr="00025828">
        <w:rPr>
          <w:rFonts w:ascii="Times New Roman" w:eastAsia="Times New Roman" w:hAnsi="Times New Roman"/>
          <w:sz w:val="26"/>
          <w:szCs w:val="26"/>
        </w:rPr>
        <w:t xml:space="preserve"> Số vú </w:t>
      </w:r>
      <w:r w:rsidR="00CA3994" w:rsidRPr="00025828">
        <w:rPr>
          <w:rFonts w:ascii="Times New Roman" w:hAnsi="Times New Roman"/>
          <w:sz w:val="26"/>
          <w:szCs w:val="26"/>
          <w:lang w:val="af-ZA"/>
        </w:rPr>
        <w:t xml:space="preserve">của lợn cái VCN-MS15 trong nghiên cứu này của chúng tôi là tương đương với kết quả trong báo cáo khảo nghiệm của Viện chăn nuôi Quốc gia </w:t>
      </w:r>
      <w:r w:rsidR="00CA3994" w:rsidRPr="00025828">
        <w:rPr>
          <w:rFonts w:ascii="Times New Roman" w:hAnsi="Times New Roman"/>
          <w:iCs/>
          <w:sz w:val="26"/>
          <w:szCs w:val="26"/>
          <w:lang w:val="af-ZA"/>
        </w:rPr>
        <w:t>[7</w:t>
      </w:r>
      <w:r w:rsidR="00DA61AD" w:rsidRPr="00025828">
        <w:rPr>
          <w:rFonts w:ascii="Times New Roman" w:hAnsi="Times New Roman"/>
          <w:iCs/>
          <w:sz w:val="26"/>
          <w:szCs w:val="26"/>
          <w:lang w:val="af-ZA"/>
        </w:rPr>
        <w:t>5</w:t>
      </w:r>
      <w:r w:rsidR="00CA3994" w:rsidRPr="00025828">
        <w:rPr>
          <w:rFonts w:ascii="Times New Roman" w:hAnsi="Times New Roman"/>
          <w:iCs/>
          <w:sz w:val="26"/>
          <w:szCs w:val="26"/>
          <w:lang w:val="af-ZA"/>
        </w:rPr>
        <w:t>] là lợn cái VCN-MS15 có số vú trung bình là 17,6 cái,</w:t>
      </w:r>
      <w:r w:rsidR="00CA3994" w:rsidRPr="00025828">
        <w:rPr>
          <w:rFonts w:ascii="Times New Roman" w:hAnsi="Times New Roman"/>
          <w:sz w:val="26"/>
          <w:szCs w:val="26"/>
          <w:lang w:val="af-ZA"/>
        </w:rPr>
        <w:t xml:space="preserve"> </w:t>
      </w:r>
      <w:r w:rsidR="006B3986" w:rsidRPr="00025828">
        <w:rPr>
          <w:rFonts w:ascii="Times New Roman" w:eastAsia="Times New Roman" w:hAnsi="Times New Roman"/>
          <w:sz w:val="26"/>
          <w:szCs w:val="26"/>
        </w:rPr>
        <w:t>Số vú nhiều cũng là một đặc điểm nổi bật của giống lợn</w:t>
      </w:r>
      <w:r w:rsidR="006B3986" w:rsidRPr="00025828">
        <w:rPr>
          <w:rFonts w:ascii="Times New Roman" w:eastAsia="Times New Roman" w:hAnsi="Times New Roman"/>
          <w:bCs/>
          <w:sz w:val="26"/>
          <w:szCs w:val="26"/>
          <w:lang w:val="af-ZA"/>
        </w:rPr>
        <w:t xml:space="preserve"> VCN-MS15</w:t>
      </w:r>
      <w:r w:rsidR="006B3986"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 xml:space="preserve">Số vú của lợn </w:t>
      </w:r>
      <w:r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rPr>
        <w:t xml:space="preserve"> nhiều hơn hẳn so với các giống lợn nội phổ biến tại Việt Nam hiện nay. Theo Nguyễn Văn Đức (2005)</w:t>
      </w:r>
      <w:r w:rsidR="002D19EA" w:rsidRPr="00025828">
        <w:rPr>
          <w:rFonts w:ascii="Times New Roman" w:eastAsia="Times New Roman" w:hAnsi="Times New Roman"/>
          <w:sz w:val="26"/>
          <w:szCs w:val="26"/>
        </w:rPr>
        <w:t xml:space="preserve"> </w:t>
      </w:r>
      <w:r w:rsidR="00D0166F" w:rsidRPr="00025828">
        <w:rPr>
          <w:rFonts w:ascii="Times New Roman" w:hAnsi="Times New Roman"/>
          <w:iCs/>
          <w:sz w:val="26"/>
          <w:szCs w:val="26"/>
          <w:lang w:val="af-ZA"/>
        </w:rPr>
        <w:t>[26</w:t>
      </w:r>
      <w:r w:rsidR="002D19EA" w:rsidRPr="00025828">
        <w:rPr>
          <w:rFonts w:ascii="Times New Roman" w:hAnsi="Times New Roman"/>
          <w:iCs/>
          <w:sz w:val="26"/>
          <w:szCs w:val="26"/>
          <w:lang w:val="af-ZA"/>
        </w:rPr>
        <w:t>]</w:t>
      </w:r>
      <w:r w:rsidRPr="00025828">
        <w:rPr>
          <w:rFonts w:ascii="Times New Roman" w:eastAsia="Times New Roman" w:hAnsi="Times New Roman"/>
          <w:sz w:val="26"/>
          <w:szCs w:val="26"/>
        </w:rPr>
        <w:t xml:space="preserve">, số vú của giống lợn Móng Cái thường dao động từ 10 – 16 vú, trong đó đa số là từ 12 – 14 vú, như vậy giống </w:t>
      </w:r>
      <w:r w:rsidR="006B3986" w:rsidRPr="00025828">
        <w:rPr>
          <w:rFonts w:ascii="Times New Roman" w:eastAsia="Times New Roman" w:hAnsi="Times New Roman"/>
          <w:bCs/>
          <w:sz w:val="26"/>
          <w:szCs w:val="26"/>
          <w:lang w:val="af-ZA"/>
        </w:rPr>
        <w:t>VCN-MS15</w:t>
      </w:r>
      <w:r w:rsidR="006B3986" w:rsidRPr="00025828">
        <w:rPr>
          <w:rFonts w:ascii="Times New Roman" w:eastAsia="Times New Roman" w:hAnsi="Times New Roman"/>
          <w:sz w:val="26"/>
          <w:szCs w:val="26"/>
        </w:rPr>
        <w:t xml:space="preserve"> có số vú nhiều hơn</w:t>
      </w:r>
      <w:r w:rsidR="00971A3D" w:rsidRPr="00025828">
        <w:rPr>
          <w:rFonts w:ascii="Times New Roman" w:eastAsia="Times New Roman" w:hAnsi="Times New Roman"/>
          <w:sz w:val="26"/>
          <w:szCs w:val="26"/>
        </w:rPr>
        <w:t>.</w:t>
      </w:r>
    </w:p>
    <w:p w:rsidR="004A773D" w:rsidRPr="00025828" w:rsidRDefault="004A773D" w:rsidP="00DB663F">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rPr>
        <w:t>Trong nghiên cứu này lợn cái VCN-MS15 có số vú là 18,73 vú, nhiều hơn lợn cái 1/2 giống VCN-MS15 là 16,11 vú (P&lt;0,01). Điều này có thể giải thích là lợn cái có 1/2 giống</w:t>
      </w:r>
      <w:r w:rsidRPr="00025828">
        <w:rPr>
          <w:rFonts w:ascii="Times New Roman" w:eastAsia="Times New Roman" w:hAnsi="Times New Roman"/>
          <w:bCs/>
          <w:sz w:val="26"/>
          <w:szCs w:val="26"/>
          <w:lang w:val="af-ZA"/>
        </w:rPr>
        <w:t xml:space="preserve"> VCN-MS15 trong nghiên cứu này có 50% nguồn gen của các giống lợn ngoại: Pietrain hoặc Duroc, hai giống lợn này có đặc điểm là số vú ít hơn hẳn lợn</w:t>
      </w:r>
      <w:r w:rsidRPr="00025828">
        <w:rPr>
          <w:rFonts w:ascii="Times New Roman" w:eastAsia="Times New Roman" w:hAnsi="Times New Roman"/>
          <w:sz w:val="26"/>
          <w:szCs w:val="26"/>
          <w:lang w:val="af-ZA"/>
        </w:rPr>
        <w:t xml:space="preserve"> </w:t>
      </w:r>
      <w:r w:rsidRPr="00025828">
        <w:rPr>
          <w:rFonts w:ascii="Times New Roman" w:eastAsia="Times New Roman" w:hAnsi="Times New Roman"/>
          <w:bCs/>
          <w:sz w:val="26"/>
          <w:szCs w:val="26"/>
          <w:lang w:val="af-ZA"/>
        </w:rPr>
        <w:t>VCN-MS15 thuần</w:t>
      </w:r>
      <w:r w:rsidRPr="00025828">
        <w:rPr>
          <w:rFonts w:ascii="Times New Roman" w:eastAsia="Times New Roman" w:hAnsi="Times New Roman"/>
          <w:sz w:val="26"/>
          <w:szCs w:val="26"/>
          <w:lang w:val="af-ZA"/>
        </w:rPr>
        <w:t>.</w:t>
      </w:r>
    </w:p>
    <w:p w:rsidR="004C3890" w:rsidRPr="00025828" w:rsidRDefault="00A34C25" w:rsidP="00DB663F">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en-GB"/>
        </w:rPr>
        <w:t>T</w:t>
      </w:r>
      <w:r w:rsidR="004C3890" w:rsidRPr="00025828">
        <w:rPr>
          <w:rFonts w:ascii="Times New Roman" w:eastAsia="Times New Roman" w:hAnsi="Times New Roman"/>
          <w:sz w:val="26"/>
          <w:szCs w:val="26"/>
          <w:lang w:val="en-GB"/>
        </w:rPr>
        <w:t>uổi</w:t>
      </w:r>
      <w:r w:rsidR="004C3890" w:rsidRPr="00025828">
        <w:rPr>
          <w:rFonts w:ascii="Times New Roman" w:eastAsia="Times New Roman" w:hAnsi="Times New Roman"/>
          <w:sz w:val="26"/>
          <w:szCs w:val="26"/>
          <w:lang w:val="af-ZA"/>
        </w:rPr>
        <w:t xml:space="preserve"> và khối lượng lúc động dục và phối giống lần đầu ở lợn </w:t>
      </w:r>
      <w:r w:rsidR="00B24A41" w:rsidRPr="00025828">
        <w:rPr>
          <w:rFonts w:ascii="Times New Roman" w:eastAsia="Times New Roman" w:hAnsi="Times New Roman"/>
          <w:sz w:val="26"/>
          <w:szCs w:val="26"/>
          <w:lang w:val="af-ZA"/>
        </w:rPr>
        <w:t xml:space="preserve">nái lai </w:t>
      </w:r>
      <w:r w:rsidR="004C3890"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cao hơn ở lợn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w:t>
      </w:r>
      <w:r w:rsidR="004C3890" w:rsidRPr="00025828">
        <w:rPr>
          <w:rFonts w:ascii="Times New Roman" w:eastAsia="Times New Roman" w:hAnsi="Times New Roman"/>
          <w:sz w:val="26"/>
          <w:szCs w:val="26"/>
          <w:lang w:val="af-ZA"/>
        </w:rPr>
        <w:t>(P</w:t>
      </w:r>
      <w:r w:rsidR="00784632"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&lt;</w:t>
      </w:r>
      <w:r w:rsidR="00784632"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 xml:space="preserve">0,01). Kết quả này là phù hợp vì lợn </w:t>
      </w:r>
      <w:r w:rsidR="00B24A41" w:rsidRPr="00025828">
        <w:rPr>
          <w:rFonts w:ascii="Times New Roman" w:eastAsia="Times New Roman" w:hAnsi="Times New Roman"/>
          <w:sz w:val="26"/>
          <w:szCs w:val="26"/>
          <w:lang w:val="af-ZA"/>
        </w:rPr>
        <w:t xml:space="preserve">nái lai </w:t>
      </w:r>
      <w:r w:rsidR="004C3890"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w:t>
      </w:r>
      <w:r w:rsidR="00C157B2" w:rsidRPr="00025828">
        <w:rPr>
          <w:rFonts w:ascii="Times New Roman" w:eastAsia="Times New Roman" w:hAnsi="Times New Roman"/>
          <w:bCs/>
          <w:sz w:val="26"/>
          <w:szCs w:val="26"/>
          <w:lang w:val="af-ZA"/>
        </w:rPr>
        <w:t xml:space="preserve">trong nghiên cứu hiện tại </w:t>
      </w:r>
      <w:r w:rsidR="004C3890" w:rsidRPr="00025828">
        <w:rPr>
          <w:rFonts w:ascii="Times New Roman" w:eastAsia="Times New Roman" w:hAnsi="Times New Roman"/>
          <w:bCs/>
          <w:sz w:val="26"/>
          <w:szCs w:val="26"/>
          <w:lang w:val="af-ZA"/>
        </w:rPr>
        <w:t>có 50% nguồn gen của các giống lợn ngoại</w:t>
      </w:r>
      <w:r w:rsidR="007E5A39" w:rsidRPr="00025828">
        <w:rPr>
          <w:rFonts w:ascii="Times New Roman" w:eastAsia="Times New Roman" w:hAnsi="Times New Roman"/>
          <w:bCs/>
          <w:sz w:val="26"/>
          <w:szCs w:val="26"/>
          <w:lang w:val="af-ZA"/>
        </w:rPr>
        <w:t xml:space="preserve">: Pietrain hoặc Duroc, </w:t>
      </w:r>
      <w:r w:rsidR="002C7852" w:rsidRPr="00025828">
        <w:rPr>
          <w:rFonts w:ascii="Times New Roman" w:eastAsia="Times New Roman" w:hAnsi="Times New Roman"/>
          <w:bCs/>
          <w:sz w:val="26"/>
          <w:szCs w:val="26"/>
          <w:lang w:val="af-ZA"/>
        </w:rPr>
        <w:t>hai</w:t>
      </w:r>
      <w:r w:rsidR="007E5A39" w:rsidRPr="00025828">
        <w:rPr>
          <w:rFonts w:ascii="Times New Roman" w:eastAsia="Times New Roman" w:hAnsi="Times New Roman"/>
          <w:bCs/>
          <w:sz w:val="26"/>
          <w:szCs w:val="26"/>
          <w:lang w:val="af-ZA"/>
        </w:rPr>
        <w:t xml:space="preserve"> giống lợn này </w:t>
      </w:r>
      <w:r w:rsidR="004C3890" w:rsidRPr="00025828">
        <w:rPr>
          <w:rFonts w:ascii="Times New Roman" w:eastAsia="Times New Roman" w:hAnsi="Times New Roman"/>
          <w:bCs/>
          <w:sz w:val="26"/>
          <w:szCs w:val="26"/>
          <w:lang w:val="af-ZA"/>
        </w:rPr>
        <w:t>có đặc điểm</w:t>
      </w:r>
      <w:r w:rsidR="002C7852" w:rsidRPr="00025828">
        <w:rPr>
          <w:rFonts w:ascii="Times New Roman" w:eastAsia="Times New Roman" w:hAnsi="Times New Roman"/>
          <w:bCs/>
          <w:sz w:val="26"/>
          <w:szCs w:val="26"/>
          <w:lang w:val="af-ZA"/>
        </w:rPr>
        <w:t xml:space="preserve"> là</w:t>
      </w:r>
      <w:r w:rsidR="004C3890" w:rsidRPr="00025828">
        <w:rPr>
          <w:rFonts w:ascii="Times New Roman" w:eastAsia="Times New Roman" w:hAnsi="Times New Roman"/>
          <w:bCs/>
          <w:sz w:val="26"/>
          <w:szCs w:val="26"/>
          <w:lang w:val="af-ZA"/>
        </w:rPr>
        <w:t xml:space="preserve"> tuổi thành thục về tính muộn, tốc độ sinh trưởng nhanh và tầm vóc lớn hơn lợn</w:t>
      </w:r>
      <w:r w:rsidR="004C3890" w:rsidRPr="00025828">
        <w:rPr>
          <w:rFonts w:ascii="Times New Roman" w:eastAsia="Times New Roman" w:hAnsi="Times New Roman"/>
          <w:sz w:val="26"/>
          <w:szCs w:val="26"/>
          <w:lang w:val="af-ZA"/>
        </w:rPr>
        <w:t xml:space="preserve">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thuần</w:t>
      </w:r>
      <w:r w:rsidR="004C3890" w:rsidRPr="00025828">
        <w:rPr>
          <w:rFonts w:ascii="Times New Roman" w:eastAsia="Times New Roman" w:hAnsi="Times New Roman"/>
          <w:sz w:val="26"/>
          <w:szCs w:val="26"/>
          <w:lang w:val="af-ZA"/>
        </w:rPr>
        <w:t>.</w:t>
      </w:r>
    </w:p>
    <w:p w:rsidR="004C04FB" w:rsidRPr="00025828" w:rsidRDefault="008E50BD" w:rsidP="00DB663F">
      <w:pPr>
        <w:spacing w:after="120" w:line="336" w:lineRule="auto"/>
        <w:ind w:firstLine="709"/>
        <w:rPr>
          <w:rFonts w:ascii="Times New Roman" w:hAnsi="Times New Roman"/>
          <w:sz w:val="26"/>
          <w:szCs w:val="26"/>
          <w:lang w:val="af-ZA"/>
        </w:rPr>
      </w:pPr>
      <w:r w:rsidRPr="00025828">
        <w:rPr>
          <w:rFonts w:ascii="Times New Roman" w:eastAsia="Times New Roman" w:hAnsi="Times New Roman"/>
          <w:sz w:val="26"/>
          <w:szCs w:val="26"/>
          <w:lang w:val="af-ZA"/>
        </w:rPr>
        <w:t>T</w:t>
      </w:r>
      <w:r w:rsidR="004C3890" w:rsidRPr="00025828">
        <w:rPr>
          <w:rFonts w:ascii="Times New Roman" w:eastAsia="Times New Roman" w:hAnsi="Times New Roman"/>
          <w:sz w:val="26"/>
          <w:szCs w:val="26"/>
          <w:lang w:val="af-ZA"/>
        </w:rPr>
        <w:t xml:space="preserve">uổi, khối lượng khi động dục và phối giống lần đầu ở lợn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w:t>
      </w:r>
      <w:r w:rsidR="00FA762D" w:rsidRPr="00025828">
        <w:rPr>
          <w:rFonts w:ascii="Times New Roman" w:eastAsia="Times New Roman" w:hAnsi="Times New Roman"/>
          <w:bCs/>
          <w:sz w:val="26"/>
          <w:szCs w:val="26"/>
          <w:lang w:val="af-ZA"/>
        </w:rPr>
        <w:t xml:space="preserve">nuôi ở Thừa Thiên Huế </w:t>
      </w:r>
      <w:r w:rsidR="004C3890" w:rsidRPr="00025828">
        <w:rPr>
          <w:rFonts w:ascii="Times New Roman" w:eastAsia="Times New Roman" w:hAnsi="Times New Roman"/>
          <w:bCs/>
          <w:sz w:val="26"/>
          <w:szCs w:val="26"/>
          <w:lang w:val="af-ZA"/>
        </w:rPr>
        <w:t xml:space="preserve">trong nghiên cứu này của chúng tôi nằm trong độ </w:t>
      </w:r>
      <w:r w:rsidR="004C3890" w:rsidRPr="00025828">
        <w:rPr>
          <w:rFonts w:ascii="Times New Roman" w:hAnsi="Times New Roman"/>
          <w:bCs/>
          <w:sz w:val="26"/>
          <w:szCs w:val="26"/>
          <w:lang w:val="af-ZA"/>
        </w:rPr>
        <w:t xml:space="preserve">tuổi động dục lần đầu từ 108 - 115,7 ngày, tuổi phối giống lần đầu từ 142,1 - 152,2 ngày, khối lượng phối giống lần đầu từ 36,2 - 42,8 kg trong báo cáo của Phạm Duy Phẩm và </w:t>
      </w:r>
      <w:r w:rsidR="00315446" w:rsidRPr="00025828">
        <w:rPr>
          <w:rFonts w:ascii="Times New Roman" w:hAnsi="Times New Roman"/>
          <w:bCs/>
          <w:sz w:val="26"/>
          <w:szCs w:val="26"/>
          <w:lang w:val="af-ZA"/>
        </w:rPr>
        <w:t>cs</w:t>
      </w:r>
      <w:r w:rsidR="004C3890" w:rsidRPr="00025828">
        <w:rPr>
          <w:rFonts w:ascii="Times New Roman" w:hAnsi="Times New Roman"/>
          <w:bCs/>
          <w:sz w:val="26"/>
          <w:szCs w:val="26"/>
          <w:lang w:val="af-ZA"/>
        </w:rPr>
        <w:t xml:space="preserve"> (2014)</w:t>
      </w:r>
      <w:r w:rsidR="001717A7" w:rsidRPr="00025828">
        <w:rPr>
          <w:rFonts w:ascii="Times New Roman" w:hAnsi="Times New Roman"/>
          <w:iCs/>
          <w:sz w:val="26"/>
          <w:szCs w:val="26"/>
          <w:lang w:val="af-ZA"/>
        </w:rPr>
        <w:t xml:space="preserve"> </w:t>
      </w:r>
      <w:r w:rsidR="009A1C46" w:rsidRPr="00025828">
        <w:rPr>
          <w:rFonts w:ascii="Times New Roman" w:hAnsi="Times New Roman"/>
          <w:iCs/>
          <w:sz w:val="26"/>
          <w:szCs w:val="26"/>
          <w:lang w:val="af-ZA"/>
        </w:rPr>
        <w:t>[5</w:t>
      </w:r>
      <w:r w:rsidR="00395A86" w:rsidRPr="00025828">
        <w:rPr>
          <w:rFonts w:ascii="Times New Roman" w:hAnsi="Times New Roman"/>
          <w:iCs/>
          <w:sz w:val="26"/>
          <w:szCs w:val="26"/>
          <w:lang w:val="af-ZA"/>
        </w:rPr>
        <w:t>3</w:t>
      </w:r>
      <w:r w:rsidR="009A1C46" w:rsidRPr="00025828">
        <w:rPr>
          <w:rFonts w:ascii="Times New Roman" w:hAnsi="Times New Roman"/>
          <w:iCs/>
          <w:sz w:val="26"/>
          <w:szCs w:val="26"/>
          <w:lang w:val="af-ZA"/>
        </w:rPr>
        <w:t>]</w:t>
      </w:r>
      <w:r w:rsidR="004C3890" w:rsidRPr="00025828">
        <w:rPr>
          <w:rFonts w:ascii="Times New Roman" w:hAnsi="Times New Roman"/>
          <w:bCs/>
          <w:sz w:val="26"/>
          <w:szCs w:val="26"/>
          <w:lang w:val="af-ZA"/>
        </w:rPr>
        <w:t>.</w:t>
      </w:r>
      <w:r w:rsidR="004C3890" w:rsidRPr="00025828">
        <w:rPr>
          <w:rFonts w:ascii="Times New Roman" w:eastAsia="Times New Roman" w:hAnsi="Times New Roman"/>
          <w:sz w:val="26"/>
          <w:szCs w:val="26"/>
          <w:lang w:val="af-ZA"/>
        </w:rPr>
        <w:t xml:space="preserve"> Tuổi động dục lần đầu ở lợn nái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trong nghiên cứu này cũng tương đương với báo cáo của Christenson (1993)</w:t>
      </w:r>
      <w:r w:rsidR="004553C1" w:rsidRPr="00025828">
        <w:rPr>
          <w:rFonts w:ascii="Times New Roman" w:hAnsi="Times New Roman"/>
          <w:iCs/>
          <w:sz w:val="26"/>
          <w:szCs w:val="26"/>
          <w:lang w:val="af-ZA"/>
        </w:rPr>
        <w:t xml:space="preserve"> </w:t>
      </w:r>
      <w:r w:rsidR="00244FEC" w:rsidRPr="00025828">
        <w:rPr>
          <w:rFonts w:ascii="Times New Roman" w:hAnsi="Times New Roman"/>
          <w:iCs/>
          <w:sz w:val="26"/>
          <w:szCs w:val="26"/>
          <w:lang w:val="af-ZA"/>
        </w:rPr>
        <w:t>[110</w:t>
      </w:r>
      <w:r w:rsidR="00166B3E" w:rsidRPr="00025828">
        <w:rPr>
          <w:rFonts w:ascii="Times New Roman" w:hAnsi="Times New Roman"/>
          <w:iCs/>
          <w:sz w:val="26"/>
          <w:szCs w:val="26"/>
          <w:lang w:val="af-ZA"/>
        </w:rPr>
        <w:t>]</w:t>
      </w:r>
      <w:r w:rsidR="000F40BF" w:rsidRPr="00025828">
        <w:rPr>
          <w:rFonts w:ascii="Times New Roman" w:hAnsi="Times New Roman"/>
          <w:iCs/>
          <w:sz w:val="26"/>
          <w:szCs w:val="26"/>
          <w:lang w:val="af-ZA"/>
        </w:rPr>
        <w:t>,</w:t>
      </w:r>
      <w:r w:rsidR="004C3890" w:rsidRPr="00025828">
        <w:rPr>
          <w:rFonts w:ascii="Times New Roman" w:eastAsia="Times New Roman" w:hAnsi="Times New Roman"/>
          <w:bCs/>
          <w:sz w:val="26"/>
          <w:szCs w:val="26"/>
          <w:lang w:val="af-ZA"/>
        </w:rPr>
        <w:t xml:space="preserve"> là 118 ngày tuổi, Hunter và </w:t>
      </w:r>
      <w:r w:rsidR="00315446" w:rsidRPr="00025828">
        <w:rPr>
          <w:rFonts w:ascii="Times New Roman" w:eastAsia="Times New Roman" w:hAnsi="Times New Roman"/>
          <w:bCs/>
          <w:sz w:val="26"/>
          <w:szCs w:val="26"/>
          <w:lang w:val="af-ZA"/>
        </w:rPr>
        <w:t>cs</w:t>
      </w:r>
      <w:r w:rsidR="004C3890" w:rsidRPr="00025828">
        <w:rPr>
          <w:rFonts w:ascii="Times New Roman" w:eastAsia="Times New Roman" w:hAnsi="Times New Roman"/>
          <w:bCs/>
          <w:sz w:val="26"/>
          <w:szCs w:val="26"/>
          <w:lang w:val="af-ZA"/>
        </w:rPr>
        <w:t xml:space="preserve"> (1993) </w:t>
      </w:r>
      <w:r w:rsidR="00166B3E" w:rsidRPr="00025828">
        <w:rPr>
          <w:rFonts w:ascii="Times New Roman" w:eastAsia="Times New Roman" w:hAnsi="Times New Roman"/>
          <w:bCs/>
          <w:sz w:val="26"/>
          <w:szCs w:val="26"/>
          <w:lang w:val="af-ZA"/>
        </w:rPr>
        <w:t>[14</w:t>
      </w:r>
      <w:r w:rsidR="00775AF5" w:rsidRPr="00025828">
        <w:rPr>
          <w:rFonts w:ascii="Times New Roman" w:eastAsia="Times New Roman" w:hAnsi="Times New Roman"/>
          <w:bCs/>
          <w:sz w:val="26"/>
          <w:szCs w:val="26"/>
          <w:lang w:val="af-ZA"/>
        </w:rPr>
        <w:t>4</w:t>
      </w:r>
      <w:r w:rsidR="00166B3E" w:rsidRPr="00025828">
        <w:rPr>
          <w:rFonts w:ascii="Times New Roman" w:eastAsia="Times New Roman" w:hAnsi="Times New Roman"/>
          <w:bCs/>
          <w:sz w:val="26"/>
          <w:szCs w:val="26"/>
          <w:lang w:val="af-ZA"/>
        </w:rPr>
        <w:t>]</w:t>
      </w:r>
      <w:r w:rsidR="000F40BF" w:rsidRPr="00025828">
        <w:rPr>
          <w:rFonts w:ascii="Times New Roman" w:eastAsia="Times New Roman" w:hAnsi="Times New Roman"/>
          <w:bCs/>
          <w:sz w:val="26"/>
          <w:szCs w:val="26"/>
          <w:lang w:val="af-ZA"/>
        </w:rPr>
        <w:t>,</w:t>
      </w:r>
      <w:r w:rsidR="00596BFD" w:rsidRPr="00025828">
        <w:rPr>
          <w:rFonts w:ascii="Times New Roman" w:eastAsia="Times New Roman" w:hAnsi="Times New Roman"/>
          <w:bCs/>
          <w:sz w:val="26"/>
          <w:szCs w:val="26"/>
          <w:lang w:val="af-ZA"/>
        </w:rPr>
        <w:t xml:space="preserve"> </w:t>
      </w:r>
      <w:r w:rsidR="004C3890" w:rsidRPr="00025828">
        <w:rPr>
          <w:rFonts w:ascii="Times New Roman" w:eastAsia="Times New Roman" w:hAnsi="Times New Roman"/>
          <w:bCs/>
          <w:sz w:val="26"/>
          <w:szCs w:val="26"/>
          <w:lang w:val="af-ZA"/>
        </w:rPr>
        <w:t xml:space="preserve">là 115 ngày tuổi trên lợn </w:t>
      </w:r>
      <w:r w:rsidR="00053B70" w:rsidRPr="00025828">
        <w:rPr>
          <w:rFonts w:ascii="Times New Roman" w:eastAsia="Times New Roman" w:hAnsi="Times New Roman"/>
          <w:bCs/>
          <w:sz w:val="26"/>
          <w:szCs w:val="26"/>
          <w:lang w:val="af-ZA"/>
        </w:rPr>
        <w:t>Meishan</w:t>
      </w:r>
      <w:r w:rsidR="00145618" w:rsidRPr="00025828">
        <w:rPr>
          <w:rFonts w:ascii="Times New Roman" w:eastAsia="Times New Roman" w:hAnsi="Times New Roman"/>
          <w:bCs/>
          <w:sz w:val="26"/>
          <w:szCs w:val="26"/>
          <w:lang w:val="af-ZA"/>
        </w:rPr>
        <w:t>,</w:t>
      </w:r>
      <w:r w:rsidR="004C3890" w:rsidRPr="00025828">
        <w:rPr>
          <w:rFonts w:ascii="Times New Roman" w:eastAsia="Times New Roman" w:hAnsi="Times New Roman"/>
          <w:bCs/>
          <w:sz w:val="26"/>
          <w:szCs w:val="26"/>
          <w:lang w:val="af-ZA"/>
        </w:rPr>
        <w:t xml:space="preserve"> nhưng </w:t>
      </w:r>
      <w:r w:rsidR="004C3890" w:rsidRPr="00025828">
        <w:rPr>
          <w:rFonts w:ascii="Times New Roman" w:eastAsia="Times New Roman" w:hAnsi="Times New Roman"/>
          <w:sz w:val="26"/>
          <w:szCs w:val="26"/>
          <w:lang w:val="af-ZA"/>
        </w:rPr>
        <w:t>sớm hơn đáng kể so với</w:t>
      </w:r>
      <w:r w:rsidR="00A06181" w:rsidRPr="00025828">
        <w:rPr>
          <w:rFonts w:ascii="Times New Roman" w:eastAsia="Times New Roman" w:hAnsi="Times New Roman"/>
          <w:sz w:val="26"/>
          <w:szCs w:val="26"/>
          <w:lang w:val="af-ZA"/>
        </w:rPr>
        <w:t xml:space="preserve"> các </w:t>
      </w:r>
      <w:r w:rsidR="00145618" w:rsidRPr="00025828">
        <w:rPr>
          <w:rFonts w:ascii="Times New Roman" w:eastAsia="Times New Roman" w:hAnsi="Times New Roman"/>
          <w:sz w:val="26"/>
          <w:szCs w:val="26"/>
          <w:lang w:val="af-ZA"/>
        </w:rPr>
        <w:t xml:space="preserve">kết quả </w:t>
      </w:r>
      <w:r w:rsidR="00A06181" w:rsidRPr="00025828">
        <w:rPr>
          <w:rFonts w:ascii="Times New Roman" w:eastAsia="Times New Roman" w:hAnsi="Times New Roman"/>
          <w:sz w:val="26"/>
          <w:szCs w:val="26"/>
          <w:lang w:val="af-ZA"/>
        </w:rPr>
        <w:t xml:space="preserve">nghiên cứu trước đây trên </w:t>
      </w:r>
      <w:r w:rsidR="004C3890" w:rsidRPr="00025828">
        <w:rPr>
          <w:rFonts w:ascii="Times New Roman" w:eastAsia="Times New Roman" w:hAnsi="Times New Roman"/>
          <w:sz w:val="26"/>
          <w:szCs w:val="26"/>
          <w:lang w:val="af-ZA"/>
        </w:rPr>
        <w:t>lợn nái Móng Cái</w:t>
      </w:r>
      <w:r w:rsidR="00A06181" w:rsidRPr="00025828">
        <w:rPr>
          <w:rFonts w:ascii="Times New Roman" w:eastAsia="Times New Roman" w:hAnsi="Times New Roman"/>
          <w:sz w:val="26"/>
          <w:szCs w:val="26"/>
          <w:lang w:val="af-ZA"/>
        </w:rPr>
        <w:t>.</w:t>
      </w:r>
      <w:r w:rsidR="004C3890" w:rsidRPr="00025828">
        <w:rPr>
          <w:rFonts w:ascii="Times New Roman" w:eastAsia="Times New Roman" w:hAnsi="Times New Roman"/>
          <w:sz w:val="26"/>
          <w:szCs w:val="26"/>
          <w:lang w:val="af-ZA"/>
        </w:rPr>
        <w:t xml:space="preserve"> </w:t>
      </w:r>
      <w:r w:rsidR="00A06181" w:rsidRPr="00025828">
        <w:rPr>
          <w:rFonts w:ascii="Times New Roman" w:eastAsia="Times New Roman" w:hAnsi="Times New Roman"/>
          <w:sz w:val="26"/>
          <w:szCs w:val="26"/>
          <w:lang w:val="af-ZA"/>
        </w:rPr>
        <w:t xml:space="preserve">Theo tác giả </w:t>
      </w:r>
      <w:r w:rsidR="00A06181" w:rsidRPr="00025828">
        <w:rPr>
          <w:rFonts w:ascii="Times New Roman" w:hAnsi="Times New Roman"/>
          <w:bCs/>
          <w:sz w:val="26"/>
          <w:szCs w:val="26"/>
          <w:lang w:val="af-ZA"/>
        </w:rPr>
        <w:t>Lê Đình Phùng và Mai Đức Trung</w:t>
      </w:r>
      <w:r w:rsidR="00D373AD" w:rsidRPr="00025828">
        <w:rPr>
          <w:rFonts w:ascii="Times New Roman" w:hAnsi="Times New Roman"/>
          <w:bCs/>
          <w:sz w:val="26"/>
          <w:szCs w:val="26"/>
          <w:lang w:val="af-ZA"/>
        </w:rPr>
        <w:t xml:space="preserve"> (2008)</w:t>
      </w:r>
      <w:r w:rsidR="00D373AD" w:rsidRPr="00025828">
        <w:rPr>
          <w:rFonts w:ascii="Times New Roman" w:eastAsia="Times New Roman" w:hAnsi="Times New Roman"/>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000F40BF" w:rsidRPr="00025828">
        <w:rPr>
          <w:rFonts w:ascii="Times New Roman" w:hAnsi="Times New Roman"/>
          <w:bCs/>
          <w:sz w:val="26"/>
          <w:szCs w:val="26"/>
          <w:lang w:val="af-ZA"/>
        </w:rPr>
        <w:t>,</w:t>
      </w:r>
      <w:r w:rsidR="00A06181" w:rsidRPr="00025828">
        <w:rPr>
          <w:rFonts w:ascii="Times New Roman" w:eastAsia="Times New Roman" w:hAnsi="Times New Roman"/>
          <w:sz w:val="26"/>
          <w:szCs w:val="26"/>
          <w:lang w:val="af-ZA"/>
        </w:rPr>
        <w:t xml:space="preserve"> lợn nái Móng Cái </w:t>
      </w:r>
      <w:r w:rsidR="004C3890" w:rsidRPr="00025828">
        <w:rPr>
          <w:rFonts w:ascii="Times New Roman" w:eastAsia="Times New Roman" w:hAnsi="Times New Roman"/>
          <w:sz w:val="26"/>
          <w:szCs w:val="26"/>
          <w:lang w:val="af-ZA"/>
        </w:rPr>
        <w:t xml:space="preserve">nuôi trong nông hộ tại Quảng Bình </w:t>
      </w:r>
      <w:r w:rsidR="00A06181" w:rsidRPr="00025828">
        <w:rPr>
          <w:rFonts w:ascii="Times New Roman" w:eastAsia="Times New Roman" w:hAnsi="Times New Roman"/>
          <w:sz w:val="26"/>
          <w:szCs w:val="26"/>
          <w:lang w:val="af-ZA"/>
        </w:rPr>
        <w:t xml:space="preserve">có tuổi động dục lần đầu </w:t>
      </w:r>
      <w:r w:rsidR="004C3890" w:rsidRPr="00025828">
        <w:rPr>
          <w:rFonts w:ascii="Times New Roman" w:eastAsia="Times New Roman" w:hAnsi="Times New Roman"/>
          <w:sz w:val="26"/>
          <w:szCs w:val="26"/>
          <w:lang w:val="af-ZA"/>
        </w:rPr>
        <w:t xml:space="preserve">là </w:t>
      </w:r>
      <w:r w:rsidR="004C3890" w:rsidRPr="00025828">
        <w:rPr>
          <w:rFonts w:ascii="Times New Roman" w:hAnsi="Times New Roman"/>
          <w:bCs/>
          <w:sz w:val="26"/>
          <w:szCs w:val="26"/>
          <w:lang w:val="af-ZA"/>
        </w:rPr>
        <w:t>5,81 tháng tuổi (khoảng 174,3 ngày)</w:t>
      </w:r>
      <w:r w:rsidR="00A06181" w:rsidRPr="00025828">
        <w:rPr>
          <w:rFonts w:ascii="Times New Roman" w:hAnsi="Times New Roman"/>
          <w:bCs/>
          <w:sz w:val="26"/>
          <w:szCs w:val="26"/>
          <w:lang w:val="af-ZA"/>
        </w:rPr>
        <w:t xml:space="preserve">, theo </w:t>
      </w:r>
      <w:r w:rsidR="00A06181" w:rsidRPr="00025828">
        <w:rPr>
          <w:rFonts w:ascii="Times New Roman" w:hAnsi="Times New Roman"/>
          <w:sz w:val="26"/>
          <w:szCs w:val="26"/>
          <w:lang w:val="af-ZA"/>
        </w:rPr>
        <w:t>Lê Thị Thúy và Bùi Khắc Hùng (2008)</w:t>
      </w:r>
      <w:r w:rsidR="000713ED" w:rsidRPr="00025828">
        <w:rPr>
          <w:rFonts w:ascii="Times New Roman" w:hAnsi="Times New Roman"/>
          <w:iCs/>
          <w:sz w:val="26"/>
          <w:szCs w:val="26"/>
          <w:lang w:val="af-ZA"/>
        </w:rPr>
        <w:t xml:space="preserve"> </w:t>
      </w:r>
      <w:r w:rsidR="00166B3E" w:rsidRPr="00025828">
        <w:rPr>
          <w:rFonts w:ascii="Times New Roman" w:hAnsi="Times New Roman"/>
          <w:iCs/>
          <w:sz w:val="26"/>
          <w:szCs w:val="26"/>
          <w:lang w:val="af-ZA"/>
        </w:rPr>
        <w:t>[8</w:t>
      </w:r>
      <w:r w:rsidR="00FD1FE6" w:rsidRPr="00025828">
        <w:rPr>
          <w:rFonts w:ascii="Times New Roman" w:hAnsi="Times New Roman"/>
          <w:iCs/>
          <w:sz w:val="26"/>
          <w:szCs w:val="26"/>
          <w:lang w:val="af-ZA"/>
        </w:rPr>
        <w:t>9</w:t>
      </w:r>
      <w:r w:rsidR="00166B3E" w:rsidRPr="00025828">
        <w:rPr>
          <w:rFonts w:ascii="Times New Roman" w:hAnsi="Times New Roman"/>
          <w:iCs/>
          <w:sz w:val="26"/>
          <w:szCs w:val="26"/>
          <w:lang w:val="af-ZA"/>
        </w:rPr>
        <w:t>]</w:t>
      </w:r>
      <w:r w:rsidR="000F40BF" w:rsidRPr="00025828">
        <w:rPr>
          <w:rFonts w:ascii="Times New Roman" w:hAnsi="Times New Roman"/>
          <w:iCs/>
          <w:sz w:val="26"/>
          <w:szCs w:val="26"/>
          <w:lang w:val="af-ZA"/>
        </w:rPr>
        <w:t>,</w:t>
      </w:r>
      <w:r w:rsidR="00A06181" w:rsidRPr="00025828">
        <w:rPr>
          <w:rFonts w:ascii="Times New Roman" w:hAnsi="Times New Roman"/>
          <w:bCs/>
          <w:sz w:val="26"/>
          <w:szCs w:val="26"/>
          <w:lang w:val="af-ZA"/>
        </w:rPr>
        <w:t xml:space="preserve"> </w:t>
      </w:r>
      <w:r w:rsidR="00A06181" w:rsidRPr="00025828">
        <w:rPr>
          <w:rFonts w:ascii="Times New Roman" w:eastAsia="Times New Roman" w:hAnsi="Times New Roman"/>
          <w:sz w:val="26"/>
          <w:szCs w:val="26"/>
          <w:lang w:val="af-ZA"/>
        </w:rPr>
        <w:t>với lợn nái Móng Cái nuôi trong nông hộ tại Sơn La</w:t>
      </w:r>
      <w:r w:rsidR="004C3890" w:rsidRPr="00025828">
        <w:rPr>
          <w:rFonts w:ascii="Times New Roman" w:hAnsi="Times New Roman"/>
          <w:bCs/>
          <w:sz w:val="26"/>
          <w:szCs w:val="26"/>
          <w:lang w:val="af-ZA"/>
        </w:rPr>
        <w:t xml:space="preserve"> </w:t>
      </w:r>
      <w:r w:rsidR="00A06181" w:rsidRPr="00025828">
        <w:rPr>
          <w:rFonts w:ascii="Times New Roman" w:eastAsia="Times New Roman" w:hAnsi="Times New Roman"/>
          <w:sz w:val="26"/>
          <w:szCs w:val="26"/>
          <w:lang w:val="af-ZA"/>
        </w:rPr>
        <w:t>có tuổi động dục lần đầu là</w:t>
      </w:r>
      <w:r w:rsidR="004C3890" w:rsidRPr="00025828">
        <w:rPr>
          <w:rFonts w:ascii="Times New Roman" w:eastAsia="Times New Roman" w:hAnsi="Times New Roman"/>
          <w:sz w:val="26"/>
          <w:szCs w:val="26"/>
          <w:lang w:val="af-ZA"/>
        </w:rPr>
        <w:t xml:space="preserve"> 139 ngày</w:t>
      </w:r>
      <w:r w:rsidR="00A06181" w:rsidRPr="00025828">
        <w:rPr>
          <w:rFonts w:ascii="Times New Roman" w:eastAsia="Times New Roman" w:hAnsi="Times New Roman"/>
          <w:sz w:val="26"/>
          <w:szCs w:val="26"/>
          <w:lang w:val="af-ZA"/>
        </w:rPr>
        <w:t>.</w:t>
      </w:r>
    </w:p>
    <w:p w:rsidR="004C3890" w:rsidRPr="00025828" w:rsidRDefault="004C3890" w:rsidP="00DB663F">
      <w:pPr>
        <w:spacing w:after="120" w:line="336"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Tuổi phối giống lần đầu </w:t>
      </w:r>
      <w:r w:rsidR="00EA1A28" w:rsidRPr="00025828">
        <w:rPr>
          <w:rFonts w:ascii="Times New Roman" w:hAnsi="Times New Roman"/>
          <w:sz w:val="26"/>
          <w:szCs w:val="26"/>
          <w:lang w:val="af-ZA"/>
        </w:rPr>
        <w:t>của lợn</w:t>
      </w:r>
      <w:r w:rsidRPr="00025828">
        <w:rPr>
          <w:rFonts w:ascii="Times New Roman" w:hAnsi="Times New Roman"/>
          <w:sz w:val="26"/>
          <w:szCs w:val="26"/>
          <w:lang w:val="af-ZA"/>
        </w:rPr>
        <w:t xml:space="preserve"> </w:t>
      </w:r>
      <w:r w:rsidR="00D00545" w:rsidRPr="00025828">
        <w:rPr>
          <w:rFonts w:ascii="Times New Roman" w:hAnsi="Times New Roman"/>
          <w:sz w:val="26"/>
          <w:szCs w:val="26"/>
          <w:lang w:val="af-ZA"/>
        </w:rPr>
        <w:t>VCN-MS15</w:t>
      </w:r>
      <w:r w:rsidR="00C20A1F"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trong nghiên cứu này </w:t>
      </w:r>
      <w:r w:rsidR="008E67DC" w:rsidRPr="00025828">
        <w:rPr>
          <w:rFonts w:ascii="Times New Roman" w:hAnsi="Times New Roman"/>
          <w:sz w:val="26"/>
          <w:szCs w:val="26"/>
          <w:lang w:val="af-ZA"/>
        </w:rPr>
        <w:t xml:space="preserve">là 150,13 ngày </w:t>
      </w:r>
      <w:r w:rsidR="00F464C1" w:rsidRPr="00025828">
        <w:rPr>
          <w:rFonts w:ascii="Times New Roman" w:hAnsi="Times New Roman"/>
          <w:sz w:val="26"/>
          <w:szCs w:val="26"/>
          <w:lang w:val="af-ZA"/>
        </w:rPr>
        <w:t xml:space="preserve">sớm </w:t>
      </w:r>
      <w:r w:rsidRPr="00025828">
        <w:rPr>
          <w:rFonts w:ascii="Times New Roman" w:hAnsi="Times New Roman"/>
          <w:sz w:val="26"/>
          <w:szCs w:val="26"/>
          <w:lang w:val="af-ZA"/>
        </w:rPr>
        <w:t>hơn so với kết quả nghiên cứu của Giang Hồng Tuyế</w:t>
      </w:r>
      <w:r w:rsidR="00BC0EBD" w:rsidRPr="00025828">
        <w:rPr>
          <w:rFonts w:ascii="Times New Roman" w:hAnsi="Times New Roman"/>
          <w:sz w:val="26"/>
          <w:szCs w:val="26"/>
          <w:lang w:val="af-ZA"/>
        </w:rPr>
        <w:t>n</w:t>
      </w:r>
      <w:r w:rsidRPr="00025828">
        <w:rPr>
          <w:rFonts w:ascii="Times New Roman" w:hAnsi="Times New Roman"/>
          <w:sz w:val="26"/>
          <w:szCs w:val="26"/>
          <w:lang w:val="af-ZA"/>
        </w:rPr>
        <w:t xml:space="preserve"> (2008)</w:t>
      </w:r>
      <w:r w:rsidR="00BC0EBD" w:rsidRPr="00025828">
        <w:rPr>
          <w:rFonts w:ascii="Times New Roman" w:hAnsi="Times New Roman"/>
          <w:bCs/>
          <w:sz w:val="26"/>
          <w:szCs w:val="26"/>
          <w:lang w:val="af-ZA"/>
        </w:rPr>
        <w:t xml:space="preserve"> </w:t>
      </w:r>
      <w:r w:rsidR="00166B3E" w:rsidRPr="00025828">
        <w:rPr>
          <w:rFonts w:ascii="Times New Roman" w:hAnsi="Times New Roman"/>
          <w:bCs/>
          <w:sz w:val="26"/>
          <w:szCs w:val="26"/>
          <w:lang w:val="af-ZA"/>
        </w:rPr>
        <w:t>[7</w:t>
      </w:r>
      <w:r w:rsidR="005C744F" w:rsidRPr="00025828">
        <w:rPr>
          <w:rFonts w:ascii="Times New Roman" w:hAnsi="Times New Roman"/>
          <w:bCs/>
          <w:sz w:val="26"/>
          <w:szCs w:val="26"/>
          <w:lang w:val="af-ZA"/>
        </w:rPr>
        <w:t>7</w:t>
      </w:r>
      <w:r w:rsidR="00166B3E" w:rsidRPr="00025828">
        <w:rPr>
          <w:rFonts w:ascii="Times New Roman" w:hAnsi="Times New Roman"/>
          <w:bCs/>
          <w:sz w:val="26"/>
          <w:szCs w:val="26"/>
          <w:lang w:val="af-ZA"/>
        </w:rPr>
        <w:t>]</w:t>
      </w:r>
      <w:r w:rsidR="000F40BF" w:rsidRPr="00025828">
        <w:rPr>
          <w:rFonts w:ascii="Times New Roman" w:hAnsi="Times New Roman"/>
          <w:bCs/>
          <w:sz w:val="26"/>
          <w:szCs w:val="26"/>
          <w:lang w:val="af-ZA"/>
        </w:rPr>
        <w:t>,</w:t>
      </w:r>
      <w:r w:rsidRPr="00025828">
        <w:rPr>
          <w:rFonts w:ascii="Times New Roman" w:hAnsi="Times New Roman"/>
          <w:sz w:val="26"/>
          <w:szCs w:val="26"/>
          <w:lang w:val="af-ZA"/>
        </w:rPr>
        <w:t xml:space="preserve"> trên giống lợn Móng Cái</w:t>
      </w:r>
      <w:r w:rsidRPr="00025828">
        <w:rPr>
          <w:rFonts w:ascii="Times New Roman" w:hAnsi="Times New Roman"/>
          <w:sz w:val="26"/>
          <w:szCs w:val="26"/>
          <w:vertAlign w:val="subscript"/>
          <w:lang w:val="af-ZA"/>
        </w:rPr>
        <w:t>3000</w:t>
      </w:r>
      <w:r w:rsidRPr="00025828">
        <w:rPr>
          <w:rFonts w:ascii="Times New Roman" w:hAnsi="Times New Roman"/>
          <w:sz w:val="26"/>
          <w:szCs w:val="26"/>
          <w:lang w:val="af-ZA"/>
        </w:rPr>
        <w:t xml:space="preserve"> qua 4 thế hệ chọn lọ</w:t>
      </w:r>
      <w:r w:rsidR="002C7852" w:rsidRPr="00025828">
        <w:rPr>
          <w:rFonts w:ascii="Times New Roman" w:hAnsi="Times New Roman"/>
          <w:sz w:val="26"/>
          <w:szCs w:val="26"/>
          <w:lang w:val="af-ZA"/>
        </w:rPr>
        <w:t>c (240,6</w:t>
      </w:r>
      <w:r w:rsidR="00EA1A28" w:rsidRPr="00025828">
        <w:rPr>
          <w:rFonts w:ascii="Times New Roman" w:hAnsi="Times New Roman"/>
          <w:sz w:val="26"/>
          <w:szCs w:val="26"/>
          <w:lang w:val="af-ZA"/>
        </w:rPr>
        <w:t xml:space="preserve"> </w:t>
      </w:r>
      <w:r w:rsidRPr="00025828">
        <w:rPr>
          <w:rFonts w:ascii="Times New Roman" w:hAnsi="Times New Roman"/>
          <w:sz w:val="26"/>
          <w:szCs w:val="26"/>
          <w:lang w:val="af-ZA"/>
        </w:rPr>
        <w:t>-</w:t>
      </w:r>
      <w:r w:rsidR="00EA1A28" w:rsidRPr="00025828">
        <w:rPr>
          <w:rFonts w:ascii="Times New Roman" w:hAnsi="Times New Roman"/>
          <w:sz w:val="26"/>
          <w:szCs w:val="26"/>
          <w:lang w:val="af-ZA"/>
        </w:rPr>
        <w:t xml:space="preserve"> </w:t>
      </w:r>
      <w:r w:rsidR="002C7852" w:rsidRPr="00025828">
        <w:rPr>
          <w:rFonts w:ascii="Times New Roman" w:hAnsi="Times New Roman"/>
          <w:sz w:val="26"/>
          <w:szCs w:val="26"/>
          <w:lang w:val="af-ZA"/>
        </w:rPr>
        <w:t>261,2</w:t>
      </w:r>
      <w:r w:rsidRPr="00025828">
        <w:rPr>
          <w:rFonts w:ascii="Times New Roman" w:hAnsi="Times New Roman"/>
          <w:sz w:val="26"/>
          <w:szCs w:val="26"/>
          <w:lang w:val="af-ZA"/>
        </w:rPr>
        <w:t xml:space="preserve"> ngày), </w:t>
      </w:r>
      <w:r w:rsidR="00FE37F0" w:rsidRPr="00025828">
        <w:rPr>
          <w:rFonts w:ascii="Times New Roman" w:hAnsi="Times New Roman"/>
          <w:sz w:val="26"/>
          <w:szCs w:val="26"/>
          <w:lang w:val="af-ZA"/>
        </w:rPr>
        <w:t xml:space="preserve">và thấp hơn so với </w:t>
      </w:r>
      <w:r w:rsidRPr="00025828">
        <w:rPr>
          <w:rFonts w:ascii="Times New Roman" w:hAnsi="Times New Roman"/>
          <w:sz w:val="26"/>
          <w:szCs w:val="26"/>
          <w:lang w:val="af-ZA"/>
        </w:rPr>
        <w:t>giống lợn Móng Cái tổng hợp là 236,34 ngày</w:t>
      </w:r>
      <w:r w:rsidR="00C20A1F" w:rsidRPr="00025828">
        <w:rPr>
          <w:rFonts w:ascii="Times New Roman" w:hAnsi="Times New Roman"/>
          <w:sz w:val="26"/>
          <w:szCs w:val="26"/>
          <w:lang w:val="af-ZA"/>
        </w:rPr>
        <w:t xml:space="preserve"> </w:t>
      </w:r>
      <w:r w:rsidR="00166B3E" w:rsidRPr="00025828">
        <w:rPr>
          <w:rFonts w:ascii="Times New Roman" w:hAnsi="Times New Roman"/>
          <w:sz w:val="26"/>
          <w:szCs w:val="26"/>
          <w:lang w:val="af-ZA"/>
        </w:rPr>
        <w:t>[7</w:t>
      </w:r>
      <w:r w:rsidR="005C744F" w:rsidRPr="00025828">
        <w:rPr>
          <w:rFonts w:ascii="Times New Roman" w:hAnsi="Times New Roman"/>
          <w:sz w:val="26"/>
          <w:szCs w:val="26"/>
          <w:lang w:val="af-ZA"/>
        </w:rPr>
        <w:t>8</w:t>
      </w:r>
      <w:r w:rsidR="00166B3E" w:rsidRPr="00025828">
        <w:rPr>
          <w:rFonts w:ascii="Times New Roman" w:hAnsi="Times New Roman"/>
          <w:sz w:val="26"/>
          <w:szCs w:val="26"/>
          <w:lang w:val="af-ZA"/>
        </w:rPr>
        <w:t>]</w:t>
      </w:r>
      <w:r w:rsidRPr="00025828">
        <w:rPr>
          <w:rFonts w:ascii="Times New Roman" w:hAnsi="Times New Roman"/>
          <w:sz w:val="26"/>
          <w:szCs w:val="26"/>
          <w:lang w:val="af-ZA"/>
        </w:rPr>
        <w:t>.</w:t>
      </w:r>
    </w:p>
    <w:p w:rsidR="004C3890" w:rsidRPr="00025828" w:rsidRDefault="004C3890" w:rsidP="00DB663F">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Tuổi </w:t>
      </w:r>
      <w:r w:rsidRPr="00025828">
        <w:rPr>
          <w:rFonts w:ascii="Times New Roman" w:eastAsia="Times New Roman" w:hAnsi="Times New Roman"/>
          <w:bCs/>
          <w:sz w:val="26"/>
          <w:szCs w:val="26"/>
          <w:lang w:val="af-ZA"/>
        </w:rPr>
        <w:t xml:space="preserve">động dục lần đầu ở lợn </w:t>
      </w:r>
      <w:r w:rsidR="00915FEE" w:rsidRPr="00025828">
        <w:rPr>
          <w:rFonts w:ascii="Times New Roman" w:eastAsia="Times New Roman" w:hAnsi="Times New Roman"/>
          <w:bCs/>
          <w:sz w:val="26"/>
          <w:szCs w:val="26"/>
          <w:lang w:val="af-ZA"/>
        </w:rPr>
        <w:t xml:space="preserve">nái lai </w:t>
      </w:r>
      <w:r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trong nghiên cứu này là 146,05 ngày, kết quả nhiên cứu </w:t>
      </w:r>
      <w:r w:rsidR="00ED49E8" w:rsidRPr="00025828">
        <w:rPr>
          <w:rFonts w:ascii="Times New Roman" w:eastAsia="Times New Roman" w:hAnsi="Times New Roman"/>
          <w:sz w:val="26"/>
          <w:szCs w:val="26"/>
          <w:lang w:val="af-ZA"/>
        </w:rPr>
        <w:t xml:space="preserve">này </w:t>
      </w:r>
      <w:r w:rsidRPr="00025828">
        <w:rPr>
          <w:rFonts w:ascii="Times New Roman" w:eastAsia="Times New Roman" w:hAnsi="Times New Roman"/>
          <w:sz w:val="26"/>
          <w:szCs w:val="26"/>
          <w:lang w:val="af-ZA"/>
        </w:rPr>
        <w:t xml:space="preserve">là tương đương với kết quả nghiên cứu của </w:t>
      </w:r>
      <w:r w:rsidRPr="00025828">
        <w:rPr>
          <w:rFonts w:ascii="Times New Roman" w:hAnsi="Times New Roman"/>
          <w:sz w:val="26"/>
          <w:szCs w:val="26"/>
          <w:lang w:val="af-ZA"/>
        </w:rPr>
        <w:t>Young</w:t>
      </w:r>
      <w:r w:rsidR="00845484" w:rsidRPr="00025828">
        <w:rPr>
          <w:rFonts w:ascii="Times New Roman" w:hAnsi="Times New Roman"/>
          <w:bCs/>
          <w:sz w:val="26"/>
          <w:szCs w:val="26"/>
          <w:lang w:val="af-ZA"/>
        </w:rPr>
        <w:t xml:space="preserve"> (1995)</w:t>
      </w:r>
      <w:r w:rsidR="002D2E6C" w:rsidRPr="00025828">
        <w:rPr>
          <w:rFonts w:ascii="Times New Roman" w:hAnsi="Times New Roman"/>
          <w:bCs/>
          <w:sz w:val="26"/>
          <w:szCs w:val="26"/>
          <w:lang w:val="af-ZA"/>
        </w:rPr>
        <w:t xml:space="preserve"> </w:t>
      </w:r>
      <w:r w:rsidR="0020488A" w:rsidRPr="00025828">
        <w:rPr>
          <w:rFonts w:ascii="Times New Roman" w:hAnsi="Times New Roman"/>
          <w:bCs/>
          <w:sz w:val="26"/>
          <w:szCs w:val="26"/>
          <w:lang w:val="af-ZA"/>
        </w:rPr>
        <w:t>[</w:t>
      </w:r>
      <w:r w:rsidR="002A080E" w:rsidRPr="00025828">
        <w:rPr>
          <w:rFonts w:ascii="Times New Roman" w:hAnsi="Times New Roman"/>
          <w:bCs/>
          <w:sz w:val="26"/>
          <w:szCs w:val="26"/>
          <w:lang w:val="af-ZA"/>
        </w:rPr>
        <w:t>209</w:t>
      </w:r>
      <w:r w:rsidR="0020488A" w:rsidRPr="00025828">
        <w:rPr>
          <w:rFonts w:ascii="Times New Roman" w:hAnsi="Times New Roman"/>
          <w:bCs/>
          <w:sz w:val="26"/>
          <w:szCs w:val="26"/>
          <w:lang w:val="af-ZA"/>
        </w:rPr>
        <w:t>]</w:t>
      </w:r>
      <w:r w:rsidR="000F40BF"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là 146 ngày ở lợn </w:t>
      </w:r>
      <w:r w:rsidR="00ED49E8" w:rsidRPr="00025828">
        <w:rPr>
          <w:rFonts w:ascii="Times New Roman" w:eastAsia="Times New Roman" w:hAnsi="Times New Roman"/>
          <w:sz w:val="26"/>
          <w:szCs w:val="26"/>
          <w:lang w:val="af-ZA"/>
        </w:rPr>
        <w:t xml:space="preserve">nái lai </w:t>
      </w:r>
      <w:r w:rsidRPr="00025828">
        <w:rPr>
          <w:rFonts w:ascii="Times New Roman" w:eastAsia="Times New Roman" w:hAnsi="Times New Roman"/>
          <w:sz w:val="26"/>
          <w:szCs w:val="26"/>
          <w:lang w:val="af-ZA"/>
        </w:rPr>
        <w:t xml:space="preserve">1/2 giống </w:t>
      </w:r>
      <w:r w:rsidR="004501F4" w:rsidRPr="00025828">
        <w:rPr>
          <w:rFonts w:ascii="Times New Roman" w:eastAsia="Times New Roman" w:hAnsi="Times New Roman"/>
          <w:sz w:val="26"/>
          <w:szCs w:val="26"/>
          <w:lang w:val="af-ZA"/>
        </w:rPr>
        <w:t>Meishan (VCN-MS15)</w:t>
      </w:r>
      <w:r w:rsidRPr="00025828">
        <w:rPr>
          <w:rFonts w:ascii="Times New Roman" w:eastAsia="Times New Roman" w:hAnsi="Times New Roman"/>
          <w:sz w:val="26"/>
          <w:szCs w:val="26"/>
          <w:lang w:val="af-ZA"/>
        </w:rPr>
        <w:t xml:space="preserve">. Khi so sánh tuổi động dục lần đầu của lợn </w:t>
      </w:r>
      <w:r w:rsidR="00915FEE" w:rsidRPr="00025828">
        <w:rPr>
          <w:rFonts w:ascii="Times New Roman" w:eastAsia="Times New Roman" w:hAnsi="Times New Roman"/>
          <w:sz w:val="26"/>
          <w:szCs w:val="26"/>
          <w:lang w:val="af-ZA"/>
        </w:rPr>
        <w:t xml:space="preserve">nái lai </w:t>
      </w:r>
      <w:r w:rsidR="004C04FB" w:rsidRPr="00025828">
        <w:rPr>
          <w:rFonts w:ascii="Times New Roman" w:eastAsia="Times New Roman" w:hAnsi="Times New Roman"/>
          <w:sz w:val="26"/>
          <w:szCs w:val="26"/>
          <w:lang w:val="af-ZA"/>
        </w:rPr>
        <w:t>1/2</w:t>
      </w:r>
      <w:r w:rsidRPr="00025828">
        <w:rPr>
          <w:rFonts w:ascii="Times New Roman" w:eastAsia="Times New Roman" w:hAnsi="Times New Roman"/>
          <w:sz w:val="26"/>
          <w:szCs w:val="26"/>
          <w:lang w:val="af-ZA"/>
        </w:rPr>
        <w:t xml:space="preserve"> giống </w:t>
      </w:r>
      <w:r w:rsidR="00D00545" w:rsidRPr="00025828">
        <w:rPr>
          <w:rFonts w:ascii="Times New Roman" w:eastAsia="Times New Roman" w:hAnsi="Times New Roman"/>
          <w:sz w:val="26"/>
          <w:szCs w:val="26"/>
          <w:lang w:val="af-ZA"/>
        </w:rPr>
        <w:t>VCN-MS15</w:t>
      </w:r>
      <w:r w:rsidRPr="00025828">
        <w:rPr>
          <w:rFonts w:ascii="Times New Roman" w:eastAsia="Times New Roman" w:hAnsi="Times New Roman"/>
          <w:sz w:val="26"/>
          <w:szCs w:val="26"/>
          <w:lang w:val="af-ZA"/>
        </w:rPr>
        <w:t xml:space="preserve"> với các nghiên cứu trên đối tượng lợn </w:t>
      </w:r>
      <w:r w:rsidR="00ED49E8" w:rsidRPr="00025828">
        <w:rPr>
          <w:rFonts w:ascii="Times New Roman" w:eastAsia="Times New Roman" w:hAnsi="Times New Roman"/>
          <w:sz w:val="26"/>
          <w:szCs w:val="26"/>
          <w:lang w:val="af-ZA"/>
        </w:rPr>
        <w:t xml:space="preserve">nái </w:t>
      </w:r>
      <w:r w:rsidRPr="00025828">
        <w:rPr>
          <w:rFonts w:ascii="Times New Roman" w:eastAsia="Times New Roman" w:hAnsi="Times New Roman"/>
          <w:sz w:val="26"/>
          <w:szCs w:val="26"/>
          <w:lang w:val="af-ZA"/>
        </w:rPr>
        <w:t xml:space="preserve">lai ngoại </w:t>
      </w:r>
      <w:r w:rsidR="00915FEE" w:rsidRPr="00025828">
        <w:rPr>
          <w:rFonts w:ascii="Times New Roman" w:eastAsia="Times New Roman" w:hAnsi="Times New Roman"/>
          <w:sz w:val="26"/>
          <w:szCs w:val="26"/>
          <w:lang w:val="af-ZA"/>
        </w:rPr>
        <w:t xml:space="preserve">x </w:t>
      </w:r>
      <w:r w:rsidRPr="00025828">
        <w:rPr>
          <w:rFonts w:ascii="Times New Roman" w:eastAsia="Times New Roman" w:hAnsi="Times New Roman"/>
          <w:sz w:val="26"/>
          <w:szCs w:val="26"/>
          <w:lang w:val="af-ZA"/>
        </w:rPr>
        <w:t xml:space="preserve">nội </w:t>
      </w:r>
      <w:r w:rsidR="00915FEE" w:rsidRPr="00025828">
        <w:rPr>
          <w:rFonts w:ascii="Times New Roman" w:eastAsia="Times New Roman" w:hAnsi="Times New Roman"/>
          <w:sz w:val="26"/>
          <w:szCs w:val="26"/>
          <w:lang w:val="af-ZA"/>
        </w:rPr>
        <w:t xml:space="preserve">ở nước ta </w:t>
      </w:r>
      <w:r w:rsidRPr="00025828">
        <w:rPr>
          <w:rFonts w:ascii="Times New Roman" w:eastAsia="Times New Roman" w:hAnsi="Times New Roman"/>
          <w:sz w:val="26"/>
          <w:szCs w:val="26"/>
          <w:lang w:val="af-ZA"/>
        </w:rPr>
        <w:t>thì kết quả này sớm hơn rất nhiều</w:t>
      </w:r>
      <w:r w:rsidR="00915FEE"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cụ thể là: 225,2 ngày ở lợn (Yorkshire x Móng Cái) nuôi tại Quảng Trị </w:t>
      </w:r>
      <w:r w:rsidR="009A1C46" w:rsidRPr="00025828">
        <w:rPr>
          <w:rFonts w:ascii="Times New Roman" w:eastAsia="Times New Roman" w:hAnsi="Times New Roman"/>
          <w:sz w:val="26"/>
          <w:szCs w:val="26"/>
          <w:lang w:val="af-ZA"/>
        </w:rPr>
        <w:t>[2</w:t>
      </w:r>
      <w:r w:rsidR="00D51555" w:rsidRPr="00025828">
        <w:rPr>
          <w:rFonts w:ascii="Times New Roman" w:eastAsia="Times New Roman" w:hAnsi="Times New Roman"/>
          <w:sz w:val="26"/>
          <w:szCs w:val="26"/>
          <w:lang w:val="af-ZA"/>
        </w:rPr>
        <w:t>8</w:t>
      </w:r>
      <w:r w:rsidR="009A1C46"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8,17 tháng (245 ngày) ở lợn (Yorkshire x Móng Cái) nuôi trong nông hộ tại Quảng Bình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196 ngày ở lợn (Yorkshire x Móng Cái) và 195 ngày ở lợn (Pietrain x Móng Cái) nuôi tại Thừa Thiên Huế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5</w:t>
      </w:r>
      <w:r w:rsidR="009A1C46" w:rsidRPr="00025828">
        <w:rPr>
          <w:rFonts w:ascii="Times New Roman" w:eastAsia="Times New Roman" w:hAnsi="Times New Roman"/>
          <w:sz w:val="26"/>
          <w:szCs w:val="26"/>
          <w:lang w:val="vi-VN"/>
        </w:rPr>
        <w:t>]</w:t>
      </w:r>
      <w:r w:rsidRPr="00025828">
        <w:rPr>
          <w:rFonts w:ascii="Times New Roman" w:eastAsia="Times New Roman" w:hAnsi="Times New Roman"/>
          <w:sz w:val="26"/>
          <w:szCs w:val="26"/>
          <w:lang w:val="af-ZA"/>
        </w:rPr>
        <w:t>.</w:t>
      </w:r>
    </w:p>
    <w:p w:rsidR="004C3890" w:rsidRPr="00025828" w:rsidRDefault="008E50BD" w:rsidP="00DB663F">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Khối lượng</w:t>
      </w:r>
      <w:r w:rsidR="004C3890" w:rsidRPr="00025828">
        <w:rPr>
          <w:rFonts w:ascii="Times New Roman" w:eastAsia="Times New Roman" w:hAnsi="Times New Roman"/>
          <w:sz w:val="26"/>
          <w:szCs w:val="26"/>
          <w:lang w:val="af-ZA"/>
        </w:rPr>
        <w:t xml:space="preserve"> phối giống lần đầu ở lợn nái 1/2 giống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là 91,11 kg cao hơn so với </w:t>
      </w:r>
      <w:r w:rsidR="00D14BFF" w:rsidRPr="00025828">
        <w:rPr>
          <w:rFonts w:ascii="Times New Roman" w:eastAsia="Times New Roman" w:hAnsi="Times New Roman"/>
          <w:sz w:val="26"/>
          <w:szCs w:val="26"/>
          <w:lang w:val="af-ZA"/>
        </w:rPr>
        <w:t xml:space="preserve">các kết quả nghiên cứu trước đây trên lợn lai </w:t>
      </w:r>
      <w:r w:rsidR="009F1A07" w:rsidRPr="00025828">
        <w:rPr>
          <w:rFonts w:ascii="Times New Roman" w:eastAsia="Times New Roman" w:hAnsi="Times New Roman"/>
          <w:sz w:val="26"/>
          <w:szCs w:val="26"/>
          <w:lang w:val="af-ZA"/>
        </w:rPr>
        <w:t xml:space="preserve">1/2 </w:t>
      </w:r>
      <w:r w:rsidR="00D14BFF" w:rsidRPr="00025828">
        <w:rPr>
          <w:rFonts w:ascii="Times New Roman" w:eastAsia="Times New Roman" w:hAnsi="Times New Roman"/>
          <w:sz w:val="26"/>
          <w:szCs w:val="26"/>
          <w:lang w:val="af-ZA"/>
        </w:rPr>
        <w:t>giống Móng Cái. Theo tác giả Nguyễn Kim Đường và Trần Văn Do (2000)</w:t>
      </w:r>
      <w:r w:rsidR="00EC5182" w:rsidRPr="00025828">
        <w:rPr>
          <w:rFonts w:ascii="Times New Roman" w:eastAsia="Times New Roman" w:hAnsi="Times New Roman"/>
          <w:b/>
          <w:sz w:val="26"/>
          <w:szCs w:val="26"/>
          <w:lang w:val="af-ZA"/>
        </w:rPr>
        <w:t xml:space="preserve"> </w:t>
      </w:r>
      <w:r w:rsidR="009A1C46" w:rsidRPr="00025828">
        <w:rPr>
          <w:rFonts w:ascii="Times New Roman" w:eastAsia="Times New Roman" w:hAnsi="Times New Roman"/>
          <w:sz w:val="26"/>
          <w:szCs w:val="26"/>
          <w:lang w:val="af-ZA"/>
        </w:rPr>
        <w:t>[2</w:t>
      </w:r>
      <w:r w:rsidR="00D51555" w:rsidRPr="00025828">
        <w:rPr>
          <w:rFonts w:ascii="Times New Roman" w:eastAsia="Times New Roman" w:hAnsi="Times New Roman"/>
          <w:sz w:val="26"/>
          <w:szCs w:val="26"/>
          <w:lang w:val="af-ZA"/>
        </w:rPr>
        <w:t>8</w:t>
      </w:r>
      <w:r w:rsidR="009A1C46" w:rsidRPr="00025828">
        <w:rPr>
          <w:rFonts w:ascii="Times New Roman" w:eastAsia="Times New Roman" w:hAnsi="Times New Roman"/>
          <w:sz w:val="26"/>
          <w:szCs w:val="26"/>
          <w:lang w:val="af-ZA"/>
        </w:rPr>
        <w:t>]</w:t>
      </w:r>
      <w:r w:rsidR="000F40BF" w:rsidRPr="00025828">
        <w:rPr>
          <w:rFonts w:ascii="Times New Roman" w:eastAsia="Times New Roman" w:hAnsi="Times New Roman"/>
          <w:sz w:val="26"/>
          <w:szCs w:val="26"/>
          <w:lang w:val="af-ZA"/>
        </w:rPr>
        <w:t>,</w:t>
      </w:r>
      <w:r w:rsidR="00D14BFF" w:rsidRPr="00025828">
        <w:rPr>
          <w:rFonts w:ascii="Times New Roman" w:eastAsia="Times New Roman" w:hAnsi="Times New Roman"/>
          <w:sz w:val="26"/>
          <w:szCs w:val="26"/>
          <w:lang w:val="af-ZA"/>
        </w:rPr>
        <w:t xml:space="preserve"> thì lợn F</w:t>
      </w:r>
      <w:r w:rsidR="00D14BFF" w:rsidRPr="00025828">
        <w:rPr>
          <w:rFonts w:ascii="Times New Roman" w:eastAsia="Times New Roman" w:hAnsi="Times New Roman"/>
          <w:sz w:val="26"/>
          <w:szCs w:val="26"/>
          <w:vertAlign w:val="subscript"/>
          <w:lang w:val="af-ZA"/>
        </w:rPr>
        <w:t>1</w:t>
      </w:r>
      <w:r w:rsidR="00D14BFF" w:rsidRPr="00025828">
        <w:rPr>
          <w:rFonts w:ascii="Times New Roman" w:eastAsia="Times New Roman" w:hAnsi="Times New Roman"/>
          <w:sz w:val="26"/>
          <w:szCs w:val="26"/>
          <w:lang w:val="af-ZA"/>
        </w:rPr>
        <w:t xml:space="preserve">(Móng Cái x Yorkshire) có khối lượng lúc phối giống lần đầu là </w:t>
      </w:r>
      <w:r w:rsidR="004C3890" w:rsidRPr="00025828">
        <w:rPr>
          <w:rFonts w:ascii="Times New Roman" w:eastAsia="Times New Roman" w:hAnsi="Times New Roman"/>
          <w:sz w:val="26"/>
          <w:szCs w:val="26"/>
          <w:lang w:val="af-ZA"/>
        </w:rPr>
        <w:t>74,4 kg</w:t>
      </w:r>
      <w:r w:rsidR="00D14BFF" w:rsidRPr="00025828">
        <w:rPr>
          <w:rFonts w:ascii="Times New Roman" w:eastAsia="Times New Roman" w:hAnsi="Times New Roman"/>
          <w:sz w:val="26"/>
          <w:szCs w:val="26"/>
          <w:lang w:val="af-ZA"/>
        </w:rPr>
        <w:t>.</w:t>
      </w:r>
      <w:r w:rsidR="004C3890" w:rsidRPr="00025828">
        <w:rPr>
          <w:rFonts w:ascii="Times New Roman" w:eastAsia="Times New Roman" w:hAnsi="Times New Roman"/>
          <w:sz w:val="26"/>
          <w:szCs w:val="26"/>
          <w:lang w:val="af-ZA"/>
        </w:rPr>
        <w:t xml:space="preserve"> </w:t>
      </w:r>
    </w:p>
    <w:p w:rsidR="004C3890" w:rsidRPr="00025828" w:rsidRDefault="004C3890" w:rsidP="00DB663F">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Tuổi đẻ lứa đầu ở lợn </w:t>
      </w:r>
      <w:r w:rsidR="0003031B" w:rsidRPr="00025828">
        <w:rPr>
          <w:rFonts w:ascii="Times New Roman" w:eastAsia="Times New Roman" w:hAnsi="Times New Roman"/>
          <w:sz w:val="26"/>
          <w:szCs w:val="26"/>
          <w:lang w:val="af-ZA"/>
        </w:rPr>
        <w:t xml:space="preserve">nái </w:t>
      </w:r>
      <w:r w:rsidR="00D00545" w:rsidRPr="00025828">
        <w:rPr>
          <w:rFonts w:ascii="Times New Roman" w:eastAsia="Times New Roman" w:hAnsi="Times New Roman"/>
          <w:bCs/>
          <w:sz w:val="26"/>
          <w:szCs w:val="26"/>
          <w:lang w:val="af-ZA"/>
        </w:rPr>
        <w:t>VCN-MS15</w:t>
      </w:r>
      <w:r w:rsidR="004C04FB" w:rsidRPr="00025828">
        <w:rPr>
          <w:rFonts w:ascii="Times New Roman" w:eastAsia="Times New Roman" w:hAnsi="Times New Roman"/>
          <w:sz w:val="26"/>
          <w:szCs w:val="26"/>
          <w:lang w:val="af-ZA"/>
        </w:rPr>
        <w:t xml:space="preserve"> </w:t>
      </w:r>
      <w:r w:rsidR="0003031B" w:rsidRPr="00025828">
        <w:rPr>
          <w:rFonts w:ascii="Times New Roman" w:eastAsia="Times New Roman" w:hAnsi="Times New Roman"/>
          <w:sz w:val="26"/>
          <w:szCs w:val="26"/>
          <w:lang w:val="af-ZA"/>
        </w:rPr>
        <w:t xml:space="preserve">trong nghiên cứu này </w:t>
      </w:r>
      <w:r w:rsidR="004C04FB" w:rsidRPr="00025828">
        <w:rPr>
          <w:rFonts w:ascii="Times New Roman" w:eastAsia="Times New Roman" w:hAnsi="Times New Roman"/>
          <w:sz w:val="26"/>
          <w:szCs w:val="26"/>
          <w:lang w:val="af-ZA"/>
        </w:rPr>
        <w:t>là 268,1</w:t>
      </w:r>
      <w:r w:rsidRPr="00025828">
        <w:rPr>
          <w:rFonts w:ascii="Times New Roman" w:eastAsia="Times New Roman" w:hAnsi="Times New Roman"/>
          <w:sz w:val="26"/>
          <w:szCs w:val="26"/>
          <w:lang w:val="af-ZA"/>
        </w:rPr>
        <w:t xml:space="preserve"> ngày, ở lợn 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kết quả này là 298,6 ngày.</w:t>
      </w:r>
      <w:r w:rsidR="0036534B" w:rsidRPr="00025828">
        <w:rPr>
          <w:rFonts w:ascii="Times New Roman" w:eastAsia="Times New Roman" w:hAnsi="Times New Roman"/>
          <w:sz w:val="26"/>
          <w:szCs w:val="26"/>
          <w:lang w:val="af-ZA"/>
        </w:rPr>
        <w:t xml:space="preserve"> </w:t>
      </w:r>
      <w:r w:rsidRPr="00025828">
        <w:rPr>
          <w:rFonts w:ascii="Times New Roman" w:hAnsi="Times New Roman"/>
          <w:sz w:val="26"/>
          <w:szCs w:val="26"/>
          <w:lang w:val="af-ZA"/>
        </w:rPr>
        <w:t xml:space="preserve">So sánh kết quả </w:t>
      </w:r>
      <w:r w:rsidRPr="00025828">
        <w:rPr>
          <w:rFonts w:ascii="Times New Roman" w:eastAsia="Times New Roman" w:hAnsi="Times New Roman"/>
          <w:sz w:val="26"/>
          <w:szCs w:val="26"/>
          <w:lang w:val="af-ZA"/>
        </w:rPr>
        <w:t>tuổi đẻ lứa đầu</w:t>
      </w:r>
      <w:r w:rsidRPr="00025828">
        <w:rPr>
          <w:rFonts w:ascii="Times New Roman" w:hAnsi="Times New Roman"/>
          <w:sz w:val="26"/>
          <w:szCs w:val="26"/>
          <w:lang w:val="af-ZA"/>
        </w:rPr>
        <w:t xml:space="preserve"> của lợn </w:t>
      </w:r>
      <w:r w:rsidR="00D00545" w:rsidRPr="00025828">
        <w:rPr>
          <w:rFonts w:ascii="Times New Roman" w:hAnsi="Times New Roman"/>
          <w:sz w:val="26"/>
          <w:szCs w:val="26"/>
          <w:lang w:val="af-ZA"/>
        </w:rPr>
        <w:t>VCN-MS15</w:t>
      </w:r>
      <w:r w:rsidRPr="00025828">
        <w:rPr>
          <w:rFonts w:ascii="Times New Roman" w:hAnsi="Times New Roman"/>
          <w:sz w:val="26"/>
          <w:szCs w:val="26"/>
          <w:lang w:val="af-ZA"/>
        </w:rPr>
        <w:t xml:space="preserve"> trong nghiên cứu này với một số kết quả nghiên cứu trên giống lợn Móng Cái trước đây thì kết quả </w:t>
      </w:r>
      <w:r w:rsidRPr="00025828">
        <w:rPr>
          <w:rFonts w:ascii="Times New Roman" w:eastAsia="Times New Roman" w:hAnsi="Times New Roman"/>
          <w:sz w:val="26"/>
          <w:szCs w:val="26"/>
          <w:lang w:val="af-ZA"/>
        </w:rPr>
        <w:t>tuổi đẻ lứa đầu</w:t>
      </w:r>
      <w:r w:rsidRPr="00025828">
        <w:rPr>
          <w:rFonts w:ascii="Times New Roman" w:hAnsi="Times New Roman"/>
          <w:sz w:val="26"/>
          <w:szCs w:val="26"/>
          <w:lang w:val="af-ZA"/>
        </w:rPr>
        <w:t xml:space="preserve"> lợn </w:t>
      </w:r>
      <w:r w:rsidR="00D00545" w:rsidRPr="00025828">
        <w:rPr>
          <w:rFonts w:ascii="Times New Roman" w:hAnsi="Times New Roman"/>
          <w:sz w:val="26"/>
          <w:szCs w:val="26"/>
          <w:lang w:val="af-ZA"/>
        </w:rPr>
        <w:t>VCN-MS15</w:t>
      </w:r>
      <w:r w:rsidRPr="00025828">
        <w:rPr>
          <w:rFonts w:ascii="Times New Roman" w:hAnsi="Times New Roman"/>
          <w:sz w:val="26"/>
          <w:szCs w:val="26"/>
          <w:lang w:val="af-ZA"/>
        </w:rPr>
        <w:t xml:space="preserve"> </w:t>
      </w:r>
      <w:r w:rsidR="00D14BFF" w:rsidRPr="00025828">
        <w:rPr>
          <w:rFonts w:ascii="Times New Roman" w:hAnsi="Times New Roman"/>
          <w:sz w:val="26"/>
          <w:szCs w:val="26"/>
          <w:lang w:val="af-ZA"/>
        </w:rPr>
        <w:t>sớm</w:t>
      </w:r>
      <w:r w:rsidRPr="00025828">
        <w:rPr>
          <w:rFonts w:ascii="Times New Roman" w:hAnsi="Times New Roman"/>
          <w:sz w:val="26"/>
          <w:szCs w:val="26"/>
          <w:lang w:val="af-ZA"/>
        </w:rPr>
        <w:t xml:space="preserve"> hơn rất nhiề</w:t>
      </w:r>
      <w:r w:rsidR="004C04FB" w:rsidRPr="00025828">
        <w:rPr>
          <w:rFonts w:ascii="Times New Roman" w:hAnsi="Times New Roman"/>
          <w:sz w:val="26"/>
          <w:szCs w:val="26"/>
          <w:lang w:val="af-ZA"/>
        </w:rPr>
        <w:t>u: 388,1</w:t>
      </w:r>
      <w:r w:rsidRPr="00025828">
        <w:rPr>
          <w:rFonts w:ascii="Times New Roman" w:hAnsi="Times New Roman"/>
          <w:sz w:val="26"/>
          <w:szCs w:val="26"/>
          <w:lang w:val="af-ZA"/>
        </w:rPr>
        <w:t xml:space="preserve"> ngày </w:t>
      </w:r>
      <w:r w:rsidR="00CB6627" w:rsidRPr="00025828">
        <w:rPr>
          <w:rFonts w:ascii="Times New Roman" w:hAnsi="Times New Roman"/>
          <w:sz w:val="26"/>
          <w:szCs w:val="26"/>
          <w:lang w:val="af-ZA"/>
        </w:rPr>
        <w:t xml:space="preserve">của </w:t>
      </w:r>
      <w:r w:rsidR="000B6988" w:rsidRPr="00025828">
        <w:rPr>
          <w:rFonts w:ascii="Times New Roman" w:hAnsi="Times New Roman"/>
          <w:sz w:val="26"/>
          <w:szCs w:val="26"/>
          <w:lang w:val="af-ZA"/>
        </w:rPr>
        <w:t>(</w:t>
      </w:r>
      <w:r w:rsidR="00AB0FA4" w:rsidRPr="00025828">
        <w:rPr>
          <w:rFonts w:ascii="Times New Roman" w:hAnsi="Times New Roman"/>
          <w:sz w:val="26"/>
          <w:szCs w:val="26"/>
          <w:lang w:val="af-ZA"/>
        </w:rPr>
        <w:t>Duc</w:t>
      </w:r>
      <w:r w:rsidR="000B6988" w:rsidRPr="00025828">
        <w:rPr>
          <w:rFonts w:ascii="Times New Roman" w:hAnsi="Times New Roman"/>
          <w:sz w:val="26"/>
          <w:szCs w:val="26"/>
          <w:lang w:val="af-ZA"/>
        </w:rPr>
        <w:t>,</w:t>
      </w:r>
      <w:r w:rsidR="004C04FB" w:rsidRPr="00025828">
        <w:rPr>
          <w:rFonts w:ascii="Times New Roman" w:hAnsi="Times New Roman"/>
          <w:sz w:val="26"/>
          <w:szCs w:val="26"/>
          <w:lang w:val="af-ZA"/>
        </w:rPr>
        <w:t xml:space="preserve"> 1997)</w:t>
      </w:r>
      <w:r w:rsidR="004D7D8D" w:rsidRPr="00025828">
        <w:rPr>
          <w:rFonts w:ascii="Times New Roman" w:hAnsi="Times New Roman"/>
          <w:sz w:val="26"/>
          <w:szCs w:val="26"/>
          <w:lang w:val="af-ZA"/>
        </w:rPr>
        <w:t xml:space="preserve"> </w:t>
      </w:r>
      <w:r w:rsidR="00244FEC" w:rsidRPr="00025828">
        <w:rPr>
          <w:rFonts w:ascii="Times New Roman" w:hAnsi="Times New Roman"/>
          <w:sz w:val="26"/>
          <w:szCs w:val="26"/>
          <w:lang w:val="af-ZA"/>
        </w:rPr>
        <w:t>[116</w:t>
      </w:r>
      <w:r w:rsidR="00166B3E" w:rsidRPr="00025828">
        <w:rPr>
          <w:rFonts w:ascii="Times New Roman" w:hAnsi="Times New Roman"/>
          <w:sz w:val="26"/>
          <w:szCs w:val="26"/>
          <w:lang w:val="af-ZA"/>
        </w:rPr>
        <w:t>]</w:t>
      </w:r>
      <w:r w:rsidR="004C04FB" w:rsidRPr="00025828">
        <w:rPr>
          <w:rFonts w:ascii="Times New Roman" w:hAnsi="Times New Roman"/>
          <w:sz w:val="26"/>
          <w:szCs w:val="26"/>
          <w:lang w:val="af-ZA"/>
        </w:rPr>
        <w:t>, 374,1</w:t>
      </w:r>
      <w:r w:rsidRPr="00025828">
        <w:rPr>
          <w:rFonts w:ascii="Times New Roman" w:hAnsi="Times New Roman"/>
          <w:sz w:val="26"/>
          <w:szCs w:val="26"/>
          <w:lang w:val="af-ZA"/>
        </w:rPr>
        <w:t xml:space="preserve"> ngày của </w:t>
      </w:r>
      <w:r w:rsidR="000B6988" w:rsidRPr="00025828">
        <w:rPr>
          <w:rFonts w:ascii="Times New Roman" w:hAnsi="Times New Roman"/>
          <w:sz w:val="26"/>
          <w:szCs w:val="26"/>
          <w:lang w:val="af-ZA"/>
        </w:rPr>
        <w:t>(</w:t>
      </w:r>
      <w:r w:rsidRPr="00025828">
        <w:rPr>
          <w:rFonts w:ascii="Times New Roman" w:hAnsi="Times New Roman"/>
          <w:sz w:val="26"/>
          <w:szCs w:val="26"/>
          <w:lang w:val="af-ZA"/>
        </w:rPr>
        <w:t xml:space="preserve">Nguyễn Văn Thiện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1999)</w:t>
      </w:r>
      <w:r w:rsidR="000713ED" w:rsidRPr="00025828">
        <w:rPr>
          <w:rFonts w:ascii="Times New Roman" w:hAnsi="Times New Roman"/>
          <w:iCs/>
          <w:sz w:val="26"/>
          <w:szCs w:val="26"/>
          <w:lang w:val="af-ZA"/>
        </w:rPr>
        <w:t xml:space="preserve"> </w:t>
      </w:r>
      <w:r w:rsidR="00166B3E" w:rsidRPr="00025828">
        <w:rPr>
          <w:rFonts w:ascii="Times New Roman" w:hAnsi="Times New Roman"/>
          <w:iCs/>
          <w:sz w:val="26"/>
          <w:szCs w:val="26"/>
          <w:lang w:val="af-ZA"/>
        </w:rPr>
        <w:t>[8</w:t>
      </w:r>
      <w:r w:rsidR="00996FC6" w:rsidRPr="00025828">
        <w:rPr>
          <w:rFonts w:ascii="Times New Roman" w:hAnsi="Times New Roman"/>
          <w:iCs/>
          <w:sz w:val="26"/>
          <w:szCs w:val="26"/>
          <w:lang w:val="af-ZA"/>
        </w:rPr>
        <w:t>7</w:t>
      </w:r>
      <w:r w:rsidR="00166B3E" w:rsidRPr="00025828">
        <w:rPr>
          <w:rFonts w:ascii="Times New Roman" w:hAnsi="Times New Roman"/>
          <w:iCs/>
          <w:sz w:val="26"/>
          <w:szCs w:val="26"/>
          <w:lang w:val="af-ZA"/>
        </w:rPr>
        <w:t>]</w:t>
      </w:r>
      <w:r w:rsidRPr="00025828">
        <w:rPr>
          <w:rFonts w:ascii="Times New Roman" w:hAnsi="Times New Roman"/>
          <w:sz w:val="26"/>
          <w:szCs w:val="26"/>
          <w:lang w:val="af-ZA"/>
        </w:rPr>
        <w:t>, 13,3</w:t>
      </w:r>
      <w:r w:rsidR="006D19EA" w:rsidRPr="00025828">
        <w:rPr>
          <w:rFonts w:ascii="Times New Roman" w:hAnsi="Times New Roman"/>
          <w:sz w:val="26"/>
          <w:szCs w:val="26"/>
          <w:lang w:val="af-ZA"/>
        </w:rPr>
        <w:t xml:space="preserve"> </w:t>
      </w:r>
      <w:r w:rsidRPr="00025828">
        <w:rPr>
          <w:rFonts w:ascii="Times New Roman" w:hAnsi="Times New Roman"/>
          <w:sz w:val="26"/>
          <w:szCs w:val="26"/>
          <w:lang w:val="af-ZA"/>
        </w:rPr>
        <w:t>-</w:t>
      </w:r>
      <w:r w:rsidR="006D19EA" w:rsidRPr="00025828">
        <w:rPr>
          <w:rFonts w:ascii="Times New Roman" w:hAnsi="Times New Roman"/>
          <w:sz w:val="26"/>
          <w:szCs w:val="26"/>
          <w:lang w:val="af-ZA"/>
        </w:rPr>
        <w:t xml:space="preserve"> </w:t>
      </w:r>
      <w:r w:rsidRPr="00025828">
        <w:rPr>
          <w:rFonts w:ascii="Times New Roman" w:hAnsi="Times New Roman"/>
          <w:sz w:val="26"/>
          <w:szCs w:val="26"/>
          <w:lang w:val="af-ZA"/>
        </w:rPr>
        <w:t xml:space="preserve">13,6 tháng Nguyễn Văn Nhiệm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(2002)</w:t>
      </w:r>
      <w:r w:rsidR="00D373AD" w:rsidRPr="00025828">
        <w:rPr>
          <w:rFonts w:ascii="Times New Roman" w:hAnsi="Times New Roman"/>
          <w:sz w:val="26"/>
          <w:szCs w:val="26"/>
          <w:lang w:val="af-ZA"/>
        </w:rPr>
        <w:t xml:space="preserve"> </w:t>
      </w:r>
      <w:r w:rsidR="00395A86" w:rsidRPr="00025828">
        <w:rPr>
          <w:rFonts w:ascii="Times New Roman" w:hAnsi="Times New Roman"/>
          <w:sz w:val="26"/>
          <w:szCs w:val="26"/>
          <w:lang w:val="af-ZA"/>
        </w:rPr>
        <w:t>[51</w:t>
      </w:r>
      <w:r w:rsidR="009A1C46" w:rsidRPr="00025828">
        <w:rPr>
          <w:rFonts w:ascii="Times New Roman" w:hAnsi="Times New Roman"/>
          <w:sz w:val="26"/>
          <w:szCs w:val="26"/>
          <w:lang w:val="af-ZA"/>
        </w:rPr>
        <w:t>]</w:t>
      </w:r>
      <w:r w:rsidRPr="00025828">
        <w:rPr>
          <w:rFonts w:ascii="Times New Roman" w:hAnsi="Times New Roman"/>
          <w:sz w:val="26"/>
          <w:szCs w:val="26"/>
          <w:lang w:val="af-ZA"/>
        </w:rPr>
        <w:t xml:space="preserve">, </w:t>
      </w:r>
      <w:r w:rsidRPr="00025828">
        <w:rPr>
          <w:rFonts w:ascii="Times New Roman" w:hAnsi="Times New Roman"/>
          <w:bCs/>
          <w:sz w:val="26"/>
          <w:szCs w:val="26"/>
          <w:lang w:val="af-ZA"/>
        </w:rPr>
        <w:t xml:space="preserve">11,8 tháng (khoảng 354,6 ngày) trong </w:t>
      </w:r>
      <w:r w:rsidRPr="00025828">
        <w:rPr>
          <w:rFonts w:ascii="Times New Roman" w:eastAsia="Times New Roman" w:hAnsi="Times New Roman"/>
          <w:sz w:val="26"/>
          <w:szCs w:val="26"/>
          <w:lang w:val="af-ZA"/>
        </w:rPr>
        <w:t xml:space="preserve">báo cáo của </w:t>
      </w:r>
      <w:r w:rsidRPr="00025828">
        <w:rPr>
          <w:rFonts w:ascii="Times New Roman" w:hAnsi="Times New Roman"/>
          <w:bCs/>
          <w:sz w:val="26"/>
          <w:szCs w:val="26"/>
          <w:lang w:val="af-ZA"/>
        </w:rPr>
        <w:t>Lê Đình Phùng và Phan Hữu Tu</w:t>
      </w:r>
      <w:r w:rsidR="00014F97" w:rsidRPr="00025828">
        <w:rPr>
          <w:rFonts w:ascii="Times New Roman" w:hAnsi="Times New Roman"/>
          <w:bCs/>
          <w:sz w:val="26"/>
          <w:szCs w:val="26"/>
          <w:lang w:val="af-ZA"/>
        </w:rPr>
        <w:t>ần</w:t>
      </w:r>
      <w:r w:rsidRPr="00025828">
        <w:rPr>
          <w:rFonts w:ascii="Times New Roman" w:hAnsi="Times New Roman"/>
          <w:bCs/>
          <w:sz w:val="26"/>
          <w:szCs w:val="26"/>
          <w:lang w:val="af-ZA"/>
        </w:rPr>
        <w:t xml:space="preserve"> (2008)</w:t>
      </w:r>
      <w:r w:rsidR="00D373AD"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6</w:t>
      </w:r>
      <w:r w:rsidR="009A1C46" w:rsidRPr="00025828">
        <w:rPr>
          <w:rFonts w:ascii="Times New Roman" w:hAnsi="Times New Roman"/>
          <w:bCs/>
          <w:sz w:val="26"/>
          <w:szCs w:val="26"/>
          <w:lang w:val="af-ZA"/>
        </w:rPr>
        <w:t>]</w:t>
      </w:r>
      <w:r w:rsidRPr="00025828">
        <w:rPr>
          <w:rFonts w:ascii="Times New Roman" w:hAnsi="Times New Roman"/>
          <w:bCs/>
          <w:sz w:val="26"/>
          <w:szCs w:val="26"/>
          <w:lang w:val="af-ZA"/>
        </w:rPr>
        <w:t xml:space="preserve">, </w:t>
      </w:r>
      <w:r w:rsidRPr="00025828">
        <w:rPr>
          <w:rFonts w:ascii="Times New Roman" w:hAnsi="Times New Roman"/>
          <w:sz w:val="26"/>
          <w:szCs w:val="26"/>
          <w:lang w:val="af-ZA"/>
        </w:rPr>
        <w:t>354,6-375,4 ngày trên nhóm MC</w:t>
      </w:r>
      <w:r w:rsidRPr="00025828">
        <w:rPr>
          <w:rFonts w:ascii="Times New Roman" w:hAnsi="Times New Roman"/>
          <w:sz w:val="26"/>
          <w:szCs w:val="26"/>
          <w:vertAlign w:val="subscript"/>
          <w:lang w:val="af-ZA"/>
        </w:rPr>
        <w:t>3000</w:t>
      </w:r>
      <w:r w:rsidRPr="00025828">
        <w:rPr>
          <w:rFonts w:ascii="Times New Roman" w:hAnsi="Times New Roman"/>
          <w:sz w:val="26"/>
          <w:szCs w:val="26"/>
          <w:lang w:val="af-ZA"/>
        </w:rPr>
        <w:t xml:space="preserve"> qua 4 thế hệ chọn lọc của Giang Hồng Tuyến (2008)</w:t>
      </w:r>
      <w:r w:rsidR="00BC0EBD" w:rsidRPr="00025828">
        <w:rPr>
          <w:rFonts w:ascii="Times New Roman" w:hAnsi="Times New Roman"/>
          <w:sz w:val="26"/>
          <w:szCs w:val="26"/>
          <w:lang w:val="af-ZA"/>
        </w:rPr>
        <w:t xml:space="preserve"> </w:t>
      </w:r>
      <w:r w:rsidR="00166B3E" w:rsidRPr="00025828">
        <w:rPr>
          <w:rFonts w:ascii="Times New Roman" w:hAnsi="Times New Roman"/>
          <w:bCs/>
          <w:sz w:val="26"/>
          <w:szCs w:val="26"/>
          <w:lang w:val="af-ZA"/>
        </w:rPr>
        <w:t>[7</w:t>
      </w:r>
      <w:r w:rsidR="005C744F" w:rsidRPr="00025828">
        <w:rPr>
          <w:rFonts w:ascii="Times New Roman" w:hAnsi="Times New Roman"/>
          <w:bCs/>
          <w:sz w:val="26"/>
          <w:szCs w:val="26"/>
          <w:lang w:val="af-ZA"/>
        </w:rPr>
        <w:t>7</w:t>
      </w:r>
      <w:r w:rsidR="00166B3E" w:rsidRPr="00025828">
        <w:rPr>
          <w:rFonts w:ascii="Times New Roman" w:hAnsi="Times New Roman"/>
          <w:bCs/>
          <w:sz w:val="26"/>
          <w:szCs w:val="26"/>
          <w:lang w:val="af-ZA"/>
        </w:rPr>
        <w:t>]</w:t>
      </w:r>
      <w:r w:rsidRPr="00025828">
        <w:rPr>
          <w:rFonts w:ascii="Times New Roman" w:hAnsi="Times New Roman"/>
          <w:sz w:val="26"/>
          <w:szCs w:val="26"/>
          <w:lang w:val="af-ZA"/>
        </w:rPr>
        <w:t>, 350,</w:t>
      </w:r>
      <w:r w:rsidR="004C04FB" w:rsidRPr="00025828">
        <w:rPr>
          <w:rFonts w:ascii="Times New Roman" w:hAnsi="Times New Roman"/>
          <w:sz w:val="26"/>
          <w:szCs w:val="26"/>
          <w:lang w:val="af-ZA"/>
        </w:rPr>
        <w:t>6</w:t>
      </w:r>
      <w:r w:rsidRPr="00025828">
        <w:rPr>
          <w:rFonts w:ascii="Times New Roman" w:hAnsi="Times New Roman"/>
          <w:sz w:val="26"/>
          <w:szCs w:val="26"/>
          <w:lang w:val="af-ZA"/>
        </w:rPr>
        <w:t xml:space="preserve"> ngày trên lợn Móng Cái tổng hợp Giang Hồng Tuyến (2010)</w:t>
      </w:r>
      <w:r w:rsidR="00BC0EBD" w:rsidRPr="00025828">
        <w:rPr>
          <w:rFonts w:ascii="Times New Roman" w:hAnsi="Times New Roman"/>
          <w:bCs/>
          <w:sz w:val="26"/>
          <w:szCs w:val="26"/>
          <w:lang w:val="af-ZA"/>
        </w:rPr>
        <w:t xml:space="preserve"> </w:t>
      </w:r>
      <w:r w:rsidR="00166B3E" w:rsidRPr="00025828">
        <w:rPr>
          <w:rFonts w:ascii="Times New Roman" w:hAnsi="Times New Roman"/>
          <w:bCs/>
          <w:sz w:val="26"/>
          <w:szCs w:val="26"/>
          <w:lang w:val="af-ZA"/>
        </w:rPr>
        <w:t>[7</w:t>
      </w:r>
      <w:r w:rsidR="005C744F" w:rsidRPr="00025828">
        <w:rPr>
          <w:rFonts w:ascii="Times New Roman" w:hAnsi="Times New Roman"/>
          <w:bCs/>
          <w:sz w:val="26"/>
          <w:szCs w:val="26"/>
          <w:lang w:val="af-ZA"/>
        </w:rPr>
        <w:t>8</w:t>
      </w:r>
      <w:r w:rsidR="00166B3E" w:rsidRPr="00025828">
        <w:rPr>
          <w:rFonts w:ascii="Times New Roman" w:hAnsi="Times New Roman"/>
          <w:bCs/>
          <w:sz w:val="26"/>
          <w:szCs w:val="26"/>
          <w:lang w:val="af-ZA"/>
        </w:rPr>
        <w:t>]</w:t>
      </w:r>
      <w:r w:rsidRPr="00025828">
        <w:rPr>
          <w:rFonts w:ascii="Times New Roman" w:hAnsi="Times New Roman"/>
          <w:sz w:val="26"/>
          <w:szCs w:val="26"/>
          <w:lang w:val="af-ZA"/>
        </w:rPr>
        <w:t>, 351,</w:t>
      </w:r>
      <w:r w:rsidR="004C04FB" w:rsidRPr="00025828">
        <w:rPr>
          <w:rFonts w:ascii="Times New Roman" w:hAnsi="Times New Roman"/>
          <w:sz w:val="26"/>
          <w:szCs w:val="26"/>
          <w:lang w:val="af-ZA"/>
        </w:rPr>
        <w:t>2</w:t>
      </w:r>
      <w:r w:rsidRPr="00025828">
        <w:rPr>
          <w:rFonts w:ascii="Times New Roman" w:hAnsi="Times New Roman"/>
          <w:sz w:val="26"/>
          <w:szCs w:val="26"/>
          <w:lang w:val="af-ZA"/>
        </w:rPr>
        <w:t xml:space="preserve"> ngày trên lợn Móng Cái tổng hợp nuôi tại Hải Phòng và Lào Cai </w:t>
      </w:r>
      <w:r w:rsidR="00166B3E" w:rsidRPr="00025828">
        <w:rPr>
          <w:rFonts w:ascii="Times New Roman" w:hAnsi="Times New Roman"/>
          <w:bCs/>
          <w:sz w:val="26"/>
          <w:szCs w:val="26"/>
          <w:lang w:val="af-ZA"/>
        </w:rPr>
        <w:t>[7</w:t>
      </w:r>
      <w:r w:rsidR="00996FC6" w:rsidRPr="00025828">
        <w:rPr>
          <w:rFonts w:ascii="Times New Roman" w:hAnsi="Times New Roman"/>
          <w:bCs/>
          <w:sz w:val="26"/>
          <w:szCs w:val="26"/>
          <w:lang w:val="af-ZA"/>
        </w:rPr>
        <w:t>9</w:t>
      </w:r>
      <w:r w:rsidR="00166B3E" w:rsidRPr="00025828">
        <w:rPr>
          <w:rFonts w:ascii="Times New Roman" w:hAnsi="Times New Roman"/>
          <w:bCs/>
          <w:sz w:val="26"/>
          <w:szCs w:val="26"/>
          <w:lang w:val="af-ZA"/>
        </w:rPr>
        <w:t>]</w:t>
      </w:r>
      <w:r w:rsidRPr="00025828">
        <w:rPr>
          <w:rFonts w:ascii="Times New Roman" w:hAnsi="Times New Roman"/>
          <w:sz w:val="26"/>
          <w:szCs w:val="26"/>
          <w:lang w:val="af-ZA"/>
        </w:rPr>
        <w:t>.</w:t>
      </w:r>
    </w:p>
    <w:p w:rsidR="004C3890" w:rsidRPr="00025828" w:rsidRDefault="004C3890" w:rsidP="00DB663F">
      <w:pPr>
        <w:pStyle w:val="BodyText"/>
        <w:spacing w:after="120" w:line="336" w:lineRule="auto"/>
        <w:ind w:firstLine="709"/>
        <w:jc w:val="both"/>
        <w:rPr>
          <w:rFonts w:ascii="Times New Roman" w:hAnsi="Times New Roman"/>
          <w:sz w:val="26"/>
          <w:szCs w:val="26"/>
        </w:rPr>
      </w:pPr>
      <w:r w:rsidRPr="00025828">
        <w:rPr>
          <w:rFonts w:ascii="Times New Roman" w:eastAsia="Times New Roman" w:hAnsi="Times New Roman"/>
          <w:sz w:val="26"/>
          <w:szCs w:val="26"/>
          <w:lang w:val="af-ZA"/>
        </w:rPr>
        <w:t xml:space="preserve">So sánh kết quả tuổi đẻ lứa đầu của lợn </w:t>
      </w:r>
      <w:r w:rsidR="000050FB" w:rsidRPr="00025828">
        <w:rPr>
          <w:rFonts w:ascii="Times New Roman" w:eastAsia="Times New Roman" w:hAnsi="Times New Roman"/>
          <w:sz w:val="26"/>
          <w:szCs w:val="26"/>
          <w:lang w:val="af-ZA"/>
        </w:rPr>
        <w:t xml:space="preserve">nái lai </w:t>
      </w:r>
      <w:r w:rsidR="004C04FB" w:rsidRPr="00025828">
        <w:rPr>
          <w:rFonts w:ascii="Times New Roman" w:eastAsia="Times New Roman" w:hAnsi="Times New Roman"/>
          <w:sz w:val="26"/>
          <w:szCs w:val="26"/>
          <w:lang w:val="af-ZA"/>
        </w:rPr>
        <w:t>1/2</w:t>
      </w:r>
      <w:r w:rsidRPr="00025828">
        <w:rPr>
          <w:rFonts w:ascii="Times New Roman" w:eastAsia="Times New Roman" w:hAnsi="Times New Roman"/>
          <w:sz w:val="26"/>
          <w:szCs w:val="26"/>
          <w:lang w:val="af-ZA"/>
        </w:rPr>
        <w:t xml:space="preserve"> </w:t>
      </w:r>
      <w:r w:rsidR="00F7449C" w:rsidRPr="00025828">
        <w:rPr>
          <w:rFonts w:ascii="Times New Roman" w:eastAsia="Times New Roman" w:hAnsi="Times New Roman"/>
          <w:sz w:val="26"/>
          <w:szCs w:val="26"/>
          <w:lang w:val="af-ZA"/>
        </w:rPr>
        <w:t xml:space="preserve">giống </w:t>
      </w:r>
      <w:r w:rsidR="00D00545" w:rsidRPr="00025828">
        <w:rPr>
          <w:rFonts w:ascii="Times New Roman" w:eastAsia="Times New Roman" w:hAnsi="Times New Roman"/>
          <w:sz w:val="26"/>
          <w:szCs w:val="26"/>
          <w:lang w:val="af-ZA"/>
        </w:rPr>
        <w:t>VCN-MS15</w:t>
      </w:r>
      <w:r w:rsidRPr="00025828">
        <w:rPr>
          <w:rFonts w:ascii="Times New Roman" w:eastAsia="Times New Roman" w:hAnsi="Times New Roman"/>
          <w:sz w:val="26"/>
          <w:szCs w:val="26"/>
          <w:lang w:val="af-ZA"/>
        </w:rPr>
        <w:t xml:space="preserve"> kết quả thu được cũng sớm hơn kết quả nghiên cứu của </w:t>
      </w:r>
      <w:r w:rsidRPr="00025828">
        <w:rPr>
          <w:rFonts w:ascii="Times New Roman" w:hAnsi="Times New Roman"/>
          <w:bCs/>
          <w:sz w:val="26"/>
          <w:szCs w:val="26"/>
          <w:lang w:val="af-ZA"/>
        </w:rPr>
        <w:t>Lê Đình Phùng và Mai Đức Trung (2008)</w:t>
      </w:r>
      <w:r w:rsidR="00D373AD" w:rsidRPr="00025828">
        <w:rPr>
          <w:rFonts w:ascii="Times New Roman" w:eastAsia="Times New Roman" w:hAnsi="Times New Roman"/>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0098579C" w:rsidRPr="00025828">
        <w:rPr>
          <w:rFonts w:ascii="Times New Roman" w:hAnsi="Times New Roman"/>
          <w:bCs/>
          <w:sz w:val="26"/>
          <w:szCs w:val="26"/>
          <w:lang w:val="af-ZA"/>
        </w:rPr>
        <w:t>,</w:t>
      </w:r>
      <w:r w:rsidRPr="00025828">
        <w:rPr>
          <w:rFonts w:ascii="Times New Roman" w:hAnsi="Times New Roman"/>
          <w:bCs/>
          <w:sz w:val="26"/>
          <w:szCs w:val="26"/>
          <w:lang w:val="af-ZA"/>
        </w:rPr>
        <w:t xml:space="preserve"> </w:t>
      </w:r>
      <w:r w:rsidRPr="00025828">
        <w:rPr>
          <w:rFonts w:ascii="Times New Roman" w:eastAsia="Times New Roman" w:hAnsi="Times New Roman"/>
          <w:sz w:val="26"/>
          <w:szCs w:val="26"/>
          <w:lang w:val="af-ZA"/>
        </w:rPr>
        <w:t>trên lợn 1/2 giống Móng Cái nuôi tại Quảng Bình là 12,15 tháng (khoảng 364,5 ngày)</w:t>
      </w:r>
      <w:r w:rsidR="000E43B4" w:rsidRPr="00025828">
        <w:rPr>
          <w:rFonts w:ascii="Times New Roman" w:eastAsia="Times New Roman" w:hAnsi="Times New Roman"/>
          <w:sz w:val="26"/>
          <w:szCs w:val="26"/>
          <w:lang w:val="af-ZA"/>
        </w:rPr>
        <w:t>.</w:t>
      </w:r>
    </w:p>
    <w:p w:rsidR="004C3890" w:rsidRPr="00025828" w:rsidRDefault="004C3890" w:rsidP="00DB663F">
      <w:pPr>
        <w:spacing w:after="120" w:line="336" w:lineRule="auto"/>
        <w:ind w:firstLine="709"/>
        <w:rPr>
          <w:rFonts w:ascii="Times New Roman" w:eastAsia="Times New Roman" w:hAnsi="Times New Roman"/>
          <w:bCs/>
          <w:sz w:val="26"/>
          <w:szCs w:val="26"/>
          <w:lang w:val="af-ZA"/>
        </w:rPr>
      </w:pPr>
      <w:r w:rsidRPr="00025828">
        <w:rPr>
          <w:rFonts w:ascii="Times New Roman" w:eastAsia="Times New Roman" w:hAnsi="Times New Roman"/>
          <w:sz w:val="26"/>
          <w:szCs w:val="26"/>
          <w:lang w:val="af-ZA"/>
        </w:rPr>
        <w:t>Từ những kết quả thu được trên</w:t>
      </w:r>
      <w:r w:rsidR="008E50BD" w:rsidRPr="00025828">
        <w:rPr>
          <w:rFonts w:ascii="Times New Roman" w:hAnsi="Times New Roman"/>
          <w:sz w:val="26"/>
          <w:szCs w:val="26"/>
        </w:rPr>
        <w:t xml:space="preserve">, </w:t>
      </w:r>
      <w:r w:rsidR="00F32DB2" w:rsidRPr="00025828">
        <w:rPr>
          <w:rFonts w:ascii="Times New Roman" w:hAnsi="Times New Roman"/>
          <w:sz w:val="26"/>
          <w:szCs w:val="26"/>
        </w:rPr>
        <w:t xml:space="preserve">có </w:t>
      </w:r>
      <w:r w:rsidR="008E50BD" w:rsidRPr="00025828">
        <w:rPr>
          <w:rFonts w:ascii="Times New Roman" w:hAnsi="Times New Roman"/>
          <w:sz w:val="26"/>
          <w:szCs w:val="26"/>
        </w:rPr>
        <w:t xml:space="preserve">thể </w:t>
      </w:r>
      <w:r w:rsidR="00F32DB2" w:rsidRPr="00025828">
        <w:rPr>
          <w:rFonts w:ascii="Times New Roman" w:hAnsi="Times New Roman"/>
          <w:sz w:val="26"/>
          <w:szCs w:val="26"/>
        </w:rPr>
        <w:t xml:space="preserve">nhận xét </w:t>
      </w:r>
      <w:r w:rsidRPr="00025828">
        <w:rPr>
          <w:rFonts w:ascii="Times New Roman" w:eastAsia="Times New Roman" w:hAnsi="Times New Roman"/>
          <w:sz w:val="26"/>
          <w:szCs w:val="26"/>
          <w:lang w:val="af-ZA"/>
        </w:rPr>
        <w:t xml:space="preserve">lợn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và lợn </w:t>
      </w:r>
      <w:r w:rsidR="00057428" w:rsidRPr="00025828">
        <w:rPr>
          <w:rFonts w:ascii="Times New Roman" w:eastAsia="Times New Roman" w:hAnsi="Times New Roman"/>
          <w:sz w:val="26"/>
          <w:szCs w:val="26"/>
          <w:lang w:val="af-ZA"/>
        </w:rPr>
        <w:t>nái</w:t>
      </w:r>
      <w:r w:rsidR="00F32DB2" w:rsidRPr="00025828">
        <w:rPr>
          <w:rFonts w:ascii="Times New Roman" w:eastAsia="Times New Roman" w:hAnsi="Times New Roman"/>
          <w:sz w:val="26"/>
          <w:szCs w:val="26"/>
          <w:lang w:val="af-ZA"/>
        </w:rPr>
        <w:t xml:space="preserve"> lai </w:t>
      </w:r>
      <w:r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bCs/>
          <w:sz w:val="26"/>
          <w:szCs w:val="26"/>
          <w:lang w:val="af-ZA"/>
        </w:rPr>
        <w:t xml:space="preserve"> nuôi </w:t>
      </w:r>
      <w:r w:rsidR="00C569E8" w:rsidRPr="00025828">
        <w:rPr>
          <w:rFonts w:ascii="Times New Roman" w:eastAsia="Times New Roman" w:hAnsi="Times New Roman"/>
          <w:bCs/>
          <w:sz w:val="26"/>
          <w:szCs w:val="26"/>
          <w:lang w:val="af-ZA"/>
        </w:rPr>
        <w:t>nuôi bằng thức ăn hỗn hợp hoàn chỉnh</w:t>
      </w:r>
      <w:r w:rsidR="002C7852" w:rsidRPr="00025828">
        <w:rPr>
          <w:rFonts w:ascii="Times New Roman" w:eastAsia="Times New Roman" w:hAnsi="Times New Roman"/>
          <w:bCs/>
          <w:sz w:val="26"/>
          <w:szCs w:val="26"/>
          <w:lang w:val="af-ZA"/>
        </w:rPr>
        <w:t>,</w:t>
      </w:r>
      <w:r w:rsidR="00C569E8" w:rsidRPr="00025828">
        <w:rPr>
          <w:rFonts w:ascii="Times New Roman" w:eastAsia="Times New Roman" w:hAnsi="Times New Roman"/>
          <w:bCs/>
          <w:sz w:val="26"/>
          <w:szCs w:val="26"/>
          <w:lang w:val="af-ZA"/>
        </w:rPr>
        <w:t xml:space="preserve"> trong chuồng hở thiết kế theo kiểu chuồng công nghiệp tại </w:t>
      </w:r>
      <w:r w:rsidRPr="00025828">
        <w:rPr>
          <w:rFonts w:ascii="Times New Roman" w:eastAsia="Times New Roman" w:hAnsi="Times New Roman"/>
          <w:bCs/>
          <w:sz w:val="26"/>
          <w:szCs w:val="26"/>
          <w:lang w:val="af-ZA"/>
        </w:rPr>
        <w:t xml:space="preserve">Thừa Thiên Huế có đặc điểm thành thục về tính sớm và tuổi phối giống lần đầu sớm; lợn sinh trưởng nhanh và có khối lượng khi phối giống lần đầu cao hơn lợn Móng Cái và lợn nái lai </w:t>
      </w:r>
      <w:r w:rsidRPr="00025828">
        <w:rPr>
          <w:rFonts w:ascii="Times New Roman" w:eastAsia="Times New Roman" w:hAnsi="Times New Roman"/>
          <w:sz w:val="26"/>
          <w:szCs w:val="26"/>
          <w:lang w:val="af-ZA"/>
        </w:rPr>
        <w:t xml:space="preserve">1/2 giống </w:t>
      </w:r>
      <w:r w:rsidRPr="00025828">
        <w:rPr>
          <w:rFonts w:ascii="Times New Roman" w:eastAsia="Times New Roman" w:hAnsi="Times New Roman"/>
          <w:bCs/>
          <w:sz w:val="26"/>
          <w:szCs w:val="26"/>
          <w:lang w:val="af-ZA"/>
        </w:rPr>
        <w:t>Móng Cái.</w:t>
      </w:r>
    </w:p>
    <w:p w:rsidR="00EE2814" w:rsidRPr="00025828" w:rsidRDefault="00EE2814" w:rsidP="00DB663F">
      <w:pPr>
        <w:pStyle w:val="002"/>
        <w:spacing w:line="336" w:lineRule="auto"/>
        <w:rPr>
          <w:spacing w:val="-6"/>
          <w:lang w:val="af-ZA"/>
        </w:rPr>
      </w:pPr>
      <w:bookmarkStart w:id="561" w:name="_Toc471961925"/>
      <w:bookmarkStart w:id="562" w:name="_Toc480725099"/>
      <w:r w:rsidRPr="00025828">
        <w:rPr>
          <w:spacing w:val="-6"/>
          <w:lang w:val="af-ZA"/>
        </w:rPr>
        <w:t>3.</w:t>
      </w:r>
      <w:r w:rsidR="00DC5F20" w:rsidRPr="00025828">
        <w:rPr>
          <w:spacing w:val="-6"/>
          <w:lang w:val="af-ZA"/>
        </w:rPr>
        <w:t>1.</w:t>
      </w:r>
      <w:r w:rsidRPr="00025828">
        <w:rPr>
          <w:spacing w:val="-6"/>
          <w:lang w:val="af-ZA"/>
        </w:rPr>
        <w:t xml:space="preserve">2. Năng suất sinh sản của lợn nái </w:t>
      </w:r>
      <w:r w:rsidR="00D00545" w:rsidRPr="00025828">
        <w:rPr>
          <w:bCs/>
          <w:spacing w:val="-6"/>
          <w:lang w:val="af-ZA"/>
        </w:rPr>
        <w:t>VCN-MS15</w:t>
      </w:r>
      <w:r w:rsidRPr="00025828">
        <w:rPr>
          <w:spacing w:val="-6"/>
          <w:lang w:val="af-ZA"/>
        </w:rPr>
        <w:t xml:space="preserve"> và </w:t>
      </w:r>
      <w:r w:rsidR="00BF6AC4" w:rsidRPr="00025828">
        <w:rPr>
          <w:spacing w:val="-6"/>
          <w:lang w:val="af-ZA"/>
        </w:rPr>
        <w:t xml:space="preserve">lợn nái lai </w:t>
      </w:r>
      <w:r w:rsidRPr="00025828">
        <w:rPr>
          <w:spacing w:val="-6"/>
          <w:lang w:val="af-ZA"/>
        </w:rPr>
        <w:t xml:space="preserve">1/2 giống </w:t>
      </w:r>
      <w:r w:rsidR="00D00545" w:rsidRPr="00025828">
        <w:rPr>
          <w:bCs/>
          <w:spacing w:val="-6"/>
          <w:lang w:val="af-ZA"/>
        </w:rPr>
        <w:t>VCN-MS15</w:t>
      </w:r>
      <w:bookmarkEnd w:id="561"/>
      <w:bookmarkEnd w:id="562"/>
    </w:p>
    <w:p w:rsidR="009A30CA" w:rsidRPr="00025828" w:rsidRDefault="00477E06" w:rsidP="00DB663F">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vi-VN"/>
        </w:rPr>
        <w:t xml:space="preserve">Do năng suất sinh sản </w:t>
      </w:r>
      <w:r w:rsidR="00433714" w:rsidRPr="00025828">
        <w:rPr>
          <w:rFonts w:ascii="Times New Roman" w:eastAsia="Times New Roman" w:hAnsi="Times New Roman"/>
          <w:sz w:val="26"/>
          <w:szCs w:val="26"/>
          <w:lang w:val="af-ZA"/>
        </w:rPr>
        <w:t>giữa các</w:t>
      </w:r>
      <w:r w:rsidRPr="00025828">
        <w:rPr>
          <w:rFonts w:ascii="Times New Roman" w:eastAsia="Times New Roman" w:hAnsi="Times New Roman"/>
          <w:sz w:val="26"/>
          <w:szCs w:val="26"/>
          <w:lang w:val="vi-VN"/>
        </w:rPr>
        <w:t xml:space="preserve"> lợn nái VCN-MS15 khi </w:t>
      </w:r>
      <w:r w:rsidRPr="00025828">
        <w:rPr>
          <w:rFonts w:ascii="Times New Roman" w:eastAsia="Times New Roman" w:hAnsi="Times New Roman"/>
          <w:sz w:val="26"/>
          <w:szCs w:val="26"/>
          <w:lang w:val="af-ZA"/>
        </w:rPr>
        <w:t xml:space="preserve">được phối giống với </w:t>
      </w:r>
      <w:r w:rsidRPr="00025828">
        <w:rPr>
          <w:rFonts w:ascii="Times New Roman" w:eastAsia="Times New Roman" w:hAnsi="Times New Roman"/>
          <w:sz w:val="26"/>
          <w:szCs w:val="26"/>
          <w:lang w:val="vi-VN"/>
        </w:rPr>
        <w:t xml:space="preserve">từng </w:t>
      </w:r>
      <w:r w:rsidR="00790A30" w:rsidRPr="00025828">
        <w:rPr>
          <w:rFonts w:ascii="Times New Roman" w:eastAsia="Times New Roman" w:hAnsi="Times New Roman"/>
          <w:sz w:val="26"/>
          <w:szCs w:val="26"/>
          <w:lang w:val="vi-VN"/>
        </w:rPr>
        <w:t xml:space="preserve">loại </w:t>
      </w:r>
      <w:r w:rsidR="009A30CA" w:rsidRPr="00025828">
        <w:rPr>
          <w:rFonts w:ascii="Times New Roman" w:eastAsia="Times New Roman" w:hAnsi="Times New Roman"/>
          <w:sz w:val="26"/>
          <w:szCs w:val="26"/>
          <w:lang w:val="af-ZA"/>
        </w:rPr>
        <w:t xml:space="preserve">lợn </w:t>
      </w:r>
      <w:r w:rsidRPr="00025828">
        <w:rPr>
          <w:rFonts w:ascii="Times New Roman" w:eastAsia="Times New Roman" w:hAnsi="Times New Roman"/>
          <w:sz w:val="26"/>
          <w:szCs w:val="26"/>
          <w:lang w:val="af-ZA"/>
        </w:rPr>
        <w:t xml:space="preserve">đực Duroc, Pietrain </w:t>
      </w:r>
      <w:r w:rsidR="00BD6A30" w:rsidRPr="00025828">
        <w:rPr>
          <w:rFonts w:ascii="Times New Roman" w:eastAsia="Times New Roman" w:hAnsi="Times New Roman"/>
          <w:sz w:val="26"/>
          <w:szCs w:val="26"/>
          <w:lang w:val="af-ZA"/>
        </w:rPr>
        <w:t>và</w:t>
      </w:r>
      <w:r w:rsidRPr="00025828">
        <w:rPr>
          <w:rFonts w:ascii="Times New Roman" w:eastAsia="Times New Roman" w:hAnsi="Times New Roman"/>
          <w:sz w:val="26"/>
          <w:szCs w:val="26"/>
          <w:lang w:val="af-ZA"/>
        </w:rPr>
        <w:t xml:space="preserve"> Landrace</w:t>
      </w:r>
      <w:r w:rsidRPr="00025828">
        <w:rPr>
          <w:rFonts w:ascii="Times New Roman" w:eastAsia="Times New Roman" w:hAnsi="Times New Roman"/>
          <w:b/>
          <w:sz w:val="26"/>
          <w:szCs w:val="26"/>
          <w:lang w:val="af-ZA"/>
        </w:rPr>
        <w:t xml:space="preserve"> </w:t>
      </w:r>
      <w:r w:rsidRPr="00025828">
        <w:rPr>
          <w:rFonts w:ascii="Times New Roman" w:eastAsia="Times New Roman" w:hAnsi="Times New Roman"/>
          <w:sz w:val="26"/>
          <w:szCs w:val="26"/>
          <w:lang w:val="vi-VN"/>
        </w:rPr>
        <w:t>trong nghiên cứu này không có sự khác biệt có ý nghĩa thống kê, nên k</w:t>
      </w:r>
      <w:r w:rsidRPr="00025828">
        <w:rPr>
          <w:rFonts w:ascii="Times New Roman" w:eastAsia="Times New Roman" w:hAnsi="Times New Roman"/>
          <w:sz w:val="26"/>
          <w:szCs w:val="26"/>
          <w:lang w:val="af-ZA"/>
        </w:rPr>
        <w:t xml:space="preserve">ết </w:t>
      </w:r>
      <w:r w:rsidR="004C3890" w:rsidRPr="00025828">
        <w:rPr>
          <w:rFonts w:ascii="Times New Roman" w:eastAsia="Times New Roman" w:hAnsi="Times New Roman"/>
          <w:sz w:val="26"/>
          <w:szCs w:val="26"/>
          <w:lang w:val="af-ZA"/>
        </w:rPr>
        <w:t xml:space="preserve">quả năng suất sinh sản của lợn nái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được </w:t>
      </w:r>
      <w:r w:rsidR="00790A30" w:rsidRPr="00025828">
        <w:rPr>
          <w:rFonts w:ascii="Times New Roman" w:eastAsia="Times New Roman" w:hAnsi="Times New Roman"/>
          <w:sz w:val="26"/>
          <w:szCs w:val="26"/>
          <w:lang w:val="vi-VN"/>
        </w:rPr>
        <w:t xml:space="preserve">xử lý chung </w:t>
      </w:r>
      <w:r w:rsidR="00C7367B" w:rsidRPr="00025828">
        <w:rPr>
          <w:rFonts w:ascii="Times New Roman" w:eastAsia="Times New Roman" w:hAnsi="Times New Roman"/>
          <w:sz w:val="26"/>
          <w:szCs w:val="26"/>
          <w:lang w:val="vi-VN"/>
        </w:rPr>
        <w:t xml:space="preserve">theo lứa đẻ </w:t>
      </w:r>
      <w:r w:rsidR="00790A30" w:rsidRPr="00025828">
        <w:rPr>
          <w:rFonts w:ascii="Times New Roman" w:eastAsia="Times New Roman" w:hAnsi="Times New Roman"/>
          <w:sz w:val="26"/>
          <w:szCs w:val="26"/>
          <w:lang w:val="vi-VN"/>
        </w:rPr>
        <w:t xml:space="preserve">và </w:t>
      </w:r>
      <w:r w:rsidR="00C46931" w:rsidRPr="00025828">
        <w:rPr>
          <w:rFonts w:ascii="Times New Roman" w:eastAsia="Times New Roman" w:hAnsi="Times New Roman"/>
          <w:sz w:val="26"/>
          <w:szCs w:val="26"/>
          <w:lang w:val="vi-VN"/>
        </w:rPr>
        <w:t xml:space="preserve">được </w:t>
      </w:r>
      <w:r w:rsidR="004C3890" w:rsidRPr="00025828">
        <w:rPr>
          <w:rFonts w:ascii="Times New Roman" w:eastAsia="Times New Roman" w:hAnsi="Times New Roman"/>
          <w:sz w:val="26"/>
          <w:szCs w:val="26"/>
          <w:lang w:val="af-ZA"/>
        </w:rPr>
        <w:t xml:space="preserve">trình bày trên Bảng </w:t>
      </w:r>
      <w:r w:rsidR="0045797A" w:rsidRPr="00025828">
        <w:rPr>
          <w:rFonts w:ascii="Times New Roman" w:eastAsia="Times New Roman" w:hAnsi="Times New Roman"/>
          <w:sz w:val="26"/>
          <w:szCs w:val="26"/>
          <w:lang w:val="af-ZA"/>
        </w:rPr>
        <w:t>3.</w:t>
      </w:r>
      <w:r w:rsidR="004C3890" w:rsidRPr="00025828">
        <w:rPr>
          <w:rFonts w:ascii="Times New Roman" w:eastAsia="Times New Roman" w:hAnsi="Times New Roman"/>
          <w:sz w:val="26"/>
          <w:szCs w:val="26"/>
          <w:lang w:val="af-ZA"/>
        </w:rPr>
        <w:t>2.</w:t>
      </w:r>
      <w:r w:rsidR="00105D3E" w:rsidRPr="00025828">
        <w:rPr>
          <w:rFonts w:ascii="Times New Roman" w:eastAsia="Times New Roman" w:hAnsi="Times New Roman"/>
          <w:sz w:val="26"/>
          <w:szCs w:val="26"/>
          <w:lang w:val="af-ZA"/>
        </w:rPr>
        <w:t xml:space="preserve"> </w:t>
      </w:r>
    </w:p>
    <w:p w:rsidR="004C3890" w:rsidRPr="00025828" w:rsidRDefault="004C3890" w:rsidP="0034039C">
      <w:pPr>
        <w:pStyle w:val="003BANG"/>
      </w:pPr>
      <w:bookmarkStart w:id="563" w:name="_Toc470960443"/>
      <w:r w:rsidRPr="00025828">
        <w:t xml:space="preserve">Bảng </w:t>
      </w:r>
      <w:r w:rsidR="0045797A" w:rsidRPr="00025828">
        <w:t>3.</w:t>
      </w:r>
      <w:r w:rsidRPr="00025828">
        <w:t xml:space="preserve">2. </w:t>
      </w:r>
      <w:r w:rsidRPr="00025828">
        <w:rPr>
          <w:b w:val="0"/>
        </w:rPr>
        <w:t xml:space="preserve">Năng suất sinh sản của lợn nái </w:t>
      </w:r>
      <w:r w:rsidR="00D00545" w:rsidRPr="00025828">
        <w:rPr>
          <w:b w:val="0"/>
        </w:rPr>
        <w:t>VCN-MS15</w:t>
      </w:r>
      <w:bookmarkEnd w:id="563"/>
      <w:r w:rsidRPr="00025828">
        <w:rPr>
          <w:b w:val="0"/>
        </w:rPr>
        <w:t xml:space="preserve"> </w:t>
      </w:r>
    </w:p>
    <w:tbl>
      <w:tblPr>
        <w:tblW w:w="4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501"/>
        <w:gridCol w:w="551"/>
        <w:gridCol w:w="1791"/>
        <w:gridCol w:w="549"/>
        <w:gridCol w:w="1789"/>
        <w:gridCol w:w="881"/>
      </w:tblGrid>
      <w:tr w:rsidR="004C3890" w:rsidRPr="00025828" w:rsidTr="00CC73D6">
        <w:trPr>
          <w:trHeight w:val="564"/>
          <w:tblHeader/>
          <w:jc w:val="center"/>
        </w:trPr>
        <w:tc>
          <w:tcPr>
            <w:tcW w:w="1932"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Chỉ tiêu</w:t>
            </w:r>
          </w:p>
        </w:tc>
        <w:tc>
          <w:tcPr>
            <w:tcW w:w="304"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n</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Nái đẻ ≤ 2 lứa</w:t>
            </w:r>
          </w:p>
        </w:tc>
        <w:tc>
          <w:tcPr>
            <w:tcW w:w="303" w:type="pct"/>
            <w:vAlign w:val="center"/>
          </w:tcPr>
          <w:p w:rsidR="004C3890" w:rsidRPr="00025828" w:rsidRDefault="004C3890" w:rsidP="006C6CEA">
            <w:pPr>
              <w:spacing w:after="120" w:line="264" w:lineRule="auto"/>
              <w:ind w:firstLine="0"/>
              <w:jc w:val="center"/>
              <w:rPr>
                <w:rFonts w:ascii="Times New Roman" w:eastAsia="Times New Roman" w:hAnsi="Times New Roman"/>
                <w:bCs/>
                <w:sz w:val="26"/>
                <w:szCs w:val="26"/>
                <w:lang w:val="en-GB"/>
              </w:rPr>
            </w:pPr>
            <w:r w:rsidRPr="00025828">
              <w:rPr>
                <w:rFonts w:ascii="Times New Roman" w:eastAsia="Times New Roman" w:hAnsi="Times New Roman"/>
                <w:sz w:val="26"/>
                <w:szCs w:val="26"/>
                <w:lang w:val="en-GB"/>
              </w:rPr>
              <w:t>n</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Nái đẻ &gt; 2 lứa</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bCs/>
                <w:sz w:val="26"/>
                <w:szCs w:val="26"/>
                <w:lang w:val="en-GB"/>
              </w:rPr>
            </w:pPr>
            <w:r w:rsidRPr="00025828">
              <w:rPr>
                <w:rFonts w:ascii="Times New Roman" w:eastAsia="Times New Roman" w:hAnsi="Times New Roman"/>
                <w:bCs/>
                <w:sz w:val="26"/>
                <w:szCs w:val="26"/>
                <w:lang w:val="en-GB"/>
              </w:rPr>
              <w:t>P</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 </w:t>
            </w:r>
            <w:r w:rsidR="00216467" w:rsidRPr="00025828">
              <w:rPr>
                <w:rFonts w:ascii="Times New Roman" w:eastAsia="Times New Roman" w:hAnsi="Times New Roman"/>
                <w:sz w:val="26"/>
                <w:szCs w:val="26"/>
                <w:lang w:val="en-GB"/>
              </w:rPr>
              <w:t>Thời gian mang thai</w:t>
            </w:r>
            <w:r w:rsidR="0034039C" w:rsidRPr="00025828">
              <w:rPr>
                <w:rFonts w:ascii="Times New Roman" w:eastAsia="Times New Roman" w:hAnsi="Times New Roman"/>
                <w:sz w:val="26"/>
                <w:szCs w:val="26"/>
                <w:lang w:val="en-GB"/>
              </w:rPr>
              <w:t xml:space="preserve"> </w:t>
            </w:r>
          </w:p>
          <w:p w:rsidR="004C3890" w:rsidRPr="00025828" w:rsidRDefault="004C3890" w:rsidP="006C6CEA">
            <w:pPr>
              <w:spacing w:before="60" w:after="60" w:line="264"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(ngày)</w:t>
            </w:r>
          </w:p>
        </w:tc>
        <w:tc>
          <w:tcPr>
            <w:tcW w:w="304"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114,52 </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0,22</w:t>
            </w:r>
          </w:p>
        </w:tc>
        <w:tc>
          <w:tcPr>
            <w:tcW w:w="303"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32</w:t>
            </w:r>
          </w:p>
        </w:tc>
        <w:tc>
          <w:tcPr>
            <w:tcW w:w="9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114,09 </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0,24</w:t>
            </w:r>
          </w:p>
        </w:tc>
        <w:tc>
          <w:tcPr>
            <w:tcW w:w="4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Số lợn con sơ sinh</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(con/lứa)</w:t>
            </w:r>
          </w:p>
        </w:tc>
        <w:tc>
          <w:tcPr>
            <w:tcW w:w="304"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11,78</w:t>
            </w:r>
            <w:r w:rsidRPr="00025828">
              <w:rPr>
                <w:rFonts w:ascii="Times New Roman" w:eastAsia="Times New Roman" w:hAnsi="Times New Roman"/>
                <w:sz w:val="26"/>
                <w:szCs w:val="26"/>
              </w:rPr>
              <w:t xml:space="preserve"> ± 0,32</w:t>
            </w:r>
          </w:p>
        </w:tc>
        <w:tc>
          <w:tcPr>
            <w:tcW w:w="303"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9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15,12</w:t>
            </w:r>
            <w:r w:rsidRPr="00025828">
              <w:rPr>
                <w:rFonts w:ascii="Times New Roman" w:eastAsia="Times New Roman" w:hAnsi="Times New Roman"/>
                <w:sz w:val="26"/>
                <w:szCs w:val="26"/>
              </w:rPr>
              <w:t xml:space="preserve"> ± 0,38</w:t>
            </w:r>
          </w:p>
        </w:tc>
        <w:tc>
          <w:tcPr>
            <w:tcW w:w="4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&lt;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BA2395" w:rsidRPr="00025828">
              <w:rPr>
                <w:rFonts w:ascii="Times New Roman" w:eastAsia="Times New Roman" w:hAnsi="Times New Roman"/>
                <w:sz w:val="26"/>
                <w:szCs w:val="26"/>
              </w:rPr>
              <w:t xml:space="preserve">Số lợn con sơ sinh </w:t>
            </w:r>
            <w:r w:rsidR="004C3890" w:rsidRPr="00025828">
              <w:rPr>
                <w:rFonts w:ascii="Times New Roman" w:eastAsia="Times New Roman" w:hAnsi="Times New Roman"/>
                <w:sz w:val="26"/>
                <w:szCs w:val="26"/>
              </w:rPr>
              <w:t xml:space="preserve">sống </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(con/lứa)</w:t>
            </w:r>
          </w:p>
        </w:tc>
        <w:tc>
          <w:tcPr>
            <w:tcW w:w="304"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10,95 ± 0,27</w:t>
            </w:r>
          </w:p>
        </w:tc>
        <w:tc>
          <w:tcPr>
            <w:tcW w:w="303"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9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13,71 ± 0,36</w:t>
            </w:r>
          </w:p>
        </w:tc>
        <w:tc>
          <w:tcPr>
            <w:tcW w:w="4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Số lợn con sống đến 21 ngày </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tuổi (con/lứa)</w:t>
            </w:r>
          </w:p>
        </w:tc>
        <w:tc>
          <w:tcPr>
            <w:tcW w:w="304"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10,65 ± 0,23</w:t>
            </w:r>
          </w:p>
        </w:tc>
        <w:tc>
          <w:tcPr>
            <w:tcW w:w="303"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9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13,12 ± 0,32</w:t>
            </w:r>
          </w:p>
        </w:tc>
        <w:tc>
          <w:tcPr>
            <w:tcW w:w="4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Số lợn con sống đến cai sữa</w:t>
            </w:r>
          </w:p>
          <w:p w:rsidR="000C1237"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(30 ngày tuổi) (con/lứa)</w:t>
            </w:r>
          </w:p>
        </w:tc>
        <w:tc>
          <w:tcPr>
            <w:tcW w:w="304"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10,65 ± 0,23</w:t>
            </w:r>
          </w:p>
        </w:tc>
        <w:tc>
          <w:tcPr>
            <w:tcW w:w="303" w:type="pct"/>
            <w:vAlign w:val="center"/>
          </w:tcPr>
          <w:p w:rsidR="004C3890" w:rsidRPr="00025828" w:rsidRDefault="004C3890" w:rsidP="006C6CEA">
            <w:pPr>
              <w:spacing w:before="80" w:after="8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9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13,03 ± 0,31</w:t>
            </w:r>
          </w:p>
        </w:tc>
        <w:tc>
          <w:tcPr>
            <w:tcW w:w="487" w:type="pct"/>
            <w:vAlign w:val="center"/>
          </w:tcPr>
          <w:p w:rsidR="004C3890" w:rsidRPr="00025828" w:rsidRDefault="004C3890" w:rsidP="006C6CEA">
            <w:pPr>
              <w:spacing w:before="80" w:after="8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r w:rsidR="004C3890" w:rsidRPr="00025828" w:rsidTr="00CC73D6">
        <w:trPr>
          <w:jc w:val="center"/>
        </w:trPr>
        <w:tc>
          <w:tcPr>
            <w:tcW w:w="1932" w:type="pct"/>
            <w:vAlign w:val="center"/>
          </w:tcPr>
          <w:p w:rsidR="00435E33" w:rsidRPr="00025828" w:rsidRDefault="00741F95" w:rsidP="006C6CEA">
            <w:pPr>
              <w:spacing w:before="60" w:after="60" w:line="264"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 </w:t>
            </w:r>
            <w:r w:rsidR="004C3890" w:rsidRPr="00025828">
              <w:rPr>
                <w:rFonts w:ascii="Times New Roman" w:eastAsia="Times New Roman" w:hAnsi="Times New Roman"/>
                <w:sz w:val="26"/>
                <w:szCs w:val="26"/>
                <w:lang w:val="en-GB"/>
              </w:rPr>
              <w:t xml:space="preserve">Tỷ lệ nuôi sống lợn con đến </w:t>
            </w:r>
          </w:p>
          <w:p w:rsidR="004C3890" w:rsidRPr="00025828" w:rsidRDefault="004C3890" w:rsidP="006C6CEA">
            <w:pPr>
              <w:spacing w:before="60" w:after="60" w:line="264"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cai sữa (%)</w:t>
            </w:r>
          </w:p>
        </w:tc>
        <w:tc>
          <w:tcPr>
            <w:tcW w:w="304"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97,44 </w:t>
            </w:r>
            <w:r w:rsidRPr="00025828">
              <w:rPr>
                <w:rFonts w:ascii="Times New Roman" w:eastAsia="Times New Roman" w:hAnsi="Times New Roman"/>
                <w:sz w:val="26"/>
                <w:szCs w:val="26"/>
              </w:rPr>
              <w:t>± 0,82</w:t>
            </w:r>
          </w:p>
        </w:tc>
        <w:tc>
          <w:tcPr>
            <w:tcW w:w="303"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95,39 </w:t>
            </w:r>
            <w:r w:rsidRPr="00025828">
              <w:rPr>
                <w:rFonts w:ascii="Times New Roman" w:eastAsia="Times New Roman" w:hAnsi="Times New Roman"/>
                <w:sz w:val="26"/>
                <w:szCs w:val="26"/>
              </w:rPr>
              <w:t>± 0,91</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35E33" w:rsidRPr="00025828" w:rsidRDefault="00741F95"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Khối lượng lợn con sơ sinh </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(kg/con)</w:t>
            </w:r>
          </w:p>
        </w:tc>
        <w:tc>
          <w:tcPr>
            <w:tcW w:w="304"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252</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1,05 ± 0,01</w:t>
            </w:r>
          </w:p>
        </w:tc>
        <w:tc>
          <w:tcPr>
            <w:tcW w:w="303"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439</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1,01 ± 0,01</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Khối lượng lợn con 21 ngày tuổi</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(kg/con)</w:t>
            </w:r>
          </w:p>
        </w:tc>
        <w:tc>
          <w:tcPr>
            <w:tcW w:w="304"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245</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4,04 ± 0,05</w:t>
            </w:r>
          </w:p>
        </w:tc>
        <w:tc>
          <w:tcPr>
            <w:tcW w:w="303"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422</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4,01 ± 0,03</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35E33" w:rsidRPr="00025828" w:rsidRDefault="00844E79"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Khối lượng lợn con cai sữa </w:t>
            </w:r>
            <w:r w:rsidR="004C3890" w:rsidRPr="00025828">
              <w:rPr>
                <w:rFonts w:ascii="Times New Roman" w:eastAsia="Times New Roman" w:hAnsi="Times New Roman"/>
                <w:sz w:val="26"/>
                <w:szCs w:val="26"/>
                <w:lang w:val="en-GB"/>
              </w:rPr>
              <w:t>30</w:t>
            </w:r>
            <w:r w:rsidR="004C3890" w:rsidRPr="00025828">
              <w:rPr>
                <w:rFonts w:ascii="Times New Roman" w:eastAsia="Times New Roman" w:hAnsi="Times New Roman"/>
                <w:sz w:val="26"/>
                <w:szCs w:val="26"/>
              </w:rPr>
              <w:t xml:space="preserve"> </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ngày tuổi (kg/con)</w:t>
            </w:r>
          </w:p>
        </w:tc>
        <w:tc>
          <w:tcPr>
            <w:tcW w:w="304"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245</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5,55 ± 0,06</w:t>
            </w:r>
          </w:p>
        </w:tc>
        <w:tc>
          <w:tcPr>
            <w:tcW w:w="303"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420</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5,61 ± 0,05</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35E33" w:rsidRPr="00025828" w:rsidRDefault="00741F95"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Tỷ lệ hao mòn cơ thể lợn mẹ</w:t>
            </w:r>
            <w:r w:rsidR="00435E33" w:rsidRPr="00025828">
              <w:rPr>
                <w:rFonts w:ascii="Times New Roman" w:eastAsia="Times New Roman" w:hAnsi="Times New Roman"/>
                <w:sz w:val="26"/>
                <w:szCs w:val="26"/>
              </w:rPr>
              <w:t xml:space="preserve"> </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w:t>
            </w:r>
          </w:p>
        </w:tc>
        <w:tc>
          <w:tcPr>
            <w:tcW w:w="304"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23</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13,56 ± 0,72</w:t>
            </w:r>
          </w:p>
        </w:tc>
        <w:tc>
          <w:tcPr>
            <w:tcW w:w="303"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32</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14,36 ± 0,49</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&gt;0,05</w:t>
            </w:r>
          </w:p>
        </w:tc>
      </w:tr>
      <w:tr w:rsidR="004C3890" w:rsidRPr="00025828" w:rsidTr="00CC73D6">
        <w:trPr>
          <w:jc w:val="center"/>
        </w:trPr>
        <w:tc>
          <w:tcPr>
            <w:tcW w:w="1932" w:type="pct"/>
            <w:vAlign w:val="center"/>
          </w:tcPr>
          <w:p w:rsidR="00435E33" w:rsidRPr="00025828" w:rsidRDefault="00741F95"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Thời gian động dục trở lại</w:t>
            </w:r>
            <w:r w:rsidR="00435E33" w:rsidRPr="00025828">
              <w:rPr>
                <w:rFonts w:ascii="Times New Roman" w:eastAsia="Times New Roman" w:hAnsi="Times New Roman"/>
                <w:sz w:val="26"/>
                <w:szCs w:val="26"/>
              </w:rPr>
              <w:t xml:space="preserve"> </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(ngày)</w:t>
            </w:r>
          </w:p>
        </w:tc>
        <w:tc>
          <w:tcPr>
            <w:tcW w:w="304"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22</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4,72 ± 0,36</w:t>
            </w:r>
          </w:p>
        </w:tc>
        <w:tc>
          <w:tcPr>
            <w:tcW w:w="303"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rPr>
              <w:t>32</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5,34 ± 0,32</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35E33" w:rsidRPr="00025828" w:rsidRDefault="00741F95"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Số lứa đẻ/nái/năm</w:t>
            </w:r>
          </w:p>
          <w:p w:rsidR="004C3890" w:rsidRPr="00025828" w:rsidRDefault="004C3890"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(lứa/</w:t>
            </w:r>
            <w:r w:rsidR="00435E33"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năm)</w:t>
            </w:r>
          </w:p>
        </w:tc>
        <w:tc>
          <w:tcPr>
            <w:tcW w:w="304"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rPr>
              <w:t>22</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2,43 ± 0,01</w:t>
            </w:r>
          </w:p>
        </w:tc>
        <w:tc>
          <w:tcPr>
            <w:tcW w:w="303"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rPr>
              <w:t>32</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2,44 ± 0,01</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0,05</w:t>
            </w:r>
          </w:p>
        </w:tc>
      </w:tr>
      <w:tr w:rsidR="004C3890" w:rsidRPr="00025828" w:rsidTr="00CC73D6">
        <w:trPr>
          <w:jc w:val="center"/>
        </w:trPr>
        <w:tc>
          <w:tcPr>
            <w:tcW w:w="1932" w:type="pct"/>
            <w:vAlign w:val="center"/>
          </w:tcPr>
          <w:p w:rsidR="004C3890" w:rsidRPr="00025828" w:rsidRDefault="00741F95" w:rsidP="006C6CEA">
            <w:pPr>
              <w:spacing w:before="60" w:after="60" w:line="264"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Khối lượng lợn con cai sữa/nái/năm (kg)</w:t>
            </w:r>
          </w:p>
        </w:tc>
        <w:tc>
          <w:tcPr>
            <w:tcW w:w="304"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rPr>
              <w:t>22</w:t>
            </w:r>
          </w:p>
        </w:tc>
        <w:tc>
          <w:tcPr>
            <w:tcW w:w="988"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143,92 ± 4,15</w:t>
            </w:r>
          </w:p>
        </w:tc>
        <w:tc>
          <w:tcPr>
            <w:tcW w:w="303" w:type="pct"/>
            <w:vAlign w:val="center"/>
          </w:tcPr>
          <w:p w:rsidR="004C3890" w:rsidRPr="00025828" w:rsidRDefault="004C3890" w:rsidP="006C6CEA">
            <w:pPr>
              <w:spacing w:after="120" w:line="264" w:lineRule="auto"/>
              <w:ind w:firstLine="0"/>
              <w:jc w:val="center"/>
              <w:rPr>
                <w:rFonts w:ascii="Times New Roman" w:hAnsi="Times New Roman"/>
                <w:sz w:val="26"/>
                <w:szCs w:val="26"/>
              </w:rPr>
            </w:pPr>
            <w:r w:rsidRPr="00025828">
              <w:rPr>
                <w:rFonts w:ascii="Times New Roman" w:eastAsia="Times New Roman" w:hAnsi="Times New Roman"/>
                <w:sz w:val="26"/>
                <w:szCs w:val="26"/>
              </w:rPr>
              <w:t>32</w:t>
            </w:r>
          </w:p>
        </w:tc>
        <w:tc>
          <w:tcPr>
            <w:tcW w:w="9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178,62 ± 4,20</w:t>
            </w:r>
          </w:p>
        </w:tc>
        <w:tc>
          <w:tcPr>
            <w:tcW w:w="487" w:type="pct"/>
            <w:vAlign w:val="center"/>
          </w:tcPr>
          <w:p w:rsidR="004C3890" w:rsidRPr="00025828" w:rsidRDefault="004C3890" w:rsidP="006C6CEA">
            <w:pPr>
              <w:spacing w:after="120" w:line="264"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w:t>
            </w:r>
            <w:r w:rsidR="006D19EA"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t>0,01</w:t>
            </w:r>
          </w:p>
        </w:tc>
      </w:tr>
    </w:tbl>
    <w:p w:rsidR="00DB663F" w:rsidRPr="00025828" w:rsidRDefault="00DB663F"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Qua Bảng 3.2 cho thấy lợn nái </w:t>
      </w:r>
      <w:r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đẻ từ lứa thứ 3 trở lên (cơ bản) và lợn nái </w:t>
      </w:r>
      <w:r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đẻ </w:t>
      </w:r>
      <w:r w:rsidRPr="00025828">
        <w:rPr>
          <w:rFonts w:ascii="Times New Roman" w:eastAsia="Times New Roman" w:hAnsi="Times New Roman"/>
          <w:bCs/>
          <w:sz w:val="26"/>
          <w:szCs w:val="26"/>
          <w:lang w:val="af-ZA"/>
        </w:rPr>
        <w:t>≤</w:t>
      </w:r>
      <w:r w:rsidRPr="00025828">
        <w:rPr>
          <w:rFonts w:ascii="Times New Roman" w:eastAsia="Times New Roman" w:hAnsi="Times New Roman"/>
          <w:sz w:val="26"/>
          <w:szCs w:val="26"/>
          <w:lang w:val="af-ZA"/>
        </w:rPr>
        <w:t xml:space="preserve"> 2 lứa (kiểm định) có thời gian mang thai lần lượt là 114,52 và 114,09 ngày (P&gt;0,05). Kết quả này là tương đương với giống lợn Móng Cái và các nhóm nái lai giữa lợn Móng Cái với lợn đực ngoại. Theo tác giả Lê Đình Phùng và Mai Đức Trung (2008) </w:t>
      </w:r>
      <w:r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thì lợn Móng Cái có thời gian mang thai là 114,23 ngày, lợn lai </w:t>
      </w:r>
      <w:r w:rsidRPr="00025828">
        <w:rPr>
          <w:rFonts w:ascii="Times New Roman" w:hAnsi="Times New Roman"/>
          <w:bCs/>
          <w:sz w:val="26"/>
          <w:szCs w:val="26"/>
          <w:lang w:val="af-ZA"/>
        </w:rPr>
        <w:t>F</w:t>
      </w:r>
      <w:r w:rsidRPr="00025828">
        <w:rPr>
          <w:rFonts w:ascii="Times New Roman" w:hAnsi="Times New Roman"/>
          <w:bCs/>
          <w:sz w:val="26"/>
          <w:szCs w:val="26"/>
          <w:vertAlign w:val="subscript"/>
          <w:lang w:val="af-ZA"/>
        </w:rPr>
        <w:t>1</w:t>
      </w:r>
      <w:r w:rsidRPr="00025828">
        <w:rPr>
          <w:rFonts w:ascii="Times New Roman" w:hAnsi="Times New Roman"/>
          <w:bCs/>
          <w:sz w:val="26"/>
          <w:szCs w:val="26"/>
          <w:lang w:val="af-ZA"/>
        </w:rPr>
        <w:t xml:space="preserve">(Yorkshire x Móng Cái) là 114,5 ngày. </w:t>
      </w:r>
      <w:r w:rsidRPr="00025828">
        <w:rPr>
          <w:rFonts w:ascii="Times New Roman" w:eastAsia="Times New Roman" w:hAnsi="Times New Roman"/>
          <w:sz w:val="26"/>
          <w:szCs w:val="26"/>
          <w:lang w:val="af-ZA"/>
        </w:rPr>
        <w:t>Vũ Đình Tôn, Nguyễn Công Oánh (2010b)</w:t>
      </w:r>
      <w:r w:rsidRPr="00025828">
        <w:rPr>
          <w:rFonts w:ascii="Times New Roman" w:hAnsi="Times New Roman"/>
          <w:sz w:val="26"/>
          <w:szCs w:val="26"/>
          <w:lang w:val="af-ZA"/>
        </w:rPr>
        <w:t xml:space="preserve"> [7</w:t>
      </w:r>
      <w:r w:rsidR="00DA61AD" w:rsidRPr="00025828">
        <w:rPr>
          <w:rFonts w:ascii="Times New Roman" w:hAnsi="Times New Roman"/>
          <w:sz w:val="26"/>
          <w:szCs w:val="26"/>
          <w:lang w:val="af-ZA"/>
        </w:rPr>
        <w:t>4</w:t>
      </w:r>
      <w:r w:rsidRPr="00025828">
        <w:rPr>
          <w:rFonts w:ascii="Times New Roman" w:hAnsi="Times New Roman"/>
          <w:sz w:val="26"/>
          <w:szCs w:val="26"/>
          <w:lang w:val="af-ZA"/>
        </w:rPr>
        <w:t>],</w:t>
      </w:r>
      <w:r w:rsidRPr="00025828">
        <w:rPr>
          <w:rFonts w:ascii="Times New Roman" w:hAnsi="Times New Roman"/>
          <w:bCs/>
          <w:sz w:val="26"/>
          <w:szCs w:val="26"/>
          <w:lang w:val="af-ZA"/>
        </w:rPr>
        <w:t xml:space="preserve"> cho biết lợn lai F</w:t>
      </w:r>
      <w:r w:rsidRPr="00025828">
        <w:rPr>
          <w:rFonts w:ascii="Times New Roman" w:hAnsi="Times New Roman"/>
          <w:bCs/>
          <w:sz w:val="26"/>
          <w:szCs w:val="26"/>
          <w:vertAlign w:val="subscript"/>
          <w:lang w:val="af-ZA"/>
        </w:rPr>
        <w:t>1</w:t>
      </w:r>
      <w:r w:rsidRPr="00025828">
        <w:rPr>
          <w:rFonts w:ascii="Times New Roman" w:hAnsi="Times New Roman"/>
          <w:bCs/>
          <w:sz w:val="26"/>
          <w:szCs w:val="26"/>
          <w:lang w:val="af-ZA"/>
        </w:rPr>
        <w:t>(Yorkshire x Móng Cái) khi được phối với đực Duroc, Landrace và F</w:t>
      </w:r>
      <w:r w:rsidRPr="00025828">
        <w:rPr>
          <w:rFonts w:ascii="Times New Roman" w:hAnsi="Times New Roman"/>
          <w:bCs/>
          <w:sz w:val="26"/>
          <w:szCs w:val="26"/>
          <w:vertAlign w:val="subscript"/>
          <w:lang w:val="af-ZA"/>
        </w:rPr>
        <w:t>1</w:t>
      </w:r>
      <w:r w:rsidRPr="00025828">
        <w:rPr>
          <w:rFonts w:ascii="Times New Roman" w:hAnsi="Times New Roman"/>
          <w:bCs/>
          <w:sz w:val="26"/>
          <w:szCs w:val="26"/>
          <w:lang w:val="af-ZA"/>
        </w:rPr>
        <w:t>(Landrace x Yorkshire) có thời gian mang thai trong khoảng từ 113,3-113,9 ngày. Đặng Vũ Bình và cs (2008) [14], cho biết lợn lai F</w:t>
      </w:r>
      <w:r w:rsidRPr="00025828">
        <w:rPr>
          <w:rFonts w:ascii="Times New Roman" w:hAnsi="Times New Roman"/>
          <w:bCs/>
          <w:sz w:val="26"/>
          <w:szCs w:val="26"/>
          <w:vertAlign w:val="subscript"/>
          <w:lang w:val="af-ZA"/>
        </w:rPr>
        <w:t>1</w:t>
      </w:r>
      <w:r w:rsidRPr="00025828">
        <w:rPr>
          <w:rFonts w:ascii="Times New Roman" w:hAnsi="Times New Roman"/>
          <w:bCs/>
          <w:sz w:val="26"/>
          <w:szCs w:val="26"/>
          <w:lang w:val="af-ZA"/>
        </w:rPr>
        <w:t>(Yorkshire x Móng Cái) khi phối tinh đực Duroc, Landrace và F</w:t>
      </w:r>
      <w:r w:rsidRPr="00025828">
        <w:rPr>
          <w:rFonts w:ascii="Times New Roman" w:hAnsi="Times New Roman"/>
          <w:bCs/>
          <w:sz w:val="26"/>
          <w:szCs w:val="26"/>
          <w:vertAlign w:val="subscript"/>
          <w:lang w:val="af-ZA"/>
        </w:rPr>
        <w:t>1</w:t>
      </w:r>
      <w:r w:rsidRPr="00025828">
        <w:rPr>
          <w:rFonts w:ascii="Times New Roman" w:hAnsi="Times New Roman"/>
          <w:bCs/>
          <w:sz w:val="26"/>
          <w:szCs w:val="26"/>
          <w:lang w:val="af-ZA"/>
        </w:rPr>
        <w:t>(Pietrain x Duroc) có thời gian mang thai lần lượt là: 114,1; 114; 114,1 ngày. Sự giống nhau về chỉ tiêu này giữa các kết quả nghiên cứu là điều hiển nhiên vì tính trạng thời gian mang thai là tính trạng đặc trưng cho loài.</w:t>
      </w:r>
    </w:p>
    <w:p w:rsidR="006C6CEA" w:rsidRPr="00025828" w:rsidRDefault="006C6CEA" w:rsidP="00DB663F">
      <w:pPr>
        <w:spacing w:after="120" w:line="312" w:lineRule="auto"/>
        <w:ind w:firstLine="709"/>
        <w:rPr>
          <w:rFonts w:ascii="Times New Roman" w:eastAsia="Times New Roman" w:hAnsi="Times New Roman"/>
          <w:spacing w:val="-4"/>
          <w:sz w:val="26"/>
          <w:szCs w:val="26"/>
          <w:lang w:val="af-ZA"/>
        </w:rPr>
      </w:pPr>
      <w:r w:rsidRPr="00025828">
        <w:rPr>
          <w:rFonts w:ascii="Times New Roman" w:eastAsia="Times New Roman" w:hAnsi="Times New Roman"/>
          <w:spacing w:val="-4"/>
          <w:sz w:val="26"/>
          <w:szCs w:val="26"/>
          <w:lang w:val="af-ZA"/>
        </w:rPr>
        <w:t xml:space="preserve">Các chỉ tiêu: số lợn con sơ sinh, số lợn con sơ sinh sống, số lợn con sống đến 21 ngày tuổi và đến cai sữa 30 ngày tuổi/lứa ở lợn nái </w:t>
      </w:r>
      <w:r w:rsidRPr="00025828">
        <w:rPr>
          <w:rFonts w:ascii="Times New Roman" w:eastAsia="Times New Roman" w:hAnsi="Times New Roman"/>
          <w:bCs/>
          <w:spacing w:val="-4"/>
          <w:sz w:val="26"/>
          <w:szCs w:val="26"/>
          <w:lang w:val="af-ZA"/>
        </w:rPr>
        <w:t>VCN-MS15</w:t>
      </w:r>
      <w:r w:rsidRPr="00025828">
        <w:rPr>
          <w:rFonts w:ascii="Times New Roman" w:eastAsia="Times New Roman" w:hAnsi="Times New Roman"/>
          <w:spacing w:val="-4"/>
          <w:sz w:val="26"/>
          <w:szCs w:val="26"/>
          <w:lang w:val="af-ZA"/>
        </w:rPr>
        <w:t xml:space="preserve"> cơ bản lần lượt là 15,12; 13,71; 13,12 và 13,03 con cao hơn (P &lt; 0,01) so với các kết quả tương ứng trên lợn nái </w:t>
      </w:r>
      <w:r w:rsidRPr="00025828">
        <w:rPr>
          <w:rFonts w:ascii="Times New Roman" w:eastAsia="Times New Roman" w:hAnsi="Times New Roman"/>
          <w:bCs/>
          <w:spacing w:val="-4"/>
          <w:sz w:val="26"/>
          <w:szCs w:val="26"/>
          <w:lang w:val="af-ZA"/>
        </w:rPr>
        <w:t>VCN-MS15</w:t>
      </w:r>
      <w:r w:rsidRPr="00025828">
        <w:rPr>
          <w:rFonts w:ascii="Times New Roman" w:eastAsia="Times New Roman" w:hAnsi="Times New Roman"/>
          <w:spacing w:val="-4"/>
          <w:sz w:val="26"/>
          <w:szCs w:val="26"/>
          <w:lang w:val="af-ZA"/>
        </w:rPr>
        <w:t xml:space="preserve"> kiểm định là 11,78; 10,95; 10,65 và 10,65 con. Kết quả này là phù hợp với quy luật: lợn nái cơ bản thường có các chỉ tiêu về sinh sản cao hơn lợn kiểm định.</w:t>
      </w:r>
    </w:p>
    <w:p w:rsidR="00E33D22" w:rsidRPr="00025828" w:rsidRDefault="004C3890"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Trong chăn nuôi lợn nái số lợn con sơ sinh, số lợn con sơ sinh sống, số lợn con sống đến 21 ngày tuổi và đến cai sữa 30 ngày tuổi/lứa là những tính trạng quan trọng, là chìa khoá quyết định năng suất chất lượng đàn nái và hiệu quả chăn nuôi lợn nái. Kết quả nghiên cứu cho thấy số con sơ sinh, số lợn con sơ sinh sống, số lợn con sống đến 21 ngày tuổi và đến cai sữa 30 ngày tuổi/lứa của lợn </w:t>
      </w:r>
      <w:r w:rsidR="00A62E52" w:rsidRPr="00025828">
        <w:rPr>
          <w:rFonts w:ascii="Times New Roman" w:eastAsia="Times New Roman" w:hAnsi="Times New Roman"/>
          <w:sz w:val="26"/>
          <w:szCs w:val="26"/>
          <w:lang w:val="af-ZA"/>
        </w:rPr>
        <w:t xml:space="preserve">nái </w:t>
      </w:r>
      <w:r w:rsidR="00D00545" w:rsidRPr="00025828">
        <w:rPr>
          <w:rFonts w:ascii="Times New Roman" w:eastAsia="Times New Roman" w:hAnsi="Times New Roman"/>
          <w:sz w:val="26"/>
          <w:szCs w:val="26"/>
          <w:lang w:val="af-ZA"/>
        </w:rPr>
        <w:t>VCN-MS15</w:t>
      </w:r>
      <w:r w:rsidRPr="00025828">
        <w:rPr>
          <w:rFonts w:ascii="Times New Roman" w:eastAsia="Times New Roman" w:hAnsi="Times New Roman"/>
          <w:sz w:val="26"/>
          <w:szCs w:val="26"/>
          <w:lang w:val="af-ZA"/>
        </w:rPr>
        <w:t xml:space="preserve"> trong nghiên cứu </w:t>
      </w:r>
      <w:r w:rsidR="008E50BD" w:rsidRPr="00025828">
        <w:rPr>
          <w:rFonts w:ascii="Times New Roman" w:eastAsia="Times New Roman" w:hAnsi="Times New Roman"/>
          <w:sz w:val="26"/>
          <w:szCs w:val="26"/>
          <w:lang w:val="af-ZA"/>
        </w:rPr>
        <w:t>này</w:t>
      </w:r>
      <w:r w:rsidRPr="00025828">
        <w:rPr>
          <w:rFonts w:ascii="Times New Roman" w:eastAsia="Times New Roman" w:hAnsi="Times New Roman"/>
          <w:sz w:val="26"/>
          <w:szCs w:val="26"/>
          <w:lang w:val="af-ZA"/>
        </w:rPr>
        <w:t xml:space="preserve"> </w:t>
      </w:r>
      <w:r w:rsidR="00A62E52" w:rsidRPr="00025828">
        <w:rPr>
          <w:rFonts w:ascii="Times New Roman" w:eastAsia="Times New Roman" w:hAnsi="Times New Roman"/>
          <w:sz w:val="26"/>
          <w:szCs w:val="26"/>
          <w:lang w:val="af-ZA"/>
        </w:rPr>
        <w:t xml:space="preserve">lần lượt là </w:t>
      </w:r>
      <w:r w:rsidRPr="00025828">
        <w:rPr>
          <w:rFonts w:ascii="Times New Roman" w:eastAsia="Times New Roman" w:hAnsi="Times New Roman"/>
          <w:sz w:val="26"/>
          <w:szCs w:val="26"/>
          <w:lang w:val="af-ZA"/>
        </w:rPr>
        <w:t>15,12; 13,71; 13,12; 13,03</w:t>
      </w:r>
      <w:r w:rsidR="00FF7834" w:rsidRPr="00025828">
        <w:rPr>
          <w:rFonts w:ascii="Times New Roman" w:eastAsia="Times New Roman" w:hAnsi="Times New Roman"/>
          <w:sz w:val="26"/>
          <w:szCs w:val="26"/>
          <w:lang w:val="af-ZA"/>
        </w:rPr>
        <w:t xml:space="preserve"> </w:t>
      </w:r>
      <w:r w:rsidR="00022C12" w:rsidRPr="00025828">
        <w:rPr>
          <w:rFonts w:ascii="Times New Roman" w:eastAsia="Times New Roman" w:hAnsi="Times New Roman"/>
          <w:sz w:val="26"/>
          <w:szCs w:val="26"/>
          <w:lang w:val="af-ZA"/>
        </w:rPr>
        <w:t>con</w:t>
      </w:r>
      <w:r w:rsidR="00DB67B4" w:rsidRPr="00025828">
        <w:rPr>
          <w:rFonts w:ascii="Times New Roman" w:eastAsia="Times New Roman" w:hAnsi="Times New Roman"/>
          <w:sz w:val="26"/>
          <w:szCs w:val="26"/>
          <w:lang w:val="af-ZA"/>
        </w:rPr>
        <w:t xml:space="preserve">. </w:t>
      </w:r>
      <w:r w:rsidR="006E0C08" w:rsidRPr="00025828">
        <w:rPr>
          <w:rFonts w:ascii="Times New Roman" w:hAnsi="Times New Roman"/>
          <w:sz w:val="26"/>
          <w:szCs w:val="26"/>
          <w:lang w:val="af-ZA"/>
        </w:rPr>
        <w:t>Các k</w:t>
      </w:r>
      <w:r w:rsidR="00DB67B4" w:rsidRPr="00025828">
        <w:rPr>
          <w:rFonts w:ascii="Times New Roman" w:hAnsi="Times New Roman"/>
          <w:sz w:val="26"/>
          <w:szCs w:val="26"/>
          <w:lang w:val="af-ZA"/>
        </w:rPr>
        <w:t xml:space="preserve">ết quả này là tương đương với kết quả nghiên cứu ở ngoài nước trên lợn </w:t>
      </w:r>
      <w:r w:rsidR="00D00545" w:rsidRPr="00025828">
        <w:rPr>
          <w:rFonts w:ascii="Times New Roman" w:hAnsi="Times New Roman"/>
          <w:sz w:val="26"/>
          <w:szCs w:val="26"/>
          <w:lang w:val="af-ZA"/>
        </w:rPr>
        <w:t>VCN-MS15</w:t>
      </w:r>
      <w:r w:rsidR="00DB67B4" w:rsidRPr="00025828">
        <w:rPr>
          <w:rFonts w:ascii="Times New Roman" w:hAnsi="Times New Roman"/>
          <w:sz w:val="26"/>
          <w:szCs w:val="26"/>
          <w:lang w:val="af-ZA"/>
        </w:rPr>
        <w:t xml:space="preserve">. Theo tác giả Bidanel và </w:t>
      </w:r>
      <w:r w:rsidR="00315446" w:rsidRPr="00025828">
        <w:rPr>
          <w:rFonts w:ascii="Times New Roman" w:hAnsi="Times New Roman"/>
          <w:sz w:val="26"/>
          <w:szCs w:val="26"/>
          <w:lang w:val="af-ZA"/>
        </w:rPr>
        <w:t>cs</w:t>
      </w:r>
      <w:r w:rsidR="00DB67B4" w:rsidRPr="00025828">
        <w:rPr>
          <w:rFonts w:ascii="Times New Roman" w:hAnsi="Times New Roman"/>
          <w:sz w:val="26"/>
          <w:szCs w:val="26"/>
          <w:lang w:val="af-ZA"/>
        </w:rPr>
        <w:t xml:space="preserve"> (1990) </w:t>
      </w:r>
      <w:r w:rsidR="00166B3E" w:rsidRPr="00025828">
        <w:rPr>
          <w:rFonts w:ascii="Times New Roman" w:hAnsi="Times New Roman"/>
          <w:sz w:val="26"/>
          <w:szCs w:val="26"/>
          <w:lang w:val="af-ZA"/>
        </w:rPr>
        <w:t>[</w:t>
      </w:r>
      <w:r w:rsidR="00C258EF" w:rsidRPr="00025828">
        <w:rPr>
          <w:rFonts w:ascii="Times New Roman" w:hAnsi="Times New Roman"/>
          <w:sz w:val="26"/>
          <w:szCs w:val="26"/>
          <w:lang w:val="af-ZA"/>
        </w:rPr>
        <w:t>100</w:t>
      </w:r>
      <w:r w:rsidR="00166B3E"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00A84739" w:rsidRPr="00025828">
        <w:rPr>
          <w:rFonts w:ascii="Times New Roman" w:hAnsi="Times New Roman"/>
          <w:sz w:val="26"/>
          <w:szCs w:val="26"/>
          <w:lang w:val="af-ZA"/>
        </w:rPr>
        <w:t xml:space="preserve"> </w:t>
      </w:r>
      <w:r w:rsidR="00DB67B4" w:rsidRPr="00025828">
        <w:rPr>
          <w:rFonts w:ascii="Times New Roman" w:hAnsi="Times New Roman"/>
          <w:sz w:val="26"/>
          <w:szCs w:val="26"/>
          <w:lang w:val="af-ZA"/>
        </w:rPr>
        <w:t xml:space="preserve">thì lợn nái Meishan khi cho phối giống với lợn đực Meishan, (Large White x Meishan) và đực Large White có số con sơ sinh là: 14,3; 13,2; 14,9 con/lứa, số con sơ sinh sống là: 13,5; 12,9; 14,5 con/lứa và số con cai sữa (30 ngày tuổi) là: 12,0; 11,7; 13,0 con/lứa. </w:t>
      </w:r>
      <w:r w:rsidR="00E20742" w:rsidRPr="00025828">
        <w:rPr>
          <w:rFonts w:ascii="Times New Roman" w:hAnsi="Times New Roman"/>
          <w:sz w:val="26"/>
          <w:szCs w:val="26"/>
          <w:lang w:val="af-ZA"/>
        </w:rPr>
        <w:t>Ở trong nước, t</w:t>
      </w:r>
      <w:r w:rsidR="00DB67B4" w:rsidRPr="00025828">
        <w:rPr>
          <w:rFonts w:ascii="Times New Roman" w:hAnsi="Times New Roman"/>
          <w:sz w:val="26"/>
          <w:szCs w:val="26"/>
          <w:lang w:val="af-ZA"/>
        </w:rPr>
        <w:t xml:space="preserve">ác giả Phạm Duy Phẩm và </w:t>
      </w:r>
      <w:r w:rsidR="00315446" w:rsidRPr="00025828">
        <w:rPr>
          <w:rFonts w:ascii="Times New Roman" w:hAnsi="Times New Roman"/>
          <w:sz w:val="26"/>
          <w:szCs w:val="26"/>
          <w:lang w:val="af-ZA"/>
        </w:rPr>
        <w:t>cs</w:t>
      </w:r>
      <w:r w:rsidR="00DB67B4" w:rsidRPr="00025828">
        <w:rPr>
          <w:rFonts w:ascii="Times New Roman" w:hAnsi="Times New Roman"/>
          <w:sz w:val="26"/>
          <w:szCs w:val="26"/>
          <w:lang w:val="af-ZA"/>
        </w:rPr>
        <w:t xml:space="preserve"> (2014)</w:t>
      </w:r>
      <w:r w:rsidR="00517378"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[5</w:t>
      </w:r>
      <w:r w:rsidR="00395A86" w:rsidRPr="00025828">
        <w:rPr>
          <w:rFonts w:ascii="Times New Roman" w:hAnsi="Times New Roman"/>
          <w:sz w:val="26"/>
          <w:szCs w:val="26"/>
          <w:lang w:val="af-ZA"/>
        </w:rPr>
        <w:t>3</w:t>
      </w:r>
      <w:r w:rsidR="009A1C46" w:rsidRPr="00025828">
        <w:rPr>
          <w:rFonts w:ascii="Times New Roman" w:hAnsi="Times New Roman"/>
          <w:sz w:val="26"/>
          <w:szCs w:val="26"/>
          <w:lang w:val="af-ZA"/>
        </w:rPr>
        <w:t>]</w:t>
      </w:r>
      <w:r w:rsidR="00DB67B4" w:rsidRPr="00025828">
        <w:rPr>
          <w:rFonts w:ascii="Times New Roman" w:hAnsi="Times New Roman"/>
          <w:sz w:val="26"/>
          <w:szCs w:val="26"/>
          <w:lang w:val="af-ZA"/>
        </w:rPr>
        <w:t>, cho biết lợn Meishan có số con sơ sinh là: 13,7 con/</w:t>
      </w:r>
      <w:r w:rsidR="00846D4E" w:rsidRPr="00025828">
        <w:rPr>
          <w:rFonts w:ascii="Times New Roman" w:hAnsi="Times New Roman"/>
          <w:sz w:val="26"/>
          <w:szCs w:val="26"/>
          <w:lang w:val="af-ZA"/>
        </w:rPr>
        <w:t>lứa</w:t>
      </w:r>
      <w:r w:rsidR="00DB67B4" w:rsidRPr="00025828">
        <w:rPr>
          <w:rFonts w:ascii="Times New Roman" w:hAnsi="Times New Roman"/>
          <w:sz w:val="26"/>
          <w:szCs w:val="26"/>
          <w:lang w:val="af-ZA"/>
        </w:rPr>
        <w:t>, số con cai sữa là: 12,25</w:t>
      </w:r>
      <w:r w:rsidR="00846D4E" w:rsidRPr="00025828">
        <w:rPr>
          <w:rFonts w:ascii="Times New Roman" w:hAnsi="Times New Roman"/>
          <w:sz w:val="26"/>
          <w:szCs w:val="26"/>
          <w:lang w:val="af-ZA"/>
        </w:rPr>
        <w:t xml:space="preserve"> con/lứa</w:t>
      </w:r>
      <w:r w:rsidR="00DB67B4" w:rsidRPr="00025828">
        <w:rPr>
          <w:rFonts w:ascii="Times New Roman" w:hAnsi="Times New Roman"/>
          <w:sz w:val="26"/>
          <w:szCs w:val="26"/>
          <w:lang w:val="af-ZA"/>
        </w:rPr>
        <w:t xml:space="preserve">. </w:t>
      </w:r>
      <w:r w:rsidR="00E33D22" w:rsidRPr="00025828">
        <w:rPr>
          <w:rFonts w:ascii="Times New Roman" w:hAnsi="Times New Roman"/>
          <w:sz w:val="26"/>
          <w:szCs w:val="26"/>
          <w:lang w:val="af-ZA"/>
        </w:rPr>
        <w:t xml:space="preserve">Như vậy, các nghiên cứu đều cho thấy lợn VCN-MS15 khả năng sinh sản cao đặc biệt là số con, điều này có thể là do </w:t>
      </w:r>
      <w:r w:rsidR="00DB67B4" w:rsidRPr="00025828">
        <w:rPr>
          <w:rFonts w:ascii="Times New Roman" w:eastAsia="Times New Roman" w:hAnsi="Times New Roman"/>
          <w:sz w:val="26"/>
          <w:szCs w:val="26"/>
          <w:lang w:val="af-ZA"/>
        </w:rPr>
        <w:t xml:space="preserve">lợn nái </w:t>
      </w:r>
      <w:r w:rsidR="00D00545" w:rsidRPr="00025828">
        <w:rPr>
          <w:rFonts w:ascii="Times New Roman" w:eastAsia="Times New Roman" w:hAnsi="Times New Roman"/>
          <w:bCs/>
          <w:sz w:val="26"/>
          <w:szCs w:val="26"/>
          <w:lang w:val="af-ZA"/>
        </w:rPr>
        <w:t>VCN-MS15</w:t>
      </w:r>
      <w:r w:rsidR="00DB67B4" w:rsidRPr="00025828">
        <w:rPr>
          <w:rFonts w:ascii="Times New Roman" w:eastAsia="Times New Roman" w:hAnsi="Times New Roman"/>
          <w:sz w:val="26"/>
          <w:szCs w:val="26"/>
          <w:lang w:val="af-ZA"/>
        </w:rPr>
        <w:t xml:space="preserve"> có số l</w:t>
      </w:r>
      <w:r w:rsidR="00C258EF" w:rsidRPr="00025828">
        <w:rPr>
          <w:rFonts w:ascii="Times New Roman" w:eastAsia="Times New Roman" w:hAnsi="Times New Roman"/>
          <w:sz w:val="26"/>
          <w:szCs w:val="26"/>
          <w:lang w:val="af-ZA"/>
        </w:rPr>
        <w:t>ượng tế bào trứng rụng cao</w:t>
      </w:r>
      <w:r w:rsidR="00DB67B4" w:rsidRPr="00025828">
        <w:rPr>
          <w:rFonts w:ascii="Times New Roman" w:eastAsia="Times New Roman" w:hAnsi="Times New Roman"/>
          <w:sz w:val="26"/>
          <w:szCs w:val="26"/>
          <w:lang w:val="af-ZA"/>
        </w:rPr>
        <w:t xml:space="preserve"> và tỷ lệ sống của bào thai trong giai đoạn trước khi đẻ cao </w:t>
      </w:r>
      <w:r w:rsidR="00166B3E" w:rsidRPr="00025828">
        <w:rPr>
          <w:rFonts w:ascii="Times New Roman" w:hAnsi="Times New Roman"/>
          <w:bCs/>
          <w:sz w:val="26"/>
          <w:szCs w:val="26"/>
          <w:lang w:val="af-ZA"/>
        </w:rPr>
        <w:t>[9</w:t>
      </w:r>
      <w:r w:rsidR="00C258EF" w:rsidRPr="00025828">
        <w:rPr>
          <w:rFonts w:ascii="Times New Roman" w:hAnsi="Times New Roman"/>
          <w:bCs/>
          <w:sz w:val="26"/>
          <w:szCs w:val="26"/>
          <w:lang w:val="af-ZA"/>
        </w:rPr>
        <w:t>8</w:t>
      </w:r>
      <w:r w:rsidR="00166B3E" w:rsidRPr="00025828">
        <w:rPr>
          <w:rFonts w:ascii="Times New Roman" w:hAnsi="Times New Roman"/>
          <w:bCs/>
          <w:sz w:val="26"/>
          <w:szCs w:val="26"/>
          <w:lang w:val="af-ZA"/>
        </w:rPr>
        <w:t>]</w:t>
      </w:r>
      <w:r w:rsidR="00DB67B4" w:rsidRPr="00025828">
        <w:rPr>
          <w:rFonts w:ascii="Times New Roman" w:hAnsi="Times New Roman"/>
          <w:bCs/>
          <w:sz w:val="26"/>
          <w:szCs w:val="26"/>
          <w:lang w:val="af-ZA"/>
        </w:rPr>
        <w:t xml:space="preserve">, </w:t>
      </w:r>
      <w:r w:rsidR="003847D5" w:rsidRPr="00025828">
        <w:rPr>
          <w:rFonts w:ascii="Times New Roman" w:hAnsi="Times New Roman"/>
          <w:bCs/>
          <w:sz w:val="26"/>
          <w:szCs w:val="26"/>
          <w:lang w:val="af-ZA"/>
        </w:rPr>
        <w:t>[131</w:t>
      </w:r>
      <w:r w:rsidR="00166B3E" w:rsidRPr="00025828">
        <w:rPr>
          <w:rFonts w:ascii="Times New Roman" w:hAnsi="Times New Roman"/>
          <w:bCs/>
          <w:sz w:val="26"/>
          <w:szCs w:val="26"/>
          <w:lang w:val="af-ZA"/>
        </w:rPr>
        <w:t>]</w:t>
      </w:r>
      <w:r w:rsidR="00DB67B4" w:rsidRPr="00025828">
        <w:rPr>
          <w:rFonts w:ascii="Times New Roman" w:eastAsia="Times New Roman" w:hAnsi="Times New Roman"/>
          <w:sz w:val="26"/>
          <w:szCs w:val="26"/>
          <w:lang w:val="af-ZA"/>
        </w:rPr>
        <w:t>.</w:t>
      </w:r>
      <w:r w:rsidR="004C2948" w:rsidRPr="00025828">
        <w:rPr>
          <w:rFonts w:ascii="Times New Roman" w:eastAsia="Times New Roman" w:hAnsi="Times New Roman"/>
          <w:sz w:val="26"/>
          <w:szCs w:val="26"/>
          <w:lang w:val="af-ZA"/>
        </w:rPr>
        <w:t xml:space="preserve"> </w:t>
      </w:r>
    </w:p>
    <w:p w:rsidR="004C3890" w:rsidRPr="00025828" w:rsidRDefault="00FA7267"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K</w:t>
      </w:r>
      <w:r w:rsidR="004C2948" w:rsidRPr="00025828">
        <w:rPr>
          <w:rFonts w:ascii="Times New Roman" w:eastAsia="Times New Roman" w:hAnsi="Times New Roman"/>
          <w:sz w:val="26"/>
          <w:szCs w:val="26"/>
          <w:lang w:val="af-ZA"/>
        </w:rPr>
        <w:t xml:space="preserve">ết quả về số con sơ sinh, số lợn con sơ sinh sống, số lợn con sống đến 21 ngày tuổi và đến cai sữa 30 ngày tuổi/lứa ở lợn nái </w:t>
      </w:r>
      <w:r w:rsidR="00D00545" w:rsidRPr="00025828">
        <w:rPr>
          <w:rFonts w:ascii="Times New Roman" w:eastAsia="Times New Roman" w:hAnsi="Times New Roman"/>
          <w:sz w:val="26"/>
          <w:szCs w:val="26"/>
          <w:lang w:val="af-ZA"/>
        </w:rPr>
        <w:t>VCN-MS15</w:t>
      </w:r>
      <w:r w:rsidR="004C2948" w:rsidRPr="00025828">
        <w:rPr>
          <w:rFonts w:ascii="Times New Roman" w:eastAsia="Times New Roman" w:hAnsi="Times New Roman"/>
          <w:sz w:val="26"/>
          <w:szCs w:val="26"/>
          <w:lang w:val="af-ZA"/>
        </w:rPr>
        <w:t xml:space="preserve"> trong nghiên cứu </w:t>
      </w:r>
      <w:r w:rsidR="008E50BD" w:rsidRPr="00025828">
        <w:rPr>
          <w:rFonts w:ascii="Times New Roman" w:eastAsia="Times New Roman" w:hAnsi="Times New Roman"/>
          <w:sz w:val="26"/>
          <w:szCs w:val="26"/>
          <w:lang w:val="af-ZA"/>
        </w:rPr>
        <w:t>này</w:t>
      </w:r>
      <w:r w:rsidR="004C2948"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cao hơn các kết quả nghiên cứu trước đây trên đối tượng lợn Móng Cái</w:t>
      </w:r>
      <w:r w:rsidR="00B64458" w:rsidRPr="00025828">
        <w:rPr>
          <w:rFonts w:ascii="Times New Roman" w:eastAsia="Times New Roman" w:hAnsi="Times New Roman"/>
          <w:sz w:val="26"/>
          <w:szCs w:val="26"/>
          <w:lang w:val="af-ZA"/>
        </w:rPr>
        <w:t xml:space="preserve"> được phối giống bằng tinh dịch của lợn ngoại. </w:t>
      </w:r>
      <w:r w:rsidR="00270B2D" w:rsidRPr="00025828">
        <w:rPr>
          <w:rFonts w:ascii="Times New Roman" w:hAnsi="Times New Roman"/>
          <w:sz w:val="26"/>
          <w:szCs w:val="26"/>
          <w:lang w:val="af-ZA"/>
        </w:rPr>
        <w:t>Kết quả nghiên cứu của</w:t>
      </w:r>
      <w:r w:rsidR="004E7BC7" w:rsidRPr="00025828">
        <w:rPr>
          <w:rFonts w:ascii="Times New Roman" w:hAnsi="Times New Roman"/>
          <w:sz w:val="26"/>
          <w:szCs w:val="26"/>
          <w:lang w:val="af-ZA"/>
        </w:rPr>
        <w:t xml:space="preserve"> Nguyễn Văn Thắng và</w:t>
      </w:r>
      <w:r w:rsidR="00270B2D" w:rsidRPr="00025828">
        <w:rPr>
          <w:rFonts w:ascii="Times New Roman" w:hAnsi="Times New Roman"/>
          <w:sz w:val="26"/>
          <w:szCs w:val="26"/>
          <w:lang w:val="af-ZA"/>
        </w:rPr>
        <w:t xml:space="preserve"> Đặng Vũ Bình (2006</w:t>
      </w:r>
      <w:r w:rsidR="00BC0EBD" w:rsidRPr="00025828">
        <w:rPr>
          <w:rFonts w:ascii="Times New Roman" w:hAnsi="Times New Roman"/>
          <w:sz w:val="26"/>
          <w:szCs w:val="26"/>
          <w:lang w:val="af-ZA"/>
        </w:rPr>
        <w:t>a</w:t>
      </w:r>
      <w:r w:rsidR="00270B2D" w:rsidRPr="00025828">
        <w:rPr>
          <w:rFonts w:ascii="Times New Roman" w:hAnsi="Times New Roman"/>
          <w:sz w:val="26"/>
          <w:szCs w:val="26"/>
          <w:lang w:val="af-ZA"/>
        </w:rPr>
        <w:t xml:space="preserve">) </w:t>
      </w:r>
      <w:r w:rsidR="00166B3E" w:rsidRPr="00025828">
        <w:rPr>
          <w:rFonts w:ascii="Times New Roman" w:hAnsi="Times New Roman"/>
          <w:sz w:val="26"/>
          <w:szCs w:val="26"/>
          <w:lang w:val="af-ZA"/>
        </w:rPr>
        <w:t>[8</w:t>
      </w:r>
      <w:r w:rsidR="00996FC6" w:rsidRPr="00025828">
        <w:rPr>
          <w:rFonts w:ascii="Times New Roman" w:hAnsi="Times New Roman"/>
          <w:sz w:val="26"/>
          <w:szCs w:val="26"/>
          <w:lang w:val="af-ZA"/>
        </w:rPr>
        <w:t>2</w:t>
      </w:r>
      <w:r w:rsidR="00166B3E"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00BC0EBD" w:rsidRPr="00025828">
        <w:rPr>
          <w:rFonts w:ascii="Times New Roman" w:hAnsi="Times New Roman"/>
          <w:sz w:val="26"/>
          <w:szCs w:val="26"/>
          <w:lang w:val="af-ZA"/>
        </w:rPr>
        <w:t xml:space="preserve"> </w:t>
      </w:r>
      <w:r w:rsidR="00270B2D" w:rsidRPr="00025828">
        <w:rPr>
          <w:rFonts w:ascii="Times New Roman" w:hAnsi="Times New Roman"/>
          <w:sz w:val="26"/>
          <w:szCs w:val="26"/>
          <w:lang w:val="af-ZA"/>
        </w:rPr>
        <w:t>trên lợn Móng Cái được phối với đực Pietrain có số con sơ sinh sống là 10,85 con/</w:t>
      </w:r>
      <w:r w:rsidR="00270B2D" w:rsidRPr="00025828">
        <w:rPr>
          <w:rFonts w:ascii="Times New Roman" w:eastAsia="Times New Roman" w:hAnsi="Times New Roman"/>
          <w:sz w:val="26"/>
          <w:szCs w:val="26"/>
          <w:lang w:val="af-ZA"/>
        </w:rPr>
        <w:t>lứa</w:t>
      </w:r>
      <w:r w:rsidR="00270B2D" w:rsidRPr="00025828">
        <w:rPr>
          <w:rFonts w:ascii="Times New Roman" w:hAnsi="Times New Roman"/>
          <w:sz w:val="26"/>
          <w:szCs w:val="26"/>
          <w:lang w:val="af-ZA"/>
        </w:rPr>
        <w:t>,</w:t>
      </w:r>
      <w:r w:rsidR="00270B2D"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Theo Phùng Thăng Long (2003)</w:t>
      </w:r>
      <w:r w:rsidR="00727963" w:rsidRPr="00025828">
        <w:rPr>
          <w:rFonts w:ascii="Times New Roman" w:eastAsia="Times New Roman" w:hAnsi="Times New Roman"/>
          <w:sz w:val="26"/>
          <w:szCs w:val="26"/>
          <w:lang w:val="vi-VN"/>
        </w:rPr>
        <w:t xml:space="preserve">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004C3890" w:rsidRPr="00025828">
        <w:rPr>
          <w:rFonts w:ascii="Times New Roman" w:eastAsia="Times New Roman" w:hAnsi="Times New Roman"/>
          <w:sz w:val="26"/>
          <w:szCs w:val="26"/>
          <w:lang w:val="af-ZA"/>
        </w:rPr>
        <w:t>, số lợn con sơ sinh/lứa; số lợn con sơ sinh sống/lứa; số lợn con sống đến 21 ngày tuổi/lứa; số lợn con sống đến cai sữa (55 ngày tuổi) ở lợn Móng Cái phối tinh đực Yorkshire và Landrace trung bình là 9,77; 9,54; 9,08; 8,69 con/lứa; ở lợn Móng Cái phối tinh đực giống Pietrain là 11,62; 10,92; 10,46; 10</w:t>
      </w:r>
      <w:r w:rsidR="00D373AD" w:rsidRPr="00025828">
        <w:rPr>
          <w:rFonts w:ascii="Times New Roman" w:eastAsia="Times New Roman" w:hAnsi="Times New Roman"/>
          <w:sz w:val="26"/>
          <w:szCs w:val="26"/>
          <w:lang w:val="af-ZA"/>
        </w:rPr>
        <w:t>,23 con/lứa. Theo Lê Đình Phùng và</w:t>
      </w:r>
      <w:r w:rsidR="004C3890" w:rsidRPr="00025828">
        <w:rPr>
          <w:rFonts w:ascii="Times New Roman" w:eastAsia="Times New Roman" w:hAnsi="Times New Roman"/>
          <w:sz w:val="26"/>
          <w:szCs w:val="26"/>
          <w:lang w:val="af-ZA"/>
        </w:rPr>
        <w:t xml:space="preserve"> Mai Đức Trung (2008)</w:t>
      </w:r>
      <w:r w:rsidR="00D373AD" w:rsidRPr="00025828">
        <w:rPr>
          <w:rFonts w:ascii="Times New Roman" w:eastAsia="Times New Roman" w:hAnsi="Times New Roman"/>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004C3890" w:rsidRPr="00025828">
        <w:rPr>
          <w:rFonts w:ascii="Times New Roman" w:eastAsia="Times New Roman" w:hAnsi="Times New Roman"/>
          <w:sz w:val="26"/>
          <w:szCs w:val="26"/>
          <w:lang w:val="af-ZA"/>
        </w:rPr>
        <w:t xml:space="preserve"> lợn nái Móng Cái nuôi trong nông hộ tại Quảng Bình khi phối tinh đực giống Yorkshire có số lợn con sơ sinh/lứa; số lợn con sơ sinh sống/lứa; số lợn con sống đến cai sữa (trung bình 42,76 ngày tuổi) là 10,49: 10,27; 9,85 con/lứa.</w:t>
      </w:r>
      <w:r w:rsidR="00B64458"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 xml:space="preserve">Theo Giang Hồng Tuyến và </w:t>
      </w:r>
      <w:r w:rsidR="00315446" w:rsidRPr="00025828">
        <w:rPr>
          <w:rFonts w:ascii="Times New Roman" w:eastAsia="Times New Roman" w:hAnsi="Times New Roman"/>
          <w:sz w:val="26"/>
          <w:szCs w:val="26"/>
          <w:lang w:val="af-ZA"/>
        </w:rPr>
        <w:t>cs</w:t>
      </w:r>
      <w:r w:rsidR="004C3890" w:rsidRPr="00025828">
        <w:rPr>
          <w:rFonts w:ascii="Times New Roman" w:eastAsia="Times New Roman" w:hAnsi="Times New Roman"/>
          <w:sz w:val="26"/>
          <w:szCs w:val="26"/>
          <w:lang w:val="af-ZA"/>
        </w:rPr>
        <w:t xml:space="preserve"> (2008)</w:t>
      </w:r>
      <w:r w:rsidR="00BC0EBD" w:rsidRPr="00025828">
        <w:rPr>
          <w:rFonts w:ascii="Times New Roman" w:hAnsi="Times New Roman"/>
          <w:bCs/>
          <w:sz w:val="26"/>
          <w:szCs w:val="26"/>
          <w:lang w:val="af-ZA"/>
        </w:rPr>
        <w:t xml:space="preserve"> </w:t>
      </w:r>
      <w:r w:rsidR="00166B3E" w:rsidRPr="00025828">
        <w:rPr>
          <w:rFonts w:ascii="Times New Roman" w:hAnsi="Times New Roman"/>
          <w:bCs/>
          <w:sz w:val="26"/>
          <w:szCs w:val="26"/>
          <w:lang w:val="af-ZA"/>
        </w:rPr>
        <w:t>[7</w:t>
      </w:r>
      <w:r w:rsidR="005C744F" w:rsidRPr="00025828">
        <w:rPr>
          <w:rFonts w:ascii="Times New Roman" w:hAnsi="Times New Roman"/>
          <w:bCs/>
          <w:sz w:val="26"/>
          <w:szCs w:val="26"/>
          <w:lang w:val="af-ZA"/>
        </w:rPr>
        <w:t>7</w:t>
      </w:r>
      <w:r w:rsidR="00166B3E"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004C3890" w:rsidRPr="00025828">
        <w:rPr>
          <w:rFonts w:ascii="Times New Roman" w:eastAsia="Times New Roman" w:hAnsi="Times New Roman"/>
          <w:sz w:val="26"/>
          <w:szCs w:val="26"/>
          <w:lang w:val="af-ZA"/>
        </w:rPr>
        <w:t xml:space="preserve"> số con sơ sinh; số con cai sữa/ổ của lợn Móng Cái</w:t>
      </w:r>
      <w:r w:rsidR="004C3890" w:rsidRPr="00025828">
        <w:rPr>
          <w:rFonts w:ascii="Times New Roman" w:eastAsia="Times New Roman" w:hAnsi="Times New Roman"/>
          <w:sz w:val="26"/>
          <w:szCs w:val="26"/>
          <w:vertAlign w:val="subscript"/>
          <w:lang w:val="af-ZA"/>
        </w:rPr>
        <w:t>3000</w:t>
      </w:r>
      <w:r w:rsidR="004C3890" w:rsidRPr="00025828">
        <w:rPr>
          <w:rFonts w:ascii="Times New Roman" w:eastAsia="Times New Roman" w:hAnsi="Times New Roman"/>
          <w:sz w:val="26"/>
          <w:szCs w:val="26"/>
          <w:lang w:val="af-ZA"/>
        </w:rPr>
        <w:t xml:space="preserve"> (nhóm được chọn lọc nâng cao số con sơ sinh sống/</w:t>
      </w:r>
      <w:r w:rsidR="005C6B69" w:rsidRPr="00025828">
        <w:rPr>
          <w:rFonts w:ascii="Times New Roman" w:eastAsia="Times New Roman" w:hAnsi="Times New Roman"/>
          <w:sz w:val="26"/>
          <w:szCs w:val="26"/>
          <w:lang w:val="af-ZA"/>
        </w:rPr>
        <w:t>lứa</w:t>
      </w:r>
      <w:r w:rsidR="004C3890" w:rsidRPr="00025828">
        <w:rPr>
          <w:rFonts w:ascii="Times New Roman" w:eastAsia="Times New Roman" w:hAnsi="Times New Roman"/>
          <w:sz w:val="26"/>
          <w:szCs w:val="26"/>
          <w:lang w:val="af-ZA"/>
        </w:rPr>
        <w:t>) qua 4 thế hệ là: 11,81; 12,31; 12,88; 13,01 và 9,48; 9,59; 9,61; 9,64 con/</w:t>
      </w:r>
      <w:r w:rsidR="005C6B69" w:rsidRPr="00025828">
        <w:rPr>
          <w:rFonts w:ascii="Times New Roman" w:eastAsia="Times New Roman" w:hAnsi="Times New Roman"/>
          <w:sz w:val="26"/>
          <w:szCs w:val="26"/>
          <w:lang w:val="af-ZA"/>
        </w:rPr>
        <w:t>lứa</w:t>
      </w:r>
      <w:r w:rsidR="004C3890" w:rsidRPr="00025828">
        <w:rPr>
          <w:rFonts w:ascii="Times New Roman" w:eastAsia="Times New Roman" w:hAnsi="Times New Roman"/>
          <w:sz w:val="26"/>
          <w:szCs w:val="26"/>
          <w:lang w:val="af-ZA"/>
        </w:rPr>
        <w:t>.</w:t>
      </w:r>
      <w:r w:rsidR="00B64458"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 xml:space="preserve">Theo Đặng Hoàng Biên và </w:t>
      </w:r>
      <w:r w:rsidR="00315446" w:rsidRPr="00025828">
        <w:rPr>
          <w:rFonts w:ascii="Times New Roman" w:eastAsia="Times New Roman" w:hAnsi="Times New Roman"/>
          <w:sz w:val="26"/>
          <w:szCs w:val="26"/>
          <w:lang w:val="af-ZA"/>
        </w:rPr>
        <w:t>cs</w:t>
      </w:r>
      <w:r w:rsidR="004C3890" w:rsidRPr="00025828">
        <w:rPr>
          <w:rFonts w:ascii="Times New Roman" w:eastAsia="Times New Roman" w:hAnsi="Times New Roman"/>
          <w:sz w:val="26"/>
          <w:szCs w:val="26"/>
          <w:lang w:val="af-ZA"/>
        </w:rPr>
        <w:t xml:space="preserve"> (2009) </w:t>
      </w:r>
      <w:r w:rsidR="009955EA" w:rsidRPr="00025828">
        <w:rPr>
          <w:rFonts w:ascii="Times New Roman" w:eastAsia="Times New Roman" w:hAnsi="Times New Roman"/>
          <w:sz w:val="26"/>
          <w:szCs w:val="26"/>
          <w:lang w:val="af-ZA"/>
        </w:rPr>
        <w:t>[13]</w:t>
      </w:r>
      <w:r w:rsidR="001C02CC" w:rsidRPr="00025828">
        <w:rPr>
          <w:rFonts w:ascii="Times New Roman" w:eastAsia="Times New Roman" w:hAnsi="Times New Roman"/>
          <w:sz w:val="26"/>
          <w:szCs w:val="26"/>
          <w:lang w:val="af-ZA"/>
        </w:rPr>
        <w:t>,</w:t>
      </w:r>
      <w:r w:rsidR="00ED4040"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lợn Móng Cái nuôi trong nông hộ tại Quảng Trị có số lợn con sơ sinh/lứa; số lợn con sơ sinh sống/lứa; số lợn con sống đến cai sữa (45 ngày tuổi) là: 10,93; 10,65; 9,77 con/</w:t>
      </w:r>
      <w:r w:rsidR="005C6B69" w:rsidRPr="00025828">
        <w:rPr>
          <w:rFonts w:ascii="Times New Roman" w:eastAsia="Times New Roman" w:hAnsi="Times New Roman"/>
          <w:sz w:val="26"/>
          <w:szCs w:val="26"/>
          <w:lang w:val="af-ZA"/>
        </w:rPr>
        <w:t>lứa</w:t>
      </w:r>
      <w:r w:rsidR="004C3890" w:rsidRPr="00025828">
        <w:rPr>
          <w:rFonts w:ascii="Times New Roman" w:eastAsia="Times New Roman" w:hAnsi="Times New Roman"/>
          <w:sz w:val="26"/>
          <w:szCs w:val="26"/>
          <w:lang w:val="af-ZA"/>
        </w:rPr>
        <w:t>.</w:t>
      </w:r>
      <w:r w:rsidR="00B64458"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 xml:space="preserve">Theo Nguyễn Văn Đức và </w:t>
      </w:r>
      <w:r w:rsidR="00315446" w:rsidRPr="00025828">
        <w:rPr>
          <w:rFonts w:ascii="Times New Roman" w:eastAsia="Times New Roman" w:hAnsi="Times New Roman"/>
          <w:sz w:val="26"/>
          <w:szCs w:val="26"/>
          <w:lang w:val="af-ZA"/>
        </w:rPr>
        <w:t>cs</w:t>
      </w:r>
      <w:r w:rsidR="004C3890" w:rsidRPr="00025828">
        <w:rPr>
          <w:rFonts w:ascii="Times New Roman" w:eastAsia="Times New Roman" w:hAnsi="Times New Roman"/>
          <w:sz w:val="26"/>
          <w:szCs w:val="26"/>
          <w:lang w:val="af-ZA"/>
        </w:rPr>
        <w:t xml:space="preserve"> (2010)</w:t>
      </w:r>
      <w:r w:rsidR="004C3890" w:rsidRPr="00025828">
        <w:rPr>
          <w:rFonts w:ascii="Times New Roman" w:hAnsi="Times New Roman"/>
          <w:bCs/>
          <w:sz w:val="26"/>
          <w:szCs w:val="26"/>
          <w:lang w:val="af-ZA"/>
        </w:rPr>
        <w:t xml:space="preserve"> </w:t>
      </w:r>
      <w:r w:rsidR="009A1C46" w:rsidRPr="00025828">
        <w:rPr>
          <w:rFonts w:ascii="Times New Roman" w:eastAsia="Times New Roman" w:hAnsi="Times New Roman"/>
          <w:sz w:val="26"/>
          <w:szCs w:val="26"/>
          <w:lang w:val="af-ZA"/>
        </w:rPr>
        <w:t>[2</w:t>
      </w:r>
      <w:r w:rsidR="00D51555" w:rsidRPr="00025828">
        <w:rPr>
          <w:rFonts w:ascii="Times New Roman" w:eastAsia="Times New Roman" w:hAnsi="Times New Roman"/>
          <w:sz w:val="26"/>
          <w:szCs w:val="26"/>
          <w:lang w:val="af-ZA"/>
        </w:rPr>
        <w:t>7</w:t>
      </w:r>
      <w:r w:rsidR="009A1C46" w:rsidRPr="00025828">
        <w:rPr>
          <w:rFonts w:ascii="Times New Roman" w:eastAsia="Times New Roman" w:hAnsi="Times New Roman"/>
          <w:sz w:val="26"/>
          <w:szCs w:val="26"/>
          <w:lang w:val="af-ZA"/>
        </w:rPr>
        <w:t>]</w:t>
      </w:r>
      <w:r w:rsidR="001C02CC" w:rsidRPr="00025828">
        <w:rPr>
          <w:rFonts w:ascii="Times New Roman" w:eastAsia="Times New Roman" w:hAnsi="Times New Roman"/>
          <w:sz w:val="26"/>
          <w:szCs w:val="26"/>
          <w:lang w:val="af-ZA"/>
        </w:rPr>
        <w:t>,</w:t>
      </w:r>
      <w:r w:rsidR="00645155"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lợn nái Móng Cái nuôi trong nông hộ Đông Anh - Hà Nội khi phối tinh đực Yorkshire, Landrace và Pietrain có số lợn con sơ sinh còn sống/lứa tương ứng là 12,13; 12,14 và 12,52</w:t>
      </w:r>
      <w:r w:rsidR="000B6988" w:rsidRPr="00025828">
        <w:rPr>
          <w:rFonts w:ascii="Times New Roman" w:eastAsia="Times New Roman" w:hAnsi="Times New Roman"/>
          <w:sz w:val="26"/>
          <w:szCs w:val="26"/>
          <w:lang w:val="af-ZA"/>
        </w:rPr>
        <w:t xml:space="preserve"> con/lứa</w:t>
      </w:r>
      <w:r w:rsidR="004C3890" w:rsidRPr="00025828">
        <w:rPr>
          <w:rFonts w:ascii="Times New Roman" w:eastAsia="Times New Roman" w:hAnsi="Times New Roman"/>
          <w:sz w:val="26"/>
          <w:szCs w:val="26"/>
          <w:lang w:val="af-ZA"/>
        </w:rPr>
        <w:t>; số lợn con sống cai sữa/</w:t>
      </w:r>
      <w:r w:rsidR="000B6988" w:rsidRPr="00025828">
        <w:rPr>
          <w:rFonts w:ascii="Times New Roman" w:eastAsia="Times New Roman" w:hAnsi="Times New Roman"/>
          <w:sz w:val="26"/>
          <w:szCs w:val="26"/>
          <w:lang w:val="af-ZA"/>
        </w:rPr>
        <w:t xml:space="preserve">lứa </w:t>
      </w:r>
      <w:r w:rsidR="004C3890" w:rsidRPr="00025828">
        <w:rPr>
          <w:rFonts w:ascii="Times New Roman" w:eastAsia="Times New Roman" w:hAnsi="Times New Roman"/>
          <w:sz w:val="26"/>
          <w:szCs w:val="26"/>
          <w:lang w:val="af-ZA"/>
        </w:rPr>
        <w:t>(trung bình 42 ngày tuổi) tương ứng là: 9,60, 9,54, 10,19 con/</w:t>
      </w:r>
      <w:r w:rsidR="005C6B69" w:rsidRPr="00025828">
        <w:rPr>
          <w:rFonts w:ascii="Times New Roman" w:eastAsia="Times New Roman" w:hAnsi="Times New Roman"/>
          <w:sz w:val="26"/>
          <w:szCs w:val="26"/>
          <w:lang w:val="af-ZA"/>
        </w:rPr>
        <w:t>lứa</w:t>
      </w:r>
      <w:r w:rsidR="004C3890" w:rsidRPr="00025828">
        <w:rPr>
          <w:rFonts w:ascii="Times New Roman" w:eastAsia="Times New Roman" w:hAnsi="Times New Roman"/>
          <w:sz w:val="26"/>
          <w:szCs w:val="26"/>
          <w:lang w:val="af-ZA"/>
        </w:rPr>
        <w:t>.</w:t>
      </w:r>
      <w:r w:rsidR="00270B2D" w:rsidRPr="00025828">
        <w:rPr>
          <w:rFonts w:ascii="Times New Roman" w:hAnsi="Times New Roman"/>
          <w:sz w:val="26"/>
          <w:szCs w:val="26"/>
          <w:lang w:val="af-ZA"/>
        </w:rPr>
        <w:t xml:space="preserve"> </w:t>
      </w:r>
      <w:r w:rsidR="00045F69" w:rsidRPr="00025828">
        <w:rPr>
          <w:rFonts w:ascii="Times New Roman" w:hAnsi="Times New Roman"/>
          <w:sz w:val="26"/>
          <w:szCs w:val="26"/>
          <w:lang w:val="af-ZA"/>
        </w:rPr>
        <w:t>K</w:t>
      </w:r>
      <w:r w:rsidR="00270B2D" w:rsidRPr="00025828">
        <w:rPr>
          <w:rFonts w:ascii="Times New Roman" w:hAnsi="Times New Roman"/>
          <w:sz w:val="26"/>
          <w:szCs w:val="26"/>
          <w:lang w:val="af-ZA"/>
        </w:rPr>
        <w:t xml:space="preserve">ết quả nghiên cứu của </w:t>
      </w:r>
      <w:r w:rsidR="00270B2D" w:rsidRPr="00025828">
        <w:rPr>
          <w:rFonts w:ascii="Times New Roman" w:eastAsia="Times New Roman" w:hAnsi="Times New Roman"/>
          <w:sz w:val="26"/>
          <w:szCs w:val="26"/>
          <w:lang w:val="af-ZA"/>
        </w:rPr>
        <w:t>Giang Hồng Tuyến (2010)</w:t>
      </w:r>
      <w:r w:rsidR="00BC0EBD" w:rsidRPr="00025828">
        <w:rPr>
          <w:rFonts w:ascii="Times New Roman" w:hAnsi="Times New Roman"/>
          <w:bCs/>
          <w:sz w:val="26"/>
          <w:szCs w:val="26"/>
          <w:lang w:val="af-ZA"/>
        </w:rPr>
        <w:t xml:space="preserve"> </w:t>
      </w:r>
      <w:r w:rsidR="00166B3E" w:rsidRPr="00025828">
        <w:rPr>
          <w:rFonts w:ascii="Times New Roman" w:hAnsi="Times New Roman"/>
          <w:bCs/>
          <w:sz w:val="26"/>
          <w:szCs w:val="26"/>
          <w:lang w:val="af-ZA"/>
        </w:rPr>
        <w:t>[7</w:t>
      </w:r>
      <w:r w:rsidR="005C744F" w:rsidRPr="00025828">
        <w:rPr>
          <w:rFonts w:ascii="Times New Roman" w:hAnsi="Times New Roman"/>
          <w:bCs/>
          <w:sz w:val="26"/>
          <w:szCs w:val="26"/>
          <w:lang w:val="af-ZA"/>
        </w:rPr>
        <w:t>8</w:t>
      </w:r>
      <w:r w:rsidR="00166B3E"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00270B2D" w:rsidRPr="00025828">
        <w:rPr>
          <w:rFonts w:ascii="Times New Roman" w:eastAsia="Times New Roman" w:hAnsi="Times New Roman"/>
          <w:sz w:val="26"/>
          <w:szCs w:val="26"/>
          <w:lang w:val="af-ZA"/>
        </w:rPr>
        <w:t xml:space="preserve"> trên lợn Móng Cái tổng hợp có số con sơ sinh 12,28 con/lứa</w:t>
      </w:r>
      <w:r w:rsidR="000B6988" w:rsidRPr="00025828">
        <w:rPr>
          <w:rFonts w:ascii="Times New Roman" w:eastAsia="Times New Roman" w:hAnsi="Times New Roman"/>
          <w:sz w:val="26"/>
          <w:szCs w:val="26"/>
          <w:lang w:val="af-ZA"/>
        </w:rPr>
        <w:t>.</w:t>
      </w:r>
      <w:r w:rsidR="00270B2D" w:rsidRPr="00025828">
        <w:rPr>
          <w:rFonts w:ascii="Times New Roman" w:hAnsi="Times New Roman"/>
          <w:sz w:val="26"/>
          <w:szCs w:val="26"/>
          <w:lang w:val="af-ZA"/>
        </w:rPr>
        <w:t xml:space="preserve"> </w:t>
      </w:r>
      <w:r w:rsidR="000B6988" w:rsidRPr="00025828">
        <w:rPr>
          <w:rFonts w:ascii="Times New Roman" w:hAnsi="Times New Roman"/>
          <w:sz w:val="26"/>
          <w:szCs w:val="26"/>
          <w:lang w:val="af-ZA"/>
        </w:rPr>
        <w:t>Theo tác giả Lê Hồng Minh (2000)</w:t>
      </w:r>
      <w:r w:rsidR="00D373AD"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[4</w:t>
      </w:r>
      <w:r w:rsidR="00395A86" w:rsidRPr="00025828">
        <w:rPr>
          <w:rFonts w:ascii="Times New Roman" w:hAnsi="Times New Roman"/>
          <w:sz w:val="26"/>
          <w:szCs w:val="26"/>
          <w:lang w:val="af-ZA"/>
        </w:rPr>
        <w:t>8</w:t>
      </w:r>
      <w:r w:rsidR="009A1C46"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000B6988" w:rsidRPr="00025828">
        <w:rPr>
          <w:rFonts w:ascii="Times New Roman" w:hAnsi="Times New Roman"/>
          <w:sz w:val="26"/>
          <w:szCs w:val="26"/>
          <w:lang w:val="af-ZA"/>
        </w:rPr>
        <w:t xml:space="preserve"> thì lợn Móng Cái nuôi tại Tuyên Quang </w:t>
      </w:r>
      <w:r w:rsidR="000B6988" w:rsidRPr="00025828">
        <w:rPr>
          <w:rFonts w:ascii="Times New Roman" w:eastAsia="Times New Roman" w:hAnsi="Times New Roman"/>
          <w:sz w:val="26"/>
          <w:szCs w:val="26"/>
          <w:lang w:val="af-ZA"/>
        </w:rPr>
        <w:t xml:space="preserve">có số con sơ sinh </w:t>
      </w:r>
      <w:r w:rsidR="00270B2D" w:rsidRPr="00025828">
        <w:rPr>
          <w:rFonts w:ascii="Times New Roman" w:hAnsi="Times New Roman"/>
          <w:sz w:val="26"/>
          <w:szCs w:val="26"/>
          <w:lang w:val="af-ZA"/>
        </w:rPr>
        <w:t>11,10 con/</w:t>
      </w:r>
      <w:r w:rsidR="00270B2D" w:rsidRPr="00025828">
        <w:rPr>
          <w:rFonts w:ascii="Times New Roman" w:eastAsia="Times New Roman" w:hAnsi="Times New Roman"/>
          <w:sz w:val="26"/>
          <w:szCs w:val="26"/>
          <w:lang w:val="af-ZA"/>
        </w:rPr>
        <w:t>lứa</w:t>
      </w:r>
      <w:r w:rsidR="000B6988" w:rsidRPr="00025828">
        <w:rPr>
          <w:rFonts w:ascii="Times New Roman" w:eastAsia="Times New Roman" w:hAnsi="Times New Roman"/>
          <w:sz w:val="26"/>
          <w:szCs w:val="26"/>
          <w:lang w:val="af-ZA"/>
        </w:rPr>
        <w:t>,</w:t>
      </w:r>
      <w:r w:rsidR="00270B2D" w:rsidRPr="00025828">
        <w:rPr>
          <w:rFonts w:ascii="Times New Roman" w:hAnsi="Times New Roman"/>
          <w:sz w:val="26"/>
          <w:szCs w:val="26"/>
          <w:lang w:val="af-ZA"/>
        </w:rPr>
        <w:t xml:space="preserve"> và 11,70 con/lứa trên lợn Móng Cái nuôi tại Quảng Trị </w:t>
      </w:r>
      <w:r w:rsidR="009A1C46" w:rsidRPr="00025828">
        <w:rPr>
          <w:rFonts w:ascii="Times New Roman" w:hAnsi="Times New Roman"/>
          <w:sz w:val="26"/>
          <w:szCs w:val="26"/>
          <w:lang w:val="af-ZA"/>
        </w:rPr>
        <w:t>[17]</w:t>
      </w:r>
      <w:r w:rsidR="00270B2D" w:rsidRPr="00025828">
        <w:rPr>
          <w:rFonts w:ascii="Times New Roman" w:hAnsi="Times New Roman"/>
          <w:sz w:val="26"/>
          <w:szCs w:val="26"/>
          <w:lang w:val="af-ZA"/>
        </w:rPr>
        <w:t>.</w:t>
      </w:r>
      <w:r w:rsidR="004C3890" w:rsidRPr="00025828">
        <w:rPr>
          <w:rFonts w:ascii="Times New Roman" w:hAnsi="Times New Roman"/>
          <w:sz w:val="26"/>
          <w:szCs w:val="26"/>
          <w:lang w:val="af-ZA"/>
        </w:rPr>
        <w:t xml:space="preserve"> </w:t>
      </w:r>
    </w:p>
    <w:p w:rsidR="004C3890" w:rsidRPr="00025828" w:rsidRDefault="004C3890"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Khối lượng lợn con sơ sinh, lúc 21 ngày tuổi và lúc cai sữa 30 ngày tuổi ở lợn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và kiểm định là tương đương nhau, lần lượt là 1,01 và 1,05 kg; 4,01 và 4,04 kg; 5,61 và 5,55 kg (P</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&gt;</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 xml:space="preserve">0,05), nhưng tổng khối lượng (kg) lợn con cai sữa/nái/năm ở lợn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đạt 178,62 kg cao hơn đáng kể so với lợn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kiểm định là 143,92 kg (P</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&lt;</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 xml:space="preserve">0,01). Điều này có thể giải thích bởi sự vượt trội về số lợn con sơ sinh, số lợn con sơ sinh sống, số lợn con sống đến 21 ngày tuổi và đến lúc cai sữa 30 ngày tuổi/lứa ở lợn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cao hơn so với lợn nái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kiểm định (P</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&lt;</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 xml:space="preserve">0,01). </w:t>
      </w:r>
    </w:p>
    <w:p w:rsidR="004C3890" w:rsidRPr="00025828" w:rsidRDefault="004C3890" w:rsidP="00DB663F">
      <w:pPr>
        <w:spacing w:after="120" w:line="312" w:lineRule="auto"/>
        <w:ind w:firstLine="709"/>
        <w:rPr>
          <w:rFonts w:ascii="Times New Roman" w:hAnsi="Times New Roman"/>
          <w:sz w:val="26"/>
          <w:szCs w:val="26"/>
          <w:lang w:val="af-ZA"/>
        </w:rPr>
      </w:pPr>
      <w:r w:rsidRPr="00025828">
        <w:rPr>
          <w:rFonts w:ascii="Times New Roman" w:eastAsia="Times New Roman" w:hAnsi="Times New Roman"/>
          <w:sz w:val="26"/>
          <w:szCs w:val="26"/>
          <w:lang w:val="af-ZA"/>
        </w:rPr>
        <w:t xml:space="preserve">Các chỉ tiêu về khối lượng của lợn con qua các giai đoạn ở lợn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trong nghiên cứu này cao hơn so với một số nghiên cứu trên lợn Móng Cái phối tinh lợn đực ngoại.</w:t>
      </w:r>
      <w:r w:rsidR="00B64458"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Theo Phùng Thăng Long (2003)</w:t>
      </w:r>
      <w:r w:rsidR="00727963" w:rsidRPr="00025828">
        <w:rPr>
          <w:rFonts w:ascii="Times New Roman" w:eastAsia="Times New Roman" w:hAnsi="Times New Roman"/>
          <w:sz w:val="26"/>
          <w:szCs w:val="26"/>
          <w:lang w:val="vi-VN"/>
        </w:rPr>
        <w:t xml:space="preserve"> </w:t>
      </w:r>
      <w:r w:rsidR="00A0599E"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lợn nái Móng Cái được phối tinh đực Pietrain và Yorkshire có khối lượng ở lợn con lúc sơ sinh, khối lượng 21 ngày tuổi là: 0,76 và 0,7 kg/con; 3,08 và 2,98 kg/con.</w:t>
      </w:r>
      <w:r w:rsidR="00B64458"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Theo Lê Đình Phùng</w:t>
      </w:r>
      <w:r w:rsidR="00D373AD" w:rsidRPr="00025828">
        <w:rPr>
          <w:rFonts w:ascii="Times New Roman" w:eastAsia="Times New Roman" w:hAnsi="Times New Roman"/>
          <w:sz w:val="26"/>
          <w:szCs w:val="26"/>
          <w:lang w:val="af-ZA"/>
        </w:rPr>
        <w:t xml:space="preserve"> và</w:t>
      </w:r>
      <w:r w:rsidRPr="00025828">
        <w:rPr>
          <w:rFonts w:ascii="Times New Roman" w:eastAsia="Times New Roman" w:hAnsi="Times New Roman"/>
          <w:sz w:val="26"/>
          <w:szCs w:val="26"/>
          <w:lang w:val="af-ZA"/>
        </w:rPr>
        <w:t xml:space="preserve"> Phan Hữu Tuần (2008)</w:t>
      </w:r>
      <w:r w:rsidR="00D373AD"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6</w:t>
      </w:r>
      <w:r w:rsidR="009A1C46"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lợn Móng Cái nuôi tại Thừa Thiên Huế khi phối tinh đực Landrace và Yorkshire có khối lượng lợn con lúc sơ sinh; khối lượng lợn con cai sữa (54 ngày tuổi) là: 0,58 và 0,57kg/con; 9,48 và 9,63 kg/con.</w:t>
      </w:r>
      <w:r w:rsidR="00682B19" w:rsidRPr="00025828">
        <w:rPr>
          <w:rFonts w:ascii="Times New Roman" w:eastAsia="Times New Roman" w:hAnsi="Times New Roman"/>
          <w:sz w:val="26"/>
          <w:szCs w:val="26"/>
          <w:lang w:val="af-ZA"/>
        </w:rPr>
        <w:t xml:space="preserve"> </w:t>
      </w:r>
      <w:r w:rsidRPr="00025828">
        <w:rPr>
          <w:rFonts w:ascii="Times New Roman" w:hAnsi="Times New Roman"/>
          <w:sz w:val="26"/>
          <w:szCs w:val="26"/>
          <w:lang w:val="af-ZA"/>
        </w:rPr>
        <w:t xml:space="preserve">Kết quả nghiên cứu </w:t>
      </w:r>
      <w:r w:rsidR="008E50BD" w:rsidRPr="00025828">
        <w:rPr>
          <w:rFonts w:ascii="Times New Roman" w:hAnsi="Times New Roman"/>
          <w:sz w:val="26"/>
          <w:szCs w:val="26"/>
          <w:lang w:val="af-ZA"/>
        </w:rPr>
        <w:t>này</w:t>
      </w:r>
      <w:r w:rsidRPr="00025828">
        <w:rPr>
          <w:rFonts w:ascii="Times New Roman" w:hAnsi="Times New Roman"/>
          <w:sz w:val="26"/>
          <w:szCs w:val="26"/>
          <w:lang w:val="af-ZA"/>
        </w:rPr>
        <w:t xml:space="preserve"> là tương đương với nghiên cứu trước đây của tác giả Bidanel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(1990)</w:t>
      </w:r>
      <w:r w:rsidR="00A84739" w:rsidRPr="00025828">
        <w:rPr>
          <w:rFonts w:ascii="Times New Roman" w:hAnsi="Times New Roman"/>
          <w:sz w:val="26"/>
          <w:szCs w:val="26"/>
          <w:lang w:val="af-ZA"/>
        </w:rPr>
        <w:t xml:space="preserve"> </w:t>
      </w:r>
      <w:r w:rsidR="00C258EF" w:rsidRPr="00025828">
        <w:rPr>
          <w:rFonts w:ascii="Times New Roman" w:hAnsi="Times New Roman"/>
          <w:sz w:val="26"/>
          <w:szCs w:val="26"/>
          <w:lang w:val="af-ZA"/>
        </w:rPr>
        <w:t>[100</w:t>
      </w:r>
      <w:r w:rsidR="00166B3E"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Pr="00025828">
        <w:rPr>
          <w:rFonts w:ascii="Times New Roman" w:hAnsi="Times New Roman"/>
          <w:sz w:val="26"/>
          <w:szCs w:val="26"/>
          <w:lang w:val="af-ZA"/>
        </w:rPr>
        <w:t xml:space="preserve"> trên đối tượng lợn </w:t>
      </w:r>
      <w:r w:rsidR="00F51083" w:rsidRPr="00025828">
        <w:rPr>
          <w:rFonts w:ascii="Times New Roman" w:hAnsi="Times New Roman"/>
          <w:sz w:val="26"/>
          <w:szCs w:val="26"/>
          <w:lang w:val="af-ZA"/>
        </w:rPr>
        <w:t xml:space="preserve">nái </w:t>
      </w:r>
      <w:r w:rsidRPr="00025828">
        <w:rPr>
          <w:rFonts w:ascii="Times New Roman" w:hAnsi="Times New Roman"/>
          <w:sz w:val="26"/>
          <w:szCs w:val="26"/>
          <w:lang w:val="af-ZA"/>
        </w:rPr>
        <w:t>Meishan phối với lợn đự</w:t>
      </w:r>
      <w:r w:rsidR="00265D42" w:rsidRPr="00025828">
        <w:rPr>
          <w:rFonts w:ascii="Times New Roman" w:hAnsi="Times New Roman"/>
          <w:sz w:val="26"/>
          <w:szCs w:val="26"/>
          <w:lang w:val="af-ZA"/>
        </w:rPr>
        <w:t>c Large W</w:t>
      </w:r>
      <w:r w:rsidRPr="00025828">
        <w:rPr>
          <w:rFonts w:ascii="Times New Roman" w:hAnsi="Times New Roman"/>
          <w:sz w:val="26"/>
          <w:szCs w:val="26"/>
          <w:lang w:val="af-ZA"/>
        </w:rPr>
        <w:t>hite có khối lượng sơ sinh 1,04 kg/con và khối lượng 21 ngày là: 4,12 kg/con.</w:t>
      </w:r>
    </w:p>
    <w:p w:rsidR="004C3890" w:rsidRPr="00025828" w:rsidRDefault="004C3890"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Các chỉ tiêu: tỷ lệ nuôi sống lợn con đến cai sữa, tỷ lệ hao mòn cơ thể lợn mẹ, thời gian động dục trở lại, số lứa đẻ/nái/năm ở lợn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đẻ &gt; 2 lứa và đẻ </w:t>
      </w:r>
      <w:r w:rsidRPr="00025828">
        <w:rPr>
          <w:rFonts w:ascii="Times New Roman" w:eastAsia="Times New Roman" w:hAnsi="Times New Roman"/>
          <w:bCs/>
          <w:sz w:val="26"/>
          <w:szCs w:val="26"/>
          <w:lang w:val="af-ZA"/>
        </w:rPr>
        <w:t>≤</w:t>
      </w:r>
      <w:r w:rsidRPr="00025828">
        <w:rPr>
          <w:rFonts w:ascii="Times New Roman" w:eastAsia="Times New Roman" w:hAnsi="Times New Roman"/>
          <w:sz w:val="26"/>
          <w:szCs w:val="26"/>
          <w:lang w:val="af-ZA"/>
        </w:rPr>
        <w:t xml:space="preserve"> 2 lứa là tương đương nhau (P</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&gt;</w:t>
      </w:r>
      <w:r w:rsidR="006D19EA"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0,05), lần lượt và tương ứng là 95,39% và 97,40%; 14,36</w:t>
      </w:r>
      <w:r w:rsidR="00216467"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và 13,56%; 5,34 và 4,72 ngày; 2,44 và 2,43 lứa. </w:t>
      </w:r>
      <w:r w:rsidR="006D0FEA" w:rsidRPr="00025828">
        <w:rPr>
          <w:rFonts w:ascii="Times New Roman" w:eastAsia="Times New Roman" w:hAnsi="Times New Roman"/>
          <w:sz w:val="26"/>
          <w:szCs w:val="26"/>
          <w:lang w:val="af-ZA"/>
        </w:rPr>
        <w:t xml:space="preserve">Kết quả về tỷ lệ hao mòn lợn mẹ trong nghiên cứu này là thấp hơn kết quả nghiên cứu của tác giả </w:t>
      </w:r>
      <w:r w:rsidRPr="00025828">
        <w:rPr>
          <w:rFonts w:ascii="Times New Roman" w:eastAsia="Times New Roman" w:hAnsi="Times New Roman"/>
          <w:sz w:val="26"/>
          <w:szCs w:val="26"/>
          <w:lang w:val="af-ZA"/>
        </w:rPr>
        <w:t xml:space="preserve">Bidanel và </w:t>
      </w:r>
      <w:r w:rsidR="00315446" w:rsidRPr="00025828">
        <w:rPr>
          <w:rFonts w:ascii="Times New Roman" w:eastAsia="Times New Roman" w:hAnsi="Times New Roman"/>
          <w:sz w:val="26"/>
          <w:szCs w:val="26"/>
          <w:lang w:val="af-ZA"/>
        </w:rPr>
        <w:t>cs</w:t>
      </w:r>
      <w:r w:rsidRPr="00025828">
        <w:rPr>
          <w:rFonts w:ascii="Times New Roman" w:eastAsia="Times New Roman" w:hAnsi="Times New Roman"/>
          <w:sz w:val="26"/>
          <w:szCs w:val="26"/>
          <w:lang w:val="af-ZA"/>
        </w:rPr>
        <w:t xml:space="preserve"> (1990)</w:t>
      </w:r>
      <w:r w:rsidR="00A84739" w:rsidRPr="00025828">
        <w:rPr>
          <w:rFonts w:ascii="Times New Roman" w:eastAsia="Times New Roman" w:hAnsi="Times New Roman"/>
          <w:sz w:val="26"/>
          <w:szCs w:val="26"/>
          <w:lang w:val="af-ZA"/>
        </w:rPr>
        <w:t xml:space="preserve"> </w:t>
      </w:r>
      <w:r w:rsidR="00C258EF" w:rsidRPr="00025828">
        <w:rPr>
          <w:rFonts w:ascii="Times New Roman" w:hAnsi="Times New Roman"/>
          <w:sz w:val="26"/>
          <w:szCs w:val="26"/>
          <w:lang w:val="af-ZA"/>
        </w:rPr>
        <w:t>[100</w:t>
      </w:r>
      <w:r w:rsidR="00166B3E"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006D0FEA" w:rsidRPr="00025828">
        <w:rPr>
          <w:rFonts w:ascii="Times New Roman" w:eastAsia="Times New Roman" w:hAnsi="Times New Roman"/>
          <w:sz w:val="26"/>
          <w:szCs w:val="26"/>
          <w:lang w:val="af-ZA"/>
        </w:rPr>
        <w:t xml:space="preserve"> trên cùng đối tượng</w:t>
      </w:r>
      <w:r w:rsidRPr="00025828">
        <w:rPr>
          <w:rFonts w:ascii="Times New Roman" w:eastAsia="Times New Roman" w:hAnsi="Times New Roman"/>
          <w:sz w:val="26"/>
          <w:szCs w:val="26"/>
          <w:lang w:val="af-ZA"/>
        </w:rPr>
        <w:t xml:space="preserve"> lợn nái Meishan</w:t>
      </w:r>
      <w:r w:rsidR="006D0FEA" w:rsidRPr="00025828">
        <w:rPr>
          <w:rFonts w:ascii="Times New Roman" w:eastAsia="Times New Roman" w:hAnsi="Times New Roman"/>
          <w:sz w:val="26"/>
          <w:szCs w:val="26"/>
          <w:lang w:val="af-ZA"/>
        </w:rPr>
        <w:t>. Theo tác giả thì lợn Meishan</w:t>
      </w:r>
      <w:r w:rsidRPr="00025828">
        <w:rPr>
          <w:rFonts w:ascii="Times New Roman" w:eastAsia="Times New Roman" w:hAnsi="Times New Roman"/>
          <w:sz w:val="26"/>
          <w:szCs w:val="26"/>
          <w:lang w:val="af-ZA"/>
        </w:rPr>
        <w:t xml:space="preserve"> có</w:t>
      </w:r>
      <w:r w:rsidR="006D0FEA" w:rsidRPr="00025828">
        <w:rPr>
          <w:rFonts w:ascii="Times New Roman" w:eastAsia="Times New Roman" w:hAnsi="Times New Roman"/>
          <w:sz w:val="26"/>
          <w:szCs w:val="26"/>
          <w:lang w:val="af-ZA"/>
        </w:rPr>
        <w:t xml:space="preserve"> tỷ lệ hao mòn lợn mẹ là 20,08%.</w:t>
      </w:r>
    </w:p>
    <w:p w:rsidR="006D0FEA" w:rsidRPr="00025828" w:rsidRDefault="004C3890"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Kết quả số lứa đẻ/nái/năm ở lợn nái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trong nghiên cứu này cao hơn kết quả nghiên cứu của Lê Đình Phùng và Mai Đức Trung (2008)</w:t>
      </w:r>
      <w:r w:rsidR="00D373AD" w:rsidRPr="00025828">
        <w:rPr>
          <w:rFonts w:ascii="Times New Roman" w:eastAsia="Times New Roman" w:hAnsi="Times New Roman"/>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7</w:t>
      </w:r>
      <w:r w:rsidR="009A1C46"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là 2,15 lứa/nái/năm ở lợn Móng Cái nu</w:t>
      </w:r>
      <w:r w:rsidR="00D373AD" w:rsidRPr="00025828">
        <w:rPr>
          <w:rFonts w:ascii="Times New Roman" w:eastAsia="Times New Roman" w:hAnsi="Times New Roman"/>
          <w:sz w:val="26"/>
          <w:szCs w:val="26"/>
          <w:lang w:val="af-ZA"/>
        </w:rPr>
        <w:t>ôi trong nông hộ tại Quảng Bình</w:t>
      </w:r>
      <w:r w:rsidRPr="00025828">
        <w:rPr>
          <w:rFonts w:ascii="Times New Roman" w:hAnsi="Times New Roman"/>
          <w:bCs/>
          <w:sz w:val="26"/>
          <w:szCs w:val="26"/>
          <w:lang w:val="af-ZA"/>
        </w:rPr>
        <w:t xml:space="preserve"> của Lê Đình Phùng và Phan Hữu Tuần</w:t>
      </w:r>
      <w:r w:rsidR="00D373AD" w:rsidRPr="00025828">
        <w:rPr>
          <w:rFonts w:ascii="Times New Roman" w:hAnsi="Times New Roman"/>
          <w:bCs/>
          <w:sz w:val="26"/>
          <w:szCs w:val="26"/>
          <w:lang w:val="af-ZA"/>
        </w:rPr>
        <w:t xml:space="preserve"> (2008)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6</w:t>
      </w:r>
      <w:r w:rsidR="009A1C46"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Pr="00025828">
        <w:rPr>
          <w:rFonts w:ascii="Times New Roman" w:hAnsi="Times New Roman"/>
          <w:bCs/>
          <w:sz w:val="26"/>
          <w:szCs w:val="26"/>
          <w:lang w:val="af-ZA"/>
        </w:rPr>
        <w:t xml:space="preserve"> là 1,92-1,97 lứa/nái/năm ở lợn nái Móng Cái nuôi trong nông hộ tại tỉnh Thừa Thiên Huế và cao hơn kết quả nghiên cứu của Đặng Đình Trung và </w:t>
      </w:r>
      <w:r w:rsidR="00315446" w:rsidRPr="00025828">
        <w:rPr>
          <w:rFonts w:ascii="Times New Roman" w:hAnsi="Times New Roman"/>
          <w:bCs/>
          <w:sz w:val="26"/>
          <w:szCs w:val="26"/>
          <w:lang w:val="af-ZA"/>
        </w:rPr>
        <w:t>cs</w:t>
      </w:r>
      <w:r w:rsidR="00ED5891" w:rsidRPr="00025828">
        <w:rPr>
          <w:rFonts w:ascii="Times New Roman" w:hAnsi="Times New Roman"/>
          <w:bCs/>
          <w:sz w:val="26"/>
          <w:szCs w:val="26"/>
          <w:lang w:val="af-ZA"/>
        </w:rPr>
        <w:t xml:space="preserve"> (2007</w:t>
      </w:r>
      <w:r w:rsidRPr="00025828">
        <w:rPr>
          <w:rFonts w:ascii="Times New Roman" w:hAnsi="Times New Roman"/>
          <w:bCs/>
          <w:sz w:val="26"/>
          <w:szCs w:val="26"/>
          <w:lang w:val="af-ZA"/>
        </w:rPr>
        <w:t>)</w:t>
      </w:r>
      <w:r w:rsidR="000713ED" w:rsidRPr="00025828">
        <w:rPr>
          <w:rFonts w:ascii="Times New Roman" w:hAnsi="Times New Roman"/>
          <w:iCs/>
          <w:sz w:val="26"/>
          <w:szCs w:val="26"/>
          <w:lang w:val="af-ZA"/>
        </w:rPr>
        <w:t xml:space="preserve"> </w:t>
      </w:r>
      <w:r w:rsidR="00166B3E" w:rsidRPr="00025828">
        <w:rPr>
          <w:rFonts w:ascii="Times New Roman" w:hAnsi="Times New Roman"/>
          <w:iCs/>
          <w:sz w:val="26"/>
          <w:szCs w:val="26"/>
          <w:lang w:val="af-ZA"/>
        </w:rPr>
        <w:t>[</w:t>
      </w:r>
      <w:r w:rsidR="00FD1FE6" w:rsidRPr="00025828">
        <w:rPr>
          <w:rFonts w:ascii="Times New Roman" w:hAnsi="Times New Roman"/>
          <w:iCs/>
          <w:sz w:val="26"/>
          <w:szCs w:val="26"/>
          <w:lang w:val="af-ZA"/>
        </w:rPr>
        <w:t>91</w:t>
      </w:r>
      <w:r w:rsidR="00166B3E" w:rsidRPr="00025828">
        <w:rPr>
          <w:rFonts w:ascii="Times New Roman" w:hAnsi="Times New Roman"/>
          <w:iCs/>
          <w:sz w:val="26"/>
          <w:szCs w:val="26"/>
          <w:lang w:val="af-ZA"/>
        </w:rPr>
        <w:t>]</w:t>
      </w:r>
      <w:r w:rsidR="001C02CC" w:rsidRPr="00025828">
        <w:rPr>
          <w:rFonts w:ascii="Times New Roman" w:hAnsi="Times New Roman"/>
          <w:iCs/>
          <w:sz w:val="26"/>
          <w:szCs w:val="26"/>
          <w:lang w:val="af-ZA"/>
        </w:rPr>
        <w:t>,</w:t>
      </w:r>
      <w:r w:rsidRPr="00025828">
        <w:rPr>
          <w:rFonts w:ascii="Times New Roman" w:hAnsi="Times New Roman"/>
          <w:bCs/>
          <w:sz w:val="26"/>
          <w:szCs w:val="26"/>
          <w:lang w:val="af-ZA"/>
        </w:rPr>
        <w:t xml:space="preserve"> khi nghiên cứu khả năng sinh sản của lợn nái Móng Cái nuôi tại các tỉnh phía Bắc</w:t>
      </w:r>
      <w:r w:rsidRPr="00025828">
        <w:rPr>
          <w:rFonts w:ascii="Times New Roman" w:eastAsia="Times New Roman" w:hAnsi="Times New Roman"/>
          <w:sz w:val="26"/>
          <w:szCs w:val="26"/>
          <w:lang w:val="af-ZA"/>
        </w:rPr>
        <w:t xml:space="preserve">. </w:t>
      </w:r>
    </w:p>
    <w:p w:rsidR="00FE3AE1" w:rsidRPr="00025828" w:rsidRDefault="004C3890"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Kết quả thời gian động dục trở lại sa</w:t>
      </w:r>
      <w:r w:rsidR="00CD55C1" w:rsidRPr="00025828">
        <w:rPr>
          <w:rFonts w:ascii="Times New Roman" w:eastAsia="Times New Roman" w:hAnsi="Times New Roman"/>
          <w:sz w:val="26"/>
          <w:szCs w:val="26"/>
          <w:lang w:val="af-ZA"/>
        </w:rPr>
        <w:t>u cai sữa trong nghiên cứu này ngắn</w:t>
      </w:r>
      <w:r w:rsidRPr="00025828">
        <w:rPr>
          <w:rFonts w:ascii="Times New Roman" w:eastAsia="Times New Roman" w:hAnsi="Times New Roman"/>
          <w:sz w:val="26"/>
          <w:szCs w:val="26"/>
          <w:lang w:val="af-ZA"/>
        </w:rPr>
        <w:t xml:space="preserve"> hơn kết quả nghiên </w:t>
      </w:r>
      <w:r w:rsidR="00216467" w:rsidRPr="00025828">
        <w:rPr>
          <w:rFonts w:ascii="Times New Roman" w:eastAsia="Times New Roman" w:hAnsi="Times New Roman"/>
          <w:sz w:val="26"/>
          <w:szCs w:val="26"/>
          <w:lang w:val="af-ZA"/>
        </w:rPr>
        <w:t>cứu của Lê Đình Phùng và Phan Hữ</w:t>
      </w:r>
      <w:r w:rsidRPr="00025828">
        <w:rPr>
          <w:rFonts w:ascii="Times New Roman" w:eastAsia="Times New Roman" w:hAnsi="Times New Roman"/>
          <w:sz w:val="26"/>
          <w:szCs w:val="26"/>
          <w:lang w:val="af-ZA"/>
        </w:rPr>
        <w:t>u Tuần (2008)</w:t>
      </w:r>
      <w:r w:rsidR="00D373AD"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[5</w:t>
      </w:r>
      <w:r w:rsidR="00395A86" w:rsidRPr="00025828">
        <w:rPr>
          <w:rFonts w:ascii="Times New Roman" w:hAnsi="Times New Roman"/>
          <w:bCs/>
          <w:sz w:val="26"/>
          <w:szCs w:val="26"/>
          <w:lang w:val="af-ZA"/>
        </w:rPr>
        <w:t>6</w:t>
      </w:r>
      <w:r w:rsidR="009A1C46"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13,20 ngày trên đối tượng lợn nái Móng Cái nuôi trong nông hộ tại tỉnh Thừa Thiên Huế, điều này có thể giải thích là lợn nái </w:t>
      </w:r>
      <w:r w:rsidR="00D00545" w:rsidRPr="00025828">
        <w:rPr>
          <w:rFonts w:ascii="Times New Roman" w:eastAsia="Times New Roman" w:hAnsi="Times New Roman"/>
          <w:sz w:val="26"/>
          <w:szCs w:val="26"/>
          <w:lang w:val="af-ZA"/>
        </w:rPr>
        <w:t>VCN-MS15</w:t>
      </w:r>
      <w:r w:rsidRPr="00025828">
        <w:rPr>
          <w:rFonts w:ascii="Times New Roman" w:eastAsia="Times New Roman" w:hAnsi="Times New Roman"/>
          <w:sz w:val="26"/>
          <w:szCs w:val="26"/>
          <w:lang w:val="af-ZA"/>
        </w:rPr>
        <w:t xml:space="preserve"> trong thí nghiệm này nuôi trong điều kiện chăn nuôi công nghiệp được cung cấp thức ăn đầy đủ, cân đối chất dinh dưỡng, thời gian nuôi con ngắn nên rút ngắn được th</w:t>
      </w:r>
      <w:r w:rsidR="006D0FEA" w:rsidRPr="00025828">
        <w:rPr>
          <w:rFonts w:ascii="Times New Roman" w:eastAsia="Times New Roman" w:hAnsi="Times New Roman"/>
          <w:sz w:val="26"/>
          <w:szCs w:val="26"/>
          <w:lang w:val="af-ZA"/>
        </w:rPr>
        <w:t>ờ</w:t>
      </w:r>
      <w:r w:rsidRPr="00025828">
        <w:rPr>
          <w:rFonts w:ascii="Times New Roman" w:eastAsia="Times New Roman" w:hAnsi="Times New Roman"/>
          <w:sz w:val="26"/>
          <w:szCs w:val="26"/>
          <w:lang w:val="af-ZA"/>
        </w:rPr>
        <w:t>i gian chờ phối sau khi cai sữa.</w:t>
      </w:r>
      <w:r w:rsidR="00682B19" w:rsidRPr="00025828">
        <w:rPr>
          <w:rFonts w:ascii="Times New Roman" w:eastAsia="Times New Roman" w:hAnsi="Times New Roman"/>
          <w:sz w:val="26"/>
          <w:szCs w:val="26"/>
          <w:lang w:val="af-ZA"/>
        </w:rPr>
        <w:t xml:space="preserve"> </w:t>
      </w:r>
    </w:p>
    <w:p w:rsidR="004C3890" w:rsidRPr="00025828" w:rsidRDefault="00682B19" w:rsidP="00DB663F">
      <w:pPr>
        <w:spacing w:after="120" w:line="312"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Như vậy</w:t>
      </w:r>
      <w:r w:rsidR="00FE3AE1" w:rsidRPr="00025828">
        <w:rPr>
          <w:rFonts w:ascii="Times New Roman" w:eastAsia="Times New Roman" w:hAnsi="Times New Roman"/>
          <w:sz w:val="26"/>
          <w:szCs w:val="26"/>
          <w:lang w:val="af-ZA"/>
        </w:rPr>
        <w:t>, các kết quả nghiên cứu cho thấy khả năng sinh sản của</w:t>
      </w:r>
      <w:r w:rsidRPr="00025828">
        <w:rPr>
          <w:rFonts w:ascii="Times New Roman" w:eastAsia="Times New Roman" w:hAnsi="Times New Roman"/>
          <w:sz w:val="26"/>
          <w:szCs w:val="26"/>
          <w:lang w:val="af-ZA"/>
        </w:rPr>
        <w:t xml:space="preserve"> lợn nái </w:t>
      </w:r>
      <w:r w:rsidR="00FE3AE1" w:rsidRPr="00025828">
        <w:rPr>
          <w:rFonts w:ascii="Times New Roman" w:eastAsia="Times New Roman" w:hAnsi="Times New Roman"/>
          <w:sz w:val="26"/>
          <w:szCs w:val="26"/>
          <w:lang w:val="af-ZA"/>
        </w:rPr>
        <w:t>VCN-MS15 cao hơn lợn nái Móng Cái, cụ thể là về số con và khối lượng lợn con. Điều này có thể là do lợn nái VCN-MS15</w:t>
      </w:r>
      <w:r w:rsidR="00C16001" w:rsidRPr="00025828">
        <w:rPr>
          <w:rFonts w:ascii="Times New Roman" w:eastAsia="Times New Roman" w:hAnsi="Times New Roman"/>
          <w:sz w:val="26"/>
          <w:szCs w:val="26"/>
          <w:lang w:val="af-ZA"/>
        </w:rPr>
        <w:t xml:space="preserve"> có tiềm năng sinh sản cao hơn lợn Móng Cái </w:t>
      </w:r>
      <w:r w:rsidR="00C258EF" w:rsidRPr="00025828">
        <w:rPr>
          <w:rFonts w:ascii="Times New Roman" w:hAnsi="Times New Roman"/>
          <w:bCs/>
          <w:sz w:val="26"/>
          <w:szCs w:val="26"/>
          <w:lang w:val="af-ZA"/>
        </w:rPr>
        <w:t>[98</w:t>
      </w:r>
      <w:r w:rsidR="00166B3E" w:rsidRPr="00025828">
        <w:rPr>
          <w:rFonts w:ascii="Times New Roman" w:hAnsi="Times New Roman"/>
          <w:bCs/>
          <w:sz w:val="26"/>
          <w:szCs w:val="26"/>
          <w:lang w:val="af-ZA"/>
        </w:rPr>
        <w:t>]</w:t>
      </w:r>
      <w:r w:rsidR="004D7D8D" w:rsidRPr="00025828">
        <w:rPr>
          <w:rFonts w:ascii="Times New Roman" w:hAnsi="Times New Roman"/>
          <w:bCs/>
          <w:sz w:val="26"/>
          <w:szCs w:val="26"/>
          <w:lang w:val="af-ZA"/>
        </w:rPr>
        <w:t xml:space="preserve">, </w:t>
      </w:r>
      <w:r w:rsidR="003847D5" w:rsidRPr="00025828">
        <w:rPr>
          <w:rFonts w:ascii="Times New Roman" w:hAnsi="Times New Roman"/>
          <w:bCs/>
          <w:sz w:val="26"/>
          <w:szCs w:val="26"/>
          <w:lang w:val="af-ZA"/>
        </w:rPr>
        <w:t>[131</w:t>
      </w:r>
      <w:r w:rsidR="00166B3E" w:rsidRPr="00025828">
        <w:rPr>
          <w:rFonts w:ascii="Times New Roman" w:hAnsi="Times New Roman"/>
          <w:bCs/>
          <w:sz w:val="26"/>
          <w:szCs w:val="26"/>
          <w:lang w:val="af-ZA"/>
        </w:rPr>
        <w:t>]</w:t>
      </w:r>
      <w:r w:rsidR="00CD55C1" w:rsidRPr="00025828">
        <w:rPr>
          <w:rFonts w:ascii="Times New Roman" w:hAnsi="Times New Roman"/>
          <w:bCs/>
          <w:sz w:val="26"/>
          <w:szCs w:val="26"/>
          <w:lang w:val="af-ZA"/>
        </w:rPr>
        <w:t>,</w:t>
      </w:r>
      <w:r w:rsidR="00C16001" w:rsidRPr="00025828">
        <w:rPr>
          <w:rFonts w:ascii="Times New Roman" w:hAnsi="Times New Roman"/>
          <w:bCs/>
          <w:sz w:val="26"/>
          <w:szCs w:val="26"/>
          <w:lang w:val="af-ZA"/>
        </w:rPr>
        <w:t xml:space="preserve"> mặt khác sự khác nhau về điều kiệ</w:t>
      </w:r>
      <w:r w:rsidR="00CD55C1" w:rsidRPr="00025828">
        <w:rPr>
          <w:rFonts w:ascii="Times New Roman" w:hAnsi="Times New Roman"/>
          <w:bCs/>
          <w:sz w:val="26"/>
          <w:szCs w:val="26"/>
          <w:lang w:val="af-ZA"/>
        </w:rPr>
        <w:t xml:space="preserve">n chăm </w:t>
      </w:r>
      <w:r w:rsidR="00C16001" w:rsidRPr="00025828">
        <w:rPr>
          <w:rFonts w:ascii="Times New Roman" w:hAnsi="Times New Roman"/>
          <w:bCs/>
          <w:sz w:val="26"/>
          <w:szCs w:val="26"/>
          <w:lang w:val="af-ZA"/>
        </w:rPr>
        <w:t xml:space="preserve">sóc nuôi duỡng </w:t>
      </w:r>
      <w:r w:rsidR="00CD55C1" w:rsidRPr="00025828">
        <w:rPr>
          <w:rFonts w:ascii="Times New Roman" w:hAnsi="Times New Roman"/>
          <w:bCs/>
          <w:sz w:val="26"/>
          <w:szCs w:val="26"/>
          <w:lang w:val="af-ZA"/>
        </w:rPr>
        <w:t xml:space="preserve">trong các thí nghiệm </w:t>
      </w:r>
      <w:r w:rsidR="00C16001" w:rsidRPr="00025828">
        <w:rPr>
          <w:rFonts w:ascii="Times New Roman" w:hAnsi="Times New Roman"/>
          <w:bCs/>
          <w:sz w:val="26"/>
          <w:szCs w:val="26"/>
          <w:lang w:val="af-ZA"/>
        </w:rPr>
        <w:t>cũng có thể là nguyên nhân về sự sai khác giữa các kết quả nghiên cứu này</w:t>
      </w:r>
      <w:r w:rsidR="00CD55C1" w:rsidRPr="00025828">
        <w:rPr>
          <w:rFonts w:ascii="Times New Roman" w:hAnsi="Times New Roman"/>
          <w:bCs/>
          <w:sz w:val="26"/>
          <w:szCs w:val="26"/>
          <w:lang w:val="af-ZA"/>
        </w:rPr>
        <w:t>.</w:t>
      </w:r>
    </w:p>
    <w:p w:rsidR="0022401A" w:rsidRPr="00025828" w:rsidRDefault="00A331A3" w:rsidP="00DB663F">
      <w:pPr>
        <w:spacing w:after="120" w:line="312" w:lineRule="auto"/>
        <w:ind w:firstLine="709"/>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 xml:space="preserve">Tương tự, do năng suất sinh sản </w:t>
      </w:r>
      <w:r w:rsidR="0022401A" w:rsidRPr="00025828">
        <w:rPr>
          <w:rFonts w:ascii="Times New Roman" w:eastAsia="Times New Roman" w:hAnsi="Times New Roman"/>
          <w:sz w:val="26"/>
          <w:szCs w:val="26"/>
          <w:lang w:val="af-ZA"/>
        </w:rPr>
        <w:t>giữa</w:t>
      </w:r>
      <w:r w:rsidRPr="00025828">
        <w:rPr>
          <w:rFonts w:ascii="Times New Roman" w:eastAsia="Times New Roman" w:hAnsi="Times New Roman"/>
          <w:sz w:val="26"/>
          <w:szCs w:val="26"/>
          <w:lang w:val="vi-VN"/>
        </w:rPr>
        <w:t xml:space="preserve"> lợn nái </w:t>
      </w:r>
      <w:r w:rsidR="00E80AB4" w:rsidRPr="00025828">
        <w:rPr>
          <w:rFonts w:ascii="Times New Roman" w:eastAsia="Times New Roman" w:hAnsi="Times New Roman"/>
          <w:bCs/>
          <w:sz w:val="26"/>
          <w:szCs w:val="26"/>
          <w:lang w:val="af-ZA"/>
        </w:rPr>
        <w:t>F</w:t>
      </w:r>
      <w:r w:rsidR="00E80AB4" w:rsidRPr="00025828">
        <w:rPr>
          <w:rFonts w:ascii="Times New Roman" w:eastAsia="Times New Roman" w:hAnsi="Times New Roman"/>
          <w:bCs/>
          <w:sz w:val="26"/>
          <w:szCs w:val="26"/>
          <w:vertAlign w:val="subscript"/>
          <w:lang w:val="af-ZA"/>
        </w:rPr>
        <w:t>1</w:t>
      </w:r>
      <w:r w:rsidR="00E80AB4" w:rsidRPr="00025828">
        <w:rPr>
          <w:rFonts w:ascii="Times New Roman" w:eastAsia="Times New Roman" w:hAnsi="Times New Roman"/>
          <w:bCs/>
          <w:sz w:val="26"/>
          <w:szCs w:val="26"/>
          <w:lang w:val="af-ZA"/>
        </w:rPr>
        <w:t>(Pietrain</w:t>
      </w:r>
      <w:r w:rsidR="00E80AB4" w:rsidRPr="00025828">
        <w:rPr>
          <w:rFonts w:ascii="Times New Roman" w:eastAsia="Times New Roman" w:hAnsi="Times New Roman"/>
          <w:sz w:val="26"/>
          <w:szCs w:val="26"/>
          <w:lang w:val="af-ZA"/>
        </w:rPr>
        <w:t xml:space="preserve"> </w:t>
      </w:r>
      <w:r w:rsidR="00E80AB4" w:rsidRPr="00025828">
        <w:rPr>
          <w:rFonts w:ascii="Times New Roman" w:eastAsia="Times New Roman" w:hAnsi="Times New Roman"/>
          <w:bCs/>
          <w:sz w:val="26"/>
          <w:szCs w:val="26"/>
          <w:lang w:val="af-ZA"/>
        </w:rPr>
        <w:t>x</w:t>
      </w:r>
      <w:r w:rsidR="00E80AB4" w:rsidRPr="00025828">
        <w:rPr>
          <w:rFonts w:ascii="Times New Roman" w:eastAsia="Times New Roman" w:hAnsi="Times New Roman"/>
          <w:sz w:val="26"/>
          <w:szCs w:val="26"/>
          <w:lang w:val="af-ZA"/>
        </w:rPr>
        <w:t xml:space="preserve"> VCN-MS15</w:t>
      </w:r>
      <w:r w:rsidR="00E80AB4" w:rsidRPr="00025828">
        <w:rPr>
          <w:rFonts w:ascii="Times New Roman" w:eastAsia="Times New Roman" w:hAnsi="Times New Roman"/>
          <w:bCs/>
          <w:sz w:val="26"/>
          <w:szCs w:val="26"/>
          <w:lang w:val="af-ZA"/>
        </w:rPr>
        <w:t xml:space="preserve">) </w:t>
      </w:r>
      <w:r w:rsidRPr="00025828">
        <w:rPr>
          <w:rFonts w:ascii="Times New Roman" w:eastAsia="Times New Roman" w:hAnsi="Times New Roman"/>
          <w:sz w:val="26"/>
          <w:szCs w:val="26"/>
          <w:lang w:val="vi-VN"/>
        </w:rPr>
        <w:t xml:space="preserve">khi </w:t>
      </w:r>
      <w:r w:rsidRPr="00025828">
        <w:rPr>
          <w:rFonts w:ascii="Times New Roman" w:eastAsia="Times New Roman" w:hAnsi="Times New Roman"/>
          <w:sz w:val="26"/>
          <w:szCs w:val="26"/>
          <w:lang w:val="af-ZA"/>
        </w:rPr>
        <w:t xml:space="preserve">được phối giống với </w:t>
      </w:r>
      <w:r w:rsidR="0022401A" w:rsidRPr="00025828">
        <w:rPr>
          <w:rFonts w:ascii="Times New Roman" w:eastAsia="Times New Roman" w:hAnsi="Times New Roman"/>
          <w:sz w:val="26"/>
          <w:szCs w:val="26"/>
          <w:lang w:val="af-ZA"/>
        </w:rPr>
        <w:t xml:space="preserve">lợn </w:t>
      </w:r>
      <w:r w:rsidRPr="00025828">
        <w:rPr>
          <w:rFonts w:ascii="Times New Roman" w:eastAsia="Times New Roman" w:hAnsi="Times New Roman"/>
          <w:sz w:val="26"/>
          <w:szCs w:val="26"/>
          <w:lang w:val="af-ZA"/>
        </w:rPr>
        <w:t>đực Duroc</w:t>
      </w:r>
      <w:r w:rsidR="00E80AB4" w:rsidRPr="00025828">
        <w:rPr>
          <w:rFonts w:ascii="Times New Roman" w:eastAsia="Times New Roman" w:hAnsi="Times New Roman"/>
          <w:sz w:val="26"/>
          <w:szCs w:val="26"/>
          <w:lang w:val="vi-VN"/>
        </w:rPr>
        <w:t xml:space="preserve">, và </w:t>
      </w:r>
      <w:r w:rsidR="00E80AB4" w:rsidRPr="00025828">
        <w:rPr>
          <w:rFonts w:ascii="Times New Roman" w:eastAsia="Times New Roman" w:hAnsi="Times New Roman"/>
          <w:bCs/>
          <w:sz w:val="26"/>
          <w:szCs w:val="26"/>
          <w:lang w:val="af-ZA"/>
        </w:rPr>
        <w:t>lợn nái F</w:t>
      </w:r>
      <w:r w:rsidR="00E80AB4" w:rsidRPr="00025828">
        <w:rPr>
          <w:rFonts w:ascii="Times New Roman" w:eastAsia="Times New Roman" w:hAnsi="Times New Roman"/>
          <w:bCs/>
          <w:sz w:val="26"/>
          <w:szCs w:val="26"/>
          <w:vertAlign w:val="subscript"/>
          <w:lang w:val="af-ZA"/>
        </w:rPr>
        <w:t>1</w:t>
      </w:r>
      <w:r w:rsidR="00E80AB4" w:rsidRPr="00025828">
        <w:rPr>
          <w:rFonts w:ascii="Times New Roman" w:eastAsia="Times New Roman" w:hAnsi="Times New Roman"/>
          <w:bCs/>
          <w:sz w:val="26"/>
          <w:szCs w:val="26"/>
          <w:lang w:val="af-ZA"/>
        </w:rPr>
        <w:t>(Duroc x</w:t>
      </w:r>
      <w:r w:rsidR="00E80AB4" w:rsidRPr="00025828">
        <w:rPr>
          <w:rFonts w:ascii="Times New Roman" w:eastAsia="Times New Roman" w:hAnsi="Times New Roman"/>
          <w:sz w:val="26"/>
          <w:szCs w:val="26"/>
          <w:lang w:val="af-ZA"/>
        </w:rPr>
        <w:t xml:space="preserve"> VCN-MS15</w:t>
      </w:r>
      <w:r w:rsidR="00E80AB4" w:rsidRPr="00025828">
        <w:rPr>
          <w:rFonts w:ascii="Times New Roman" w:eastAsia="Times New Roman" w:hAnsi="Times New Roman"/>
          <w:bCs/>
          <w:sz w:val="26"/>
          <w:szCs w:val="26"/>
          <w:lang w:val="af-ZA"/>
        </w:rPr>
        <w:t>)</w:t>
      </w:r>
      <w:r w:rsidR="00E80AB4" w:rsidRPr="00025828">
        <w:rPr>
          <w:rFonts w:ascii="Times New Roman" w:eastAsia="Times New Roman" w:hAnsi="Times New Roman"/>
          <w:sz w:val="26"/>
          <w:szCs w:val="26"/>
          <w:lang w:val="vi-VN"/>
        </w:rPr>
        <w:t xml:space="preserve"> được phối giống với </w:t>
      </w:r>
      <w:r w:rsidR="0022401A" w:rsidRPr="00025828">
        <w:rPr>
          <w:rFonts w:ascii="Times New Roman" w:eastAsia="Times New Roman" w:hAnsi="Times New Roman"/>
          <w:sz w:val="26"/>
          <w:szCs w:val="26"/>
          <w:lang w:val="af-ZA"/>
        </w:rPr>
        <w:t xml:space="preserve">lợn </w:t>
      </w:r>
      <w:r w:rsidR="00E80AB4" w:rsidRPr="00025828">
        <w:rPr>
          <w:rFonts w:ascii="Times New Roman" w:eastAsia="Times New Roman" w:hAnsi="Times New Roman"/>
          <w:sz w:val="26"/>
          <w:szCs w:val="26"/>
          <w:lang w:val="vi-VN"/>
        </w:rPr>
        <w:t>đực</w:t>
      </w:r>
      <w:r w:rsidRPr="00025828">
        <w:rPr>
          <w:rFonts w:ascii="Times New Roman" w:eastAsia="Times New Roman" w:hAnsi="Times New Roman"/>
          <w:sz w:val="26"/>
          <w:szCs w:val="26"/>
          <w:lang w:val="af-ZA"/>
        </w:rPr>
        <w:t xml:space="preserve"> Pietrain </w:t>
      </w:r>
      <w:r w:rsidR="00E80AB4" w:rsidRPr="00025828">
        <w:rPr>
          <w:rFonts w:ascii="Times New Roman" w:eastAsia="Times New Roman" w:hAnsi="Times New Roman"/>
          <w:sz w:val="26"/>
          <w:szCs w:val="26"/>
          <w:lang w:val="vi-VN"/>
        </w:rPr>
        <w:t>và</w:t>
      </w:r>
      <w:r w:rsidRPr="00025828">
        <w:rPr>
          <w:rFonts w:ascii="Times New Roman" w:eastAsia="Times New Roman" w:hAnsi="Times New Roman"/>
          <w:sz w:val="26"/>
          <w:szCs w:val="26"/>
          <w:lang w:val="af-ZA"/>
        </w:rPr>
        <w:t xml:space="preserve"> Landrace</w:t>
      </w:r>
      <w:r w:rsidRPr="00025828">
        <w:rPr>
          <w:rFonts w:ascii="Times New Roman" w:eastAsia="Times New Roman" w:hAnsi="Times New Roman"/>
          <w:b/>
          <w:sz w:val="26"/>
          <w:szCs w:val="26"/>
          <w:lang w:val="af-ZA"/>
        </w:rPr>
        <w:t xml:space="preserve"> </w:t>
      </w:r>
      <w:r w:rsidRPr="00025828">
        <w:rPr>
          <w:rFonts w:ascii="Times New Roman" w:eastAsia="Times New Roman" w:hAnsi="Times New Roman"/>
          <w:sz w:val="26"/>
          <w:szCs w:val="26"/>
          <w:lang w:val="vi-VN"/>
        </w:rPr>
        <w:t>trong nghiên cứu này không có sự khác biệt có ý nghĩa thống kê, nên k</w:t>
      </w:r>
      <w:r w:rsidRPr="00025828">
        <w:rPr>
          <w:rFonts w:ascii="Times New Roman" w:eastAsia="Times New Roman" w:hAnsi="Times New Roman"/>
          <w:sz w:val="26"/>
          <w:szCs w:val="26"/>
          <w:lang w:val="af-ZA"/>
        </w:rPr>
        <w:t xml:space="preserve">ết </w:t>
      </w:r>
      <w:r w:rsidR="00E80AB4" w:rsidRPr="00025828">
        <w:rPr>
          <w:rFonts w:ascii="Times New Roman" w:eastAsia="Times New Roman" w:hAnsi="Times New Roman"/>
          <w:sz w:val="26"/>
          <w:szCs w:val="26"/>
          <w:lang w:val="vi-VN"/>
        </w:rPr>
        <w:t xml:space="preserve">số liệu </w:t>
      </w:r>
      <w:r w:rsidR="00DB73B2" w:rsidRPr="00025828">
        <w:rPr>
          <w:rFonts w:ascii="Times New Roman" w:eastAsia="Times New Roman" w:hAnsi="Times New Roman"/>
          <w:sz w:val="26"/>
          <w:szCs w:val="26"/>
          <w:lang w:val="af-ZA"/>
        </w:rPr>
        <w:t xml:space="preserve">năng suất sinh sản của lợn nái </w:t>
      </w:r>
      <w:r w:rsidR="00DB73B2" w:rsidRPr="00025828">
        <w:rPr>
          <w:rFonts w:ascii="Times New Roman" w:eastAsia="Times New Roman" w:hAnsi="Times New Roman"/>
          <w:bCs/>
          <w:sz w:val="26"/>
          <w:szCs w:val="26"/>
          <w:lang w:val="af-ZA"/>
        </w:rPr>
        <w:t>1/2 giống</w:t>
      </w:r>
      <w:r w:rsidR="00DB73B2" w:rsidRPr="00025828">
        <w:rPr>
          <w:rFonts w:ascii="Times New Roman" w:eastAsia="Times New Roman" w:hAnsi="Times New Roman"/>
          <w:bCs/>
          <w:i/>
          <w:sz w:val="26"/>
          <w:szCs w:val="26"/>
          <w:lang w:val="af-ZA"/>
        </w:rPr>
        <w:t xml:space="preserve"> </w:t>
      </w:r>
      <w:r w:rsidR="00D00545" w:rsidRPr="00025828">
        <w:rPr>
          <w:rFonts w:ascii="Times New Roman" w:eastAsia="Times New Roman" w:hAnsi="Times New Roman"/>
          <w:bCs/>
          <w:sz w:val="26"/>
          <w:szCs w:val="26"/>
          <w:lang w:val="af-ZA"/>
        </w:rPr>
        <w:t>VCN-MS15</w:t>
      </w:r>
      <w:r w:rsidR="00DB73B2" w:rsidRPr="00025828">
        <w:rPr>
          <w:rFonts w:ascii="Times New Roman" w:eastAsia="Times New Roman" w:hAnsi="Times New Roman"/>
          <w:sz w:val="26"/>
          <w:szCs w:val="26"/>
          <w:lang w:val="af-ZA"/>
        </w:rPr>
        <w:t xml:space="preserve"> </w:t>
      </w:r>
      <w:r w:rsidR="00E80AB4" w:rsidRPr="00025828">
        <w:rPr>
          <w:rFonts w:ascii="Times New Roman" w:eastAsia="Times New Roman" w:hAnsi="Times New Roman"/>
          <w:sz w:val="26"/>
          <w:szCs w:val="26"/>
          <w:lang w:val="vi-VN"/>
        </w:rPr>
        <w:t xml:space="preserve">được xử lý chung theo lứa đẻ và </w:t>
      </w:r>
      <w:r w:rsidR="00DB73B2" w:rsidRPr="00025828">
        <w:rPr>
          <w:rFonts w:ascii="Times New Roman" w:eastAsia="Times New Roman" w:hAnsi="Times New Roman"/>
          <w:sz w:val="26"/>
          <w:szCs w:val="26"/>
          <w:lang w:val="af-ZA"/>
        </w:rPr>
        <w:t>được trình bày trên Bảng 3.</w:t>
      </w:r>
      <w:r w:rsidR="00F54CAC" w:rsidRPr="00025828">
        <w:rPr>
          <w:rFonts w:ascii="Times New Roman" w:eastAsia="Times New Roman" w:hAnsi="Times New Roman"/>
          <w:sz w:val="26"/>
          <w:szCs w:val="26"/>
          <w:lang w:val="af-ZA"/>
        </w:rPr>
        <w:t>3</w:t>
      </w:r>
      <w:r w:rsidR="00DB73B2" w:rsidRPr="00025828">
        <w:rPr>
          <w:rFonts w:ascii="Times New Roman" w:eastAsia="Times New Roman" w:hAnsi="Times New Roman"/>
          <w:sz w:val="26"/>
          <w:szCs w:val="26"/>
          <w:lang w:val="af-ZA"/>
        </w:rPr>
        <w:t>.</w:t>
      </w:r>
      <w:r w:rsidR="00105D3E" w:rsidRPr="00025828">
        <w:rPr>
          <w:rFonts w:ascii="Times New Roman" w:eastAsia="Times New Roman" w:hAnsi="Times New Roman"/>
          <w:sz w:val="26"/>
          <w:szCs w:val="26"/>
          <w:lang w:val="af-ZA"/>
        </w:rPr>
        <w:t xml:space="preserve"> </w:t>
      </w:r>
    </w:p>
    <w:p w:rsidR="004C3890" w:rsidRPr="00025828" w:rsidRDefault="004C3890" w:rsidP="00FA4BA8">
      <w:pPr>
        <w:pStyle w:val="003BANG"/>
        <w:spacing w:before="60" w:after="60"/>
      </w:pPr>
      <w:bookmarkStart w:id="564" w:name="_Toc470960444"/>
      <w:r w:rsidRPr="00025828">
        <w:t xml:space="preserve">Bảng </w:t>
      </w:r>
      <w:r w:rsidR="0045797A" w:rsidRPr="00025828">
        <w:t>3.3</w:t>
      </w:r>
      <w:r w:rsidR="00CB6627" w:rsidRPr="00025828">
        <w:t>.</w:t>
      </w:r>
      <w:r w:rsidRPr="00025828">
        <w:t xml:space="preserve"> </w:t>
      </w:r>
      <w:r w:rsidRPr="00025828">
        <w:rPr>
          <w:b w:val="0"/>
        </w:rPr>
        <w:t xml:space="preserve">Năng suất sinh sản của lợn nái </w:t>
      </w:r>
      <w:r w:rsidR="00F51083" w:rsidRPr="00025828">
        <w:rPr>
          <w:b w:val="0"/>
        </w:rPr>
        <w:t xml:space="preserve">1/2 </w:t>
      </w:r>
      <w:r w:rsidRPr="00025828">
        <w:rPr>
          <w:b w:val="0"/>
        </w:rPr>
        <w:t xml:space="preserve">giống </w:t>
      </w:r>
      <w:r w:rsidR="00D00545" w:rsidRPr="00025828">
        <w:rPr>
          <w:b w:val="0"/>
        </w:rPr>
        <w:t>VCN-MS15</w:t>
      </w:r>
      <w:bookmarkEnd w:id="564"/>
      <w:r w:rsidRPr="00025828">
        <w:rPr>
          <w:b w:val="0"/>
        </w:rPr>
        <w:t xml:space="preserve"> </w:t>
      </w:r>
    </w:p>
    <w:tbl>
      <w:tblPr>
        <w:tblW w:w="4975" w:type="pct"/>
        <w:jc w:val="center"/>
        <w:tblInd w:w="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722"/>
        <w:gridCol w:w="551"/>
        <w:gridCol w:w="1791"/>
        <w:gridCol w:w="549"/>
        <w:gridCol w:w="1791"/>
        <w:gridCol w:w="633"/>
      </w:tblGrid>
      <w:tr w:rsidR="004C3890" w:rsidRPr="00025828" w:rsidTr="00CC73D6">
        <w:trPr>
          <w:trHeight w:val="562"/>
          <w:tblHeader/>
          <w:jc w:val="center"/>
        </w:trPr>
        <w:tc>
          <w:tcPr>
            <w:tcW w:w="2059"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af-ZA"/>
              </w:rPr>
            </w:pPr>
            <w:r w:rsidRPr="00025828">
              <w:rPr>
                <w:rFonts w:ascii="Times New Roman" w:eastAsia="Times New Roman" w:hAnsi="Times New Roman"/>
                <w:sz w:val="26"/>
                <w:szCs w:val="26"/>
                <w:lang w:val="en-GB"/>
              </w:rPr>
              <w:t>Chỉ tiêu</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af-ZA"/>
              </w:rPr>
            </w:pPr>
            <w:r w:rsidRPr="00025828">
              <w:rPr>
                <w:rFonts w:ascii="Times New Roman" w:eastAsia="Times New Roman" w:hAnsi="Times New Roman"/>
                <w:sz w:val="26"/>
                <w:szCs w:val="26"/>
                <w:lang w:val="en-GB"/>
              </w:rPr>
              <w:t>n</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Nái đẻ ≤ 2 lứa</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bCs/>
                <w:sz w:val="26"/>
                <w:szCs w:val="26"/>
                <w:lang w:val="en-GB"/>
              </w:rPr>
            </w:pPr>
            <w:r w:rsidRPr="00025828">
              <w:rPr>
                <w:rFonts w:ascii="Times New Roman" w:eastAsia="Times New Roman" w:hAnsi="Times New Roman"/>
                <w:sz w:val="26"/>
                <w:szCs w:val="26"/>
                <w:lang w:val="en-GB"/>
              </w:rPr>
              <w:t>n</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Nái đẻ &gt; 2 lứa</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bCs/>
                <w:sz w:val="26"/>
                <w:szCs w:val="26"/>
                <w:lang w:val="en-GB"/>
              </w:rPr>
            </w:pPr>
            <w:r w:rsidRPr="00025828">
              <w:rPr>
                <w:rFonts w:ascii="Times New Roman" w:eastAsia="Times New Roman" w:hAnsi="Times New Roman"/>
                <w:bCs/>
                <w:sz w:val="26"/>
                <w:szCs w:val="26"/>
                <w:lang w:val="en-GB"/>
              </w:rPr>
              <w:t>P</w:t>
            </w:r>
          </w:p>
        </w:tc>
      </w:tr>
      <w:tr w:rsidR="004C3890" w:rsidRPr="00025828" w:rsidTr="00CC73D6">
        <w:trPr>
          <w:trHeight w:val="583"/>
          <w:jc w:val="center"/>
        </w:trPr>
        <w:tc>
          <w:tcPr>
            <w:tcW w:w="2059" w:type="pct"/>
            <w:vAlign w:val="center"/>
          </w:tcPr>
          <w:p w:rsidR="00435E33" w:rsidRPr="00025828" w:rsidRDefault="004C3890" w:rsidP="00FA4BA8">
            <w:pPr>
              <w:spacing w:before="60" w:after="60" w:line="276" w:lineRule="auto"/>
              <w:ind w:firstLine="0"/>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Thời gian mang thai</w:t>
            </w:r>
          </w:p>
          <w:p w:rsidR="004C3890" w:rsidRPr="00025828" w:rsidRDefault="004C3890" w:rsidP="00FA4BA8">
            <w:pPr>
              <w:spacing w:before="60" w:after="60" w:line="276"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 (ngày)</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28</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113,61 </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0,18</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113,97 </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0,21</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&gt;0,05</w:t>
            </w:r>
          </w:p>
        </w:tc>
      </w:tr>
      <w:tr w:rsidR="004C3890" w:rsidRPr="00025828" w:rsidTr="00CC73D6">
        <w:trPr>
          <w:trHeight w:val="597"/>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Số lợn con sơ sinh </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(con/lứa)</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28</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12,64</w:t>
            </w:r>
            <w:r w:rsidRPr="00025828">
              <w:rPr>
                <w:rFonts w:ascii="Times New Roman" w:eastAsia="Times New Roman" w:hAnsi="Times New Roman"/>
                <w:sz w:val="26"/>
                <w:szCs w:val="26"/>
              </w:rPr>
              <w:t xml:space="preserve"> ± 0,30</w:t>
            </w:r>
          </w:p>
        </w:tc>
        <w:tc>
          <w:tcPr>
            <w:tcW w:w="304"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lang w:val="en-GB"/>
              </w:rPr>
              <w:t>13,64</w:t>
            </w:r>
            <w:r w:rsidRPr="00025828">
              <w:rPr>
                <w:rFonts w:ascii="Times New Roman" w:eastAsia="Times New Roman" w:hAnsi="Times New Roman"/>
                <w:sz w:val="26"/>
                <w:szCs w:val="26"/>
              </w:rPr>
              <w:t xml:space="preserve"> ± 0,34</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&lt;0,05</w:t>
            </w:r>
          </w:p>
        </w:tc>
      </w:tr>
      <w:tr w:rsidR="004C3890" w:rsidRPr="00025828" w:rsidTr="00CC73D6">
        <w:trPr>
          <w:trHeight w:val="941"/>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Số lợn con sơ sinh sống</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(con/lứa)</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28</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11,96 ± 0,38</w:t>
            </w:r>
          </w:p>
        </w:tc>
        <w:tc>
          <w:tcPr>
            <w:tcW w:w="304"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12,64 ± 0,49</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&lt;0,05</w:t>
            </w:r>
          </w:p>
        </w:tc>
      </w:tr>
      <w:tr w:rsidR="004C3890" w:rsidRPr="00025828" w:rsidTr="00CC73D6">
        <w:trPr>
          <w:trHeight w:val="956"/>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Số lợn con sống đến 21 ngày tuổi</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(con/lứa)</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25</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11,12 ± 0,22</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12,24 ± 0,23</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4C3890" w:rsidRPr="00025828" w:rsidTr="00CC73D6">
        <w:trPr>
          <w:trHeight w:val="408"/>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Số lợn con sống đến cai sữa </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(30 ngày tuổi) (con/lứa)</w:t>
            </w:r>
          </w:p>
        </w:tc>
        <w:tc>
          <w:tcPr>
            <w:tcW w:w="305"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rPr>
              <w:t>25</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10,96 ± 0,19</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12,15 ± 0,23</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4C3890" w:rsidRPr="00025828" w:rsidTr="00CC73D6">
        <w:trPr>
          <w:trHeight w:val="956"/>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 </w:t>
            </w:r>
            <w:r w:rsidR="004C3890" w:rsidRPr="00025828">
              <w:rPr>
                <w:rFonts w:ascii="Times New Roman" w:eastAsia="Times New Roman" w:hAnsi="Times New Roman"/>
                <w:sz w:val="26"/>
                <w:szCs w:val="26"/>
                <w:lang w:val="en-GB"/>
              </w:rPr>
              <w:t xml:space="preserve">Tỷ lệ nuôi sống lợn con đến </w:t>
            </w:r>
          </w:p>
          <w:p w:rsidR="004C3890" w:rsidRPr="00025828" w:rsidRDefault="004C3890" w:rsidP="00FA4BA8">
            <w:pPr>
              <w:spacing w:before="60" w:after="60" w:line="276"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cai sữa (%)</w:t>
            </w:r>
          </w:p>
        </w:tc>
        <w:tc>
          <w:tcPr>
            <w:tcW w:w="305"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rPr>
              <w:t>25</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93,41 </w:t>
            </w:r>
            <w:r w:rsidRPr="00025828">
              <w:rPr>
                <w:rFonts w:ascii="Times New Roman" w:eastAsia="Times New Roman" w:hAnsi="Times New Roman"/>
                <w:sz w:val="26"/>
                <w:szCs w:val="26"/>
              </w:rPr>
              <w:t>± 1,13</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95,58 </w:t>
            </w:r>
            <w:r w:rsidRPr="00025828">
              <w:rPr>
                <w:rFonts w:ascii="Times New Roman" w:eastAsia="Times New Roman" w:hAnsi="Times New Roman"/>
                <w:sz w:val="26"/>
                <w:szCs w:val="26"/>
              </w:rPr>
              <w:t>± 1,08</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&gt;0,05</w:t>
            </w:r>
          </w:p>
        </w:tc>
      </w:tr>
      <w:tr w:rsidR="004C3890" w:rsidRPr="00025828" w:rsidTr="00CC73D6">
        <w:trPr>
          <w:trHeight w:val="956"/>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Khối lượng lợn con sơ sinh </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(kg/con)</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335</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1,18 ± 0,01</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430</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1,24 ± 0,01</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&lt;0,05</w:t>
            </w:r>
          </w:p>
        </w:tc>
      </w:tr>
      <w:tr w:rsidR="004C3890" w:rsidRPr="00025828" w:rsidTr="00CC73D6">
        <w:trPr>
          <w:trHeight w:val="143"/>
          <w:jc w:val="center"/>
        </w:trPr>
        <w:tc>
          <w:tcPr>
            <w:tcW w:w="2059" w:type="pct"/>
            <w:vAlign w:val="center"/>
          </w:tcPr>
          <w:p w:rsidR="00435E33" w:rsidRPr="00025828" w:rsidRDefault="005F4FE6"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Khối lượng lợn con 21 ngày tuổi</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(kg/con)</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278</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4,48 ± 0,06</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407</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4,89 ± 0,05</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4C3890" w:rsidRPr="00025828" w:rsidTr="00CC73D6">
        <w:trPr>
          <w:trHeight w:val="143"/>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Khối lượng lợn con cai sữa </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lang w:val="en-GB"/>
              </w:rPr>
              <w:t>30</w:t>
            </w:r>
            <w:r w:rsidRPr="00025828">
              <w:rPr>
                <w:rFonts w:ascii="Times New Roman" w:eastAsia="Times New Roman" w:hAnsi="Times New Roman"/>
                <w:sz w:val="26"/>
                <w:szCs w:val="26"/>
              </w:rPr>
              <w:t xml:space="preserve"> ngày tuổi (kg/con)</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274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6,27 ± 0,07</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405</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6,51 ± 0,06</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&lt;0,05</w:t>
            </w:r>
          </w:p>
        </w:tc>
      </w:tr>
      <w:tr w:rsidR="004C3890" w:rsidRPr="00025828" w:rsidTr="00CC73D6">
        <w:trPr>
          <w:trHeight w:val="143"/>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 xml:space="preserve">Tỷ lệ hao mòn cơ thể lợn mẹ </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25</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9,75 ± 0,27</w:t>
            </w:r>
          </w:p>
        </w:tc>
        <w:tc>
          <w:tcPr>
            <w:tcW w:w="304"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10,42 ± 0,30</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&gt;0,05</w:t>
            </w:r>
          </w:p>
        </w:tc>
      </w:tr>
      <w:tr w:rsidR="004C3890" w:rsidRPr="00025828" w:rsidTr="00CC73D6">
        <w:trPr>
          <w:trHeight w:val="143"/>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Thời gian động dục trở lại</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(ngày)</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5,29 ± 0,24</w:t>
            </w:r>
          </w:p>
        </w:tc>
        <w:tc>
          <w:tcPr>
            <w:tcW w:w="304"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4,84 ± 0,16</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&gt;0,05</w:t>
            </w:r>
          </w:p>
        </w:tc>
      </w:tr>
      <w:tr w:rsidR="004C3890" w:rsidRPr="00025828" w:rsidTr="00CC73D6">
        <w:trPr>
          <w:trHeight w:val="968"/>
          <w:jc w:val="center"/>
        </w:trPr>
        <w:tc>
          <w:tcPr>
            <w:tcW w:w="2059" w:type="pct"/>
            <w:vAlign w:val="center"/>
          </w:tcPr>
          <w:p w:rsidR="004C3890"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C3890" w:rsidRPr="00025828">
              <w:rPr>
                <w:rFonts w:ascii="Times New Roman" w:eastAsia="Times New Roman" w:hAnsi="Times New Roman"/>
                <w:sz w:val="26"/>
                <w:szCs w:val="26"/>
              </w:rPr>
              <w:t>Số lứa đẻ/nái/năm</w:t>
            </w:r>
          </w:p>
          <w:p w:rsidR="001D2E29"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(lứa/năm)</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2,45 ± 0,01</w:t>
            </w:r>
          </w:p>
        </w:tc>
        <w:tc>
          <w:tcPr>
            <w:tcW w:w="304"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2,45 ± 0,01</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&gt;0,05</w:t>
            </w:r>
          </w:p>
        </w:tc>
      </w:tr>
      <w:tr w:rsidR="004C3890" w:rsidRPr="00025828" w:rsidTr="00CC73D6">
        <w:trPr>
          <w:trHeight w:val="143"/>
          <w:jc w:val="center"/>
        </w:trPr>
        <w:tc>
          <w:tcPr>
            <w:tcW w:w="2059" w:type="pct"/>
            <w:vAlign w:val="center"/>
          </w:tcPr>
          <w:p w:rsidR="00435E33" w:rsidRPr="00025828" w:rsidRDefault="001A0C39"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 xml:space="preserve"> </w:t>
            </w:r>
            <w:r w:rsidR="00435E33" w:rsidRPr="00025828">
              <w:rPr>
                <w:rFonts w:ascii="Times New Roman" w:eastAsia="Times New Roman" w:hAnsi="Times New Roman"/>
                <w:sz w:val="26"/>
                <w:szCs w:val="26"/>
              </w:rPr>
              <w:t>Khối lượng lợn con cai</w:t>
            </w:r>
          </w:p>
          <w:p w:rsidR="004C3890" w:rsidRPr="00025828" w:rsidRDefault="004C3890" w:rsidP="00FA4BA8">
            <w:pPr>
              <w:spacing w:before="60" w:after="60" w:line="276"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sữa/nái/năm (kg)</w:t>
            </w:r>
          </w:p>
        </w:tc>
        <w:tc>
          <w:tcPr>
            <w:tcW w:w="305"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166,71± 11,50</w:t>
            </w:r>
          </w:p>
        </w:tc>
        <w:tc>
          <w:tcPr>
            <w:tcW w:w="304" w:type="pct"/>
            <w:vAlign w:val="center"/>
          </w:tcPr>
          <w:p w:rsidR="004C3890" w:rsidRPr="00025828" w:rsidRDefault="004C3890" w:rsidP="00FA4BA8">
            <w:pPr>
              <w:spacing w:before="60" w:after="60" w:line="276" w:lineRule="auto"/>
              <w:ind w:firstLine="0"/>
              <w:jc w:val="center"/>
              <w:rPr>
                <w:rFonts w:ascii="Times New Roman" w:hAnsi="Times New Roman"/>
                <w:sz w:val="26"/>
                <w:szCs w:val="26"/>
              </w:rPr>
            </w:pPr>
            <w:r w:rsidRPr="00025828">
              <w:rPr>
                <w:rFonts w:ascii="Times New Roman" w:eastAsia="Times New Roman" w:hAnsi="Times New Roman"/>
                <w:sz w:val="26"/>
                <w:szCs w:val="26"/>
              </w:rPr>
              <w:t>33</w:t>
            </w:r>
          </w:p>
        </w:tc>
        <w:tc>
          <w:tcPr>
            <w:tcW w:w="991"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vertAlign w:val="superscript"/>
              </w:rPr>
            </w:pPr>
            <w:r w:rsidRPr="00025828">
              <w:rPr>
                <w:rFonts w:ascii="Times New Roman" w:eastAsia="Times New Roman" w:hAnsi="Times New Roman"/>
                <w:sz w:val="26"/>
                <w:szCs w:val="26"/>
              </w:rPr>
              <w:t>193,94 ± 3,70</w:t>
            </w:r>
          </w:p>
        </w:tc>
        <w:tc>
          <w:tcPr>
            <w:tcW w:w="350" w:type="pct"/>
            <w:vAlign w:val="center"/>
          </w:tcPr>
          <w:p w:rsidR="004C3890" w:rsidRPr="00025828" w:rsidRDefault="004C3890" w:rsidP="00FA4BA8">
            <w:pPr>
              <w:spacing w:before="60" w:after="60" w:line="27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bl>
    <w:p w:rsidR="00DB663F" w:rsidRPr="00025828" w:rsidRDefault="00DB663F" w:rsidP="00066755">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Qua bảng 3.3 cho thấy lợn nái lai 1/2 giống </w:t>
      </w:r>
      <w:r w:rsidRPr="00025828">
        <w:rPr>
          <w:rFonts w:ascii="Times New Roman" w:eastAsia="Times New Roman" w:hAnsi="Times New Roman"/>
          <w:bCs/>
          <w:sz w:val="26"/>
          <w:szCs w:val="26"/>
          <w:lang w:val="af-ZA"/>
        </w:rPr>
        <w:t xml:space="preserve">VCN-MS15 </w:t>
      </w:r>
      <w:r w:rsidRPr="00025828">
        <w:rPr>
          <w:rFonts w:ascii="Times New Roman" w:eastAsia="Times New Roman" w:hAnsi="Times New Roman"/>
          <w:sz w:val="26"/>
          <w:szCs w:val="26"/>
          <w:lang w:val="af-ZA"/>
        </w:rPr>
        <w:t>đẻ &gt; 2 lứa (</w:t>
      </w:r>
      <w:r w:rsidRPr="00025828">
        <w:rPr>
          <w:rFonts w:ascii="Times New Roman" w:eastAsia="Times New Roman" w:hAnsi="Times New Roman"/>
          <w:bCs/>
          <w:sz w:val="26"/>
          <w:szCs w:val="26"/>
          <w:lang w:val="af-ZA"/>
        </w:rPr>
        <w:t>cơ bản</w:t>
      </w:r>
      <w:r w:rsidRPr="00025828">
        <w:rPr>
          <w:rFonts w:ascii="Times New Roman" w:eastAsia="Times New Roman" w:hAnsi="Times New Roman"/>
          <w:sz w:val="26"/>
          <w:szCs w:val="26"/>
          <w:lang w:val="af-ZA"/>
        </w:rPr>
        <w:t xml:space="preserve">) và </w:t>
      </w:r>
      <w:r w:rsidRPr="00025828">
        <w:rPr>
          <w:rFonts w:ascii="Times New Roman" w:eastAsia="Times New Roman" w:hAnsi="Times New Roman"/>
          <w:spacing w:val="2"/>
          <w:sz w:val="26"/>
          <w:szCs w:val="26"/>
          <w:lang w:val="af-ZA"/>
        </w:rPr>
        <w:t xml:space="preserve">đẻ </w:t>
      </w:r>
      <w:r w:rsidRPr="00025828">
        <w:rPr>
          <w:rFonts w:ascii="Times New Roman" w:eastAsia="Times New Roman" w:hAnsi="Times New Roman"/>
          <w:bCs/>
          <w:spacing w:val="2"/>
          <w:sz w:val="26"/>
          <w:szCs w:val="26"/>
          <w:lang w:val="af-ZA"/>
        </w:rPr>
        <w:t>≤</w:t>
      </w:r>
      <w:r w:rsidRPr="00025828">
        <w:rPr>
          <w:rFonts w:ascii="Times New Roman" w:eastAsia="Times New Roman" w:hAnsi="Times New Roman"/>
          <w:spacing w:val="2"/>
          <w:sz w:val="26"/>
          <w:szCs w:val="26"/>
          <w:lang w:val="af-ZA"/>
        </w:rPr>
        <w:t xml:space="preserve"> 2 lứa (kiểm định) có thời gian mang thai tương đương nhau, lần lượt là 113,97 và 113,61 ngày (P&gt;0,05). Kết quả về thời gian mang thai của lợn nái lai 1/2 giống </w:t>
      </w:r>
      <w:r w:rsidRPr="00025828">
        <w:rPr>
          <w:rFonts w:ascii="Times New Roman" w:eastAsia="Times New Roman" w:hAnsi="Times New Roman"/>
          <w:bCs/>
          <w:spacing w:val="2"/>
          <w:sz w:val="26"/>
          <w:szCs w:val="26"/>
          <w:lang w:val="af-ZA"/>
        </w:rPr>
        <w:t>VCN-MS15 trong nghiên cứu này là</w:t>
      </w:r>
      <w:r w:rsidRPr="00025828">
        <w:rPr>
          <w:rFonts w:ascii="Times New Roman" w:eastAsia="Times New Roman" w:hAnsi="Times New Roman"/>
          <w:spacing w:val="2"/>
          <w:sz w:val="26"/>
          <w:szCs w:val="26"/>
          <w:lang w:val="af-ZA"/>
        </w:rPr>
        <w:t xml:space="preserve"> tương đương với kết quả nghiên cứu trên lợn nái lai 1/2 giống Móng Cái của các tác giả Phùng Thăng Long (2006) </w:t>
      </w:r>
      <w:r w:rsidRPr="00025828">
        <w:rPr>
          <w:rFonts w:ascii="Times New Roman" w:eastAsia="Times New Roman" w:hAnsi="Times New Roman"/>
          <w:spacing w:val="2"/>
          <w:sz w:val="26"/>
          <w:szCs w:val="26"/>
          <w:lang w:val="vi-VN"/>
        </w:rPr>
        <w:t>[4</w:t>
      </w:r>
      <w:r w:rsidR="00A0599E" w:rsidRPr="00025828">
        <w:rPr>
          <w:rFonts w:ascii="Times New Roman" w:eastAsia="Times New Roman" w:hAnsi="Times New Roman"/>
          <w:spacing w:val="2"/>
          <w:sz w:val="26"/>
          <w:szCs w:val="26"/>
        </w:rPr>
        <w:t>5</w:t>
      </w:r>
      <w:r w:rsidRPr="00025828">
        <w:rPr>
          <w:rFonts w:ascii="Times New Roman" w:eastAsia="Times New Roman" w:hAnsi="Times New Roman"/>
          <w:spacing w:val="2"/>
          <w:sz w:val="26"/>
          <w:szCs w:val="26"/>
          <w:lang w:val="vi-VN"/>
        </w:rPr>
        <w:t>]</w:t>
      </w:r>
      <w:r w:rsidRPr="00025828">
        <w:rPr>
          <w:rFonts w:ascii="Times New Roman" w:hAnsi="Times New Roman"/>
          <w:bCs/>
          <w:spacing w:val="2"/>
          <w:sz w:val="26"/>
          <w:szCs w:val="26"/>
          <w:lang w:val="af-ZA"/>
        </w:rPr>
        <w:t xml:space="preserve">, </w:t>
      </w:r>
      <w:r w:rsidRPr="00025828">
        <w:rPr>
          <w:rFonts w:ascii="Times New Roman" w:eastAsia="Times New Roman" w:hAnsi="Times New Roman"/>
          <w:spacing w:val="2"/>
          <w:sz w:val="26"/>
          <w:szCs w:val="26"/>
          <w:lang w:val="af-ZA"/>
        </w:rPr>
        <w:t xml:space="preserve">Lê Đình Phùng và Mai Đức Trung (2008) </w:t>
      </w:r>
      <w:r w:rsidRPr="00025828">
        <w:rPr>
          <w:rFonts w:ascii="Times New Roman" w:hAnsi="Times New Roman"/>
          <w:bCs/>
          <w:spacing w:val="2"/>
          <w:sz w:val="26"/>
          <w:szCs w:val="26"/>
          <w:lang w:val="af-ZA"/>
        </w:rPr>
        <w:t>[</w:t>
      </w:r>
      <w:r w:rsidR="00395A86" w:rsidRPr="00025828">
        <w:rPr>
          <w:rFonts w:ascii="Times New Roman" w:hAnsi="Times New Roman"/>
          <w:bCs/>
          <w:spacing w:val="2"/>
          <w:sz w:val="26"/>
          <w:szCs w:val="26"/>
          <w:lang w:val="af-ZA"/>
        </w:rPr>
        <w:t>57</w:t>
      </w:r>
      <w:r w:rsidRPr="00025828">
        <w:rPr>
          <w:rFonts w:ascii="Times New Roman" w:hAnsi="Times New Roman"/>
          <w:bCs/>
          <w:spacing w:val="2"/>
          <w:sz w:val="26"/>
          <w:szCs w:val="26"/>
          <w:lang w:val="af-ZA"/>
        </w:rPr>
        <w:t>]. Kết quả này có thể hiểu do đây là chỉ tiêu đặc trưng cho loài</w:t>
      </w:r>
      <w:r w:rsidRPr="00025828">
        <w:rPr>
          <w:rFonts w:ascii="Times New Roman" w:eastAsia="Times New Roman" w:hAnsi="Times New Roman"/>
          <w:spacing w:val="2"/>
          <w:sz w:val="26"/>
          <w:szCs w:val="26"/>
          <w:lang w:val="af-ZA"/>
        </w:rPr>
        <w:t>.</w:t>
      </w:r>
    </w:p>
    <w:p w:rsidR="00DB663F" w:rsidRPr="00025828" w:rsidRDefault="00DB663F" w:rsidP="00066755">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Các chỉ tiêu: số lợn con sơ sinh, số lợn con sơ sinh sống, số lợn con sống đến 21 ngày tuổi và đến cai sữa 30 ngày tuổi/lứa ở lợn nái lai 1/2 giống </w:t>
      </w:r>
      <w:r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lần lượt là 13,64; 12,64; 12,24 và 12,15 con cao hơn so với các kết quả tương ứng 12,64; 11,96 ; 11,12 và 10,96 (P&lt;0,05) trên lợn nái 1/2 giống </w:t>
      </w:r>
      <w:r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kiểm định. </w:t>
      </w:r>
    </w:p>
    <w:p w:rsidR="00DB663F" w:rsidRPr="00025828" w:rsidRDefault="00DB663F" w:rsidP="00066755">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Khi so sánh kết quả nghiên cứu về số lợn con/lứa qua các thời điểm ở đàn lợn nái lai 1/2 giống </w:t>
      </w:r>
      <w:r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trong nghiên cứu này với một số kết quả nghiên cứu trên các giống/tổ hợp lai nuôi phổ biến tại Việt Nam nói chung và tỉnh Thừa Thiên Huế nói riêng như: lợn Landrace, Yorkshire, lợn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(Landrace x Yorkshire), lợn nái lai 1/2 giống Móng Cái như: (Yorkshire x Móng Cái), (Landrace x Móng Cái), (Pietrain x Móng Cái) thì kết quả này thu được cao hơn. Số lợn con sơ sinh sống/lứa ở lợn nái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(Yorkshire x Móng Cái) là 10,69; ở lợn nái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(Landrace x Móng Cái</w:t>
      </w:r>
      <w:r w:rsidRPr="00025828">
        <w:rPr>
          <w:rFonts w:ascii="Times New Roman" w:eastAsia="Times New Roman" w:hAnsi="Times New Roman"/>
          <w:sz w:val="26"/>
          <w:szCs w:val="26"/>
          <w:vertAlign w:val="subscript"/>
          <w:lang w:val="af-ZA"/>
        </w:rPr>
        <w:t>TH</w:t>
      </w:r>
      <w:r w:rsidRPr="00025828">
        <w:rPr>
          <w:rFonts w:ascii="Times New Roman" w:eastAsia="Times New Roman" w:hAnsi="Times New Roman"/>
          <w:sz w:val="26"/>
          <w:szCs w:val="26"/>
          <w:lang w:val="af-ZA"/>
        </w:rPr>
        <w:t>) là 11,32; ở lợn nái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(Yorkshire x Móng Cái</w:t>
      </w:r>
      <w:r w:rsidRPr="00025828">
        <w:rPr>
          <w:rFonts w:ascii="Times New Roman" w:eastAsia="Times New Roman" w:hAnsi="Times New Roman"/>
          <w:sz w:val="26"/>
          <w:szCs w:val="26"/>
          <w:vertAlign w:val="subscript"/>
          <w:lang w:val="af-ZA"/>
        </w:rPr>
        <w:t>TH</w:t>
      </w:r>
      <w:r w:rsidRPr="00025828">
        <w:rPr>
          <w:rFonts w:ascii="Times New Roman" w:eastAsia="Times New Roman" w:hAnsi="Times New Roman"/>
          <w:sz w:val="26"/>
          <w:szCs w:val="26"/>
          <w:lang w:val="af-ZA"/>
        </w:rPr>
        <w:t>) là 11,30 và ở lợn nái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(Pietrain x Móng Cái</w:t>
      </w:r>
      <w:r w:rsidRPr="00025828">
        <w:rPr>
          <w:rFonts w:ascii="Times New Roman" w:eastAsia="Times New Roman" w:hAnsi="Times New Roman"/>
          <w:sz w:val="26"/>
          <w:szCs w:val="26"/>
          <w:vertAlign w:val="subscript"/>
          <w:lang w:val="af-ZA"/>
        </w:rPr>
        <w:t>TH</w:t>
      </w:r>
      <w:r w:rsidRPr="00025828">
        <w:rPr>
          <w:rFonts w:ascii="Times New Roman" w:eastAsia="Times New Roman" w:hAnsi="Times New Roman"/>
          <w:sz w:val="26"/>
          <w:szCs w:val="26"/>
          <w:lang w:val="af-ZA"/>
        </w:rPr>
        <w:t>) là 11,94</w:t>
      </w:r>
      <w:r w:rsidRPr="00025828">
        <w:rPr>
          <w:rFonts w:ascii="Times New Roman" w:hAnsi="Times New Roman"/>
          <w:sz w:val="26"/>
          <w:szCs w:val="26"/>
          <w:lang w:val="vi-VN"/>
        </w:rPr>
        <w:t xml:space="preserve"> </w:t>
      </w:r>
      <w:r w:rsidR="00996FC6" w:rsidRPr="00025828">
        <w:rPr>
          <w:rFonts w:ascii="Times New Roman" w:hAnsi="Times New Roman"/>
          <w:bCs/>
          <w:sz w:val="26"/>
          <w:szCs w:val="26"/>
          <w:lang w:val="af-ZA"/>
        </w:rPr>
        <w:t>[80</w:t>
      </w:r>
      <w:r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số lợn con sống đến cai sữa tương ứng ở 3 nhóm lợn nái lai trên là 10,40; 10,34; 10,82</w:t>
      </w:r>
      <w:r w:rsidRPr="00025828">
        <w:rPr>
          <w:rFonts w:ascii="Times New Roman" w:hAnsi="Times New Roman"/>
          <w:sz w:val="26"/>
          <w:szCs w:val="26"/>
          <w:lang w:val="vi-VN"/>
        </w:rPr>
        <w:t xml:space="preserve"> </w:t>
      </w:r>
      <w:r w:rsidRPr="00025828">
        <w:rPr>
          <w:rFonts w:ascii="Times New Roman" w:hAnsi="Times New Roman"/>
          <w:sz w:val="26"/>
          <w:szCs w:val="26"/>
          <w:lang w:val="af-ZA"/>
        </w:rPr>
        <w:t xml:space="preserve">con </w:t>
      </w:r>
      <w:r w:rsidRPr="00025828">
        <w:rPr>
          <w:rFonts w:ascii="Times New Roman" w:hAnsi="Times New Roman"/>
          <w:bCs/>
          <w:sz w:val="26"/>
          <w:szCs w:val="26"/>
          <w:lang w:val="af-ZA"/>
        </w:rPr>
        <w:t>[</w:t>
      </w:r>
      <w:r w:rsidR="00996FC6" w:rsidRPr="00025828">
        <w:rPr>
          <w:rFonts w:ascii="Times New Roman" w:hAnsi="Times New Roman"/>
          <w:bCs/>
          <w:sz w:val="26"/>
          <w:szCs w:val="26"/>
          <w:lang w:val="af-ZA"/>
        </w:rPr>
        <w:t>80</w:t>
      </w:r>
      <w:r w:rsidRPr="00025828">
        <w:rPr>
          <w:rFonts w:ascii="Times New Roman" w:hAnsi="Times New Roman"/>
          <w:bCs/>
          <w:sz w:val="26"/>
          <w:szCs w:val="26"/>
          <w:lang w:val="af-ZA"/>
        </w:rPr>
        <w:t>].</w:t>
      </w:r>
      <w:r w:rsidRPr="00025828">
        <w:rPr>
          <w:rFonts w:ascii="Times New Roman" w:eastAsia="Times New Roman" w:hAnsi="Times New Roman"/>
          <w:sz w:val="26"/>
          <w:szCs w:val="26"/>
          <w:lang w:val="af-ZA"/>
        </w:rPr>
        <w:t xml:space="preserve"> Theo</w:t>
      </w:r>
      <w:r w:rsidRPr="00025828">
        <w:rPr>
          <w:rFonts w:ascii="Times New Roman" w:eastAsia="Times New Roman" w:hAnsi="Times New Roman"/>
          <w:b/>
          <w:sz w:val="26"/>
          <w:szCs w:val="26"/>
          <w:lang w:val="af-ZA"/>
        </w:rPr>
        <w:t xml:space="preserve"> </w:t>
      </w:r>
      <w:r w:rsidRPr="00025828">
        <w:rPr>
          <w:rFonts w:ascii="Times New Roman" w:eastAsia="Times New Roman" w:hAnsi="Times New Roman"/>
          <w:sz w:val="26"/>
          <w:szCs w:val="26"/>
          <w:lang w:val="af-ZA"/>
        </w:rPr>
        <w:t>kết quả nghiên cứu của Võ Trọng Hốt và cs (1993)</w:t>
      </w:r>
      <w:r w:rsidRPr="00025828">
        <w:rPr>
          <w:rFonts w:ascii="Times New Roman" w:eastAsia="Times New Roman" w:hAnsi="Times New Roman"/>
          <w:b/>
          <w:sz w:val="26"/>
          <w:szCs w:val="26"/>
          <w:lang w:val="af-ZA"/>
        </w:rPr>
        <w:t xml:space="preserve"> </w:t>
      </w:r>
      <w:r w:rsidRPr="00025828">
        <w:rPr>
          <w:rFonts w:ascii="Times New Roman" w:eastAsia="Times New Roman" w:hAnsi="Times New Roman"/>
          <w:sz w:val="26"/>
          <w:szCs w:val="26"/>
          <w:lang w:val="af-ZA"/>
        </w:rPr>
        <w:t>[3</w:t>
      </w:r>
      <w:r w:rsidR="00E1706C" w:rsidRPr="00025828">
        <w:rPr>
          <w:rFonts w:ascii="Times New Roman" w:eastAsia="Times New Roman" w:hAnsi="Times New Roman"/>
          <w:sz w:val="26"/>
          <w:szCs w:val="26"/>
          <w:lang w:val="af-ZA"/>
        </w:rPr>
        <w:t>8</w:t>
      </w:r>
      <w:r w:rsidRPr="00025828">
        <w:rPr>
          <w:rFonts w:ascii="Times New Roman" w:eastAsia="Times New Roman" w:hAnsi="Times New Roman"/>
          <w:sz w:val="26"/>
          <w:szCs w:val="26"/>
          <w:lang w:val="af-ZA"/>
        </w:rPr>
        <w:t>], thì số con đẻ ra trên ổ của lợn nái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(Yorkshire x Móng Cái) là 10,40 con (lứa 1, 2) và 11,7 con/lứa (lứa 3,4). Võ Trọng Hốt và cs (1999)</w:t>
      </w:r>
      <w:r w:rsidRPr="00025828">
        <w:rPr>
          <w:rFonts w:ascii="Times New Roman" w:eastAsia="Times New Roman" w:hAnsi="Times New Roman"/>
          <w:b/>
          <w:sz w:val="26"/>
          <w:szCs w:val="26"/>
          <w:lang w:val="af-ZA"/>
        </w:rPr>
        <w:t xml:space="preserve"> </w:t>
      </w:r>
      <w:r w:rsidRPr="00025828">
        <w:rPr>
          <w:rFonts w:ascii="Times New Roman" w:eastAsia="Times New Roman" w:hAnsi="Times New Roman"/>
          <w:sz w:val="26"/>
          <w:szCs w:val="26"/>
          <w:lang w:val="af-ZA"/>
        </w:rPr>
        <w:t>[3</w:t>
      </w:r>
      <w:r w:rsidR="00E1706C" w:rsidRPr="00025828">
        <w:rPr>
          <w:rFonts w:ascii="Times New Roman" w:eastAsia="Times New Roman" w:hAnsi="Times New Roman"/>
          <w:sz w:val="26"/>
          <w:szCs w:val="26"/>
          <w:lang w:val="af-ZA"/>
        </w:rPr>
        <w:t>9</w:t>
      </w:r>
      <w:r w:rsidRPr="00025828">
        <w:rPr>
          <w:rFonts w:ascii="Times New Roman" w:eastAsia="Times New Roman" w:hAnsi="Times New Roman"/>
          <w:sz w:val="26"/>
          <w:szCs w:val="26"/>
          <w:lang w:val="af-ZA"/>
        </w:rPr>
        <w:t>], cho biết nái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(Yorksshire x Móng Cái) phối tinh với lợn đực Landrace có số con đẻ ra/lứa đạt 12,76 con. Đặng Vũ Bình và cs (2008) [14], cho biết lợn nái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(Yorkshire x Móng Cái) nuôi tại Hải Dương, Bắc Ninh và Hưng Yên khi cho phối tinh với đực giống Duroc, Landrace và (Pietrain x Duroc) có số con đẻ ra/lứa là: 12,35; 12,80; 11,44 con/lứa, số con sống/lứa là: 11,68; 12,07; 10,72 con/lứa, số con cai sữa/lứa là: 10,26; 10,40; 9,91 con/lứa.</w:t>
      </w:r>
    </w:p>
    <w:p w:rsidR="004C3890" w:rsidRPr="00025828" w:rsidRDefault="002F3E05" w:rsidP="00066755">
      <w:pPr>
        <w:spacing w:after="120" w:line="360"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Kết quả số con/lứa qua các thời điểm ở đàn lợn nái </w:t>
      </w:r>
      <w:r w:rsidR="0057095D" w:rsidRPr="00025828">
        <w:rPr>
          <w:rFonts w:ascii="Times New Roman" w:eastAsia="Times New Roman" w:hAnsi="Times New Roman"/>
          <w:sz w:val="26"/>
          <w:szCs w:val="26"/>
          <w:lang w:val="af-ZA"/>
        </w:rPr>
        <w:t xml:space="preserve">lai </w:t>
      </w:r>
      <w:r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trong nghiên cứu này cũng cao hơn các kết quả nghiên cứu trên các đối tượng lợn nái ngoại, nái lai khác. </w:t>
      </w:r>
      <w:r w:rsidR="004C3890" w:rsidRPr="00025828">
        <w:rPr>
          <w:rFonts w:ascii="Times New Roman" w:eastAsia="Times New Roman" w:hAnsi="Times New Roman"/>
          <w:sz w:val="26"/>
          <w:szCs w:val="26"/>
          <w:lang w:val="af-ZA"/>
        </w:rPr>
        <w:t>Theo Lê Đình Phùng và Trương Tấn Huệ (2011)</w:t>
      </w:r>
      <w:r w:rsidR="00517378" w:rsidRPr="00025828">
        <w:rPr>
          <w:rFonts w:ascii="Times New Roman" w:hAnsi="Times New Roman"/>
          <w:b/>
          <w:sz w:val="26"/>
          <w:szCs w:val="26"/>
          <w:lang w:val="af-ZA"/>
        </w:rPr>
        <w:t xml:space="preserve"> </w:t>
      </w:r>
      <w:r w:rsidR="00F0782E" w:rsidRPr="00025828">
        <w:rPr>
          <w:rFonts w:ascii="Times New Roman" w:hAnsi="Times New Roman"/>
          <w:sz w:val="26"/>
          <w:szCs w:val="26"/>
          <w:lang w:val="af-ZA"/>
        </w:rPr>
        <w:t>[61</w:t>
      </w:r>
      <w:r w:rsidR="009A1C46" w:rsidRPr="00025828">
        <w:rPr>
          <w:rFonts w:ascii="Times New Roman" w:hAnsi="Times New Roman"/>
          <w:sz w:val="26"/>
          <w:szCs w:val="26"/>
          <w:lang w:val="af-ZA"/>
        </w:rPr>
        <w:t>]</w:t>
      </w:r>
      <w:r w:rsidR="001C02CC" w:rsidRPr="00025828">
        <w:rPr>
          <w:rFonts w:ascii="Times New Roman" w:hAnsi="Times New Roman"/>
          <w:b/>
          <w:sz w:val="26"/>
          <w:szCs w:val="26"/>
          <w:lang w:val="af-ZA"/>
        </w:rPr>
        <w:t>,</w:t>
      </w:r>
      <w:r w:rsidR="004C3890" w:rsidRPr="00025828">
        <w:rPr>
          <w:rFonts w:ascii="Times New Roman" w:eastAsia="Times New Roman" w:hAnsi="Times New Roman"/>
          <w:sz w:val="26"/>
          <w:szCs w:val="26"/>
          <w:lang w:val="af-ZA"/>
        </w:rPr>
        <w:t xml:space="preserve"> thì lợn nái C1230 (con lai của dòng L06 Landrace và L95 </w:t>
      </w:r>
      <w:r w:rsidR="00D00545" w:rsidRPr="00025828">
        <w:rPr>
          <w:rFonts w:ascii="Times New Roman" w:eastAsia="Times New Roman" w:hAnsi="Times New Roman"/>
          <w:sz w:val="26"/>
          <w:szCs w:val="26"/>
          <w:lang w:val="af-ZA"/>
        </w:rPr>
        <w:t>VCN-MS15</w:t>
      </w:r>
      <w:r w:rsidR="004C3890" w:rsidRPr="00025828">
        <w:rPr>
          <w:rFonts w:ascii="Times New Roman" w:eastAsia="Times New Roman" w:hAnsi="Times New Roman"/>
          <w:sz w:val="26"/>
          <w:szCs w:val="26"/>
          <w:lang w:val="af-ZA"/>
        </w:rPr>
        <w:t>) và lợn nái C1050 (con lai của dòng L06 Landrace và L11 Yorkshire) nuôi tại Quảng Bình có số con đẻ ra, số con sơ sinh sống, số con cai sữa lần lượt là: 12,51; 11,76; 10,52 và 11,42; 10,73; 9,88 con/</w:t>
      </w:r>
      <w:r w:rsidR="0057095D" w:rsidRPr="00025828">
        <w:rPr>
          <w:rFonts w:ascii="Times New Roman" w:eastAsia="Times New Roman" w:hAnsi="Times New Roman"/>
          <w:sz w:val="26"/>
          <w:szCs w:val="26"/>
          <w:lang w:val="af-ZA"/>
        </w:rPr>
        <w:t>lứa</w:t>
      </w:r>
      <w:r w:rsidR="004C3890" w:rsidRPr="00025828">
        <w:rPr>
          <w:rFonts w:ascii="Times New Roman" w:eastAsia="Times New Roman" w:hAnsi="Times New Roman"/>
          <w:sz w:val="26"/>
          <w:szCs w:val="26"/>
          <w:lang w:val="af-ZA"/>
        </w:rPr>
        <w:t>.</w:t>
      </w:r>
      <w:r w:rsidR="0047220E" w:rsidRPr="00025828">
        <w:rPr>
          <w:rFonts w:ascii="Times New Roman" w:eastAsia="Times New Roman" w:hAnsi="Times New Roman"/>
          <w:sz w:val="26"/>
          <w:szCs w:val="26"/>
          <w:lang w:val="af-ZA"/>
        </w:rPr>
        <w:t xml:space="preserve"> </w:t>
      </w:r>
      <w:r w:rsidR="004C3890" w:rsidRPr="00025828">
        <w:rPr>
          <w:rFonts w:ascii="Times New Roman" w:eastAsia="Times New Roman" w:hAnsi="Times New Roman"/>
          <w:sz w:val="26"/>
          <w:szCs w:val="26"/>
          <w:lang w:val="af-ZA"/>
        </w:rPr>
        <w:t>Lợn nái thuần Landrace, Yorkshire, lợn nái lai VCN22 (con lai giữa Landrace, Yorkshire và Duroc trắng) và F</w:t>
      </w:r>
      <w:r w:rsidR="004C3890" w:rsidRPr="00025828">
        <w:rPr>
          <w:rFonts w:ascii="Times New Roman" w:eastAsia="Times New Roman" w:hAnsi="Times New Roman"/>
          <w:sz w:val="26"/>
          <w:szCs w:val="26"/>
          <w:vertAlign w:val="subscript"/>
          <w:lang w:val="af-ZA"/>
        </w:rPr>
        <w:t>1</w:t>
      </w:r>
      <w:r w:rsidR="004C3890" w:rsidRPr="00025828">
        <w:rPr>
          <w:rFonts w:ascii="Times New Roman" w:eastAsia="Times New Roman" w:hAnsi="Times New Roman"/>
          <w:sz w:val="26"/>
          <w:szCs w:val="26"/>
          <w:lang w:val="af-ZA"/>
        </w:rPr>
        <w:t>(LY/YL) nuôi tại Quảng Bình có số con đẻ ra, số con sơ sinh sống, số con cai sữa lần lượt là: 9,75; 9,68; 8,74 con/ổ, 10,54; 10,40; 9,54 con/</w:t>
      </w:r>
      <w:r w:rsidR="0057095D" w:rsidRPr="00025828">
        <w:rPr>
          <w:rFonts w:ascii="Times New Roman" w:eastAsia="Times New Roman" w:hAnsi="Times New Roman"/>
          <w:sz w:val="26"/>
          <w:szCs w:val="26"/>
          <w:lang w:val="af-ZA"/>
        </w:rPr>
        <w:t>lứa</w:t>
      </w:r>
      <w:r w:rsidR="004C3890" w:rsidRPr="00025828">
        <w:rPr>
          <w:rFonts w:ascii="Times New Roman" w:eastAsia="Times New Roman" w:hAnsi="Times New Roman"/>
          <w:sz w:val="26"/>
          <w:szCs w:val="26"/>
          <w:lang w:val="af-ZA"/>
        </w:rPr>
        <w:t xml:space="preserve"> và 10,58; 10,35;</w:t>
      </w:r>
      <w:r w:rsidR="0047220E" w:rsidRPr="00025828">
        <w:rPr>
          <w:rFonts w:ascii="Times New Roman" w:eastAsia="Times New Roman" w:hAnsi="Times New Roman"/>
          <w:sz w:val="26"/>
          <w:szCs w:val="26"/>
          <w:lang w:val="af-ZA"/>
        </w:rPr>
        <w:t xml:space="preserve"> 9,46 con/</w:t>
      </w:r>
      <w:r w:rsidR="0057095D" w:rsidRPr="00025828">
        <w:rPr>
          <w:rFonts w:ascii="Times New Roman" w:eastAsia="Times New Roman" w:hAnsi="Times New Roman"/>
          <w:sz w:val="26"/>
          <w:szCs w:val="26"/>
          <w:lang w:val="af-ZA"/>
        </w:rPr>
        <w:t>lứa</w:t>
      </w:r>
      <w:r w:rsidR="0047220E" w:rsidRPr="00025828">
        <w:rPr>
          <w:rFonts w:ascii="Times New Roman" w:eastAsia="Times New Roman" w:hAnsi="Times New Roman"/>
          <w:sz w:val="26"/>
          <w:szCs w:val="26"/>
          <w:lang w:val="af-ZA"/>
        </w:rPr>
        <w:t xml:space="preserve"> </w:t>
      </w:r>
      <w:r w:rsidR="009A1C46" w:rsidRPr="00025828">
        <w:rPr>
          <w:rFonts w:ascii="Times New Roman" w:hAnsi="Times New Roman"/>
          <w:bCs/>
          <w:iCs/>
          <w:sz w:val="26"/>
          <w:szCs w:val="26"/>
          <w:lang w:val="af-ZA"/>
        </w:rPr>
        <w:t>[5</w:t>
      </w:r>
      <w:r w:rsidR="00395A86" w:rsidRPr="00025828">
        <w:rPr>
          <w:rFonts w:ascii="Times New Roman" w:hAnsi="Times New Roman"/>
          <w:bCs/>
          <w:iCs/>
          <w:sz w:val="26"/>
          <w:szCs w:val="26"/>
          <w:lang w:val="af-ZA"/>
        </w:rPr>
        <w:t>5</w:t>
      </w:r>
      <w:r w:rsidR="009A1C46" w:rsidRPr="00025828">
        <w:rPr>
          <w:rFonts w:ascii="Times New Roman" w:hAnsi="Times New Roman"/>
          <w:bCs/>
          <w:iCs/>
          <w:sz w:val="26"/>
          <w:szCs w:val="26"/>
          <w:lang w:val="af-ZA"/>
        </w:rPr>
        <w:t>]</w:t>
      </w:r>
      <w:r w:rsidR="00AF2500" w:rsidRPr="00025828">
        <w:rPr>
          <w:rFonts w:ascii="Times New Roman" w:eastAsia="Times New Roman" w:hAnsi="Times New Roman"/>
          <w:sz w:val="26"/>
          <w:szCs w:val="26"/>
          <w:lang w:val="af-ZA"/>
        </w:rPr>
        <w:t>.</w:t>
      </w:r>
    </w:p>
    <w:p w:rsidR="00EB21D8" w:rsidRPr="00025828" w:rsidRDefault="004C3890" w:rsidP="002256DD">
      <w:pPr>
        <w:pStyle w:val="BodyText"/>
        <w:spacing w:after="120" w:line="336" w:lineRule="auto"/>
        <w:ind w:right="119" w:firstLine="709"/>
        <w:jc w:val="both"/>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Khối lượng lợn con sơ sinh, khối lượng lợn con lúc 21 ngày tuổi, khối lượng cai sữa của lợn con lúc 30 ngày tuổi/con, số kg lợn con cai sữa/nái/năm trung bình ở lợn nái </w:t>
      </w:r>
      <w:r w:rsidR="00654B90" w:rsidRPr="00025828">
        <w:rPr>
          <w:rFonts w:ascii="Times New Roman" w:eastAsia="Times New Roman" w:hAnsi="Times New Roman"/>
          <w:sz w:val="26"/>
          <w:szCs w:val="26"/>
          <w:lang w:val="af-ZA"/>
        </w:rPr>
        <w:t xml:space="preserve">lai </w:t>
      </w:r>
      <w:r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cao hơn so với ở lợn nái kiểm định lần lượt là 1,24 và 1,18 kg (P&lt;0,05); 4,89 và 4,48 kg (P&lt;0,01); 6,51 và 6,27 kg (P&lt;0,05); 193,94 và 166,71 kg (P&lt;0,01). </w:t>
      </w:r>
    </w:p>
    <w:p w:rsidR="00EB21D8" w:rsidRPr="00025828" w:rsidRDefault="00EB21D8" w:rsidP="002256DD">
      <w:pPr>
        <w:pStyle w:val="BodyText"/>
        <w:spacing w:after="120" w:line="336" w:lineRule="auto"/>
        <w:ind w:right="119" w:firstLine="709"/>
        <w:jc w:val="both"/>
        <w:rPr>
          <w:rFonts w:ascii="Times New Roman" w:hAnsi="Times New Roman"/>
          <w:sz w:val="26"/>
          <w:szCs w:val="26"/>
        </w:rPr>
      </w:pPr>
      <w:r w:rsidRPr="00025828">
        <w:rPr>
          <w:rFonts w:ascii="Times New Roman" w:hAnsi="Times New Roman"/>
          <w:sz w:val="26"/>
          <w:szCs w:val="26"/>
        </w:rPr>
        <w:t xml:space="preserve">Kết quả sinh sản của đàn nái </w:t>
      </w:r>
      <w:r w:rsidR="00654B90" w:rsidRPr="00025828">
        <w:rPr>
          <w:rFonts w:ascii="Times New Roman" w:hAnsi="Times New Roman"/>
          <w:sz w:val="26"/>
          <w:szCs w:val="26"/>
          <w:lang w:val="af-ZA"/>
        </w:rPr>
        <w:t>1/2</w:t>
      </w:r>
      <w:r w:rsidR="00654B90" w:rsidRPr="00025828">
        <w:rPr>
          <w:rFonts w:ascii="Times New Roman" w:hAnsi="Times New Roman"/>
          <w:sz w:val="26"/>
          <w:szCs w:val="26"/>
        </w:rPr>
        <w:t xml:space="preserve"> </w:t>
      </w:r>
      <w:r w:rsidRPr="00025828">
        <w:rPr>
          <w:rFonts w:ascii="Times New Roman" w:hAnsi="Times New Roman"/>
          <w:sz w:val="26"/>
          <w:szCs w:val="26"/>
        </w:rPr>
        <w:t xml:space="preserve">giống </w:t>
      </w:r>
      <w:r w:rsidR="00D00545" w:rsidRPr="00025828">
        <w:rPr>
          <w:rFonts w:ascii="Times New Roman" w:hAnsi="Times New Roman"/>
          <w:sz w:val="26"/>
          <w:szCs w:val="26"/>
        </w:rPr>
        <w:t>VCN-MS15</w:t>
      </w:r>
      <w:r w:rsidRPr="00025828">
        <w:rPr>
          <w:rFonts w:ascii="Times New Roman" w:hAnsi="Times New Roman"/>
          <w:sz w:val="26"/>
          <w:szCs w:val="26"/>
        </w:rPr>
        <w:t xml:space="preserve"> có phần </w:t>
      </w:r>
      <w:r w:rsidR="00175EE6" w:rsidRPr="00025828">
        <w:rPr>
          <w:rFonts w:ascii="Times New Roman" w:hAnsi="Times New Roman"/>
          <w:sz w:val="26"/>
          <w:szCs w:val="26"/>
        </w:rPr>
        <w:t xml:space="preserve">cao </w:t>
      </w:r>
      <w:r w:rsidRPr="00025828">
        <w:rPr>
          <w:rFonts w:ascii="Times New Roman" w:hAnsi="Times New Roman"/>
          <w:sz w:val="26"/>
          <w:szCs w:val="26"/>
        </w:rPr>
        <w:t>hơn kết quả công bố của Young (1995)</w:t>
      </w:r>
      <w:r w:rsidR="00845484" w:rsidRPr="00025828">
        <w:rPr>
          <w:rFonts w:ascii="Times New Roman" w:hAnsi="Times New Roman"/>
          <w:sz w:val="26"/>
          <w:szCs w:val="26"/>
          <w:lang w:val="af-ZA"/>
        </w:rPr>
        <w:t xml:space="preserve"> </w:t>
      </w:r>
      <w:r w:rsidR="0020488A" w:rsidRPr="00025828">
        <w:rPr>
          <w:rFonts w:ascii="Times New Roman" w:hAnsi="Times New Roman"/>
          <w:sz w:val="26"/>
          <w:szCs w:val="26"/>
          <w:lang w:val="af-ZA"/>
        </w:rPr>
        <w:t>[</w:t>
      </w:r>
      <w:r w:rsidR="002A080E" w:rsidRPr="00025828">
        <w:rPr>
          <w:rFonts w:ascii="Times New Roman" w:hAnsi="Times New Roman"/>
          <w:sz w:val="26"/>
          <w:szCs w:val="26"/>
          <w:lang w:val="af-ZA"/>
        </w:rPr>
        <w:t>209</w:t>
      </w:r>
      <w:r w:rsidR="0020488A"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Pr="00025828">
        <w:rPr>
          <w:rFonts w:ascii="Times New Roman" w:hAnsi="Times New Roman"/>
          <w:sz w:val="26"/>
          <w:szCs w:val="26"/>
        </w:rPr>
        <w:t xml:space="preserve"> khi nghiên cứu khả năng sinh sản trên nái F</w:t>
      </w:r>
      <w:r w:rsidRPr="00025828">
        <w:rPr>
          <w:rFonts w:ascii="Times New Roman" w:hAnsi="Times New Roman"/>
          <w:sz w:val="26"/>
          <w:szCs w:val="26"/>
          <w:vertAlign w:val="subscript"/>
        </w:rPr>
        <w:t>1</w:t>
      </w:r>
      <w:r w:rsidRPr="00025828">
        <w:rPr>
          <w:rFonts w:ascii="Times New Roman" w:hAnsi="Times New Roman"/>
          <w:sz w:val="26"/>
          <w:szCs w:val="26"/>
        </w:rPr>
        <w:t xml:space="preserve"> Meishan tại Mỹ (số con sơ sinh sống là 11,3 con/ổ, khối lượng sơ sinh là 13,6 kg/ổ, số con cai sữa là 10,4 con). So với kết quả của Wolter </w:t>
      </w:r>
      <w:r w:rsidR="00845484" w:rsidRPr="00025828">
        <w:rPr>
          <w:rFonts w:ascii="Times New Roman" w:hAnsi="Times New Roman"/>
          <w:sz w:val="26"/>
          <w:szCs w:val="26"/>
          <w:lang w:val="en-US"/>
        </w:rPr>
        <w:t xml:space="preserve">và </w:t>
      </w:r>
      <w:r w:rsidR="00315446" w:rsidRPr="00025828">
        <w:rPr>
          <w:rFonts w:ascii="Times New Roman" w:hAnsi="Times New Roman"/>
          <w:sz w:val="26"/>
          <w:szCs w:val="26"/>
          <w:lang w:val="en-US"/>
        </w:rPr>
        <w:t>cs</w:t>
      </w:r>
      <w:r w:rsidR="00845484" w:rsidRPr="00025828">
        <w:rPr>
          <w:rFonts w:ascii="Times New Roman" w:hAnsi="Times New Roman"/>
          <w:sz w:val="26"/>
          <w:szCs w:val="26"/>
          <w:lang w:val="en-US"/>
        </w:rPr>
        <w:t xml:space="preserve"> </w:t>
      </w:r>
      <w:r w:rsidRPr="00025828">
        <w:rPr>
          <w:rFonts w:ascii="Times New Roman" w:hAnsi="Times New Roman"/>
          <w:sz w:val="26"/>
          <w:szCs w:val="26"/>
        </w:rPr>
        <w:t xml:space="preserve">(2000) </w:t>
      </w:r>
      <w:r w:rsidR="0020488A" w:rsidRPr="00025828">
        <w:rPr>
          <w:rFonts w:ascii="Times New Roman" w:hAnsi="Times New Roman"/>
          <w:sz w:val="26"/>
          <w:szCs w:val="26"/>
        </w:rPr>
        <w:t>[20</w:t>
      </w:r>
      <w:r w:rsidR="002A080E" w:rsidRPr="00025828">
        <w:rPr>
          <w:rFonts w:ascii="Times New Roman" w:hAnsi="Times New Roman"/>
          <w:sz w:val="26"/>
          <w:szCs w:val="26"/>
          <w:lang w:val="en-US"/>
        </w:rPr>
        <w:t>7</w:t>
      </w:r>
      <w:r w:rsidR="0020488A" w:rsidRPr="00025828">
        <w:rPr>
          <w:rFonts w:ascii="Times New Roman" w:hAnsi="Times New Roman"/>
          <w:sz w:val="26"/>
          <w:szCs w:val="26"/>
        </w:rPr>
        <w:t>]</w:t>
      </w:r>
      <w:r w:rsidR="001C02CC" w:rsidRPr="00025828">
        <w:rPr>
          <w:rFonts w:ascii="Times New Roman" w:hAnsi="Times New Roman"/>
          <w:sz w:val="26"/>
          <w:szCs w:val="26"/>
          <w:lang w:val="en-US"/>
        </w:rPr>
        <w:t>,</w:t>
      </w:r>
      <w:r w:rsidR="00845484" w:rsidRPr="00025828">
        <w:rPr>
          <w:rFonts w:ascii="Times New Roman" w:hAnsi="Times New Roman"/>
          <w:sz w:val="26"/>
          <w:szCs w:val="26"/>
          <w:lang w:val="en-US"/>
        </w:rPr>
        <w:t xml:space="preserve"> </w:t>
      </w:r>
      <w:r w:rsidRPr="00025828">
        <w:rPr>
          <w:rFonts w:ascii="Times New Roman" w:hAnsi="Times New Roman"/>
          <w:sz w:val="26"/>
          <w:szCs w:val="26"/>
        </w:rPr>
        <w:t xml:space="preserve">nghiên cứu trên tổ hợp lai Landrace x (Meishan x Yorkshire) thì số con sơ sinh sống và số con cai sữa có phần cao hơn (10,67 con sơ sinh và 10,44 con cai sữa) nhưng khối lượng sơ sinh/con lại thấp hơn rất nhiều (1,35 kg/con so với 1,88 kg/con). Khối lượng sơ sinh/con tương đương với nghiên cứu của Bidanel </w:t>
      </w:r>
      <w:r w:rsidR="00A84739" w:rsidRPr="00025828">
        <w:rPr>
          <w:rFonts w:ascii="Times New Roman" w:hAnsi="Times New Roman"/>
          <w:sz w:val="26"/>
          <w:szCs w:val="26"/>
          <w:lang w:val="en-US"/>
        </w:rPr>
        <w:t xml:space="preserve">và </w:t>
      </w:r>
      <w:r w:rsidR="00315446" w:rsidRPr="00025828">
        <w:rPr>
          <w:rFonts w:ascii="Times New Roman" w:hAnsi="Times New Roman"/>
          <w:sz w:val="26"/>
          <w:szCs w:val="26"/>
          <w:lang w:val="en-US"/>
        </w:rPr>
        <w:t>cs</w:t>
      </w:r>
      <w:r w:rsidR="00A84739" w:rsidRPr="00025828">
        <w:rPr>
          <w:rFonts w:ascii="Times New Roman" w:hAnsi="Times New Roman"/>
          <w:sz w:val="26"/>
          <w:szCs w:val="26"/>
          <w:lang w:val="en-US"/>
        </w:rPr>
        <w:t xml:space="preserve"> </w:t>
      </w:r>
      <w:r w:rsidRPr="00025828">
        <w:rPr>
          <w:rFonts w:ascii="Times New Roman" w:hAnsi="Times New Roman"/>
          <w:sz w:val="26"/>
          <w:szCs w:val="26"/>
        </w:rPr>
        <w:t>(1990)</w:t>
      </w:r>
      <w:r w:rsidR="00A84739" w:rsidRPr="00025828">
        <w:rPr>
          <w:rFonts w:ascii="Times New Roman" w:hAnsi="Times New Roman"/>
          <w:sz w:val="26"/>
          <w:szCs w:val="26"/>
          <w:lang w:val="af-ZA"/>
        </w:rPr>
        <w:t xml:space="preserve"> </w:t>
      </w:r>
      <w:r w:rsidR="00C258EF" w:rsidRPr="00025828">
        <w:rPr>
          <w:rFonts w:ascii="Times New Roman" w:hAnsi="Times New Roman"/>
          <w:sz w:val="26"/>
          <w:szCs w:val="26"/>
          <w:lang w:val="af-ZA"/>
        </w:rPr>
        <w:t>[100</w:t>
      </w:r>
      <w:r w:rsidR="00166B3E"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Pr="00025828">
        <w:rPr>
          <w:rFonts w:ascii="Times New Roman" w:hAnsi="Times New Roman"/>
          <w:sz w:val="26"/>
          <w:szCs w:val="26"/>
        </w:rPr>
        <w:t xml:space="preserve"> trên đàn con </w:t>
      </w:r>
      <w:r w:rsidR="00654B90" w:rsidRPr="00025828">
        <w:rPr>
          <w:rFonts w:ascii="Times New Roman" w:hAnsi="Times New Roman"/>
          <w:sz w:val="26"/>
          <w:szCs w:val="26"/>
          <w:lang w:val="en-US"/>
        </w:rPr>
        <w:t>1/4</w:t>
      </w:r>
      <w:r w:rsidR="00654B90" w:rsidRPr="00025828">
        <w:rPr>
          <w:rFonts w:ascii="Times New Roman" w:hAnsi="Times New Roman"/>
          <w:sz w:val="26"/>
          <w:szCs w:val="26"/>
        </w:rPr>
        <w:t xml:space="preserve"> </w:t>
      </w:r>
      <w:r w:rsidR="00AB4F09" w:rsidRPr="00025828">
        <w:rPr>
          <w:rFonts w:ascii="Times New Roman" w:hAnsi="Times New Roman"/>
          <w:sz w:val="26"/>
          <w:szCs w:val="26"/>
          <w:lang w:val="en-US"/>
        </w:rPr>
        <w:t>giống</w:t>
      </w:r>
      <w:r w:rsidR="00AB4F09" w:rsidRPr="00025828">
        <w:rPr>
          <w:rFonts w:ascii="Times New Roman" w:hAnsi="Times New Roman"/>
          <w:sz w:val="26"/>
          <w:szCs w:val="26"/>
        </w:rPr>
        <w:t xml:space="preserve"> </w:t>
      </w:r>
      <w:r w:rsidRPr="00025828">
        <w:rPr>
          <w:rFonts w:ascii="Times New Roman" w:hAnsi="Times New Roman"/>
          <w:sz w:val="26"/>
          <w:szCs w:val="26"/>
        </w:rPr>
        <w:t>Meishan (1,29 kg).</w:t>
      </w:r>
    </w:p>
    <w:p w:rsidR="004C3890" w:rsidRPr="00025828" w:rsidRDefault="004C3890" w:rsidP="002256DD">
      <w:pPr>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Các chỉ tiêu: tỷ lệ nuôi sống lợn con đến cai sữa, tỷ lệ hao mòn cơ thể lợn mẹ, thời gian động dục trở lại, số lứa đẻ/nái/năm ở lợn nái </w:t>
      </w:r>
      <w:r w:rsidR="00FB2DB8" w:rsidRPr="00025828">
        <w:rPr>
          <w:rFonts w:ascii="Times New Roman" w:eastAsia="Times New Roman" w:hAnsi="Times New Roman"/>
          <w:sz w:val="26"/>
          <w:szCs w:val="26"/>
          <w:lang w:val="af-ZA"/>
        </w:rPr>
        <w:t xml:space="preserve">lai </w:t>
      </w:r>
      <w:r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cơ bản và kiểm định là tương đương nhau (P&gt;0,05), lần lượt và tương ứng là 95,58% và 93,41%; 10,42 và 9,75%; 4,8</w:t>
      </w:r>
      <w:r w:rsidR="00434FD5" w:rsidRPr="00025828">
        <w:rPr>
          <w:rFonts w:ascii="Times New Roman" w:eastAsia="Times New Roman" w:hAnsi="Times New Roman"/>
          <w:sz w:val="26"/>
          <w:szCs w:val="26"/>
          <w:lang w:val="af-ZA"/>
        </w:rPr>
        <w:t xml:space="preserve"> và 5,3</w:t>
      </w:r>
      <w:r w:rsidRPr="00025828">
        <w:rPr>
          <w:rFonts w:ascii="Times New Roman" w:eastAsia="Times New Roman" w:hAnsi="Times New Roman"/>
          <w:sz w:val="26"/>
          <w:szCs w:val="26"/>
          <w:lang w:val="af-ZA"/>
        </w:rPr>
        <w:t xml:space="preserve"> ngày; 2,45 và 2,45 lứa. </w:t>
      </w:r>
    </w:p>
    <w:p w:rsidR="00EB21D8" w:rsidRPr="00025828" w:rsidRDefault="004C3890" w:rsidP="0011467E">
      <w:pPr>
        <w:spacing w:line="34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Kết quả số lứa đẻ/nái/năm ở lợn nái </w:t>
      </w:r>
      <w:r w:rsidR="00FB2DB8" w:rsidRPr="00025828">
        <w:rPr>
          <w:rFonts w:ascii="Times New Roman" w:eastAsia="Times New Roman" w:hAnsi="Times New Roman"/>
          <w:sz w:val="26"/>
          <w:szCs w:val="26"/>
          <w:lang w:val="af-ZA"/>
        </w:rPr>
        <w:t xml:space="preserve">lai </w:t>
      </w:r>
      <w:r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sz w:val="26"/>
          <w:szCs w:val="26"/>
          <w:lang w:val="af-ZA"/>
        </w:rPr>
        <w:t xml:space="preserve"> trong nghiên cứu này cao hơn kết quả </w:t>
      </w:r>
      <w:r w:rsidR="00EB21D8" w:rsidRPr="00025828">
        <w:rPr>
          <w:rFonts w:ascii="Times New Roman" w:eastAsia="Times New Roman" w:hAnsi="Times New Roman"/>
          <w:sz w:val="26"/>
          <w:szCs w:val="26"/>
          <w:lang w:val="af-ZA"/>
        </w:rPr>
        <w:t xml:space="preserve">nghiên cứu trên đối tượng lợn </w:t>
      </w:r>
      <w:r w:rsidRPr="00025828">
        <w:rPr>
          <w:rFonts w:ascii="Times New Roman" w:eastAsia="Times New Roman" w:hAnsi="Times New Roman"/>
          <w:sz w:val="26"/>
          <w:szCs w:val="26"/>
          <w:lang w:val="af-ZA"/>
        </w:rPr>
        <w:t xml:space="preserve">nái </w:t>
      </w:r>
      <w:r w:rsidR="00FB2DB8" w:rsidRPr="00025828">
        <w:rPr>
          <w:rFonts w:ascii="Times New Roman" w:eastAsia="Times New Roman" w:hAnsi="Times New Roman"/>
          <w:sz w:val="26"/>
          <w:szCs w:val="26"/>
          <w:lang w:val="af-ZA"/>
        </w:rPr>
        <w:t xml:space="preserve">lai </w:t>
      </w:r>
      <w:r w:rsidRPr="00025828">
        <w:rPr>
          <w:rFonts w:ascii="Times New Roman" w:eastAsia="Times New Roman" w:hAnsi="Times New Roman"/>
          <w:sz w:val="26"/>
          <w:szCs w:val="26"/>
          <w:lang w:val="af-ZA"/>
        </w:rPr>
        <w:t>1/2 giống Móng Cái</w:t>
      </w:r>
      <w:r w:rsidR="00EB21D8"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w:t>
      </w:r>
      <w:r w:rsidRPr="00025828">
        <w:rPr>
          <w:rFonts w:ascii="Times New Roman" w:hAnsi="Times New Roman"/>
          <w:sz w:val="26"/>
          <w:szCs w:val="26"/>
          <w:lang w:val="vi-VN"/>
        </w:rPr>
        <w:t xml:space="preserve">Giang Hồng Tuyến và Hà Thu Trang </w:t>
      </w:r>
      <w:r w:rsidRPr="00025828">
        <w:rPr>
          <w:rFonts w:ascii="Times New Roman" w:hAnsi="Times New Roman"/>
          <w:sz w:val="26"/>
          <w:szCs w:val="26"/>
          <w:lang w:val="af-ZA"/>
        </w:rPr>
        <w:t>(2011)</w:t>
      </w:r>
      <w:r w:rsidR="00153676" w:rsidRPr="00025828">
        <w:rPr>
          <w:rFonts w:ascii="Times New Roman" w:hAnsi="Times New Roman"/>
          <w:sz w:val="26"/>
          <w:szCs w:val="26"/>
          <w:lang w:val="af-ZA"/>
        </w:rPr>
        <w:t xml:space="preserve"> </w:t>
      </w:r>
      <w:r w:rsidR="00996FC6" w:rsidRPr="00025828">
        <w:rPr>
          <w:rFonts w:ascii="Times New Roman" w:hAnsi="Times New Roman"/>
          <w:bCs/>
          <w:sz w:val="26"/>
          <w:szCs w:val="26"/>
          <w:lang w:val="af-ZA"/>
        </w:rPr>
        <w:t>[80</w:t>
      </w:r>
      <w:r w:rsidR="00166B3E" w:rsidRPr="00025828">
        <w:rPr>
          <w:rFonts w:ascii="Times New Roman" w:hAnsi="Times New Roman"/>
          <w:bCs/>
          <w:sz w:val="26"/>
          <w:szCs w:val="26"/>
          <w:lang w:val="af-ZA"/>
        </w:rPr>
        <w:t>]</w:t>
      </w:r>
      <w:r w:rsidR="001C02CC" w:rsidRPr="00025828">
        <w:rPr>
          <w:rFonts w:ascii="Times New Roman" w:hAnsi="Times New Roman"/>
          <w:bCs/>
          <w:sz w:val="26"/>
          <w:szCs w:val="26"/>
          <w:lang w:val="af-ZA"/>
        </w:rPr>
        <w:t>,</w:t>
      </w:r>
      <w:r w:rsidR="00EB21D8" w:rsidRPr="00025828">
        <w:rPr>
          <w:rFonts w:ascii="Times New Roman" w:eastAsia="Times New Roman" w:hAnsi="Times New Roman"/>
          <w:sz w:val="26"/>
          <w:szCs w:val="26"/>
          <w:lang w:val="af-ZA"/>
        </w:rPr>
        <w:t xml:space="preserve"> </w:t>
      </w:r>
      <w:r w:rsidR="00FB2DB8" w:rsidRPr="00025828">
        <w:rPr>
          <w:rFonts w:ascii="Times New Roman" w:eastAsia="Times New Roman" w:hAnsi="Times New Roman"/>
          <w:sz w:val="26"/>
          <w:szCs w:val="26"/>
          <w:lang w:val="af-ZA"/>
        </w:rPr>
        <w:t xml:space="preserve">cho </w:t>
      </w:r>
      <w:r w:rsidR="00EB21D8" w:rsidRPr="00025828">
        <w:rPr>
          <w:rFonts w:ascii="Times New Roman" w:eastAsia="Times New Roman" w:hAnsi="Times New Roman"/>
          <w:sz w:val="26"/>
          <w:szCs w:val="26"/>
          <w:lang w:val="af-ZA"/>
        </w:rPr>
        <w:t xml:space="preserve">biết số lứa đẻ/nái/năm của lợn nái </w:t>
      </w:r>
      <w:r w:rsidR="00FB2DB8" w:rsidRPr="00025828">
        <w:rPr>
          <w:rFonts w:ascii="Times New Roman" w:eastAsia="Times New Roman" w:hAnsi="Times New Roman"/>
          <w:sz w:val="26"/>
          <w:szCs w:val="26"/>
          <w:lang w:val="af-ZA"/>
        </w:rPr>
        <w:t xml:space="preserve">lai </w:t>
      </w:r>
      <w:r w:rsidR="00EB21D8" w:rsidRPr="00025828">
        <w:rPr>
          <w:rFonts w:ascii="Times New Roman" w:eastAsia="Times New Roman" w:hAnsi="Times New Roman"/>
          <w:sz w:val="26"/>
          <w:szCs w:val="26"/>
          <w:lang w:val="af-ZA"/>
        </w:rPr>
        <w:t>1/2 giống Móng Cái tổng hợp là: 2,26 - 2,3 lứa/nái/năm.</w:t>
      </w:r>
    </w:p>
    <w:p w:rsidR="00A41E3D" w:rsidRPr="00025828" w:rsidRDefault="00A41E3D" w:rsidP="0011467E">
      <w:pPr>
        <w:spacing w:line="346" w:lineRule="auto"/>
        <w:rPr>
          <w:rFonts w:ascii="Times New Roman" w:eastAsia="Times New Roman" w:hAnsi="Times New Roman"/>
          <w:bCs/>
          <w:sz w:val="26"/>
          <w:szCs w:val="26"/>
          <w:lang w:val="af-ZA"/>
        </w:rPr>
      </w:pPr>
      <w:r w:rsidRPr="00025828">
        <w:rPr>
          <w:rFonts w:ascii="Times New Roman" w:eastAsia="Times New Roman" w:hAnsi="Times New Roman"/>
          <w:sz w:val="26"/>
          <w:szCs w:val="26"/>
          <w:lang w:val="af-ZA"/>
        </w:rPr>
        <w:t xml:space="preserve">Kết quả so sánh </w:t>
      </w:r>
      <w:r w:rsidRPr="00025828">
        <w:rPr>
          <w:rFonts w:ascii="Times New Roman" w:eastAsia="Times New Roman" w:hAnsi="Times New Roman"/>
          <w:bCs/>
          <w:sz w:val="26"/>
          <w:szCs w:val="26"/>
          <w:lang w:val="af-ZA"/>
        </w:rPr>
        <w:t xml:space="preserve">năng suất sinh sản của lợn nái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bCs/>
          <w:sz w:val="26"/>
          <w:szCs w:val="26"/>
          <w:lang w:val="af-ZA"/>
        </w:rPr>
        <w:t xml:space="preserve"> và 1/2 giống </w:t>
      </w:r>
      <w:r w:rsidR="00D00545" w:rsidRPr="00025828">
        <w:rPr>
          <w:rFonts w:ascii="Times New Roman" w:eastAsia="Times New Roman" w:hAnsi="Times New Roman"/>
          <w:bCs/>
          <w:sz w:val="26"/>
          <w:szCs w:val="26"/>
          <w:lang w:val="af-ZA"/>
        </w:rPr>
        <w:t>VCN-MS15</w:t>
      </w:r>
      <w:r w:rsidRPr="00025828">
        <w:rPr>
          <w:rFonts w:ascii="Times New Roman" w:eastAsia="Times New Roman" w:hAnsi="Times New Roman"/>
          <w:bCs/>
          <w:sz w:val="26"/>
          <w:szCs w:val="26"/>
          <w:lang w:val="af-ZA"/>
        </w:rPr>
        <w:t xml:space="preserve"> cơ bản (đẻ &gt; 2 lứa) được trình bày trên bảng 3.4.</w:t>
      </w:r>
    </w:p>
    <w:p w:rsidR="002256DD" w:rsidRPr="00025828" w:rsidRDefault="002256DD" w:rsidP="002256DD">
      <w:pPr>
        <w:spacing w:after="120" w:line="336" w:lineRule="auto"/>
        <w:ind w:firstLine="0"/>
        <w:jc w:val="center"/>
        <w:rPr>
          <w:rFonts w:ascii="Times New Roman" w:eastAsia="Times New Roman" w:hAnsi="Times New Roman"/>
          <w:bCs/>
          <w:i/>
          <w:sz w:val="26"/>
          <w:szCs w:val="26"/>
          <w:lang w:val="af-ZA"/>
        </w:rPr>
      </w:pPr>
      <w:r w:rsidRPr="00025828">
        <w:rPr>
          <w:rFonts w:ascii="Times New Roman" w:eastAsia="Times New Roman" w:hAnsi="Times New Roman"/>
          <w:b/>
          <w:bCs/>
          <w:i/>
          <w:sz w:val="26"/>
          <w:szCs w:val="26"/>
          <w:lang w:val="af-ZA"/>
        </w:rPr>
        <w:t>Bảng 3.4.</w:t>
      </w:r>
      <w:r w:rsidRPr="00025828">
        <w:rPr>
          <w:rFonts w:ascii="Times New Roman" w:eastAsia="Times New Roman" w:hAnsi="Times New Roman"/>
          <w:bCs/>
          <w:i/>
          <w:sz w:val="26"/>
          <w:szCs w:val="26"/>
          <w:lang w:val="af-ZA"/>
        </w:rPr>
        <w:t xml:space="preserve"> So sánh năng suất sinh sản của lợn nái VCN-MS15</w:t>
      </w:r>
    </w:p>
    <w:p w:rsidR="002256DD" w:rsidRPr="00025828" w:rsidRDefault="002256DD" w:rsidP="002256DD">
      <w:pPr>
        <w:spacing w:after="120" w:line="336" w:lineRule="auto"/>
        <w:ind w:firstLine="0"/>
        <w:jc w:val="center"/>
        <w:rPr>
          <w:rFonts w:ascii="Times New Roman" w:eastAsia="Times New Roman" w:hAnsi="Times New Roman"/>
          <w:bCs/>
          <w:i/>
          <w:sz w:val="26"/>
          <w:szCs w:val="26"/>
          <w:lang w:val="af-ZA"/>
        </w:rPr>
      </w:pPr>
      <w:r w:rsidRPr="00025828">
        <w:rPr>
          <w:rFonts w:ascii="Times New Roman" w:eastAsia="Times New Roman" w:hAnsi="Times New Roman"/>
          <w:bCs/>
          <w:i/>
          <w:sz w:val="26"/>
          <w:szCs w:val="26"/>
          <w:lang w:val="af-ZA"/>
        </w:rPr>
        <w:t xml:space="preserve"> và giống 1/2 VCN-MS15 cơ bản</w:t>
      </w:r>
    </w:p>
    <w:tbl>
      <w:tblPr>
        <w:tblW w:w="9099" w:type="dxa"/>
        <w:jc w:val="center"/>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9"/>
        <w:gridCol w:w="628"/>
        <w:gridCol w:w="2036"/>
        <w:gridCol w:w="606"/>
        <w:gridCol w:w="1974"/>
        <w:gridCol w:w="736"/>
      </w:tblGrid>
      <w:tr w:rsidR="0011645A" w:rsidRPr="00025828" w:rsidTr="00CC73D6">
        <w:trPr>
          <w:jc w:val="center"/>
        </w:trPr>
        <w:tc>
          <w:tcPr>
            <w:tcW w:w="3119"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Chỉ tiêu</w:t>
            </w:r>
          </w:p>
        </w:tc>
        <w:tc>
          <w:tcPr>
            <w:tcW w:w="628"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n</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b/>
                <w:bCs/>
                <w:sz w:val="26"/>
                <w:szCs w:val="26"/>
                <w:lang w:val="af-ZA"/>
              </w:rPr>
            </w:pPr>
            <w:r w:rsidRPr="00025828">
              <w:rPr>
                <w:rFonts w:ascii="Times New Roman" w:eastAsia="Times New Roman" w:hAnsi="Times New Roman"/>
                <w:b/>
                <w:bCs/>
                <w:sz w:val="26"/>
                <w:szCs w:val="26"/>
                <w:lang w:val="af-ZA"/>
              </w:rPr>
              <w:t>VCN-MS15</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n</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b/>
                <w:bCs/>
                <w:sz w:val="26"/>
                <w:szCs w:val="26"/>
                <w:lang w:val="af-ZA"/>
              </w:rPr>
            </w:pPr>
            <w:r w:rsidRPr="00025828">
              <w:rPr>
                <w:rFonts w:ascii="Times New Roman" w:eastAsia="Times New Roman" w:hAnsi="Times New Roman"/>
                <w:b/>
                <w:bCs/>
                <w:sz w:val="26"/>
                <w:szCs w:val="26"/>
                <w:lang w:val="af-ZA"/>
              </w:rPr>
              <w:t>1/2 VCN-MS15</w:t>
            </w:r>
            <w:r w:rsidRPr="00025828">
              <w:rPr>
                <w:rFonts w:ascii="Times New Roman" w:eastAsia="Times New Roman" w:hAnsi="Times New Roman"/>
                <w:sz w:val="26"/>
                <w:szCs w:val="26"/>
                <w:lang w:val="fr-FR"/>
              </w:rPr>
              <w:t>)</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bCs/>
                <w:sz w:val="26"/>
                <w:szCs w:val="26"/>
                <w:lang w:val="fr-FR"/>
              </w:rPr>
              <w:t>P</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Thời gian mang thai </w:t>
            </w:r>
          </w:p>
          <w:p w:rsidR="002256DD" w:rsidRPr="00025828" w:rsidRDefault="002256DD" w:rsidP="0011645A">
            <w:pPr>
              <w:keepNext/>
              <w:spacing w:before="0" w:line="336" w:lineRule="auto"/>
              <w:ind w:firstLine="0"/>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(ngày)</w:t>
            </w:r>
          </w:p>
        </w:tc>
        <w:tc>
          <w:tcPr>
            <w:tcW w:w="628"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114,09 </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0,24</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34</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113,97 </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0,21</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&gt;0,05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Số lợn con sơ sinh</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(con/lứa)</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15,12</w:t>
            </w:r>
            <w:r w:rsidRPr="00025828">
              <w:rPr>
                <w:rFonts w:ascii="Times New Roman" w:eastAsia="Times New Roman" w:hAnsi="Times New Roman"/>
                <w:sz w:val="26"/>
                <w:szCs w:val="26"/>
              </w:rPr>
              <w:t xml:space="preserve"> ± 0,38</w:t>
            </w:r>
          </w:p>
        </w:tc>
        <w:tc>
          <w:tcPr>
            <w:tcW w:w="606"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34</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13,64</w:t>
            </w:r>
            <w:r w:rsidRPr="00025828">
              <w:rPr>
                <w:rFonts w:ascii="Times New Roman" w:eastAsia="Times New Roman" w:hAnsi="Times New Roman"/>
                <w:sz w:val="26"/>
                <w:szCs w:val="26"/>
              </w:rPr>
              <w:t xml:space="preserve"> ± 0,34</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 xml:space="preserve">Số lợn con sơ sinh </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sống (con/lứa)</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13,71 ± 0,36</w:t>
            </w:r>
          </w:p>
        </w:tc>
        <w:tc>
          <w:tcPr>
            <w:tcW w:w="606"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34</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12,64 ± 0,49</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&lt;0,05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 xml:space="preserve">Số lợn con sống đến </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21 ngày tuổi (con/lứa)</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13,12 ± 0,32</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12,24 ± 0,23</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&lt;0,05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Số lợn con sống đến cai sữa</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 xml:space="preserve"> (30 ngày tuổi) (con/lứa)</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13,03 ± 0,31</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12,15 ± 0,23</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&lt;0,05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Tỷ lệ nuôi sống lợn con đến</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vi-VN"/>
              </w:rPr>
              <w:t>cai sữa (%)</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lang w:val="en-GB"/>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95,39 </w:t>
            </w:r>
            <w:r w:rsidRPr="00025828">
              <w:rPr>
                <w:rFonts w:ascii="Times New Roman" w:eastAsia="Times New Roman" w:hAnsi="Times New Roman"/>
                <w:sz w:val="26"/>
                <w:szCs w:val="26"/>
              </w:rPr>
              <w:t>± 0,91</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 xml:space="preserve">95,58 </w:t>
            </w:r>
            <w:r w:rsidRPr="00025828">
              <w:rPr>
                <w:rFonts w:ascii="Times New Roman" w:eastAsia="Times New Roman" w:hAnsi="Times New Roman"/>
                <w:sz w:val="26"/>
                <w:szCs w:val="26"/>
              </w:rPr>
              <w:t>± 1,08</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rPr>
              <w:t>&gt;0,05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Khối lượng lợn con sơ sinh</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vi-VN"/>
              </w:rPr>
              <w:t>(kg/con)</w:t>
            </w:r>
          </w:p>
        </w:tc>
        <w:tc>
          <w:tcPr>
            <w:tcW w:w="628"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439</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1,01 ± 0,01</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430</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1,24 ± 0,01</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Khối lượng lợn con 21 ngày</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vi-VN"/>
              </w:rPr>
              <w:t>tuổi (kg/con)</w:t>
            </w:r>
          </w:p>
        </w:tc>
        <w:tc>
          <w:tcPr>
            <w:tcW w:w="628"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422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4,01 ± 0,03</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407</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4,89 ± 0,05</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Khối lượng lợn con cai sữa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vi-VN"/>
              </w:rPr>
              <w:t>30 ngày tuổi (kg/con)</w:t>
            </w:r>
          </w:p>
        </w:tc>
        <w:tc>
          <w:tcPr>
            <w:tcW w:w="628"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420</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5,61 ± 0,05</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405</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6,51 ± 0,06</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Tỷ lệ hao mòn cơ thể lợn mẹ</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vi-VN"/>
              </w:rPr>
              <w:t>(%)</w:t>
            </w:r>
          </w:p>
        </w:tc>
        <w:tc>
          <w:tcPr>
            <w:tcW w:w="628"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14,36 ± 0,49</w:t>
            </w:r>
          </w:p>
        </w:tc>
        <w:tc>
          <w:tcPr>
            <w:tcW w:w="60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10,42 ± 0,30</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Thời gian động dục trở lại</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(ngày)</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5,34 ± 0,32</w:t>
            </w:r>
          </w:p>
        </w:tc>
        <w:tc>
          <w:tcPr>
            <w:tcW w:w="606"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4,84 ± 0,16</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 xml:space="preserve">Số lứa đẻ/nái/năm </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(lứa/năm)</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2,44 ± 0,01</w:t>
            </w:r>
          </w:p>
        </w:tc>
        <w:tc>
          <w:tcPr>
            <w:tcW w:w="606"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2,45 ± 0,01</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&gt;0,05</w:t>
            </w:r>
          </w:p>
        </w:tc>
      </w:tr>
      <w:tr w:rsidR="0011645A" w:rsidRPr="00025828" w:rsidTr="00CC73D6">
        <w:trPr>
          <w:jc w:val="center"/>
        </w:trPr>
        <w:tc>
          <w:tcPr>
            <w:tcW w:w="3119" w:type="dxa"/>
          </w:tcPr>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Khối lượng lợn con cai</w:t>
            </w:r>
          </w:p>
          <w:p w:rsidR="002256DD" w:rsidRPr="00025828" w:rsidRDefault="002256DD" w:rsidP="0011645A">
            <w:pPr>
              <w:keepNext/>
              <w:spacing w:before="0" w:line="336" w:lineRule="auto"/>
              <w:ind w:firstLine="0"/>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sữa/nái/năm (kg)</w:t>
            </w:r>
          </w:p>
        </w:tc>
        <w:tc>
          <w:tcPr>
            <w:tcW w:w="628"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rPr>
              <w:t>32</w:t>
            </w:r>
          </w:p>
        </w:tc>
        <w:tc>
          <w:tcPr>
            <w:tcW w:w="20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178,62 ± 4,20</w:t>
            </w:r>
          </w:p>
        </w:tc>
        <w:tc>
          <w:tcPr>
            <w:tcW w:w="606" w:type="dxa"/>
            <w:vAlign w:val="center"/>
          </w:tcPr>
          <w:p w:rsidR="002256DD" w:rsidRPr="00025828" w:rsidRDefault="002256DD" w:rsidP="0011645A">
            <w:pPr>
              <w:keepNext/>
              <w:spacing w:before="0" w:line="336" w:lineRule="auto"/>
              <w:ind w:firstLine="0"/>
              <w:jc w:val="center"/>
              <w:rPr>
                <w:rFonts w:ascii="Times New Roman" w:hAnsi="Times New Roman"/>
                <w:sz w:val="26"/>
                <w:szCs w:val="26"/>
              </w:rPr>
            </w:pPr>
            <w:r w:rsidRPr="00025828">
              <w:rPr>
                <w:rFonts w:ascii="Times New Roman" w:eastAsia="Times New Roman" w:hAnsi="Times New Roman"/>
                <w:sz w:val="26"/>
                <w:szCs w:val="26"/>
              </w:rPr>
              <w:t>33</w:t>
            </w:r>
          </w:p>
        </w:tc>
        <w:tc>
          <w:tcPr>
            <w:tcW w:w="1974"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193,94 ± 3,70</w:t>
            </w:r>
          </w:p>
        </w:tc>
        <w:tc>
          <w:tcPr>
            <w:tcW w:w="736" w:type="dxa"/>
            <w:vAlign w:val="center"/>
          </w:tcPr>
          <w:p w:rsidR="002256DD" w:rsidRPr="00025828" w:rsidRDefault="002256DD" w:rsidP="0011645A">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&lt;0,01</w:t>
            </w:r>
          </w:p>
        </w:tc>
      </w:tr>
    </w:tbl>
    <w:p w:rsidR="00B66F87" w:rsidRPr="00A163AC" w:rsidRDefault="00B66F87" w:rsidP="00F2599A">
      <w:pPr>
        <w:spacing w:after="120" w:line="288" w:lineRule="auto"/>
        <w:ind w:firstLine="709"/>
        <w:rPr>
          <w:rFonts w:ascii="Times New Roman" w:eastAsia="Times New Roman" w:hAnsi="Times New Roman"/>
          <w:sz w:val="2"/>
          <w:szCs w:val="26"/>
          <w:lang w:val="af-ZA"/>
        </w:rPr>
      </w:pPr>
    </w:p>
    <w:p w:rsidR="004C3890" w:rsidRPr="00025828" w:rsidRDefault="00A41E3D" w:rsidP="00F2599A">
      <w:pPr>
        <w:spacing w:after="120" w:line="288" w:lineRule="auto"/>
        <w:ind w:firstLine="709"/>
        <w:rPr>
          <w:rFonts w:ascii="Times New Roman" w:eastAsia="Times New Roman" w:hAnsi="Times New Roman"/>
          <w:bCs/>
          <w:sz w:val="26"/>
          <w:szCs w:val="26"/>
          <w:lang w:val="af-ZA"/>
        </w:rPr>
      </w:pPr>
      <w:r w:rsidRPr="00025828">
        <w:rPr>
          <w:rFonts w:ascii="Times New Roman" w:eastAsia="Times New Roman" w:hAnsi="Times New Roman"/>
          <w:sz w:val="26"/>
          <w:szCs w:val="26"/>
          <w:lang w:val="af-ZA"/>
        </w:rPr>
        <w:t>Qua bảng 3.4</w:t>
      </w:r>
      <w:r w:rsidR="004C3890" w:rsidRPr="00025828">
        <w:rPr>
          <w:rFonts w:ascii="Times New Roman" w:eastAsia="Times New Roman" w:hAnsi="Times New Roman"/>
          <w:sz w:val="26"/>
          <w:szCs w:val="26"/>
          <w:lang w:val="af-ZA"/>
        </w:rPr>
        <w:t xml:space="preserve"> chúng tôi thấy</w:t>
      </w:r>
      <w:r w:rsidR="00AC2CDC" w:rsidRPr="00025828">
        <w:rPr>
          <w:rFonts w:ascii="Times New Roman" w:eastAsia="Times New Roman" w:hAnsi="Times New Roman"/>
          <w:sz w:val="26"/>
          <w:szCs w:val="26"/>
          <w:lang w:val="af-ZA"/>
        </w:rPr>
        <w:t>,</w:t>
      </w:r>
      <w:r w:rsidR="004C3890" w:rsidRPr="00025828">
        <w:rPr>
          <w:rFonts w:ascii="Times New Roman" w:eastAsia="Times New Roman" w:hAnsi="Times New Roman"/>
          <w:sz w:val="26"/>
          <w:szCs w:val="26"/>
          <w:lang w:val="af-ZA"/>
        </w:rPr>
        <w:t xml:space="preserve"> mặc dù số lợn con sơ sinh, số lợn con sơ sinh sống, số lợn con sống đến 21 ngày tuổi và đến cai sữa 30 ngày tuổi/lứa ở lợn nái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cơ bản đều cao hơn (P&lt;0,05) so với ở lợn </w:t>
      </w:r>
      <w:r w:rsidR="004C3890" w:rsidRPr="00025828">
        <w:rPr>
          <w:rFonts w:ascii="Times New Roman" w:eastAsia="Times New Roman" w:hAnsi="Times New Roman"/>
          <w:sz w:val="26"/>
          <w:szCs w:val="26"/>
          <w:lang w:val="af-ZA"/>
        </w:rPr>
        <w:t xml:space="preserve">nái </w:t>
      </w:r>
      <w:r w:rsidR="00CB56B2" w:rsidRPr="00025828">
        <w:rPr>
          <w:rFonts w:ascii="Times New Roman" w:eastAsia="Times New Roman" w:hAnsi="Times New Roman"/>
          <w:sz w:val="26"/>
          <w:szCs w:val="26"/>
          <w:lang w:val="af-ZA"/>
        </w:rPr>
        <w:t xml:space="preserve">lai </w:t>
      </w:r>
      <w:r w:rsidR="004C3890"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nhưng do lợn nái </w:t>
      </w:r>
      <w:r w:rsidR="00CB56B2" w:rsidRPr="00025828">
        <w:rPr>
          <w:rFonts w:ascii="Times New Roman" w:eastAsia="Times New Roman" w:hAnsi="Times New Roman"/>
          <w:sz w:val="26"/>
          <w:szCs w:val="26"/>
          <w:lang w:val="af-ZA"/>
        </w:rPr>
        <w:t xml:space="preserve">lai </w:t>
      </w:r>
      <w:r w:rsidR="004C3890"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có khối lượng lợn con sơ sinh, khối lượng lợn con lúc 21 ngày tuổi, khối lượng cai sữa của lợn con lúc 30 ngày tuổi đều cao hơn so với lợn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bCs/>
          <w:sz w:val="26"/>
          <w:szCs w:val="26"/>
          <w:lang w:val="af-ZA"/>
        </w:rPr>
        <w:t xml:space="preserve"> </w:t>
      </w:r>
      <w:r w:rsidR="004C3890" w:rsidRPr="00025828">
        <w:rPr>
          <w:rFonts w:ascii="Times New Roman" w:eastAsia="Times New Roman" w:hAnsi="Times New Roman"/>
          <w:sz w:val="26"/>
          <w:szCs w:val="26"/>
          <w:lang w:val="af-ZA"/>
        </w:rPr>
        <w:t xml:space="preserve">(P&lt;0,01) nên kết quả khối lượng (kg) lợn con cai sữa/nái/năm trung bình ở lợn </w:t>
      </w:r>
      <w:r w:rsidR="00CB56B2" w:rsidRPr="00025828">
        <w:rPr>
          <w:rFonts w:ascii="Times New Roman" w:eastAsia="Times New Roman" w:hAnsi="Times New Roman"/>
          <w:sz w:val="26"/>
          <w:szCs w:val="26"/>
          <w:lang w:val="af-ZA"/>
        </w:rPr>
        <w:t xml:space="preserve">nái lai </w:t>
      </w:r>
      <w:r w:rsidR="004C3890" w:rsidRPr="00025828">
        <w:rPr>
          <w:rFonts w:ascii="Times New Roman" w:eastAsia="Times New Roman" w:hAnsi="Times New Roman"/>
          <w:sz w:val="26"/>
          <w:szCs w:val="26"/>
          <w:lang w:val="af-ZA"/>
        </w:rPr>
        <w:t xml:space="preserve">1/2 giống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cao hơn ở lợn </w:t>
      </w:r>
      <w:r w:rsidR="00D00545" w:rsidRPr="00025828">
        <w:rPr>
          <w:rFonts w:ascii="Times New Roman" w:eastAsia="Times New Roman" w:hAnsi="Times New Roman"/>
          <w:bCs/>
          <w:sz w:val="26"/>
          <w:szCs w:val="26"/>
          <w:lang w:val="af-ZA"/>
        </w:rPr>
        <w:t>VCN-MS15</w:t>
      </w:r>
      <w:r w:rsidR="004C3890" w:rsidRPr="00025828">
        <w:rPr>
          <w:rFonts w:ascii="Times New Roman" w:eastAsia="Times New Roman" w:hAnsi="Times New Roman"/>
          <w:sz w:val="26"/>
          <w:szCs w:val="26"/>
          <w:lang w:val="af-ZA"/>
        </w:rPr>
        <w:t xml:space="preserve"> (P&lt;0,01)</w:t>
      </w:r>
      <w:r w:rsidR="004C3890" w:rsidRPr="00025828">
        <w:rPr>
          <w:rFonts w:ascii="Times New Roman" w:eastAsia="Times New Roman" w:hAnsi="Times New Roman"/>
          <w:bCs/>
          <w:sz w:val="26"/>
          <w:szCs w:val="26"/>
          <w:lang w:val="af-ZA"/>
        </w:rPr>
        <w:t>.</w:t>
      </w:r>
    </w:p>
    <w:p w:rsidR="00E632B2" w:rsidRPr="004F4C95" w:rsidRDefault="00E632B2" w:rsidP="00E632B2">
      <w:pPr>
        <w:spacing w:after="120" w:line="400" w:lineRule="atLeast"/>
        <w:ind w:firstLine="0"/>
        <w:rPr>
          <w:rFonts w:ascii="Times New Roman" w:hAnsi="Times New Roman"/>
          <w:b/>
          <w:sz w:val="26"/>
          <w:szCs w:val="26"/>
        </w:rPr>
      </w:pPr>
      <w:r w:rsidRPr="004F4C95">
        <w:rPr>
          <w:rFonts w:ascii="Times New Roman" w:hAnsi="Times New Roman"/>
          <w:b/>
          <w:sz w:val="26"/>
          <w:szCs w:val="26"/>
        </w:rPr>
        <w:t>3.1.3. Tiêu tiêu tốn thức ăn để sản xuất ra 1kg lợn con cai sữa</w:t>
      </w:r>
    </w:p>
    <w:p w:rsidR="00E632B2" w:rsidRPr="00025828" w:rsidRDefault="00E632B2" w:rsidP="00E632B2">
      <w:pPr>
        <w:spacing w:after="120" w:line="400" w:lineRule="atLeast"/>
        <w:ind w:firstLine="709"/>
        <w:rPr>
          <w:rFonts w:ascii="Times New Roman" w:hAnsi="Times New Roman"/>
          <w:sz w:val="26"/>
          <w:szCs w:val="26"/>
        </w:rPr>
      </w:pPr>
      <w:r w:rsidRPr="00025828">
        <w:rPr>
          <w:rFonts w:ascii="Times New Roman" w:hAnsi="Times New Roman"/>
          <w:sz w:val="26"/>
          <w:szCs w:val="26"/>
        </w:rPr>
        <w:t>Chi phí thức ăn chiếm phần lớn trong tổng chi phí chăn nuôi. Tiêu tốn thức ăn cho 1 kg lợn con cai sữa phụ thuộc vào giống, tuổi, khẩu phần ăn, sự cân đối các chất dinh dưỡng và khối lượng toàn ổ khi cai sữa. Vì vậy, tiêu tốn thức ăn để sản xuất 1 kg lợn cai sữa thấp sẽ nâng cao hiệu quả chăn nuôi. Chúng tôi tiến hành tính toán về lượng thức ăn cho lợn nái trong một lứa đẻ bao gồm lượng thức ăn các giai đoạn chờ phối, chửa, nuôi con và thức ăn tập ăn cho lợn con. Kết quả về tiêu tốn thức ăn/kg lợn con ở thời điểm cai sữa được trình bày ở bảng 3.5.</w:t>
      </w:r>
    </w:p>
    <w:p w:rsidR="00167C3B" w:rsidRPr="00025828" w:rsidRDefault="00167C3B" w:rsidP="00167C3B">
      <w:pPr>
        <w:spacing w:after="120" w:line="400" w:lineRule="atLeast"/>
        <w:ind w:firstLine="709"/>
        <w:rPr>
          <w:rFonts w:ascii="Times New Roman" w:hAnsi="Times New Roman"/>
          <w:b/>
          <w:i/>
          <w:sz w:val="26"/>
          <w:szCs w:val="26"/>
        </w:rPr>
      </w:pPr>
      <w:r w:rsidRPr="00025828">
        <w:rPr>
          <w:rFonts w:ascii="Times New Roman" w:hAnsi="Times New Roman"/>
          <w:b/>
          <w:i/>
          <w:sz w:val="26"/>
          <w:szCs w:val="26"/>
        </w:rPr>
        <w:t>Bảng 3.5.</w:t>
      </w:r>
      <w:r w:rsidRPr="00025828">
        <w:rPr>
          <w:rFonts w:ascii="Times New Roman" w:hAnsi="Times New Roman"/>
          <w:sz w:val="26"/>
          <w:szCs w:val="26"/>
        </w:rPr>
        <w:t xml:space="preserve"> </w:t>
      </w:r>
      <w:r w:rsidRPr="00025828">
        <w:rPr>
          <w:rFonts w:ascii="Times New Roman" w:hAnsi="Times New Roman"/>
          <w:i/>
          <w:sz w:val="26"/>
          <w:szCs w:val="26"/>
        </w:rPr>
        <w:t>Tiêu tốn thức ăn/kg lợn con cai sữa của lợn nái VCN-MS15</w:t>
      </w:r>
      <w:r w:rsidRPr="00025828">
        <w:rPr>
          <w:rFonts w:ascii="Times New Roman" w:hAnsi="Times New Roman"/>
          <w:b/>
          <w:i/>
          <w:sz w:val="26"/>
          <w:szCs w:val="26"/>
        </w:rPr>
        <w:t xml:space="preserve"> </w:t>
      </w:r>
    </w:p>
    <w:p w:rsidR="00167C3B" w:rsidRPr="00025828" w:rsidRDefault="00167C3B" w:rsidP="00167C3B">
      <w:pPr>
        <w:pStyle w:val="003BANG"/>
      </w:pPr>
      <w:r w:rsidRPr="00025828">
        <w:rPr>
          <w:b w:val="0"/>
        </w:rPr>
        <w:t>và 1/2 giống VCN-MS15 cơ bản</w:t>
      </w:r>
    </w:p>
    <w:tbl>
      <w:tblPr>
        <w:tblW w:w="9125" w:type="dxa"/>
        <w:jc w:val="center"/>
        <w:tblInd w:w="-1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8"/>
        <w:gridCol w:w="2231"/>
        <w:gridCol w:w="2232"/>
        <w:gridCol w:w="854"/>
      </w:tblGrid>
      <w:tr w:rsidR="004E486A" w:rsidRPr="00025828" w:rsidTr="00CC73D6">
        <w:trPr>
          <w:jc w:val="center"/>
        </w:trPr>
        <w:tc>
          <w:tcPr>
            <w:tcW w:w="3808" w:type="dxa"/>
            <w:vAlign w:val="center"/>
          </w:tcPr>
          <w:p w:rsidR="004E486A" w:rsidRPr="00025828" w:rsidRDefault="004E486A" w:rsidP="002F2DC8">
            <w:pPr>
              <w:spacing w:after="120" w:line="400" w:lineRule="atLeast"/>
              <w:ind w:firstLine="0"/>
              <w:jc w:val="center"/>
              <w:rPr>
                <w:rFonts w:ascii="Times New Roman" w:hAnsi="Times New Roman"/>
                <w:sz w:val="26"/>
                <w:szCs w:val="26"/>
              </w:rPr>
            </w:pPr>
            <w:r w:rsidRPr="00025828">
              <w:rPr>
                <w:rFonts w:ascii="Times New Roman" w:eastAsia="Times New Roman" w:hAnsi="Times New Roman"/>
                <w:sz w:val="26"/>
                <w:szCs w:val="26"/>
                <w:lang w:val="en-GB"/>
              </w:rPr>
              <w:t>Chỉ tiêu</w:t>
            </w:r>
          </w:p>
        </w:tc>
        <w:tc>
          <w:tcPr>
            <w:tcW w:w="2231" w:type="dxa"/>
            <w:vAlign w:val="center"/>
          </w:tcPr>
          <w:p w:rsidR="004E486A" w:rsidRPr="00B66F87" w:rsidRDefault="004E486A" w:rsidP="002F2DC8">
            <w:pPr>
              <w:spacing w:after="120" w:line="400" w:lineRule="atLeast"/>
              <w:ind w:firstLine="0"/>
              <w:jc w:val="center"/>
              <w:rPr>
                <w:rFonts w:ascii="Times New Roman" w:eastAsia="Times New Roman" w:hAnsi="Times New Roman"/>
                <w:b/>
                <w:bCs/>
                <w:sz w:val="26"/>
                <w:szCs w:val="26"/>
                <w:lang w:val="af-ZA"/>
              </w:rPr>
            </w:pPr>
            <w:r w:rsidRPr="00B66F87">
              <w:rPr>
                <w:rFonts w:ascii="Times New Roman" w:eastAsia="Times New Roman" w:hAnsi="Times New Roman"/>
                <w:b/>
                <w:bCs/>
                <w:sz w:val="26"/>
                <w:szCs w:val="26"/>
                <w:lang w:val="af-ZA"/>
              </w:rPr>
              <w:t>VCN-MS15</w:t>
            </w:r>
          </w:p>
          <w:p w:rsidR="004E486A" w:rsidRPr="00025828" w:rsidRDefault="004E486A" w:rsidP="002F2DC8">
            <w:pPr>
              <w:spacing w:after="120" w:line="400" w:lineRule="atLeast"/>
              <w:ind w:firstLine="0"/>
              <w:jc w:val="center"/>
              <w:rPr>
                <w:rFonts w:ascii="Times New Roman" w:hAnsi="Times New Roman"/>
                <w:sz w:val="26"/>
                <w:szCs w:val="26"/>
              </w:rPr>
            </w:pPr>
            <w:r w:rsidRPr="00025828">
              <w:rPr>
                <w:rFonts w:ascii="Times New Roman" w:eastAsia="Times New Roman" w:hAnsi="Times New Roman"/>
                <w:bCs/>
                <w:sz w:val="26"/>
                <w:szCs w:val="26"/>
                <w:lang w:val="af-ZA"/>
              </w:rPr>
              <w:t>(n=31)</w:t>
            </w:r>
          </w:p>
        </w:tc>
        <w:tc>
          <w:tcPr>
            <w:tcW w:w="2232" w:type="dxa"/>
            <w:vAlign w:val="center"/>
          </w:tcPr>
          <w:p w:rsidR="004E486A" w:rsidRPr="00B66F87" w:rsidRDefault="004E486A" w:rsidP="002F2DC8">
            <w:pPr>
              <w:spacing w:after="120" w:line="400" w:lineRule="atLeast"/>
              <w:ind w:firstLine="0"/>
              <w:jc w:val="center"/>
              <w:rPr>
                <w:rFonts w:ascii="Times New Roman" w:eastAsia="Times New Roman" w:hAnsi="Times New Roman"/>
                <w:b/>
                <w:sz w:val="26"/>
                <w:szCs w:val="26"/>
                <w:lang w:val="fr-FR"/>
              </w:rPr>
            </w:pPr>
            <w:r w:rsidRPr="00B66F87">
              <w:rPr>
                <w:rFonts w:ascii="Times New Roman" w:eastAsia="Times New Roman" w:hAnsi="Times New Roman"/>
                <w:b/>
                <w:bCs/>
                <w:sz w:val="26"/>
                <w:szCs w:val="26"/>
                <w:lang w:val="af-ZA"/>
              </w:rPr>
              <w:t>1/2 VCN-MS15</w:t>
            </w:r>
          </w:p>
          <w:p w:rsidR="004E486A" w:rsidRPr="00025828" w:rsidRDefault="004E486A" w:rsidP="002F2DC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sz w:val="26"/>
                <w:szCs w:val="26"/>
                <w:lang w:val="fr-FR"/>
              </w:rPr>
              <w:t>(n=32)</w:t>
            </w:r>
          </w:p>
        </w:tc>
        <w:tc>
          <w:tcPr>
            <w:tcW w:w="854" w:type="dxa"/>
            <w:vAlign w:val="center"/>
          </w:tcPr>
          <w:p w:rsidR="004E486A" w:rsidRPr="00025828" w:rsidRDefault="004E486A" w:rsidP="002F2DC8">
            <w:pPr>
              <w:spacing w:after="120" w:line="400" w:lineRule="atLeast"/>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P</w:t>
            </w:r>
          </w:p>
        </w:tc>
      </w:tr>
      <w:tr w:rsidR="004E486A" w:rsidRPr="00025828" w:rsidTr="00CC73D6">
        <w:trPr>
          <w:trHeight w:val="856"/>
          <w:jc w:val="center"/>
        </w:trPr>
        <w:tc>
          <w:tcPr>
            <w:tcW w:w="3808" w:type="dxa"/>
          </w:tcPr>
          <w:p w:rsidR="004E486A" w:rsidRPr="00025828" w:rsidRDefault="004E486A" w:rsidP="00236DE1">
            <w:pPr>
              <w:spacing w:after="120" w:line="400" w:lineRule="atLeast"/>
              <w:ind w:firstLine="0"/>
              <w:rPr>
                <w:rFonts w:ascii="Times New Roman" w:hAnsi="Times New Roman"/>
                <w:sz w:val="26"/>
                <w:szCs w:val="26"/>
              </w:rPr>
            </w:pPr>
            <w:r w:rsidRPr="00025828">
              <w:rPr>
                <w:rFonts w:ascii="Times New Roman" w:hAnsi="Times New Roman"/>
                <w:sz w:val="26"/>
                <w:szCs w:val="26"/>
              </w:rPr>
              <w:t>Thức ăn cho lợn nái chờ phối (kg</w:t>
            </w:r>
            <w:r w:rsidR="00F122EB" w:rsidRPr="00025828">
              <w:rPr>
                <w:rFonts w:ascii="Times New Roman" w:hAnsi="Times New Roman"/>
                <w:sz w:val="26"/>
                <w:szCs w:val="26"/>
              </w:rPr>
              <w:t>/nái/lứa</w:t>
            </w:r>
            <w:r w:rsidRPr="00025828">
              <w:rPr>
                <w:rFonts w:ascii="Times New Roman" w:hAnsi="Times New Roman"/>
                <w:sz w:val="26"/>
                <w:szCs w:val="26"/>
              </w:rPr>
              <w:t>)</w:t>
            </w:r>
          </w:p>
        </w:tc>
        <w:tc>
          <w:tcPr>
            <w:tcW w:w="2231"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9,1 </w:t>
            </w:r>
            <w:r w:rsidRPr="00025828">
              <w:rPr>
                <w:rFonts w:ascii="Times New Roman" w:eastAsia="Times New Roman" w:hAnsi="Times New Roman"/>
                <w:sz w:val="26"/>
                <w:szCs w:val="26"/>
              </w:rPr>
              <w:t>± 0,70</w:t>
            </w:r>
          </w:p>
        </w:tc>
        <w:tc>
          <w:tcPr>
            <w:tcW w:w="2232"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9,7 </w:t>
            </w:r>
            <w:r w:rsidRPr="00025828">
              <w:rPr>
                <w:rFonts w:ascii="Times New Roman" w:eastAsia="Times New Roman" w:hAnsi="Times New Roman"/>
                <w:sz w:val="26"/>
                <w:szCs w:val="26"/>
              </w:rPr>
              <w:t>± 0,99</w:t>
            </w:r>
          </w:p>
        </w:tc>
        <w:tc>
          <w:tcPr>
            <w:tcW w:w="854"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0,69</w:t>
            </w:r>
          </w:p>
        </w:tc>
      </w:tr>
      <w:tr w:rsidR="004E486A" w:rsidRPr="00025828" w:rsidTr="00CC73D6">
        <w:trPr>
          <w:trHeight w:val="800"/>
          <w:jc w:val="center"/>
        </w:trPr>
        <w:tc>
          <w:tcPr>
            <w:tcW w:w="3808" w:type="dxa"/>
          </w:tcPr>
          <w:p w:rsidR="004E486A" w:rsidRPr="00025828" w:rsidRDefault="004E486A" w:rsidP="00971A3D">
            <w:pPr>
              <w:spacing w:after="120" w:line="400" w:lineRule="atLeast"/>
              <w:ind w:firstLine="0"/>
              <w:rPr>
                <w:rFonts w:ascii="Times New Roman" w:hAnsi="Times New Roman"/>
                <w:sz w:val="26"/>
                <w:szCs w:val="26"/>
              </w:rPr>
            </w:pPr>
            <w:r w:rsidRPr="00025828">
              <w:rPr>
                <w:rFonts w:ascii="Times New Roman" w:hAnsi="Times New Roman"/>
                <w:sz w:val="26"/>
                <w:szCs w:val="26"/>
              </w:rPr>
              <w:t>Thức ăn cho lợn nái chửa</w:t>
            </w:r>
            <w:r w:rsidR="00971A3D" w:rsidRPr="00025828">
              <w:rPr>
                <w:rFonts w:ascii="Times New Roman" w:hAnsi="Times New Roman"/>
                <w:sz w:val="26"/>
                <w:szCs w:val="26"/>
              </w:rPr>
              <w:t xml:space="preserve"> </w:t>
            </w:r>
            <w:r w:rsidR="00F122EB" w:rsidRPr="00025828">
              <w:rPr>
                <w:rFonts w:ascii="Times New Roman" w:hAnsi="Times New Roman"/>
                <w:sz w:val="26"/>
                <w:szCs w:val="26"/>
              </w:rPr>
              <w:t>(kg/nái/lứa)</w:t>
            </w:r>
          </w:p>
        </w:tc>
        <w:tc>
          <w:tcPr>
            <w:tcW w:w="2231"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204,9 </w:t>
            </w:r>
            <w:r w:rsidRPr="00025828">
              <w:rPr>
                <w:rFonts w:ascii="Times New Roman" w:eastAsia="Times New Roman" w:hAnsi="Times New Roman"/>
                <w:sz w:val="26"/>
                <w:szCs w:val="26"/>
              </w:rPr>
              <w:t>± 3,24</w:t>
            </w:r>
          </w:p>
        </w:tc>
        <w:tc>
          <w:tcPr>
            <w:tcW w:w="2232"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213,6 </w:t>
            </w:r>
            <w:r w:rsidRPr="00025828">
              <w:rPr>
                <w:rFonts w:ascii="Times New Roman" w:eastAsia="Times New Roman" w:hAnsi="Times New Roman"/>
                <w:sz w:val="26"/>
                <w:szCs w:val="26"/>
              </w:rPr>
              <w:t>± 2,05</w:t>
            </w:r>
          </w:p>
        </w:tc>
        <w:tc>
          <w:tcPr>
            <w:tcW w:w="854"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0,07</w:t>
            </w:r>
          </w:p>
        </w:tc>
      </w:tr>
      <w:tr w:rsidR="004E486A" w:rsidRPr="00025828" w:rsidTr="00CC73D6">
        <w:trPr>
          <w:trHeight w:val="852"/>
          <w:jc w:val="center"/>
        </w:trPr>
        <w:tc>
          <w:tcPr>
            <w:tcW w:w="3808" w:type="dxa"/>
          </w:tcPr>
          <w:p w:rsidR="004E486A" w:rsidRPr="00025828" w:rsidRDefault="004E486A" w:rsidP="00236DE1">
            <w:pPr>
              <w:spacing w:after="120" w:line="400" w:lineRule="atLeast"/>
              <w:ind w:firstLine="0"/>
              <w:rPr>
                <w:rFonts w:ascii="Times New Roman" w:hAnsi="Times New Roman"/>
                <w:sz w:val="26"/>
                <w:szCs w:val="26"/>
              </w:rPr>
            </w:pPr>
            <w:r w:rsidRPr="00025828">
              <w:rPr>
                <w:rFonts w:ascii="Times New Roman" w:hAnsi="Times New Roman"/>
                <w:sz w:val="26"/>
                <w:szCs w:val="26"/>
              </w:rPr>
              <w:t xml:space="preserve">Thức ăn cho lợn nái nuôi con </w:t>
            </w:r>
            <w:r w:rsidR="00F122EB" w:rsidRPr="00025828">
              <w:rPr>
                <w:rFonts w:ascii="Times New Roman" w:hAnsi="Times New Roman"/>
                <w:sz w:val="26"/>
                <w:szCs w:val="26"/>
              </w:rPr>
              <w:t>(kg/nái/lứa)</w:t>
            </w:r>
          </w:p>
        </w:tc>
        <w:tc>
          <w:tcPr>
            <w:tcW w:w="2231"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93,9 </w:t>
            </w:r>
            <w:r w:rsidRPr="00025828">
              <w:rPr>
                <w:rFonts w:ascii="Times New Roman" w:eastAsia="Times New Roman" w:hAnsi="Times New Roman"/>
                <w:sz w:val="26"/>
                <w:szCs w:val="26"/>
              </w:rPr>
              <w:t>± 3,61</w:t>
            </w:r>
          </w:p>
        </w:tc>
        <w:tc>
          <w:tcPr>
            <w:tcW w:w="2232"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125,1 </w:t>
            </w:r>
            <w:r w:rsidRPr="00025828">
              <w:rPr>
                <w:rFonts w:ascii="Times New Roman" w:eastAsia="Times New Roman" w:hAnsi="Times New Roman"/>
                <w:sz w:val="26"/>
                <w:szCs w:val="26"/>
              </w:rPr>
              <w:t>± 3,00</w:t>
            </w:r>
          </w:p>
        </w:tc>
        <w:tc>
          <w:tcPr>
            <w:tcW w:w="854"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&lt;0,01</w:t>
            </w:r>
          </w:p>
        </w:tc>
      </w:tr>
      <w:tr w:rsidR="004E486A" w:rsidRPr="00025828" w:rsidTr="00CC73D6">
        <w:trPr>
          <w:trHeight w:val="796"/>
          <w:jc w:val="center"/>
        </w:trPr>
        <w:tc>
          <w:tcPr>
            <w:tcW w:w="3808" w:type="dxa"/>
          </w:tcPr>
          <w:p w:rsidR="004E486A" w:rsidRPr="00025828" w:rsidRDefault="004E486A" w:rsidP="00236DE1">
            <w:pPr>
              <w:spacing w:after="120" w:line="400" w:lineRule="atLeast"/>
              <w:ind w:firstLine="0"/>
              <w:rPr>
                <w:rFonts w:ascii="Times New Roman" w:hAnsi="Times New Roman"/>
                <w:sz w:val="26"/>
                <w:szCs w:val="26"/>
              </w:rPr>
            </w:pPr>
            <w:r w:rsidRPr="00025828">
              <w:rPr>
                <w:rFonts w:ascii="Times New Roman" w:hAnsi="Times New Roman"/>
                <w:sz w:val="26"/>
                <w:szCs w:val="26"/>
              </w:rPr>
              <w:t>Thức ăn tập ăn cho lợn con (kg</w:t>
            </w:r>
            <w:r w:rsidR="00F122EB" w:rsidRPr="00025828">
              <w:rPr>
                <w:rFonts w:ascii="Times New Roman" w:hAnsi="Times New Roman"/>
                <w:sz w:val="26"/>
                <w:szCs w:val="26"/>
              </w:rPr>
              <w:t>/lứa</w:t>
            </w:r>
            <w:r w:rsidRPr="00025828">
              <w:rPr>
                <w:rFonts w:ascii="Times New Roman" w:hAnsi="Times New Roman"/>
                <w:sz w:val="26"/>
                <w:szCs w:val="26"/>
              </w:rPr>
              <w:t>)</w:t>
            </w:r>
            <w:r w:rsidR="00F122EB" w:rsidRPr="00025828">
              <w:rPr>
                <w:rFonts w:ascii="Times New Roman" w:hAnsi="Times New Roman"/>
                <w:sz w:val="26"/>
                <w:szCs w:val="26"/>
              </w:rPr>
              <w:t xml:space="preserve"> (7 ngày - 30 ngày tuổi)</w:t>
            </w:r>
          </w:p>
        </w:tc>
        <w:tc>
          <w:tcPr>
            <w:tcW w:w="2231"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4,2 </w:t>
            </w:r>
            <w:r w:rsidRPr="00025828">
              <w:rPr>
                <w:rFonts w:ascii="Times New Roman" w:eastAsia="Times New Roman" w:hAnsi="Times New Roman"/>
                <w:sz w:val="26"/>
                <w:szCs w:val="26"/>
              </w:rPr>
              <w:t>± 0,51</w:t>
            </w:r>
          </w:p>
        </w:tc>
        <w:tc>
          <w:tcPr>
            <w:tcW w:w="2232"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5,5 </w:t>
            </w:r>
            <w:r w:rsidRPr="00025828">
              <w:rPr>
                <w:rFonts w:ascii="Times New Roman" w:eastAsia="Times New Roman" w:hAnsi="Times New Roman"/>
                <w:sz w:val="26"/>
                <w:szCs w:val="26"/>
              </w:rPr>
              <w:t>± 0,69</w:t>
            </w:r>
          </w:p>
        </w:tc>
        <w:tc>
          <w:tcPr>
            <w:tcW w:w="854"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0,19</w:t>
            </w:r>
          </w:p>
        </w:tc>
      </w:tr>
      <w:tr w:rsidR="004E486A" w:rsidRPr="00025828" w:rsidTr="00CC73D6">
        <w:trPr>
          <w:jc w:val="center"/>
        </w:trPr>
        <w:tc>
          <w:tcPr>
            <w:tcW w:w="3808" w:type="dxa"/>
          </w:tcPr>
          <w:p w:rsidR="004E486A" w:rsidRPr="00025828" w:rsidRDefault="004E486A" w:rsidP="00236DE1">
            <w:pPr>
              <w:spacing w:after="120" w:line="400" w:lineRule="atLeast"/>
              <w:ind w:firstLine="0"/>
              <w:rPr>
                <w:rFonts w:ascii="Times New Roman" w:hAnsi="Times New Roman"/>
                <w:sz w:val="26"/>
                <w:szCs w:val="26"/>
              </w:rPr>
            </w:pPr>
            <w:r w:rsidRPr="00025828">
              <w:rPr>
                <w:rFonts w:ascii="Times New Roman" w:hAnsi="Times New Roman"/>
                <w:sz w:val="26"/>
                <w:szCs w:val="26"/>
              </w:rPr>
              <w:t xml:space="preserve">Tổng thức ăn cho một nái/lứa </w:t>
            </w:r>
            <w:r w:rsidR="00F122EB" w:rsidRPr="00025828">
              <w:rPr>
                <w:rFonts w:ascii="Times New Roman" w:hAnsi="Times New Roman"/>
                <w:sz w:val="26"/>
                <w:szCs w:val="26"/>
              </w:rPr>
              <w:t>(kg/nái/lứa)</w:t>
            </w:r>
          </w:p>
        </w:tc>
        <w:tc>
          <w:tcPr>
            <w:tcW w:w="2231"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312,1 </w:t>
            </w:r>
            <w:r w:rsidRPr="00025828">
              <w:rPr>
                <w:rFonts w:ascii="Times New Roman" w:eastAsia="Times New Roman" w:hAnsi="Times New Roman"/>
                <w:sz w:val="26"/>
                <w:szCs w:val="26"/>
              </w:rPr>
              <w:t>± 5,39</w:t>
            </w:r>
          </w:p>
        </w:tc>
        <w:tc>
          <w:tcPr>
            <w:tcW w:w="2232"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353,9 </w:t>
            </w:r>
            <w:r w:rsidRPr="00025828">
              <w:rPr>
                <w:rFonts w:ascii="Times New Roman" w:eastAsia="Times New Roman" w:hAnsi="Times New Roman"/>
                <w:sz w:val="26"/>
                <w:szCs w:val="26"/>
              </w:rPr>
              <w:t>± 3,05</w:t>
            </w:r>
          </w:p>
        </w:tc>
        <w:tc>
          <w:tcPr>
            <w:tcW w:w="854"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&lt;0,01</w:t>
            </w:r>
          </w:p>
        </w:tc>
      </w:tr>
      <w:tr w:rsidR="004E486A" w:rsidRPr="00025828" w:rsidTr="00CC73D6">
        <w:trPr>
          <w:trHeight w:val="862"/>
          <w:jc w:val="center"/>
        </w:trPr>
        <w:tc>
          <w:tcPr>
            <w:tcW w:w="3808" w:type="dxa"/>
          </w:tcPr>
          <w:p w:rsidR="004E486A" w:rsidRPr="00025828" w:rsidRDefault="004E486A" w:rsidP="00236DE1">
            <w:pPr>
              <w:spacing w:after="120" w:line="400" w:lineRule="atLeast"/>
              <w:ind w:firstLine="0"/>
              <w:rPr>
                <w:rFonts w:ascii="Times New Roman" w:hAnsi="Times New Roman"/>
                <w:sz w:val="26"/>
                <w:szCs w:val="26"/>
              </w:rPr>
            </w:pPr>
            <w:r w:rsidRPr="00025828">
              <w:rPr>
                <w:rFonts w:ascii="Times New Roman" w:hAnsi="Times New Roman"/>
                <w:sz w:val="26"/>
                <w:szCs w:val="26"/>
              </w:rPr>
              <w:t>Tiêu tốn TĂ/kg lợn con cai sữa (kg)</w:t>
            </w:r>
          </w:p>
        </w:tc>
        <w:tc>
          <w:tcPr>
            <w:tcW w:w="2231"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4,86 </w:t>
            </w:r>
            <w:r w:rsidRPr="00025828">
              <w:rPr>
                <w:rFonts w:ascii="Times New Roman" w:eastAsia="Times New Roman" w:hAnsi="Times New Roman"/>
                <w:sz w:val="26"/>
                <w:szCs w:val="26"/>
              </w:rPr>
              <w:t>± 0,21</w:t>
            </w:r>
          </w:p>
        </w:tc>
        <w:tc>
          <w:tcPr>
            <w:tcW w:w="2232"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 xml:space="preserve">4,96 </w:t>
            </w:r>
            <w:r w:rsidRPr="00025828">
              <w:rPr>
                <w:rFonts w:ascii="Times New Roman" w:eastAsia="Times New Roman" w:hAnsi="Times New Roman"/>
                <w:sz w:val="26"/>
                <w:szCs w:val="26"/>
              </w:rPr>
              <w:t>± 0,14</w:t>
            </w:r>
          </w:p>
        </w:tc>
        <w:tc>
          <w:tcPr>
            <w:tcW w:w="854" w:type="dxa"/>
            <w:vAlign w:val="center"/>
          </w:tcPr>
          <w:p w:rsidR="004E486A" w:rsidRPr="00025828" w:rsidRDefault="004E486A" w:rsidP="00236DE1">
            <w:pPr>
              <w:spacing w:after="120" w:line="400" w:lineRule="atLeast"/>
              <w:ind w:firstLine="0"/>
              <w:jc w:val="center"/>
              <w:rPr>
                <w:rFonts w:ascii="Times New Roman" w:hAnsi="Times New Roman"/>
                <w:sz w:val="26"/>
                <w:szCs w:val="26"/>
              </w:rPr>
            </w:pPr>
            <w:r w:rsidRPr="00025828">
              <w:rPr>
                <w:rFonts w:ascii="Times New Roman" w:hAnsi="Times New Roman"/>
                <w:sz w:val="26"/>
                <w:szCs w:val="26"/>
              </w:rPr>
              <w:t>0,99</w:t>
            </w:r>
          </w:p>
        </w:tc>
      </w:tr>
    </w:tbl>
    <w:p w:rsidR="00FB2781" w:rsidRPr="00025828" w:rsidRDefault="00FB2781" w:rsidP="00F2599A">
      <w:pPr>
        <w:spacing w:after="120" w:line="400" w:lineRule="atLeast"/>
        <w:ind w:firstLine="709"/>
        <w:rPr>
          <w:rFonts w:ascii="Times New Roman" w:hAnsi="Times New Roman"/>
          <w:sz w:val="26"/>
          <w:szCs w:val="26"/>
        </w:rPr>
      </w:pPr>
      <w:r w:rsidRPr="00025828">
        <w:rPr>
          <w:rFonts w:ascii="Times New Roman" w:hAnsi="Times New Roman"/>
          <w:sz w:val="26"/>
          <w:szCs w:val="26"/>
        </w:rPr>
        <w:t>Qua bảng 3.5 cho thấy tiêu tốn thức ăn/kg lợn con cai sữa (kg) ở lợn nái VCN-MS15 và lợn nái 1/2 VCN-MS15 lần lượt là 4,86 và 4,96 kg</w:t>
      </w:r>
      <w:r w:rsidR="0004773E" w:rsidRPr="00025828">
        <w:rPr>
          <w:rFonts w:ascii="Times New Roman" w:hAnsi="Times New Roman"/>
          <w:sz w:val="26"/>
          <w:szCs w:val="26"/>
        </w:rPr>
        <w:t>.</w:t>
      </w:r>
      <w:r w:rsidRPr="00025828">
        <w:rPr>
          <w:rFonts w:ascii="Times New Roman" w:hAnsi="Times New Roman"/>
          <w:sz w:val="26"/>
          <w:szCs w:val="26"/>
        </w:rPr>
        <w:t xml:space="preserve"> </w:t>
      </w:r>
      <w:r w:rsidR="0004773E" w:rsidRPr="00025828">
        <w:rPr>
          <w:rFonts w:ascii="Times New Roman" w:hAnsi="Times New Roman"/>
          <w:sz w:val="26"/>
          <w:szCs w:val="26"/>
        </w:rPr>
        <w:t>K</w:t>
      </w:r>
      <w:r w:rsidRPr="00025828">
        <w:rPr>
          <w:rFonts w:ascii="Times New Roman" w:hAnsi="Times New Roman"/>
          <w:sz w:val="26"/>
          <w:szCs w:val="26"/>
        </w:rPr>
        <w:t>hông có sự sai khác giữa hai nhóm nái, tuy kết quả chỉ tiêu thức ăn cho lợn nái nuôi con (kg) và tổng thức ăn cho một nái/lứa (kg) ở nhóm nái 1/2</w:t>
      </w:r>
      <w:r w:rsidR="0004773E" w:rsidRPr="00025828">
        <w:rPr>
          <w:rFonts w:ascii="Times New Roman" w:hAnsi="Times New Roman"/>
          <w:sz w:val="26"/>
          <w:szCs w:val="26"/>
        </w:rPr>
        <w:t xml:space="preserve"> </w:t>
      </w:r>
      <w:r w:rsidRPr="00025828">
        <w:rPr>
          <w:rFonts w:ascii="Times New Roman" w:hAnsi="Times New Roman"/>
          <w:sz w:val="26"/>
          <w:szCs w:val="26"/>
        </w:rPr>
        <w:t>VCN-MS15 có cao hơn nái VCN-MS15</w:t>
      </w:r>
      <w:r w:rsidR="0004773E" w:rsidRPr="00025828">
        <w:rPr>
          <w:rFonts w:ascii="Times New Roman" w:hAnsi="Times New Roman"/>
          <w:sz w:val="26"/>
          <w:szCs w:val="26"/>
        </w:rPr>
        <w:t>.</w:t>
      </w:r>
    </w:p>
    <w:p w:rsidR="00FB2781" w:rsidRPr="00025828" w:rsidRDefault="00F2599A" w:rsidP="00E632B2">
      <w:pPr>
        <w:spacing w:after="120" w:line="400" w:lineRule="atLeast"/>
        <w:ind w:firstLine="709"/>
        <w:rPr>
          <w:rFonts w:ascii="Times New Roman" w:hAnsi="Times New Roman"/>
          <w:sz w:val="26"/>
          <w:szCs w:val="26"/>
        </w:rPr>
      </w:pPr>
      <w:r w:rsidRPr="00025828">
        <w:rPr>
          <w:rFonts w:ascii="Times New Roman" w:hAnsi="Times New Roman"/>
          <w:sz w:val="26"/>
          <w:szCs w:val="26"/>
        </w:rPr>
        <w:t>Theo kết quả nghiên cứu của Nguyễn Văn Thắng và Đặng Vũ Bình (2006b)</w:t>
      </w:r>
      <w:r w:rsidR="003B5B0A" w:rsidRPr="00025828">
        <w:rPr>
          <w:rFonts w:ascii="Times New Roman" w:hAnsi="Times New Roman"/>
          <w:bCs/>
          <w:sz w:val="26"/>
          <w:szCs w:val="26"/>
          <w:lang w:val="af-ZA"/>
        </w:rPr>
        <w:t xml:space="preserve"> [8</w:t>
      </w:r>
      <w:r w:rsidR="00996FC6" w:rsidRPr="00025828">
        <w:rPr>
          <w:rFonts w:ascii="Times New Roman" w:hAnsi="Times New Roman"/>
          <w:bCs/>
          <w:sz w:val="26"/>
          <w:szCs w:val="26"/>
          <w:lang w:val="af-ZA"/>
        </w:rPr>
        <w:t>3</w:t>
      </w:r>
      <w:r w:rsidR="003B5B0A" w:rsidRPr="00025828">
        <w:rPr>
          <w:rFonts w:ascii="Times New Roman" w:hAnsi="Times New Roman"/>
          <w:bCs/>
          <w:sz w:val="26"/>
          <w:szCs w:val="26"/>
          <w:lang w:val="af-ZA"/>
        </w:rPr>
        <w:t>]</w:t>
      </w:r>
      <w:r w:rsidR="003B5B0A" w:rsidRPr="00025828">
        <w:rPr>
          <w:rFonts w:ascii="Times New Roman" w:hAnsi="Times New Roman"/>
          <w:sz w:val="26"/>
          <w:szCs w:val="26"/>
        </w:rPr>
        <w:t xml:space="preserve"> </w:t>
      </w:r>
      <w:r w:rsidRPr="00025828">
        <w:rPr>
          <w:rFonts w:ascii="Times New Roman" w:hAnsi="Times New Roman"/>
          <w:sz w:val="26"/>
          <w:szCs w:val="26"/>
        </w:rPr>
        <w:t>, mức tiêu tốn thức ăn/kg lợn con cai sữa của tổ hợp lai Du × F</w:t>
      </w:r>
      <w:r w:rsidRPr="00025828">
        <w:rPr>
          <w:rFonts w:ascii="Times New Roman" w:hAnsi="Times New Roman"/>
          <w:sz w:val="26"/>
          <w:szCs w:val="26"/>
          <w:vertAlign w:val="subscript"/>
        </w:rPr>
        <w:t>1</w:t>
      </w:r>
      <w:r w:rsidRPr="00025828">
        <w:rPr>
          <w:rFonts w:ascii="Times New Roman" w:hAnsi="Times New Roman"/>
          <w:sz w:val="26"/>
          <w:szCs w:val="26"/>
        </w:rPr>
        <w:t>(L × Y) là</w:t>
      </w:r>
      <w:r w:rsidR="00FB2781" w:rsidRPr="00025828">
        <w:rPr>
          <w:rFonts w:ascii="Times New Roman" w:hAnsi="Times New Roman"/>
          <w:sz w:val="26"/>
          <w:szCs w:val="26"/>
        </w:rPr>
        <w:t xml:space="preserve"> </w:t>
      </w:r>
      <w:r w:rsidRPr="00025828">
        <w:rPr>
          <w:rFonts w:ascii="Times New Roman" w:hAnsi="Times New Roman"/>
          <w:sz w:val="26"/>
          <w:szCs w:val="26"/>
        </w:rPr>
        <w:t>5,76 kg. Các tổ hợp lai giữa lợn nái F</w:t>
      </w:r>
      <w:r w:rsidRPr="00025828">
        <w:rPr>
          <w:rFonts w:ascii="Times New Roman" w:hAnsi="Times New Roman"/>
          <w:sz w:val="26"/>
          <w:szCs w:val="26"/>
          <w:vertAlign w:val="subscript"/>
        </w:rPr>
        <w:t>1</w:t>
      </w:r>
      <w:r w:rsidRPr="00025828">
        <w:rPr>
          <w:rFonts w:ascii="Times New Roman" w:hAnsi="Times New Roman"/>
          <w:sz w:val="26"/>
          <w:szCs w:val="26"/>
        </w:rPr>
        <w:t>(L × Y) phối giống với đực Du, L có mức tiêu tốn thức ăn/kg lợn con cai sữ</w:t>
      </w:r>
      <w:r w:rsidR="00DA61AD" w:rsidRPr="00025828">
        <w:rPr>
          <w:rFonts w:ascii="Times New Roman" w:hAnsi="Times New Roman"/>
          <w:sz w:val="26"/>
          <w:szCs w:val="26"/>
        </w:rPr>
        <w:t xml:space="preserve">a 5,47 và 6,01 kg </w:t>
      </w:r>
      <w:r w:rsidR="003B5B0A" w:rsidRPr="00025828">
        <w:rPr>
          <w:rFonts w:ascii="Times New Roman" w:hAnsi="Times New Roman"/>
          <w:bCs/>
          <w:sz w:val="26"/>
          <w:szCs w:val="26"/>
          <w:lang w:val="af-ZA"/>
        </w:rPr>
        <w:t>[7</w:t>
      </w:r>
      <w:r w:rsidR="00DA61AD" w:rsidRPr="00025828">
        <w:rPr>
          <w:rFonts w:ascii="Times New Roman" w:hAnsi="Times New Roman"/>
          <w:bCs/>
          <w:sz w:val="26"/>
          <w:szCs w:val="26"/>
          <w:lang w:val="af-ZA"/>
        </w:rPr>
        <w:t>3</w:t>
      </w:r>
      <w:r w:rsidR="003B5B0A" w:rsidRPr="00025828">
        <w:rPr>
          <w:rFonts w:ascii="Times New Roman" w:hAnsi="Times New Roman"/>
          <w:bCs/>
          <w:sz w:val="26"/>
          <w:szCs w:val="26"/>
          <w:lang w:val="af-ZA"/>
        </w:rPr>
        <w:t>]</w:t>
      </w:r>
      <w:r w:rsidRPr="00025828">
        <w:rPr>
          <w:rFonts w:ascii="Times New Roman" w:hAnsi="Times New Roman"/>
          <w:sz w:val="26"/>
          <w:szCs w:val="26"/>
        </w:rPr>
        <w:t xml:space="preserve">. </w:t>
      </w:r>
      <w:r w:rsidR="0004773E" w:rsidRPr="00025828">
        <w:rPr>
          <w:rFonts w:ascii="Times New Roman" w:hAnsi="Times New Roman"/>
          <w:sz w:val="26"/>
          <w:szCs w:val="26"/>
        </w:rPr>
        <w:t>Kết quả nghiên cứu của Nguyễn Văn Thắng và Vũ Đình Tôn (2010)</w:t>
      </w:r>
      <w:r w:rsidR="00B66F87">
        <w:rPr>
          <w:rFonts w:ascii="Times New Roman" w:hAnsi="Times New Roman"/>
          <w:sz w:val="26"/>
          <w:szCs w:val="26"/>
        </w:rPr>
        <w:t xml:space="preserve"> [84],</w:t>
      </w:r>
      <w:r w:rsidR="0004773E" w:rsidRPr="00025828">
        <w:rPr>
          <w:rFonts w:ascii="Times New Roman" w:hAnsi="Times New Roman"/>
          <w:sz w:val="26"/>
          <w:szCs w:val="26"/>
        </w:rPr>
        <w:t xml:space="preserve"> cho thấy, các tổ hợp lai giữa lợn nái F</w:t>
      </w:r>
      <w:r w:rsidR="0004773E" w:rsidRPr="00025828">
        <w:rPr>
          <w:rFonts w:ascii="Times New Roman" w:hAnsi="Times New Roman"/>
          <w:sz w:val="26"/>
          <w:szCs w:val="26"/>
          <w:vertAlign w:val="subscript"/>
        </w:rPr>
        <w:t>1</w:t>
      </w:r>
      <w:r w:rsidR="0004773E" w:rsidRPr="00025828">
        <w:rPr>
          <w:rFonts w:ascii="Times New Roman" w:hAnsi="Times New Roman"/>
          <w:sz w:val="26"/>
          <w:szCs w:val="26"/>
        </w:rPr>
        <w:t>(L × Y) phối giống với đực L, Du, PiDu có mức tiêu tốn thức ăn/kg lợn con cai sữa tương ứ</w:t>
      </w:r>
      <w:r w:rsidR="00C90A74" w:rsidRPr="00025828">
        <w:rPr>
          <w:rFonts w:ascii="Times New Roman" w:hAnsi="Times New Roman"/>
          <w:sz w:val="26"/>
          <w:szCs w:val="26"/>
        </w:rPr>
        <w:t xml:space="preserve">ng là 6,57; 6,38 </w:t>
      </w:r>
      <w:r w:rsidR="0004773E" w:rsidRPr="00025828">
        <w:rPr>
          <w:rFonts w:ascii="Times New Roman" w:hAnsi="Times New Roman"/>
          <w:sz w:val="26"/>
          <w:szCs w:val="26"/>
        </w:rPr>
        <w:t xml:space="preserve">và 6,29 kg. </w:t>
      </w:r>
      <w:r w:rsidRPr="00025828">
        <w:rPr>
          <w:rFonts w:ascii="Times New Roman" w:hAnsi="Times New Roman"/>
          <w:sz w:val="26"/>
          <w:szCs w:val="26"/>
        </w:rPr>
        <w:t xml:space="preserve">Kết quả về tiêu tốn thức ăn/kg lợn con cai sữa trong nghiên cứu </w:t>
      </w:r>
      <w:r w:rsidR="0004773E" w:rsidRPr="00025828">
        <w:rPr>
          <w:rFonts w:ascii="Times New Roman" w:hAnsi="Times New Roman"/>
          <w:sz w:val="26"/>
          <w:szCs w:val="26"/>
        </w:rPr>
        <w:t>này</w:t>
      </w:r>
      <w:r w:rsidRPr="00025828">
        <w:rPr>
          <w:rFonts w:ascii="Times New Roman" w:hAnsi="Times New Roman"/>
          <w:sz w:val="26"/>
          <w:szCs w:val="26"/>
        </w:rPr>
        <w:t xml:space="preserve"> </w:t>
      </w:r>
      <w:r w:rsidR="0004773E" w:rsidRPr="00025828">
        <w:rPr>
          <w:rFonts w:ascii="Times New Roman" w:hAnsi="Times New Roman"/>
          <w:sz w:val="26"/>
          <w:szCs w:val="26"/>
        </w:rPr>
        <w:t>thấp</w:t>
      </w:r>
      <w:r w:rsidRPr="00025828">
        <w:rPr>
          <w:rFonts w:ascii="Times New Roman" w:hAnsi="Times New Roman"/>
          <w:sz w:val="26"/>
          <w:szCs w:val="26"/>
        </w:rPr>
        <w:t xml:space="preserve"> hơn so với công bố của các tác giả trên.</w:t>
      </w:r>
    </w:p>
    <w:p w:rsidR="00E632B2" w:rsidRPr="004F4C95" w:rsidRDefault="004F4C95" w:rsidP="004F4C95">
      <w:pPr>
        <w:spacing w:after="120" w:line="400" w:lineRule="atLeast"/>
        <w:ind w:firstLine="0"/>
        <w:rPr>
          <w:rFonts w:ascii="Times New Roman" w:hAnsi="Times New Roman"/>
          <w:b/>
          <w:spacing w:val="6"/>
          <w:sz w:val="26"/>
          <w:szCs w:val="26"/>
        </w:rPr>
      </w:pPr>
      <w:r>
        <w:rPr>
          <w:rFonts w:ascii="Times New Roman" w:hAnsi="Times New Roman"/>
          <w:b/>
          <w:spacing w:val="6"/>
          <w:sz w:val="26"/>
          <w:szCs w:val="26"/>
        </w:rPr>
        <w:t xml:space="preserve">3.1.4. </w:t>
      </w:r>
      <w:r w:rsidR="00EE72BB" w:rsidRPr="004F4C95">
        <w:rPr>
          <w:rFonts w:ascii="Times New Roman" w:hAnsi="Times New Roman"/>
          <w:b/>
          <w:spacing w:val="6"/>
          <w:sz w:val="26"/>
          <w:szCs w:val="26"/>
        </w:rPr>
        <w:t>K</w:t>
      </w:r>
      <w:r w:rsidR="00E632B2" w:rsidRPr="004F4C95">
        <w:rPr>
          <w:rFonts w:ascii="Times New Roman" w:hAnsi="Times New Roman"/>
          <w:b/>
          <w:spacing w:val="6"/>
          <w:sz w:val="26"/>
          <w:szCs w:val="26"/>
        </w:rPr>
        <w:t>hả năng sinh trưởng, tiêu tốn thức ăn của lợn con sau cai sữa đến 60 ngày tuổi</w:t>
      </w:r>
    </w:p>
    <w:p w:rsidR="00E632B2" w:rsidRPr="00025828" w:rsidRDefault="00E632B2" w:rsidP="00E632B2">
      <w:pPr>
        <w:spacing w:after="120" w:line="400" w:lineRule="atLeast"/>
        <w:ind w:firstLine="709"/>
        <w:rPr>
          <w:rFonts w:ascii="Times New Roman" w:hAnsi="Times New Roman"/>
          <w:b/>
          <w:i/>
          <w:sz w:val="26"/>
          <w:szCs w:val="26"/>
        </w:rPr>
      </w:pPr>
      <w:r w:rsidRPr="00025828">
        <w:rPr>
          <w:rFonts w:ascii="Times New Roman" w:hAnsi="Times New Roman"/>
          <w:sz w:val="26"/>
          <w:szCs w:val="26"/>
        </w:rPr>
        <w:t>Nâng cao năng suất sinh trưởng và giảm tiêu tốn thức ăn là mục tiêu quan trọng để đạt được hiệu quả kinh tế cao trong chăn nuôi lợn thịt ở các trạng trại hiện nay. Để đánh giá khả năng sinh trưởng của lợn con chúng tôi tiến hành theo dõi các chỉ tiêu về tăng khối lượng của lợn con từ sau cai sữa đến 60 ngày tuổi, kết quả theo dõi được trình bày trong bảng 3.6.</w:t>
      </w:r>
    </w:p>
    <w:p w:rsidR="0000299A" w:rsidRPr="00025828" w:rsidRDefault="0000299A" w:rsidP="00E632B2">
      <w:pPr>
        <w:spacing w:after="120" w:line="400" w:lineRule="atLeast"/>
        <w:ind w:firstLine="0"/>
        <w:jc w:val="center"/>
        <w:rPr>
          <w:rFonts w:ascii="Times New Roman" w:hAnsi="Times New Roman"/>
          <w:i/>
          <w:sz w:val="26"/>
          <w:szCs w:val="26"/>
        </w:rPr>
      </w:pPr>
      <w:r w:rsidRPr="00025828">
        <w:rPr>
          <w:rFonts w:ascii="Times New Roman" w:hAnsi="Times New Roman"/>
          <w:b/>
          <w:i/>
          <w:sz w:val="26"/>
          <w:szCs w:val="26"/>
        </w:rPr>
        <w:t>Bảng 3.6.</w:t>
      </w:r>
      <w:r w:rsidRPr="00025828">
        <w:rPr>
          <w:rFonts w:ascii="Times New Roman" w:hAnsi="Times New Roman"/>
          <w:i/>
          <w:sz w:val="26"/>
          <w:szCs w:val="26"/>
        </w:rPr>
        <w:t xml:space="preserve"> Khả năng sinh trưởng và hiệu quả chuyển hoá thức ăn của lợn con sau cai sữa đến 60 ngày tuổi.</w:t>
      </w:r>
    </w:p>
    <w:tbl>
      <w:tblPr>
        <w:tblW w:w="9119" w:type="dxa"/>
        <w:jc w:val="center"/>
        <w:tblInd w:w="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1"/>
        <w:gridCol w:w="709"/>
        <w:gridCol w:w="1843"/>
        <w:gridCol w:w="549"/>
        <w:gridCol w:w="1771"/>
        <w:gridCol w:w="756"/>
      </w:tblGrid>
      <w:tr w:rsidR="0000299A" w:rsidRPr="00025828" w:rsidTr="0011467E">
        <w:trPr>
          <w:jc w:val="center"/>
        </w:trPr>
        <w:tc>
          <w:tcPr>
            <w:tcW w:w="3491" w:type="dxa"/>
            <w:vAlign w:val="center"/>
          </w:tcPr>
          <w:p w:rsidR="0000299A" w:rsidRPr="00025828" w:rsidRDefault="0000299A" w:rsidP="006A5DA8">
            <w:pPr>
              <w:spacing w:after="120" w:line="400" w:lineRule="atLeast"/>
              <w:ind w:firstLine="0"/>
              <w:jc w:val="center"/>
              <w:rPr>
                <w:rFonts w:ascii="Times New Roman" w:hAnsi="Times New Roman"/>
                <w:sz w:val="26"/>
                <w:szCs w:val="26"/>
              </w:rPr>
            </w:pPr>
            <w:r w:rsidRPr="00025828">
              <w:rPr>
                <w:rFonts w:ascii="Times New Roman" w:eastAsia="Times New Roman" w:hAnsi="Times New Roman"/>
                <w:sz w:val="26"/>
                <w:szCs w:val="26"/>
                <w:lang w:val="en-GB"/>
              </w:rPr>
              <w:t>Chỉ tiêu</w:t>
            </w:r>
          </w:p>
        </w:tc>
        <w:tc>
          <w:tcPr>
            <w:tcW w:w="709" w:type="dxa"/>
            <w:vAlign w:val="center"/>
          </w:tcPr>
          <w:p w:rsidR="0000299A" w:rsidRPr="00025828" w:rsidRDefault="0000299A" w:rsidP="006A5DA8">
            <w:pPr>
              <w:spacing w:after="120" w:line="400" w:lineRule="atLeast"/>
              <w:ind w:firstLine="0"/>
              <w:jc w:val="center"/>
              <w:rPr>
                <w:rFonts w:ascii="Times New Roman" w:hAnsi="Times New Roman"/>
                <w:sz w:val="26"/>
                <w:szCs w:val="26"/>
              </w:rPr>
            </w:pPr>
            <w:r w:rsidRPr="00025828">
              <w:rPr>
                <w:rFonts w:ascii="Times New Roman" w:eastAsia="Times New Roman" w:hAnsi="Times New Roman"/>
                <w:sz w:val="26"/>
                <w:szCs w:val="26"/>
                <w:lang w:val="en-GB"/>
              </w:rPr>
              <w:t>n</w:t>
            </w:r>
          </w:p>
        </w:tc>
        <w:tc>
          <w:tcPr>
            <w:tcW w:w="1843" w:type="dxa"/>
            <w:vAlign w:val="center"/>
          </w:tcPr>
          <w:p w:rsidR="0000299A" w:rsidRPr="00B66F87" w:rsidRDefault="008E251A" w:rsidP="006A5DA8">
            <w:pPr>
              <w:spacing w:after="120" w:line="400" w:lineRule="atLeast"/>
              <w:ind w:firstLine="0"/>
              <w:jc w:val="center"/>
              <w:rPr>
                <w:rFonts w:ascii="Times New Roman" w:hAnsi="Times New Roman"/>
                <w:b/>
                <w:sz w:val="26"/>
                <w:szCs w:val="26"/>
              </w:rPr>
            </w:pPr>
            <w:r w:rsidRPr="00B66F87">
              <w:rPr>
                <w:rFonts w:ascii="Times New Roman" w:eastAsia="Times New Roman" w:hAnsi="Times New Roman"/>
                <w:b/>
                <w:bCs/>
                <w:sz w:val="26"/>
                <w:szCs w:val="26"/>
                <w:lang w:val="af-ZA"/>
              </w:rPr>
              <w:t xml:space="preserve">Đực ngoại x </w:t>
            </w:r>
            <w:r w:rsidR="0000299A" w:rsidRPr="00B66F87">
              <w:rPr>
                <w:rFonts w:ascii="Times New Roman" w:eastAsia="Times New Roman" w:hAnsi="Times New Roman"/>
                <w:b/>
                <w:bCs/>
                <w:sz w:val="26"/>
                <w:szCs w:val="26"/>
                <w:lang w:val="af-ZA"/>
              </w:rPr>
              <w:t>VCN-MS15</w:t>
            </w:r>
          </w:p>
        </w:tc>
        <w:tc>
          <w:tcPr>
            <w:tcW w:w="549" w:type="dxa"/>
            <w:vAlign w:val="center"/>
          </w:tcPr>
          <w:p w:rsidR="0000299A" w:rsidRPr="00025828" w:rsidRDefault="0000299A" w:rsidP="006A5DA8">
            <w:pPr>
              <w:spacing w:after="120" w:line="400" w:lineRule="atLeast"/>
              <w:ind w:firstLine="0"/>
              <w:jc w:val="center"/>
              <w:rPr>
                <w:rFonts w:ascii="Times New Roman" w:hAnsi="Times New Roman"/>
                <w:sz w:val="26"/>
                <w:szCs w:val="26"/>
              </w:rPr>
            </w:pPr>
            <w:r w:rsidRPr="00025828">
              <w:rPr>
                <w:rFonts w:ascii="Times New Roman" w:eastAsia="Times New Roman" w:hAnsi="Times New Roman"/>
                <w:sz w:val="26"/>
                <w:szCs w:val="26"/>
                <w:lang w:val="en-GB"/>
              </w:rPr>
              <w:t>n</w:t>
            </w:r>
          </w:p>
        </w:tc>
        <w:tc>
          <w:tcPr>
            <w:tcW w:w="1771" w:type="dxa"/>
            <w:vAlign w:val="center"/>
          </w:tcPr>
          <w:p w:rsidR="0000299A" w:rsidRPr="00B66F87" w:rsidRDefault="008E251A" w:rsidP="006A5DA8">
            <w:pPr>
              <w:spacing w:after="120" w:line="400" w:lineRule="atLeast"/>
              <w:ind w:firstLine="0"/>
              <w:jc w:val="center"/>
              <w:rPr>
                <w:rFonts w:ascii="Times New Roman" w:eastAsia="Times New Roman" w:hAnsi="Times New Roman"/>
                <w:b/>
                <w:bCs/>
                <w:sz w:val="26"/>
                <w:szCs w:val="26"/>
                <w:lang w:val="af-ZA"/>
              </w:rPr>
            </w:pPr>
            <w:r w:rsidRPr="00B66F87">
              <w:rPr>
                <w:rFonts w:ascii="Times New Roman" w:eastAsia="Times New Roman" w:hAnsi="Times New Roman"/>
                <w:b/>
                <w:bCs/>
                <w:sz w:val="26"/>
                <w:szCs w:val="26"/>
                <w:lang w:val="af-ZA"/>
              </w:rPr>
              <w:t xml:space="preserve">Đực ngoại x </w:t>
            </w:r>
            <w:r w:rsidR="0000299A" w:rsidRPr="00B66F87">
              <w:rPr>
                <w:rFonts w:ascii="Times New Roman" w:eastAsia="Times New Roman" w:hAnsi="Times New Roman"/>
                <w:b/>
                <w:bCs/>
                <w:sz w:val="26"/>
                <w:szCs w:val="26"/>
                <w:lang w:val="af-ZA"/>
              </w:rPr>
              <w:t>1/2 VCN-MS15</w:t>
            </w:r>
            <w:r w:rsidR="0000299A" w:rsidRPr="00B66F87">
              <w:rPr>
                <w:rFonts w:ascii="Times New Roman" w:eastAsia="Times New Roman" w:hAnsi="Times New Roman"/>
                <w:b/>
                <w:sz w:val="26"/>
                <w:szCs w:val="26"/>
                <w:lang w:val="fr-FR"/>
              </w:rPr>
              <w:t>)</w:t>
            </w:r>
          </w:p>
        </w:tc>
        <w:tc>
          <w:tcPr>
            <w:tcW w:w="756" w:type="dxa"/>
            <w:vAlign w:val="center"/>
          </w:tcPr>
          <w:p w:rsidR="0000299A" w:rsidRPr="00025828" w:rsidRDefault="0000299A" w:rsidP="006A5DA8">
            <w:pPr>
              <w:spacing w:after="120" w:line="400" w:lineRule="atLeast"/>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P</w:t>
            </w:r>
          </w:p>
        </w:tc>
      </w:tr>
      <w:tr w:rsidR="00C67838" w:rsidRPr="00025828" w:rsidTr="0011467E">
        <w:trPr>
          <w:jc w:val="center"/>
        </w:trPr>
        <w:tc>
          <w:tcPr>
            <w:tcW w:w="3491" w:type="dxa"/>
            <w:vAlign w:val="center"/>
          </w:tcPr>
          <w:p w:rsidR="00C67838" w:rsidRPr="00025828" w:rsidRDefault="00C67838" w:rsidP="00FF0598">
            <w:pPr>
              <w:spacing w:after="120" w:line="400" w:lineRule="atLeast"/>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Khối lượng cai sữa/con (kg)</w:t>
            </w:r>
          </w:p>
        </w:tc>
        <w:tc>
          <w:tcPr>
            <w:tcW w:w="70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404</w:t>
            </w:r>
          </w:p>
        </w:tc>
        <w:tc>
          <w:tcPr>
            <w:tcW w:w="1843"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5,44</w:t>
            </w:r>
            <w:r w:rsidRPr="00025828">
              <w:rPr>
                <w:rFonts w:ascii="Times New Roman" w:hAnsi="Times New Roman"/>
                <w:sz w:val="26"/>
                <w:szCs w:val="26"/>
              </w:rPr>
              <w:t xml:space="preserve"> </w:t>
            </w:r>
            <w:r w:rsidRPr="00025828">
              <w:rPr>
                <w:rFonts w:ascii="Times New Roman" w:eastAsia="Times New Roman" w:hAnsi="Times New Roman"/>
                <w:sz w:val="26"/>
                <w:szCs w:val="26"/>
              </w:rPr>
              <w:t>± 007</w:t>
            </w:r>
          </w:p>
        </w:tc>
        <w:tc>
          <w:tcPr>
            <w:tcW w:w="54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389</w:t>
            </w:r>
          </w:p>
        </w:tc>
        <w:tc>
          <w:tcPr>
            <w:tcW w:w="1771"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6,31</w:t>
            </w:r>
            <w:r w:rsidRPr="00025828">
              <w:rPr>
                <w:rFonts w:ascii="Times New Roman" w:hAnsi="Times New Roman"/>
                <w:sz w:val="26"/>
                <w:szCs w:val="26"/>
              </w:rPr>
              <w:t xml:space="preserve"> </w:t>
            </w:r>
            <w:r w:rsidRPr="00025828">
              <w:rPr>
                <w:rFonts w:ascii="Times New Roman" w:eastAsia="Times New Roman" w:hAnsi="Times New Roman"/>
                <w:sz w:val="26"/>
                <w:szCs w:val="26"/>
              </w:rPr>
              <w:t>± 0,12</w:t>
            </w:r>
          </w:p>
        </w:tc>
        <w:tc>
          <w:tcPr>
            <w:tcW w:w="756"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&lt;0,01</w:t>
            </w:r>
          </w:p>
        </w:tc>
      </w:tr>
      <w:tr w:rsidR="00C67838" w:rsidRPr="00025828" w:rsidTr="0011467E">
        <w:trPr>
          <w:jc w:val="center"/>
        </w:trPr>
        <w:tc>
          <w:tcPr>
            <w:tcW w:w="3491" w:type="dxa"/>
            <w:vAlign w:val="center"/>
          </w:tcPr>
          <w:p w:rsidR="00C67838" w:rsidRPr="00025828" w:rsidRDefault="00B66F87" w:rsidP="00FF0598">
            <w:pPr>
              <w:spacing w:after="120" w:line="400" w:lineRule="atLeast"/>
              <w:ind w:firstLine="0"/>
              <w:jc w:val="left"/>
              <w:rPr>
                <w:rFonts w:ascii="Times New Roman" w:eastAsia="Times New Roman" w:hAnsi="Times New Roman"/>
                <w:sz w:val="26"/>
                <w:szCs w:val="26"/>
                <w:lang w:val="en-GB"/>
              </w:rPr>
            </w:pPr>
            <w:r>
              <w:rPr>
                <w:rFonts w:ascii="Times New Roman" w:eastAsia="Times New Roman" w:hAnsi="Times New Roman"/>
                <w:sz w:val="26"/>
                <w:szCs w:val="26"/>
                <w:lang w:val="en-GB"/>
              </w:rPr>
              <w:t>Khối lượng 60 ngày</w:t>
            </w:r>
            <w:r w:rsidR="00C67838" w:rsidRPr="00025828">
              <w:rPr>
                <w:rFonts w:ascii="Times New Roman" w:eastAsia="Times New Roman" w:hAnsi="Times New Roman"/>
                <w:sz w:val="26"/>
                <w:szCs w:val="26"/>
                <w:lang w:val="en-GB"/>
              </w:rPr>
              <w:t>/con (kg)</w:t>
            </w:r>
          </w:p>
        </w:tc>
        <w:tc>
          <w:tcPr>
            <w:tcW w:w="70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399</w:t>
            </w:r>
          </w:p>
        </w:tc>
        <w:tc>
          <w:tcPr>
            <w:tcW w:w="1843"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15,58</w:t>
            </w:r>
            <w:r w:rsidRPr="00025828">
              <w:rPr>
                <w:rFonts w:ascii="Times New Roman" w:hAnsi="Times New Roman"/>
                <w:sz w:val="26"/>
                <w:szCs w:val="26"/>
              </w:rPr>
              <w:t xml:space="preserve"> </w:t>
            </w:r>
            <w:r w:rsidRPr="00025828">
              <w:rPr>
                <w:rFonts w:ascii="Times New Roman" w:eastAsia="Times New Roman" w:hAnsi="Times New Roman"/>
                <w:sz w:val="26"/>
                <w:szCs w:val="26"/>
              </w:rPr>
              <w:t>± 0,22</w:t>
            </w:r>
          </w:p>
        </w:tc>
        <w:tc>
          <w:tcPr>
            <w:tcW w:w="54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384</w:t>
            </w:r>
          </w:p>
        </w:tc>
        <w:tc>
          <w:tcPr>
            <w:tcW w:w="1771"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18,92</w:t>
            </w:r>
            <w:r w:rsidRPr="00025828">
              <w:rPr>
                <w:rFonts w:ascii="Times New Roman" w:hAnsi="Times New Roman"/>
                <w:sz w:val="26"/>
                <w:szCs w:val="26"/>
              </w:rPr>
              <w:t xml:space="preserve"> </w:t>
            </w:r>
            <w:r w:rsidRPr="00025828">
              <w:rPr>
                <w:rFonts w:ascii="Times New Roman" w:eastAsia="Times New Roman" w:hAnsi="Times New Roman"/>
                <w:sz w:val="26"/>
                <w:szCs w:val="26"/>
              </w:rPr>
              <w:t>± 0,27</w:t>
            </w:r>
          </w:p>
        </w:tc>
        <w:tc>
          <w:tcPr>
            <w:tcW w:w="756"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&lt;0,01</w:t>
            </w:r>
          </w:p>
        </w:tc>
      </w:tr>
      <w:tr w:rsidR="00C67838" w:rsidRPr="00025828" w:rsidTr="0011467E">
        <w:trPr>
          <w:jc w:val="center"/>
        </w:trPr>
        <w:tc>
          <w:tcPr>
            <w:tcW w:w="3491" w:type="dxa"/>
            <w:vAlign w:val="center"/>
          </w:tcPr>
          <w:p w:rsidR="00C67838" w:rsidRPr="00025828" w:rsidRDefault="00C67838" w:rsidP="00FF0598">
            <w:pPr>
              <w:spacing w:after="120" w:line="400" w:lineRule="atLeast"/>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Tăng khối lượng/ngày (g/ngày)</w:t>
            </w:r>
          </w:p>
        </w:tc>
        <w:tc>
          <w:tcPr>
            <w:tcW w:w="70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399</w:t>
            </w:r>
          </w:p>
        </w:tc>
        <w:tc>
          <w:tcPr>
            <w:tcW w:w="1843"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337,8</w:t>
            </w:r>
            <w:r w:rsidRPr="00025828">
              <w:rPr>
                <w:rFonts w:ascii="Times New Roman" w:hAnsi="Times New Roman"/>
                <w:sz w:val="26"/>
                <w:szCs w:val="26"/>
              </w:rPr>
              <w:t xml:space="preserve"> </w:t>
            </w:r>
            <w:r w:rsidRPr="00025828">
              <w:rPr>
                <w:rFonts w:ascii="Times New Roman" w:eastAsia="Times New Roman" w:hAnsi="Times New Roman"/>
                <w:sz w:val="26"/>
                <w:szCs w:val="26"/>
              </w:rPr>
              <w:t>± 6,27</w:t>
            </w:r>
          </w:p>
        </w:tc>
        <w:tc>
          <w:tcPr>
            <w:tcW w:w="54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384</w:t>
            </w:r>
          </w:p>
        </w:tc>
        <w:tc>
          <w:tcPr>
            <w:tcW w:w="1771"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418,1</w:t>
            </w:r>
            <w:r w:rsidRPr="00025828">
              <w:rPr>
                <w:rFonts w:ascii="Times New Roman" w:hAnsi="Times New Roman"/>
                <w:sz w:val="26"/>
                <w:szCs w:val="26"/>
              </w:rPr>
              <w:t xml:space="preserve"> </w:t>
            </w:r>
            <w:r w:rsidRPr="00025828">
              <w:rPr>
                <w:rFonts w:ascii="Times New Roman" w:eastAsia="Times New Roman" w:hAnsi="Times New Roman"/>
                <w:sz w:val="26"/>
                <w:szCs w:val="26"/>
              </w:rPr>
              <w:t>± 7,07</w:t>
            </w:r>
          </w:p>
        </w:tc>
        <w:tc>
          <w:tcPr>
            <w:tcW w:w="756"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&lt;0,01</w:t>
            </w:r>
          </w:p>
        </w:tc>
      </w:tr>
      <w:tr w:rsidR="00C67838" w:rsidRPr="00025828" w:rsidTr="0011467E">
        <w:trPr>
          <w:jc w:val="center"/>
        </w:trPr>
        <w:tc>
          <w:tcPr>
            <w:tcW w:w="3491" w:type="dxa"/>
            <w:vAlign w:val="center"/>
          </w:tcPr>
          <w:p w:rsidR="00C67838" w:rsidRPr="00025828" w:rsidRDefault="00C67838" w:rsidP="00FF0598">
            <w:pPr>
              <w:spacing w:after="120" w:line="400" w:lineRule="atLeast"/>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TTTĂ/kg tăng khối lượng (kg)</w:t>
            </w:r>
          </w:p>
        </w:tc>
        <w:tc>
          <w:tcPr>
            <w:tcW w:w="70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31</w:t>
            </w:r>
          </w:p>
        </w:tc>
        <w:tc>
          <w:tcPr>
            <w:tcW w:w="1843"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1,45</w:t>
            </w:r>
            <w:r w:rsidRPr="00025828">
              <w:rPr>
                <w:rFonts w:ascii="Times New Roman" w:hAnsi="Times New Roman"/>
                <w:sz w:val="26"/>
                <w:szCs w:val="26"/>
              </w:rPr>
              <w:t xml:space="preserve"> </w:t>
            </w:r>
            <w:r w:rsidRPr="00025828">
              <w:rPr>
                <w:rFonts w:ascii="Times New Roman" w:eastAsia="Times New Roman" w:hAnsi="Times New Roman"/>
                <w:sz w:val="26"/>
                <w:szCs w:val="26"/>
              </w:rPr>
              <w:t>± 1,49</w:t>
            </w:r>
          </w:p>
        </w:tc>
        <w:tc>
          <w:tcPr>
            <w:tcW w:w="549" w:type="dxa"/>
            <w:vAlign w:val="center"/>
          </w:tcPr>
          <w:p w:rsidR="00C67838" w:rsidRPr="00025828" w:rsidRDefault="00C67838" w:rsidP="00FF0598">
            <w:pPr>
              <w:spacing w:after="120" w:line="40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33</w:t>
            </w:r>
          </w:p>
        </w:tc>
        <w:tc>
          <w:tcPr>
            <w:tcW w:w="1771"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af-ZA"/>
              </w:rPr>
            </w:pPr>
            <w:r w:rsidRPr="00025828">
              <w:rPr>
                <w:rFonts w:ascii="Times New Roman" w:eastAsia="Times New Roman" w:hAnsi="Times New Roman"/>
                <w:bCs/>
                <w:sz w:val="26"/>
                <w:szCs w:val="26"/>
                <w:lang w:val="af-ZA"/>
              </w:rPr>
              <w:t>1,43</w:t>
            </w:r>
            <w:r w:rsidRPr="00025828">
              <w:rPr>
                <w:rFonts w:ascii="Times New Roman" w:hAnsi="Times New Roman"/>
                <w:sz w:val="26"/>
                <w:szCs w:val="26"/>
              </w:rPr>
              <w:t xml:space="preserve"> </w:t>
            </w:r>
            <w:r w:rsidRPr="00025828">
              <w:rPr>
                <w:rFonts w:ascii="Times New Roman" w:eastAsia="Times New Roman" w:hAnsi="Times New Roman"/>
                <w:sz w:val="26"/>
                <w:szCs w:val="26"/>
              </w:rPr>
              <w:t>±1,47</w:t>
            </w:r>
          </w:p>
        </w:tc>
        <w:tc>
          <w:tcPr>
            <w:tcW w:w="756" w:type="dxa"/>
            <w:vAlign w:val="center"/>
          </w:tcPr>
          <w:p w:rsidR="00C67838" w:rsidRPr="00025828" w:rsidRDefault="00C67838" w:rsidP="00FF0598">
            <w:pPr>
              <w:spacing w:after="120" w:line="400" w:lineRule="atLeast"/>
              <w:ind w:firstLine="0"/>
              <w:jc w:val="center"/>
              <w:rPr>
                <w:rFonts w:ascii="Times New Roman" w:eastAsia="Times New Roman" w:hAnsi="Times New Roman"/>
                <w:bCs/>
                <w:sz w:val="26"/>
                <w:szCs w:val="26"/>
                <w:lang w:val="fr-FR"/>
              </w:rPr>
            </w:pPr>
            <w:r w:rsidRPr="00025828">
              <w:rPr>
                <w:rFonts w:ascii="Times New Roman" w:eastAsia="Times New Roman" w:hAnsi="Times New Roman"/>
                <w:bCs/>
                <w:sz w:val="26"/>
                <w:szCs w:val="26"/>
                <w:lang w:val="fr-FR"/>
              </w:rPr>
              <w:t>0,14</w:t>
            </w:r>
          </w:p>
        </w:tc>
      </w:tr>
    </w:tbl>
    <w:p w:rsidR="0000299A" w:rsidRPr="00025828" w:rsidRDefault="004E486A" w:rsidP="0011467E">
      <w:pPr>
        <w:spacing w:after="120" w:line="480" w:lineRule="atLeast"/>
        <w:ind w:firstLine="709"/>
        <w:rPr>
          <w:rFonts w:ascii="Times New Roman" w:eastAsia="Times New Roman" w:hAnsi="Times New Roman"/>
          <w:sz w:val="26"/>
          <w:szCs w:val="26"/>
          <w:lang w:val="af-ZA"/>
        </w:rPr>
      </w:pPr>
      <w:r w:rsidRPr="00025828">
        <w:rPr>
          <w:rFonts w:ascii="Times New Roman" w:hAnsi="Times New Roman"/>
          <w:sz w:val="26"/>
          <w:szCs w:val="26"/>
        </w:rPr>
        <w:t>Qua bảng 3.6 cho thấy k</w:t>
      </w:r>
      <w:r w:rsidR="0000299A" w:rsidRPr="00025828">
        <w:rPr>
          <w:rFonts w:ascii="Times New Roman" w:hAnsi="Times New Roman"/>
          <w:sz w:val="26"/>
          <w:szCs w:val="26"/>
        </w:rPr>
        <w:t>hối lượng lợn con cai sữa, khối lượng lợn lúc 60 ngày tuổi, t</w:t>
      </w:r>
      <w:r w:rsidR="009D7ACC" w:rsidRPr="00025828">
        <w:rPr>
          <w:rFonts w:ascii="Times New Roman" w:hAnsi="Times New Roman"/>
          <w:sz w:val="26"/>
          <w:szCs w:val="26"/>
        </w:rPr>
        <w:t xml:space="preserve">ăng khối lượng của lợn con từ sau cai sữa đến 60 ngày tuổi </w:t>
      </w:r>
      <w:r w:rsidR="0000299A" w:rsidRPr="00025828">
        <w:rPr>
          <w:rFonts w:ascii="Times New Roman" w:eastAsia="Times New Roman" w:hAnsi="Times New Roman"/>
          <w:sz w:val="26"/>
          <w:szCs w:val="26"/>
          <w:lang w:val="af-ZA"/>
        </w:rPr>
        <w:t xml:space="preserve">ở lợn nái lai 1/2 giống </w:t>
      </w:r>
      <w:r w:rsidR="0000299A" w:rsidRPr="00025828">
        <w:rPr>
          <w:rFonts w:ascii="Times New Roman" w:eastAsia="Times New Roman" w:hAnsi="Times New Roman"/>
          <w:bCs/>
          <w:sz w:val="26"/>
          <w:szCs w:val="26"/>
          <w:lang w:val="af-ZA"/>
        </w:rPr>
        <w:t xml:space="preserve">VCN-MS15 cơ bản đều cao hơn (P&lt;0,05) so với ở lợn </w:t>
      </w:r>
      <w:r w:rsidR="0000299A" w:rsidRPr="00025828">
        <w:rPr>
          <w:rFonts w:ascii="Times New Roman" w:eastAsia="Times New Roman" w:hAnsi="Times New Roman"/>
          <w:sz w:val="26"/>
          <w:szCs w:val="26"/>
          <w:lang w:val="af-ZA"/>
        </w:rPr>
        <w:t>nái</w:t>
      </w:r>
      <w:r w:rsidR="0000299A" w:rsidRPr="00025828">
        <w:rPr>
          <w:rFonts w:ascii="Times New Roman" w:eastAsia="Times New Roman" w:hAnsi="Times New Roman"/>
          <w:bCs/>
          <w:sz w:val="26"/>
          <w:szCs w:val="26"/>
          <w:lang w:val="af-ZA"/>
        </w:rPr>
        <w:t xml:space="preserve"> VCN-MS15</w:t>
      </w:r>
      <w:r w:rsidR="00CC5888" w:rsidRPr="00025828">
        <w:rPr>
          <w:rFonts w:ascii="Times New Roman" w:eastAsia="Times New Roman" w:hAnsi="Times New Roman"/>
          <w:bCs/>
          <w:sz w:val="26"/>
          <w:szCs w:val="26"/>
          <w:lang w:val="af-ZA"/>
        </w:rPr>
        <w:t xml:space="preserve">, </w:t>
      </w:r>
      <w:r w:rsidR="0000299A" w:rsidRPr="00025828">
        <w:rPr>
          <w:rFonts w:ascii="Times New Roman" w:eastAsia="Times New Roman" w:hAnsi="Times New Roman"/>
          <w:sz w:val="26"/>
          <w:szCs w:val="26"/>
          <w:lang w:val="af-ZA"/>
        </w:rPr>
        <w:t>nhưng tiêu tốn thức ăn/kg tăng khối lượng giai đoạn cai sữa (30 ngày tuổi)</w:t>
      </w:r>
      <w:r w:rsidR="008E251A" w:rsidRPr="00025828">
        <w:rPr>
          <w:rFonts w:ascii="Times New Roman" w:eastAsia="Times New Roman" w:hAnsi="Times New Roman"/>
          <w:sz w:val="26"/>
          <w:szCs w:val="26"/>
          <w:lang w:val="af-ZA"/>
        </w:rPr>
        <w:t xml:space="preserve"> </w:t>
      </w:r>
      <w:r w:rsidR="0000299A" w:rsidRPr="00025828">
        <w:rPr>
          <w:rFonts w:ascii="Times New Roman" w:eastAsia="Times New Roman" w:hAnsi="Times New Roman"/>
          <w:sz w:val="26"/>
          <w:szCs w:val="26"/>
          <w:lang w:val="af-ZA"/>
        </w:rPr>
        <w:t>- 60 ngày tuổi là không có sự khác nhau.</w:t>
      </w:r>
    </w:p>
    <w:p w:rsidR="00EE2814" w:rsidRPr="00025828" w:rsidRDefault="00EA6086" w:rsidP="004F4C95">
      <w:pPr>
        <w:pStyle w:val="002"/>
        <w:spacing w:line="336" w:lineRule="auto"/>
        <w:rPr>
          <w:lang w:val="af-ZA"/>
        </w:rPr>
      </w:pPr>
      <w:bookmarkStart w:id="565" w:name="_Toc471961926"/>
      <w:bookmarkStart w:id="566" w:name="_Toc480725100"/>
      <w:r w:rsidRPr="00025828">
        <w:rPr>
          <w:lang w:val="af-ZA"/>
        </w:rPr>
        <w:t>3.</w:t>
      </w:r>
      <w:r w:rsidR="00EE2814" w:rsidRPr="00025828">
        <w:rPr>
          <w:lang w:val="af-ZA"/>
        </w:rPr>
        <w:t xml:space="preserve">2. </w:t>
      </w:r>
      <w:r w:rsidRPr="00025828">
        <w:rPr>
          <w:lang w:val="af-ZA"/>
        </w:rPr>
        <w:t>SINH TRƯỞNG VÀ SỨC SẢN XUẤT THỊT CỦA TỔ HỢP LỢN LAI F</w:t>
      </w:r>
      <w:r w:rsidRPr="00025828">
        <w:rPr>
          <w:vertAlign w:val="subscript"/>
          <w:lang w:val="af-ZA"/>
        </w:rPr>
        <w:t>1</w:t>
      </w:r>
      <w:r w:rsidRPr="00025828">
        <w:rPr>
          <w:lang w:val="af-ZA"/>
        </w:rPr>
        <w:t xml:space="preserve">(PIETRAIN X </w:t>
      </w:r>
      <w:r w:rsidR="00D00545" w:rsidRPr="00025828">
        <w:rPr>
          <w:lang w:val="af-ZA"/>
        </w:rPr>
        <w:t>VCN-MS15</w:t>
      </w:r>
      <w:r w:rsidRPr="00025828">
        <w:rPr>
          <w:lang w:val="af-ZA"/>
        </w:rPr>
        <w:t>) VÀ F</w:t>
      </w:r>
      <w:r w:rsidRPr="00025828">
        <w:rPr>
          <w:vertAlign w:val="subscript"/>
          <w:lang w:val="af-ZA"/>
        </w:rPr>
        <w:t>1</w:t>
      </w:r>
      <w:r w:rsidRPr="00025828">
        <w:rPr>
          <w:lang w:val="af-ZA"/>
        </w:rPr>
        <w:t xml:space="preserve">(DUROC X </w:t>
      </w:r>
      <w:r w:rsidR="00D00545" w:rsidRPr="00025828">
        <w:rPr>
          <w:lang w:val="af-ZA"/>
        </w:rPr>
        <w:t>VCN-MS15</w:t>
      </w:r>
      <w:r w:rsidRPr="00025828">
        <w:rPr>
          <w:lang w:val="af-ZA"/>
        </w:rPr>
        <w:t>)</w:t>
      </w:r>
      <w:bookmarkEnd w:id="565"/>
      <w:bookmarkEnd w:id="566"/>
    </w:p>
    <w:p w:rsidR="00EE2814" w:rsidRPr="00025828" w:rsidRDefault="00DC5F20" w:rsidP="004F4C95">
      <w:pPr>
        <w:pStyle w:val="002"/>
        <w:spacing w:line="336" w:lineRule="auto"/>
        <w:rPr>
          <w:lang w:val="af-ZA"/>
        </w:rPr>
      </w:pPr>
      <w:bookmarkStart w:id="567" w:name="_Toc471961927"/>
      <w:bookmarkStart w:id="568" w:name="_Toc480725101"/>
      <w:r w:rsidRPr="00025828">
        <w:rPr>
          <w:lang w:val="af-ZA"/>
        </w:rPr>
        <w:t>3.</w:t>
      </w:r>
      <w:r w:rsidR="00F02EC8" w:rsidRPr="00025828">
        <w:rPr>
          <w:lang w:val="af-ZA"/>
        </w:rPr>
        <w:t>2</w:t>
      </w:r>
      <w:r w:rsidR="00EE2814" w:rsidRPr="00025828">
        <w:rPr>
          <w:lang w:val="af-ZA"/>
        </w:rPr>
        <w:t>.1</w:t>
      </w:r>
      <w:r w:rsidR="00EE72BB" w:rsidRPr="00025828">
        <w:rPr>
          <w:lang w:val="af-ZA"/>
        </w:rPr>
        <w:t>.</w:t>
      </w:r>
      <w:r w:rsidR="00EE2814" w:rsidRPr="00025828">
        <w:rPr>
          <w:lang w:val="af-ZA"/>
        </w:rPr>
        <w:t xml:space="preserve"> Khối lượng và tốc độ sinh trưởng tuyệt đối của lợn </w:t>
      </w:r>
      <w:r w:rsidR="00EE2814" w:rsidRPr="00025828">
        <w:rPr>
          <w:rFonts w:eastAsia="Times New Roman"/>
          <w:lang w:val="af-ZA"/>
        </w:rPr>
        <w:t xml:space="preserve">lai </w:t>
      </w:r>
      <w:r w:rsidR="00EE2814" w:rsidRPr="00025828">
        <w:rPr>
          <w:lang w:val="af-ZA"/>
        </w:rPr>
        <w:t>F</w:t>
      </w:r>
      <w:r w:rsidR="00EE2814" w:rsidRPr="00025828">
        <w:rPr>
          <w:vertAlign w:val="subscript"/>
          <w:lang w:val="af-ZA"/>
        </w:rPr>
        <w:t>1</w:t>
      </w:r>
      <w:r w:rsidR="00EE2814" w:rsidRPr="00025828">
        <w:rPr>
          <w:lang w:val="af-ZA"/>
        </w:rPr>
        <w:t xml:space="preserve">(Pietrain x </w:t>
      </w:r>
      <w:r w:rsidR="00D00545" w:rsidRPr="00025828">
        <w:rPr>
          <w:lang w:val="af-ZA"/>
        </w:rPr>
        <w:t>VCN-MS15</w:t>
      </w:r>
      <w:r w:rsidR="00EE2814" w:rsidRPr="00025828">
        <w:rPr>
          <w:lang w:val="af-ZA"/>
        </w:rPr>
        <w:t>) và F</w:t>
      </w:r>
      <w:r w:rsidR="00EE2814" w:rsidRPr="00025828">
        <w:rPr>
          <w:vertAlign w:val="subscript"/>
          <w:lang w:val="af-ZA"/>
        </w:rPr>
        <w:t>1</w:t>
      </w:r>
      <w:r w:rsidR="00EE2814" w:rsidRPr="00025828">
        <w:rPr>
          <w:lang w:val="af-ZA"/>
        </w:rPr>
        <w:t xml:space="preserve">(Duroc x </w:t>
      </w:r>
      <w:r w:rsidR="00D00545" w:rsidRPr="00025828">
        <w:rPr>
          <w:lang w:val="af-ZA"/>
        </w:rPr>
        <w:t>VCN-MS15</w:t>
      </w:r>
      <w:r w:rsidR="00EE2814" w:rsidRPr="00025828">
        <w:rPr>
          <w:lang w:val="af-ZA"/>
        </w:rPr>
        <w:t>) qua các tháng nuôi</w:t>
      </w:r>
      <w:bookmarkEnd w:id="567"/>
      <w:bookmarkEnd w:id="568"/>
      <w:r w:rsidR="00EE2814" w:rsidRPr="00025828">
        <w:rPr>
          <w:lang w:val="af-ZA"/>
        </w:rPr>
        <w:t xml:space="preserve"> </w:t>
      </w:r>
    </w:p>
    <w:p w:rsidR="005632DB" w:rsidRPr="00025828" w:rsidRDefault="00850326" w:rsidP="005B41F6">
      <w:pPr>
        <w:widowControl w:val="0"/>
        <w:spacing w:after="120" w:line="336" w:lineRule="auto"/>
        <w:ind w:firstLine="709"/>
        <w:rPr>
          <w:rFonts w:ascii="Times New Roman" w:hAnsi="Times New Roman"/>
          <w:bCs/>
          <w:spacing w:val="-4"/>
          <w:sz w:val="26"/>
          <w:szCs w:val="26"/>
          <w:lang w:val="af-ZA"/>
        </w:rPr>
      </w:pPr>
      <w:r w:rsidRPr="00025828">
        <w:rPr>
          <w:rFonts w:ascii="Times New Roman" w:hAnsi="Times New Roman"/>
          <w:bCs/>
          <w:spacing w:val="-4"/>
          <w:sz w:val="26"/>
          <w:szCs w:val="26"/>
          <w:lang w:val="af-ZA"/>
        </w:rPr>
        <w:t xml:space="preserve">Kết quả về khối lượng và tốc độ sinh trưởng tuyệt đối của lợn </w:t>
      </w:r>
      <w:r w:rsidRPr="00025828">
        <w:rPr>
          <w:rFonts w:ascii="Times New Roman" w:eastAsia="Times New Roman" w:hAnsi="Times New Roman"/>
          <w:spacing w:val="-4"/>
          <w:sz w:val="26"/>
          <w:szCs w:val="26"/>
          <w:lang w:val="af-ZA"/>
        </w:rPr>
        <w:t xml:space="preserve">lai </w:t>
      </w:r>
      <w:r w:rsidRPr="00025828">
        <w:rPr>
          <w:rFonts w:ascii="Times New Roman" w:hAnsi="Times New Roman"/>
          <w:spacing w:val="-4"/>
          <w:sz w:val="26"/>
          <w:szCs w:val="26"/>
          <w:lang w:val="af-ZA"/>
        </w:rPr>
        <w:t>F</w:t>
      </w:r>
      <w:r w:rsidRPr="00025828">
        <w:rPr>
          <w:rFonts w:ascii="Times New Roman" w:hAnsi="Times New Roman"/>
          <w:spacing w:val="-4"/>
          <w:sz w:val="26"/>
          <w:szCs w:val="26"/>
          <w:vertAlign w:val="subscript"/>
          <w:lang w:val="af-ZA"/>
        </w:rPr>
        <w:t>1</w:t>
      </w:r>
      <w:r w:rsidRPr="00025828">
        <w:rPr>
          <w:rFonts w:ascii="Times New Roman" w:hAnsi="Times New Roman"/>
          <w:spacing w:val="-4"/>
          <w:sz w:val="26"/>
          <w:szCs w:val="26"/>
          <w:lang w:val="af-ZA"/>
        </w:rPr>
        <w:t xml:space="preserve">(Pietrain x </w:t>
      </w:r>
      <w:r w:rsidR="00D00545" w:rsidRPr="00025828">
        <w:rPr>
          <w:rFonts w:ascii="Times New Roman" w:hAnsi="Times New Roman"/>
          <w:spacing w:val="-4"/>
          <w:sz w:val="26"/>
          <w:szCs w:val="26"/>
          <w:lang w:val="af-ZA"/>
        </w:rPr>
        <w:t>VCN-MS15</w:t>
      </w:r>
      <w:r w:rsidRPr="00025828">
        <w:rPr>
          <w:rFonts w:ascii="Times New Roman" w:hAnsi="Times New Roman"/>
          <w:spacing w:val="-4"/>
          <w:sz w:val="26"/>
          <w:szCs w:val="26"/>
          <w:lang w:val="af-ZA"/>
        </w:rPr>
        <w:t>) và F</w:t>
      </w:r>
      <w:r w:rsidRPr="00025828">
        <w:rPr>
          <w:rFonts w:ascii="Times New Roman" w:hAnsi="Times New Roman"/>
          <w:spacing w:val="-4"/>
          <w:sz w:val="26"/>
          <w:szCs w:val="26"/>
          <w:vertAlign w:val="subscript"/>
          <w:lang w:val="af-ZA"/>
        </w:rPr>
        <w:t>1</w:t>
      </w:r>
      <w:r w:rsidRPr="00025828">
        <w:rPr>
          <w:rFonts w:ascii="Times New Roman" w:hAnsi="Times New Roman"/>
          <w:spacing w:val="-4"/>
          <w:sz w:val="26"/>
          <w:szCs w:val="26"/>
          <w:lang w:val="af-ZA"/>
        </w:rPr>
        <w:t xml:space="preserve">(Duroc x </w:t>
      </w:r>
      <w:r w:rsidR="00D00545" w:rsidRPr="00025828">
        <w:rPr>
          <w:rFonts w:ascii="Times New Roman" w:hAnsi="Times New Roman"/>
          <w:spacing w:val="-4"/>
          <w:sz w:val="26"/>
          <w:szCs w:val="26"/>
          <w:lang w:val="af-ZA"/>
        </w:rPr>
        <w:t>VCN-MS15</w:t>
      </w:r>
      <w:r w:rsidRPr="00025828">
        <w:rPr>
          <w:rFonts w:ascii="Times New Roman" w:hAnsi="Times New Roman"/>
          <w:spacing w:val="-4"/>
          <w:sz w:val="26"/>
          <w:szCs w:val="26"/>
          <w:lang w:val="af-ZA"/>
        </w:rPr>
        <w:t xml:space="preserve">) </w:t>
      </w:r>
      <w:r w:rsidRPr="00025828">
        <w:rPr>
          <w:rFonts w:ascii="Times New Roman" w:hAnsi="Times New Roman"/>
          <w:bCs/>
          <w:spacing w:val="-4"/>
          <w:sz w:val="26"/>
          <w:szCs w:val="26"/>
          <w:lang w:val="af-ZA"/>
        </w:rPr>
        <w:t>qua các tháng nuôi được thể hiện qua bảng 3.</w:t>
      </w:r>
      <w:r w:rsidR="000978AD" w:rsidRPr="00025828">
        <w:rPr>
          <w:rFonts w:ascii="Times New Roman" w:hAnsi="Times New Roman"/>
          <w:bCs/>
          <w:spacing w:val="-4"/>
          <w:sz w:val="26"/>
          <w:szCs w:val="26"/>
          <w:lang w:val="af-ZA"/>
        </w:rPr>
        <w:t>7</w:t>
      </w:r>
      <w:r w:rsidRPr="00025828">
        <w:rPr>
          <w:rFonts w:ascii="Times New Roman" w:hAnsi="Times New Roman"/>
          <w:bCs/>
          <w:spacing w:val="-4"/>
          <w:sz w:val="26"/>
          <w:szCs w:val="26"/>
          <w:lang w:val="af-ZA"/>
        </w:rPr>
        <w:t xml:space="preserve">. </w:t>
      </w:r>
    </w:p>
    <w:p w:rsidR="00E12E2C" w:rsidRPr="00025828" w:rsidRDefault="00E12E2C" w:rsidP="005B41F6">
      <w:pPr>
        <w:widowControl w:val="0"/>
        <w:spacing w:after="120" w:line="336" w:lineRule="auto"/>
        <w:ind w:firstLine="709"/>
        <w:rPr>
          <w:rFonts w:ascii="Times New Roman" w:eastAsia="Times New Roman" w:hAnsi="Times New Roman"/>
          <w:sz w:val="26"/>
          <w:szCs w:val="26"/>
          <w:lang w:val="af-ZA"/>
        </w:rPr>
      </w:pPr>
      <w:r w:rsidRPr="00025828">
        <w:rPr>
          <w:rFonts w:ascii="Times New Roman" w:hAnsi="Times New Roman"/>
          <w:spacing w:val="-2"/>
          <w:sz w:val="26"/>
          <w:szCs w:val="26"/>
          <w:lang w:val="af-ZA"/>
        </w:rPr>
        <w:t xml:space="preserve">Qua </w:t>
      </w:r>
      <w:r w:rsidRPr="00025828">
        <w:rPr>
          <w:rFonts w:ascii="Times New Roman" w:hAnsi="Times New Roman"/>
          <w:bCs/>
          <w:spacing w:val="-2"/>
          <w:sz w:val="26"/>
          <w:szCs w:val="26"/>
          <w:lang w:val="af-ZA"/>
        </w:rPr>
        <w:t>bảng 3.</w:t>
      </w:r>
      <w:r w:rsidR="000978AD" w:rsidRPr="00025828">
        <w:rPr>
          <w:rFonts w:ascii="Times New Roman" w:hAnsi="Times New Roman"/>
          <w:bCs/>
          <w:spacing w:val="-2"/>
          <w:sz w:val="26"/>
          <w:szCs w:val="26"/>
          <w:lang w:val="af-ZA"/>
        </w:rPr>
        <w:t>7</w:t>
      </w:r>
      <w:r w:rsidRPr="00025828">
        <w:rPr>
          <w:rFonts w:ascii="Times New Roman" w:hAnsi="Times New Roman"/>
          <w:bCs/>
          <w:spacing w:val="-2"/>
          <w:sz w:val="26"/>
          <w:szCs w:val="26"/>
          <w:lang w:val="af-ZA"/>
        </w:rPr>
        <w:t xml:space="preserve"> cho thấy rằng khối lượng của lợn bắt đầu vào thí nghiệm lúc 60 ngày tuổi ở 2 tổ hợp lai</w:t>
      </w:r>
      <w:r w:rsidRPr="00025828">
        <w:rPr>
          <w:rFonts w:ascii="Times New Roman" w:hAnsi="Times New Roman"/>
          <w:spacing w:val="-2"/>
          <w:sz w:val="26"/>
          <w:szCs w:val="26"/>
          <w:lang w:val="af-ZA"/>
        </w:rPr>
        <w:t xml:space="preserve"> </w:t>
      </w:r>
      <w:r w:rsidRPr="00025828">
        <w:rPr>
          <w:rFonts w:ascii="Times New Roman" w:hAnsi="Times New Roman"/>
          <w:spacing w:val="-2"/>
          <w:sz w:val="26"/>
          <w:szCs w:val="26"/>
          <w:lang w:val="vi-VN"/>
        </w:rPr>
        <w:t>F</w:t>
      </w:r>
      <w:r w:rsidRPr="00025828">
        <w:rPr>
          <w:rFonts w:ascii="Times New Roman" w:hAnsi="Times New Roman"/>
          <w:spacing w:val="-2"/>
          <w:sz w:val="26"/>
          <w:szCs w:val="26"/>
          <w:vertAlign w:val="subscript"/>
          <w:lang w:val="vi-VN"/>
        </w:rPr>
        <w:t>1</w:t>
      </w:r>
      <w:r w:rsidRPr="00025828">
        <w:rPr>
          <w:rFonts w:ascii="Times New Roman" w:hAnsi="Times New Roman"/>
          <w:spacing w:val="-2"/>
          <w:sz w:val="26"/>
          <w:szCs w:val="26"/>
          <w:lang w:val="vi-VN"/>
        </w:rPr>
        <w:t>(Pietrain x VCN-MS15) và F</w:t>
      </w:r>
      <w:r w:rsidRPr="00025828">
        <w:rPr>
          <w:rFonts w:ascii="Times New Roman" w:hAnsi="Times New Roman"/>
          <w:spacing w:val="-2"/>
          <w:sz w:val="26"/>
          <w:szCs w:val="26"/>
          <w:vertAlign w:val="subscript"/>
          <w:lang w:val="vi-VN"/>
        </w:rPr>
        <w:t>1</w:t>
      </w:r>
      <w:r w:rsidRPr="00025828">
        <w:rPr>
          <w:rFonts w:ascii="Times New Roman" w:hAnsi="Times New Roman"/>
          <w:spacing w:val="-2"/>
          <w:sz w:val="26"/>
          <w:szCs w:val="26"/>
          <w:lang w:val="vi-VN"/>
        </w:rPr>
        <w:t xml:space="preserve">(Duroc x VCN-MS15) </w:t>
      </w:r>
      <w:r w:rsidRPr="00025828">
        <w:rPr>
          <w:rFonts w:ascii="Times New Roman" w:hAnsi="Times New Roman"/>
          <w:spacing w:val="-2"/>
          <w:sz w:val="26"/>
          <w:szCs w:val="26"/>
          <w:lang w:val="af-ZA"/>
        </w:rPr>
        <w:t xml:space="preserve">là tương đương nhau (17 </w:t>
      </w:r>
      <w:r w:rsidRPr="00025828">
        <w:rPr>
          <w:rFonts w:ascii="Times New Roman" w:hAnsi="Times New Roman"/>
          <w:bCs/>
          <w:spacing w:val="-2"/>
          <w:sz w:val="26"/>
          <w:szCs w:val="26"/>
          <w:lang w:val="af-ZA"/>
        </w:rPr>
        <w:t>kg/con) và không có sự sai khác có ý nghĩa (P&gt;0,05). Khối lượng của lợn tăng dần sau thời gian 30, 60, 90, 105 ngày nuôi thứ tự là 34,35 và 35,47 kg, 53,97 và 53,20 kg, 72,30 và 70,93 kg, 80,89 và 80,73 kg/con và tuân theo qui luật sinh trưởng chung của gia súc. Không có sự khác biệt về khối lượng lợn qua các tháng nuôi giữa 2 tổ hợp lai (P&gt;0,05).</w:t>
      </w:r>
    </w:p>
    <w:p w:rsidR="00E12E2C" w:rsidRPr="00025828" w:rsidRDefault="00E12E2C" w:rsidP="005B41F6">
      <w:pPr>
        <w:widowControl w:val="0"/>
        <w:spacing w:after="120" w:line="336"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 xml:space="preserve">Kết quả về sinh trưởng tích luỹ của con lai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(Pietrain x VCN-MS15) và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(Duroc x VCN-MS15) </w:t>
      </w:r>
      <w:r w:rsidRPr="00025828">
        <w:rPr>
          <w:rFonts w:ascii="Times New Roman" w:eastAsia="Times New Roman" w:hAnsi="Times New Roman"/>
          <w:sz w:val="26"/>
          <w:szCs w:val="26"/>
          <w:lang w:val="af-ZA"/>
        </w:rPr>
        <w:t xml:space="preserve">ở nghiên cứu này cao hơn so với kết quả nghiên cứu của Nguyễn Hải Quân và cs (1993) </w:t>
      </w:r>
      <w:r w:rsidR="009A1C46" w:rsidRPr="00025828">
        <w:rPr>
          <w:rFonts w:ascii="Times New Roman" w:eastAsia="Times New Roman" w:hAnsi="Times New Roman"/>
          <w:sz w:val="26"/>
          <w:szCs w:val="26"/>
          <w:lang w:val="af-ZA"/>
        </w:rPr>
        <w:t>[6</w:t>
      </w:r>
      <w:r w:rsidR="00512C84" w:rsidRPr="00025828">
        <w:rPr>
          <w:rFonts w:ascii="Times New Roman" w:eastAsia="Times New Roman" w:hAnsi="Times New Roman"/>
          <w:sz w:val="26"/>
          <w:szCs w:val="26"/>
          <w:lang w:val="af-ZA"/>
        </w:rPr>
        <w:t>5</w:t>
      </w:r>
      <w:r w:rsidR="009A1C46"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trên đối tượng lợn lai đực (Landrace x Yorkshire) x nái Móng Cái). Lê Thanh Hải và cs (2001) </w:t>
      </w:r>
      <w:r w:rsidR="00D51555" w:rsidRPr="00025828">
        <w:rPr>
          <w:rFonts w:ascii="Times New Roman" w:eastAsia="Times New Roman" w:hAnsi="Times New Roman"/>
          <w:sz w:val="26"/>
          <w:szCs w:val="26"/>
          <w:lang w:val="af-ZA"/>
        </w:rPr>
        <w:t>[29</w:t>
      </w:r>
      <w:r w:rsidR="009A1C46"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cho biết con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w:t>
      </w:r>
      <w:r w:rsidRPr="00025828">
        <w:rPr>
          <w:rFonts w:ascii="Times New Roman" w:hAnsi="Times New Roman"/>
          <w:sz w:val="26"/>
          <w:szCs w:val="26"/>
          <w:lang w:val="af-ZA"/>
        </w:rPr>
        <w:t>Pietrain</w:t>
      </w:r>
      <w:r w:rsidRPr="00025828">
        <w:rPr>
          <w:rFonts w:ascii="Times New Roman" w:eastAsia="Times New Roman" w:hAnsi="Times New Roman"/>
          <w:sz w:val="26"/>
          <w:szCs w:val="26"/>
          <w:lang w:val="af-ZA"/>
        </w:rPr>
        <w:t xml:space="preserve"> x Móng Cái) đạt khối lượng cơ thể 80,03 kg ở 202 ngày tuổi. Kết quả của Nguyễn Quang Hộ (2004) </w:t>
      </w:r>
      <w:r w:rsidR="009A1C46" w:rsidRPr="00025828">
        <w:rPr>
          <w:rFonts w:ascii="Times New Roman" w:eastAsia="Times New Roman" w:hAnsi="Times New Roman"/>
          <w:sz w:val="26"/>
          <w:szCs w:val="26"/>
          <w:lang w:val="af-ZA"/>
        </w:rPr>
        <w:t>[3</w:t>
      </w:r>
      <w:r w:rsidR="00E1706C" w:rsidRPr="00025828">
        <w:rPr>
          <w:rFonts w:ascii="Times New Roman" w:eastAsia="Times New Roman" w:hAnsi="Times New Roman"/>
          <w:sz w:val="26"/>
          <w:szCs w:val="26"/>
          <w:lang w:val="af-ZA"/>
        </w:rPr>
        <w:t>7</w:t>
      </w:r>
      <w:r w:rsidR="009A1C46"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với khối lượng bắt đầu nuôi của con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(Yorkshire x Móng Cái),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w:t>
      </w:r>
      <w:r w:rsidRPr="00025828">
        <w:rPr>
          <w:rFonts w:ascii="Times New Roman" w:hAnsi="Times New Roman"/>
          <w:sz w:val="26"/>
          <w:szCs w:val="26"/>
          <w:lang w:val="af-ZA"/>
        </w:rPr>
        <w:t>Pietrain</w:t>
      </w:r>
      <w:r w:rsidRPr="00025828">
        <w:rPr>
          <w:rFonts w:ascii="Times New Roman" w:eastAsia="Times New Roman" w:hAnsi="Times New Roman"/>
          <w:sz w:val="26"/>
          <w:szCs w:val="26"/>
          <w:lang w:val="af-ZA"/>
        </w:rPr>
        <w:t xml:space="preserve"> x Móng Cái) là 15,01 và 15,82 kg, sau 135 ngày nuôi đạt khối lượng tương ứng: 86,80 và 90,62 kg.</w:t>
      </w:r>
    </w:p>
    <w:p w:rsidR="00E12E2C" w:rsidRPr="00025828" w:rsidRDefault="00E12E2C" w:rsidP="005B41F6">
      <w:pPr>
        <w:widowControl w:val="0"/>
        <w:spacing w:after="120" w:line="336"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Tăng khối lượng là một trong những tính trạng rất quan trọng trong chăn nuôi lợn thịt. Lợn nuôi thịt có khả năng tăng khối lượng nhanh sẽ giảm được thời gian nuôi thịt, giảm vốn đầu tư, giảm công nuôi, giảm thời gian chiếm dụng chuồng từ đó nâng cao hiệu quả chăn nuôi. Tốc độ sinh trưởng tuyệt đối của lợn ở tổ hợp lai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(Pietrain x VCN-MS15)</w:t>
      </w:r>
      <w:r w:rsidRPr="00025828">
        <w:rPr>
          <w:rFonts w:ascii="Times New Roman" w:hAnsi="Times New Roman"/>
          <w:sz w:val="26"/>
          <w:szCs w:val="26"/>
          <w:lang w:val="af-ZA"/>
        </w:rPr>
        <w:t xml:space="preserve"> ở tháng nuôi thứ 2 cao hơn so với tổ hợp (Duroc x VCN-MS15) (P&lt;0,05). Tuy nhiên, tốc độ sinh trưởng tuyệt đối trung bình trong thời gian thí nghiệm giữa 2 tổ hợp lai là không có sự khác biệt có ý nghĩa thống kê (P&gt;0,05), ở tổ hợp lai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(Pietrain x VCN-MS15)</w:t>
      </w:r>
      <w:r w:rsidRPr="00025828">
        <w:rPr>
          <w:rFonts w:ascii="Times New Roman" w:hAnsi="Times New Roman"/>
          <w:sz w:val="26"/>
          <w:szCs w:val="26"/>
          <w:lang w:val="af-ZA"/>
        </w:rPr>
        <w:t xml:space="preserve"> là 607,5 g/</w:t>
      </w:r>
      <w:r w:rsidR="00774583" w:rsidRPr="00025828">
        <w:rPr>
          <w:rFonts w:ascii="Times New Roman" w:hAnsi="Times New Roman"/>
          <w:sz w:val="26"/>
          <w:szCs w:val="26"/>
          <w:lang w:val="af-ZA"/>
        </w:rPr>
        <w:t>con/</w:t>
      </w:r>
      <w:r w:rsidRPr="00025828">
        <w:rPr>
          <w:rFonts w:ascii="Times New Roman" w:hAnsi="Times New Roman"/>
          <w:sz w:val="26"/>
          <w:szCs w:val="26"/>
          <w:lang w:val="af-ZA"/>
        </w:rPr>
        <w:t xml:space="preserve">ngày và ở tổ hợp lai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af-ZA"/>
        </w:rPr>
        <w:t xml:space="preserve">(Duroc x VCN-MS15) là </w:t>
      </w:r>
      <w:r w:rsidRPr="00025828">
        <w:rPr>
          <w:rFonts w:ascii="Times New Roman" w:eastAsia="Times New Roman" w:hAnsi="Times New Roman"/>
          <w:sz w:val="26"/>
          <w:szCs w:val="26"/>
          <w:lang w:val="af-ZA"/>
        </w:rPr>
        <w:t xml:space="preserve">601,0 </w:t>
      </w:r>
      <w:r w:rsidRPr="00025828">
        <w:rPr>
          <w:rFonts w:ascii="Times New Roman" w:hAnsi="Times New Roman"/>
          <w:sz w:val="26"/>
          <w:szCs w:val="26"/>
          <w:lang w:val="af-ZA"/>
        </w:rPr>
        <w:t>g/</w:t>
      </w:r>
      <w:r w:rsidR="00774583" w:rsidRPr="00025828">
        <w:rPr>
          <w:rFonts w:ascii="Times New Roman" w:hAnsi="Times New Roman"/>
          <w:sz w:val="26"/>
          <w:szCs w:val="26"/>
          <w:lang w:val="af-ZA"/>
        </w:rPr>
        <w:t>con/</w:t>
      </w:r>
      <w:r w:rsidRPr="00025828">
        <w:rPr>
          <w:rFonts w:ascii="Times New Roman" w:hAnsi="Times New Roman"/>
          <w:sz w:val="26"/>
          <w:szCs w:val="26"/>
          <w:lang w:val="af-ZA"/>
        </w:rPr>
        <w:t xml:space="preserve">ngày. </w:t>
      </w:r>
    </w:p>
    <w:p w:rsidR="00E12E2C" w:rsidRPr="00025828" w:rsidRDefault="00E12E2C" w:rsidP="00B66F87">
      <w:pPr>
        <w:pStyle w:val="003BANG"/>
        <w:spacing w:before="0"/>
        <w:rPr>
          <w:b w:val="0"/>
        </w:rPr>
      </w:pPr>
      <w:bookmarkStart w:id="569" w:name="_Toc463683994"/>
      <w:bookmarkStart w:id="570" w:name="_Toc470960447"/>
      <w:r w:rsidRPr="00025828">
        <w:t>Bảng 3.</w:t>
      </w:r>
      <w:r w:rsidR="000978AD" w:rsidRPr="00025828">
        <w:t>7</w:t>
      </w:r>
      <w:r w:rsidRPr="00025828">
        <w:t xml:space="preserve">. </w:t>
      </w:r>
      <w:r w:rsidRPr="00025828">
        <w:rPr>
          <w:b w:val="0"/>
        </w:rPr>
        <w:t xml:space="preserve">Khối lượng và tốc độ sinh trưởng tuyệt đối của lợn </w:t>
      </w:r>
      <w:r w:rsidRPr="00025828">
        <w:rPr>
          <w:rFonts w:eastAsia="Times New Roman"/>
          <w:b w:val="0"/>
        </w:rPr>
        <w:t>lai</w:t>
      </w:r>
      <w:bookmarkStart w:id="571" w:name="_Toc463683995"/>
      <w:bookmarkEnd w:id="569"/>
      <w:r w:rsidR="009A248A" w:rsidRPr="00025828">
        <w:rPr>
          <w:rFonts w:eastAsia="Times New Roman"/>
          <w:b w:val="0"/>
        </w:rPr>
        <w:t xml:space="preserve"> </w:t>
      </w:r>
      <w:r w:rsidRPr="00025828">
        <w:rPr>
          <w:b w:val="0"/>
        </w:rPr>
        <w:t>F</w:t>
      </w:r>
      <w:r w:rsidRPr="00025828">
        <w:rPr>
          <w:b w:val="0"/>
          <w:vertAlign w:val="subscript"/>
        </w:rPr>
        <w:t>1</w:t>
      </w:r>
      <w:r w:rsidRPr="00025828">
        <w:rPr>
          <w:b w:val="0"/>
        </w:rPr>
        <w:t xml:space="preserve">(Pietrain x </w:t>
      </w:r>
      <w:r w:rsidR="004B40F0" w:rsidRPr="00025828">
        <w:rPr>
          <w:b w:val="0"/>
        </w:rPr>
        <w:t>VCN-MS15</w:t>
      </w:r>
      <w:r w:rsidRPr="00025828">
        <w:rPr>
          <w:b w:val="0"/>
        </w:rPr>
        <w:t>) và F</w:t>
      </w:r>
      <w:r w:rsidRPr="00025828">
        <w:rPr>
          <w:b w:val="0"/>
          <w:vertAlign w:val="subscript"/>
        </w:rPr>
        <w:t>1</w:t>
      </w:r>
      <w:r w:rsidRPr="00025828">
        <w:rPr>
          <w:b w:val="0"/>
        </w:rPr>
        <w:t xml:space="preserve">(Duroc x </w:t>
      </w:r>
      <w:r w:rsidR="004B40F0" w:rsidRPr="00025828">
        <w:rPr>
          <w:b w:val="0"/>
        </w:rPr>
        <w:t>VCN-MS15</w:t>
      </w:r>
      <w:r w:rsidRPr="00025828">
        <w:rPr>
          <w:b w:val="0"/>
        </w:rPr>
        <w:t>) qua các tháng nuôi</w:t>
      </w:r>
      <w:bookmarkEnd w:id="570"/>
      <w:bookmarkEnd w:id="571"/>
    </w:p>
    <w:tbl>
      <w:tblPr>
        <w:tblW w:w="9158" w:type="dxa"/>
        <w:jc w:val="center"/>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119"/>
        <w:gridCol w:w="1276"/>
        <w:gridCol w:w="2032"/>
        <w:gridCol w:w="2078"/>
        <w:gridCol w:w="653"/>
      </w:tblGrid>
      <w:tr w:rsidR="00E12E2C" w:rsidRPr="00025828" w:rsidTr="00CC73D6">
        <w:trPr>
          <w:trHeight w:val="532"/>
          <w:tblHeade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40" w:after="4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Chỉ tiêu</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40" w:after="4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Đơn vị tính</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B66F87" w:rsidRDefault="00E12E2C" w:rsidP="00A163AC">
            <w:pPr>
              <w:spacing w:before="40" w:after="40"/>
              <w:ind w:firstLine="0"/>
              <w:jc w:val="center"/>
              <w:rPr>
                <w:rFonts w:ascii="Times New Roman" w:eastAsia="Times New Roman" w:hAnsi="Times New Roman"/>
                <w:b/>
                <w:sz w:val="26"/>
                <w:szCs w:val="26"/>
                <w:lang w:val="pt-BR"/>
              </w:rPr>
            </w:pPr>
            <w:r w:rsidRPr="00B66F87">
              <w:rPr>
                <w:rFonts w:ascii="Times New Roman" w:hAnsi="Times New Roman"/>
                <w:b/>
                <w:sz w:val="26"/>
                <w:szCs w:val="26"/>
                <w:lang w:val="pt-BR"/>
              </w:rPr>
              <w:t>F</w:t>
            </w:r>
            <w:r w:rsidRPr="00B66F87">
              <w:rPr>
                <w:rFonts w:ascii="Times New Roman" w:hAnsi="Times New Roman"/>
                <w:b/>
                <w:sz w:val="26"/>
                <w:szCs w:val="26"/>
                <w:vertAlign w:val="subscript"/>
                <w:lang w:val="pt-BR"/>
              </w:rPr>
              <w:t>1</w:t>
            </w:r>
            <w:r w:rsidRPr="00B66F87">
              <w:rPr>
                <w:rFonts w:ascii="Times New Roman" w:hAnsi="Times New Roman"/>
                <w:b/>
                <w:sz w:val="26"/>
                <w:szCs w:val="26"/>
                <w:lang w:val="pt-BR"/>
              </w:rPr>
              <w:t xml:space="preserve">(Pi x </w:t>
            </w:r>
            <w:r w:rsidR="00B66F87" w:rsidRPr="00B66F87">
              <w:rPr>
                <w:rFonts w:ascii="Times New Roman" w:hAnsi="Times New Roman"/>
                <w:b/>
                <w:sz w:val="26"/>
                <w:szCs w:val="26"/>
              </w:rPr>
              <w:t>VCN-MS15</w:t>
            </w:r>
            <w:r w:rsidRPr="00B66F87">
              <w:rPr>
                <w:rFonts w:ascii="Times New Roman" w:hAnsi="Times New Roman"/>
                <w:b/>
                <w:sz w:val="26"/>
                <w:szCs w:val="26"/>
                <w:lang w:val="pt-BR"/>
              </w:rPr>
              <w:t>)</w:t>
            </w:r>
          </w:p>
          <w:p w:rsidR="00E12E2C" w:rsidRPr="00B66F87" w:rsidRDefault="00E12E2C" w:rsidP="00A163AC">
            <w:pPr>
              <w:spacing w:before="40" w:after="40"/>
              <w:ind w:firstLine="0"/>
              <w:jc w:val="center"/>
              <w:rPr>
                <w:rFonts w:ascii="Times New Roman" w:eastAsia="Times New Roman" w:hAnsi="Times New Roman"/>
                <w:sz w:val="26"/>
                <w:szCs w:val="26"/>
                <w:lang w:val="pt-BR"/>
              </w:rPr>
            </w:pPr>
            <w:r w:rsidRPr="00B66F87">
              <w:rPr>
                <w:rFonts w:ascii="Times New Roman" w:eastAsia="Times New Roman" w:hAnsi="Times New Roman"/>
                <w:sz w:val="26"/>
                <w:szCs w:val="26"/>
                <w:lang w:val="pt-BR"/>
              </w:rPr>
              <w:t>(n=14)</w:t>
            </w:r>
          </w:p>
          <w:p w:rsidR="00E12E2C" w:rsidRPr="00B66F87" w:rsidRDefault="00E12E2C" w:rsidP="00A163AC">
            <w:pPr>
              <w:spacing w:before="40" w:after="40"/>
              <w:ind w:firstLine="0"/>
              <w:jc w:val="center"/>
              <w:rPr>
                <w:rFonts w:ascii="Times New Roman" w:eastAsia="Times New Roman" w:hAnsi="Times New Roman"/>
                <w:sz w:val="26"/>
                <w:szCs w:val="26"/>
                <w:lang w:val="pt-BR"/>
              </w:rPr>
            </w:pPr>
            <w:r w:rsidRPr="00B66F87">
              <w:rPr>
                <w:rFonts w:ascii="Times New Roman" w:eastAsia="Times New Roman" w:hAnsi="Times New Roman"/>
                <w:bCs/>
                <w:sz w:val="26"/>
                <w:szCs w:val="26"/>
                <w:lang w:val="af-ZA"/>
              </w:rPr>
              <w:t xml:space="preserve">(M </w:t>
            </w:r>
            <w:r w:rsidRPr="00B66F87">
              <w:rPr>
                <w:rFonts w:ascii="Times New Roman" w:eastAsia="Times New Roman" w:hAnsi="Times New Roman"/>
                <w:sz w:val="26"/>
                <w:szCs w:val="26"/>
                <w:lang w:val="pt-BR"/>
              </w:rPr>
              <w:t>± SE)</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B66F87" w:rsidRDefault="00E12E2C" w:rsidP="00A163AC">
            <w:pPr>
              <w:spacing w:before="40" w:after="40"/>
              <w:ind w:firstLine="0"/>
              <w:jc w:val="center"/>
              <w:rPr>
                <w:rFonts w:ascii="Times New Roman" w:eastAsia="Times New Roman" w:hAnsi="Times New Roman"/>
                <w:b/>
                <w:sz w:val="26"/>
                <w:szCs w:val="26"/>
                <w:lang w:val="fr-FR"/>
              </w:rPr>
            </w:pPr>
            <w:r w:rsidRPr="00B66F87">
              <w:rPr>
                <w:rFonts w:ascii="Times New Roman" w:hAnsi="Times New Roman"/>
                <w:b/>
                <w:sz w:val="26"/>
                <w:szCs w:val="26"/>
                <w:lang w:val="fr-FR"/>
              </w:rPr>
              <w:t>F</w:t>
            </w:r>
            <w:r w:rsidRPr="00B66F87">
              <w:rPr>
                <w:rFonts w:ascii="Times New Roman" w:hAnsi="Times New Roman"/>
                <w:b/>
                <w:sz w:val="26"/>
                <w:szCs w:val="26"/>
                <w:vertAlign w:val="subscript"/>
                <w:lang w:val="fr-FR"/>
              </w:rPr>
              <w:t>1</w:t>
            </w:r>
            <w:r w:rsidRPr="00B66F87">
              <w:rPr>
                <w:rFonts w:ascii="Times New Roman" w:hAnsi="Times New Roman"/>
                <w:b/>
                <w:sz w:val="26"/>
                <w:szCs w:val="26"/>
                <w:lang w:val="fr-FR"/>
              </w:rPr>
              <w:t xml:space="preserve">(Du x </w:t>
            </w:r>
            <w:r w:rsidR="00B66F87" w:rsidRPr="00B66F87">
              <w:rPr>
                <w:rFonts w:ascii="Times New Roman" w:hAnsi="Times New Roman"/>
                <w:b/>
                <w:sz w:val="26"/>
                <w:szCs w:val="26"/>
              </w:rPr>
              <w:t>VCN-MS15</w:t>
            </w:r>
            <w:r w:rsidRPr="00B66F87">
              <w:rPr>
                <w:rFonts w:ascii="Times New Roman" w:hAnsi="Times New Roman"/>
                <w:b/>
                <w:sz w:val="26"/>
                <w:szCs w:val="26"/>
                <w:lang w:val="fr-FR"/>
              </w:rPr>
              <w:t>)</w:t>
            </w:r>
          </w:p>
          <w:p w:rsidR="00E12E2C" w:rsidRPr="00B66F87" w:rsidRDefault="00E12E2C" w:rsidP="00A163AC">
            <w:pPr>
              <w:spacing w:before="40" w:after="40"/>
              <w:ind w:firstLine="0"/>
              <w:jc w:val="center"/>
              <w:rPr>
                <w:rFonts w:ascii="Times New Roman" w:eastAsia="Times New Roman" w:hAnsi="Times New Roman"/>
                <w:sz w:val="26"/>
                <w:szCs w:val="26"/>
                <w:lang w:val="fr-FR"/>
              </w:rPr>
            </w:pPr>
            <w:r w:rsidRPr="00B66F87">
              <w:rPr>
                <w:rFonts w:ascii="Times New Roman" w:eastAsia="Times New Roman" w:hAnsi="Times New Roman"/>
                <w:sz w:val="26"/>
                <w:szCs w:val="26"/>
                <w:lang w:val="fr-FR"/>
              </w:rPr>
              <w:t>(n=14)</w:t>
            </w:r>
          </w:p>
          <w:p w:rsidR="00E12E2C" w:rsidRPr="00B66F87" w:rsidRDefault="00E12E2C" w:rsidP="00A163AC">
            <w:pPr>
              <w:spacing w:before="40" w:after="40"/>
              <w:ind w:firstLine="0"/>
              <w:jc w:val="center"/>
              <w:rPr>
                <w:rFonts w:ascii="Times New Roman" w:eastAsia="Times New Roman" w:hAnsi="Times New Roman"/>
                <w:sz w:val="26"/>
                <w:szCs w:val="26"/>
                <w:lang w:val="fr-FR"/>
              </w:rPr>
            </w:pPr>
            <w:r w:rsidRPr="00B66F87">
              <w:rPr>
                <w:rFonts w:ascii="Times New Roman" w:eastAsia="Times New Roman" w:hAnsi="Times New Roman"/>
                <w:bCs/>
                <w:sz w:val="26"/>
                <w:szCs w:val="26"/>
                <w:lang w:val="af-ZA"/>
              </w:rPr>
              <w:t xml:space="preserve">(M </w:t>
            </w:r>
            <w:r w:rsidRPr="00B66F87">
              <w:rPr>
                <w:rFonts w:ascii="Times New Roman" w:eastAsia="Times New Roman" w:hAnsi="Times New Roman"/>
                <w:sz w:val="26"/>
                <w:szCs w:val="26"/>
                <w:lang w:val="fr-FR"/>
              </w:rPr>
              <w:t>± SE)</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40" w:after="4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P</w:t>
            </w:r>
          </w:p>
        </w:tc>
      </w:tr>
      <w:tr w:rsidR="00E12E2C"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Khối lượng khởi đầu</w:t>
            </w:r>
          </w:p>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 xml:space="preserve"> (60 ngày tuổi)</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hAnsi="Times New Roman"/>
                <w:sz w:val="26"/>
                <w:szCs w:val="26"/>
              </w:rPr>
              <w:t>kg</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17,10 ± 0,38</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17,26 ± 0,38</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0,76</w:t>
            </w:r>
          </w:p>
        </w:tc>
      </w:tr>
      <w:tr w:rsidR="00E12E2C"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Khối lượng sau tháng nuôi thứ 1 (90 ngày tuổi)</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hAnsi="Times New Roman"/>
                <w:sz w:val="26"/>
                <w:szCs w:val="26"/>
              </w:rPr>
              <w:t>kg</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eastAsia="Times New Roman" w:hAnsi="Times New Roman"/>
                <w:sz w:val="26"/>
                <w:szCs w:val="26"/>
              </w:rPr>
              <w:t>34,35 ± 1,02</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35,47 ± 1,21</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0,48</w:t>
            </w:r>
          </w:p>
        </w:tc>
      </w:tr>
      <w:tr w:rsidR="00E12E2C"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Khối lượng sau tháng nuôi thứ 2 (120 ngày tuổi)</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hAnsi="Times New Roman"/>
                <w:sz w:val="26"/>
                <w:szCs w:val="26"/>
              </w:rPr>
              <w:t>kg</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eastAsia="Times New Roman" w:hAnsi="Times New Roman"/>
                <w:sz w:val="26"/>
                <w:szCs w:val="26"/>
              </w:rPr>
              <w:t>53,97 ± 1,21</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53,20 ± 1,30</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0,71</w:t>
            </w:r>
          </w:p>
        </w:tc>
      </w:tr>
      <w:tr w:rsidR="00E12E2C"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Khối lượng sau tháng nuôi thứ 3 (150 ngày tuổi)</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hAnsi="Times New Roman"/>
                <w:sz w:val="26"/>
                <w:szCs w:val="26"/>
              </w:rPr>
              <w:t>kg</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hAnsi="Times New Roman"/>
                <w:sz w:val="26"/>
                <w:szCs w:val="26"/>
              </w:rPr>
            </w:pPr>
            <w:r w:rsidRPr="00025828">
              <w:rPr>
                <w:rFonts w:ascii="Times New Roman" w:eastAsia="Times New Roman" w:hAnsi="Times New Roman"/>
                <w:sz w:val="26"/>
                <w:szCs w:val="26"/>
              </w:rPr>
              <w:t>72,30 ± 1,58</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70,93 ± 1,59</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0,55</w:t>
            </w:r>
          </w:p>
        </w:tc>
      </w:tr>
      <w:tr w:rsidR="00E12E2C"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Khối lượng kết thúc TN</w:t>
            </w:r>
          </w:p>
          <w:p w:rsidR="00E12E2C" w:rsidRPr="00025828" w:rsidRDefault="00E12E2C" w:rsidP="00A163AC">
            <w:pPr>
              <w:spacing w:before="60" w:after="60"/>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(165 ngày tuổi)</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kg</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80,89 ± 1,72</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80,37 ± 1,69</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0,83</w:t>
            </w:r>
          </w:p>
        </w:tc>
      </w:tr>
      <w:tr w:rsidR="00E12E2C"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 xml:space="preserve">Tốc độ sinh trưởng tuyệt đối </w:t>
            </w:r>
          </w:p>
          <w:p w:rsidR="00E12E2C" w:rsidRPr="00025828" w:rsidRDefault="00E12E2C" w:rsidP="00A163AC">
            <w:pPr>
              <w:spacing w:before="60" w:after="60"/>
              <w:ind w:firstLine="0"/>
              <w:jc w:val="left"/>
              <w:rPr>
                <w:rFonts w:ascii="Times New Roman" w:hAnsi="Times New Roman"/>
                <w:sz w:val="26"/>
                <w:szCs w:val="26"/>
              </w:rPr>
            </w:pPr>
            <w:r w:rsidRPr="00025828">
              <w:rPr>
                <w:rFonts w:ascii="Times New Roman" w:hAnsi="Times New Roman"/>
                <w:sz w:val="26"/>
                <w:szCs w:val="26"/>
              </w:rPr>
              <w:t>trong tháng nuôi thứ 1</w:t>
            </w:r>
          </w:p>
        </w:tc>
        <w:tc>
          <w:tcPr>
            <w:tcW w:w="1276"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hAnsi="Times New Roman"/>
                <w:sz w:val="26"/>
                <w:szCs w:val="26"/>
              </w:rPr>
            </w:pPr>
            <w:r w:rsidRPr="00025828">
              <w:rPr>
                <w:rFonts w:ascii="Times New Roman" w:hAnsi="Times New Roman"/>
                <w:sz w:val="26"/>
                <w:szCs w:val="26"/>
              </w:rPr>
              <w:t>g/</w:t>
            </w:r>
            <w:r w:rsidR="00774583" w:rsidRPr="00025828">
              <w:rPr>
                <w:rFonts w:ascii="Times New Roman" w:hAnsi="Times New Roman"/>
                <w:sz w:val="26"/>
                <w:szCs w:val="26"/>
              </w:rPr>
              <w:t>con/</w:t>
            </w:r>
            <w:r w:rsidRPr="00025828">
              <w:rPr>
                <w:rFonts w:ascii="Times New Roman" w:hAnsi="Times New Roman"/>
                <w:sz w:val="26"/>
                <w:szCs w:val="26"/>
              </w:rPr>
              <w:t>ngày</w:t>
            </w:r>
          </w:p>
        </w:tc>
        <w:tc>
          <w:tcPr>
            <w:tcW w:w="2032"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575,00 ± 24,40</w:t>
            </w:r>
          </w:p>
        </w:tc>
        <w:tc>
          <w:tcPr>
            <w:tcW w:w="2078"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606,70 ± 34,50</w:t>
            </w:r>
          </w:p>
        </w:tc>
        <w:tc>
          <w:tcPr>
            <w:tcW w:w="653" w:type="dxa"/>
            <w:tcBorders>
              <w:top w:val="single" w:sz="4" w:space="0" w:color="auto"/>
              <w:left w:val="single" w:sz="4" w:space="0" w:color="auto"/>
              <w:bottom w:val="single" w:sz="4" w:space="0" w:color="auto"/>
              <w:right w:val="single" w:sz="4" w:space="0" w:color="auto"/>
            </w:tcBorders>
            <w:vAlign w:val="center"/>
          </w:tcPr>
          <w:p w:rsidR="00E12E2C" w:rsidRPr="00025828" w:rsidRDefault="00E12E2C"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0,46</w:t>
            </w:r>
          </w:p>
        </w:tc>
      </w:tr>
      <w:tr w:rsidR="00774583"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 xml:space="preserve">Tốc độ sinh trưởng tuyệt đối </w:t>
            </w:r>
          </w:p>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trong tháng nuôi thứ 2</w:t>
            </w:r>
          </w:p>
        </w:tc>
        <w:tc>
          <w:tcPr>
            <w:tcW w:w="1276" w:type="dxa"/>
            <w:tcBorders>
              <w:top w:val="single" w:sz="4" w:space="0" w:color="auto"/>
              <w:left w:val="single" w:sz="4" w:space="0" w:color="auto"/>
              <w:bottom w:val="single" w:sz="4" w:space="0" w:color="auto"/>
              <w:right w:val="single" w:sz="4" w:space="0" w:color="auto"/>
            </w:tcBorders>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hAnsi="Times New Roman"/>
                <w:sz w:val="26"/>
                <w:szCs w:val="26"/>
              </w:rPr>
              <w:t>g/con/ngày</w:t>
            </w:r>
          </w:p>
        </w:tc>
        <w:tc>
          <w:tcPr>
            <w:tcW w:w="2032"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653,90 ± 17,90</w:t>
            </w:r>
          </w:p>
        </w:tc>
        <w:tc>
          <w:tcPr>
            <w:tcW w:w="2078"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591,10 ± 23,10</w:t>
            </w:r>
          </w:p>
        </w:tc>
        <w:tc>
          <w:tcPr>
            <w:tcW w:w="653"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0, 04</w:t>
            </w:r>
          </w:p>
        </w:tc>
      </w:tr>
      <w:tr w:rsidR="00774583"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 xml:space="preserve">Tốc độ sinh trưởng tuyệt đối </w:t>
            </w:r>
          </w:p>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trong tháng nuôi thứ 3</w:t>
            </w:r>
          </w:p>
        </w:tc>
        <w:tc>
          <w:tcPr>
            <w:tcW w:w="1276" w:type="dxa"/>
            <w:tcBorders>
              <w:top w:val="single" w:sz="4" w:space="0" w:color="auto"/>
              <w:left w:val="single" w:sz="4" w:space="0" w:color="auto"/>
              <w:bottom w:val="single" w:sz="4" w:space="0" w:color="auto"/>
              <w:right w:val="single" w:sz="4" w:space="0" w:color="auto"/>
            </w:tcBorders>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hAnsi="Times New Roman"/>
                <w:sz w:val="26"/>
                <w:szCs w:val="26"/>
              </w:rPr>
              <w:t>g/con/ngày</w:t>
            </w:r>
          </w:p>
        </w:tc>
        <w:tc>
          <w:tcPr>
            <w:tcW w:w="2032"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611,10 ± 25,50</w:t>
            </w:r>
          </w:p>
        </w:tc>
        <w:tc>
          <w:tcPr>
            <w:tcW w:w="2078"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591,10 ± 20,20</w:t>
            </w:r>
          </w:p>
        </w:tc>
        <w:tc>
          <w:tcPr>
            <w:tcW w:w="653"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0,54</w:t>
            </w:r>
          </w:p>
        </w:tc>
      </w:tr>
      <w:tr w:rsidR="00774583"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 xml:space="preserve">Tốc độ sinh trưởng tuyệt đối </w:t>
            </w:r>
          </w:p>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trong tháng nuôi thứ 4</w:t>
            </w:r>
          </w:p>
        </w:tc>
        <w:tc>
          <w:tcPr>
            <w:tcW w:w="1276" w:type="dxa"/>
            <w:tcBorders>
              <w:top w:val="single" w:sz="4" w:space="0" w:color="auto"/>
              <w:left w:val="single" w:sz="4" w:space="0" w:color="auto"/>
              <w:bottom w:val="single" w:sz="4" w:space="0" w:color="auto"/>
              <w:right w:val="single" w:sz="4" w:space="0" w:color="auto"/>
            </w:tcBorders>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hAnsi="Times New Roman"/>
                <w:sz w:val="26"/>
                <w:szCs w:val="26"/>
              </w:rPr>
              <w:t>g/con/ngày</w:t>
            </w:r>
          </w:p>
        </w:tc>
        <w:tc>
          <w:tcPr>
            <w:tcW w:w="2032"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572,60 ± 27,00</w:t>
            </w:r>
          </w:p>
        </w:tc>
        <w:tc>
          <w:tcPr>
            <w:tcW w:w="2078"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628,90 ± 24,50</w:t>
            </w:r>
          </w:p>
        </w:tc>
        <w:tc>
          <w:tcPr>
            <w:tcW w:w="653"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0,14</w:t>
            </w:r>
          </w:p>
        </w:tc>
      </w:tr>
      <w:tr w:rsidR="00774583" w:rsidRPr="00025828" w:rsidTr="00CC73D6">
        <w:trPr>
          <w:jc w:val="center"/>
        </w:trPr>
        <w:tc>
          <w:tcPr>
            <w:tcW w:w="3119"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 xml:space="preserve">Tốc độ sinh trưởng tuyệt đối </w:t>
            </w:r>
          </w:p>
          <w:p w:rsidR="00774583" w:rsidRPr="00025828" w:rsidRDefault="00774583" w:rsidP="00A163AC">
            <w:pPr>
              <w:spacing w:before="60" w:after="60"/>
              <w:ind w:firstLine="0"/>
              <w:jc w:val="left"/>
              <w:rPr>
                <w:rFonts w:ascii="Times New Roman" w:hAnsi="Times New Roman"/>
                <w:sz w:val="26"/>
                <w:szCs w:val="26"/>
              </w:rPr>
            </w:pPr>
            <w:r w:rsidRPr="00025828">
              <w:rPr>
                <w:rFonts w:ascii="Times New Roman" w:hAnsi="Times New Roman"/>
                <w:sz w:val="26"/>
                <w:szCs w:val="26"/>
              </w:rPr>
              <w:t>trung bình toàn kỳ</w:t>
            </w:r>
          </w:p>
        </w:tc>
        <w:tc>
          <w:tcPr>
            <w:tcW w:w="1276" w:type="dxa"/>
            <w:tcBorders>
              <w:top w:val="single" w:sz="4" w:space="0" w:color="auto"/>
              <w:left w:val="single" w:sz="4" w:space="0" w:color="auto"/>
              <w:bottom w:val="single" w:sz="4" w:space="0" w:color="auto"/>
              <w:right w:val="single" w:sz="4" w:space="0" w:color="auto"/>
            </w:tcBorders>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hAnsi="Times New Roman"/>
                <w:sz w:val="26"/>
                <w:szCs w:val="26"/>
              </w:rPr>
              <w:t>g/con/ngày</w:t>
            </w:r>
          </w:p>
        </w:tc>
        <w:tc>
          <w:tcPr>
            <w:tcW w:w="2032"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607,50 ± 14,60</w:t>
            </w:r>
          </w:p>
        </w:tc>
        <w:tc>
          <w:tcPr>
            <w:tcW w:w="2078"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601,00 ± 14,60</w:t>
            </w:r>
          </w:p>
        </w:tc>
        <w:tc>
          <w:tcPr>
            <w:tcW w:w="653" w:type="dxa"/>
            <w:tcBorders>
              <w:top w:val="single" w:sz="4" w:space="0" w:color="auto"/>
              <w:left w:val="single" w:sz="4" w:space="0" w:color="auto"/>
              <w:bottom w:val="single" w:sz="4" w:space="0" w:color="auto"/>
              <w:right w:val="single" w:sz="4" w:space="0" w:color="auto"/>
            </w:tcBorders>
            <w:vAlign w:val="center"/>
          </w:tcPr>
          <w:p w:rsidR="00774583" w:rsidRPr="00025828" w:rsidRDefault="00774583" w:rsidP="00A163AC">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0,74</w:t>
            </w:r>
          </w:p>
        </w:tc>
      </w:tr>
    </w:tbl>
    <w:p w:rsidR="004C3890" w:rsidRPr="00025828" w:rsidRDefault="004C3890" w:rsidP="007E4575">
      <w:pPr>
        <w:spacing w:after="120" w:line="40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Kết quả về tốc độ sinh trưởng tuyệt đối trong nghiên cứu này của lợn lai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(Pietrain x </w:t>
      </w:r>
      <w:r w:rsidR="00D00545" w:rsidRPr="00025828">
        <w:rPr>
          <w:rFonts w:ascii="Times New Roman" w:hAnsi="Times New Roman"/>
          <w:sz w:val="26"/>
          <w:szCs w:val="26"/>
          <w:lang w:val="vi-VN"/>
        </w:rPr>
        <w:t>VCN-MS15</w:t>
      </w:r>
      <w:r w:rsidRPr="00025828">
        <w:rPr>
          <w:rFonts w:ascii="Times New Roman" w:hAnsi="Times New Roman"/>
          <w:sz w:val="26"/>
          <w:szCs w:val="26"/>
          <w:lang w:val="vi-VN"/>
        </w:rPr>
        <w:t>) và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w:t>
      </w:r>
      <w:r w:rsidRPr="00025828">
        <w:rPr>
          <w:rFonts w:ascii="Times New Roman" w:hAnsi="Times New Roman"/>
          <w:sz w:val="26"/>
          <w:szCs w:val="26"/>
          <w:lang w:val="af-ZA"/>
        </w:rPr>
        <w:t xml:space="preserve"> thấp hơn kết quả trong báo cáo của Lim và </w:t>
      </w:r>
      <w:r w:rsidR="00315446" w:rsidRPr="00025828">
        <w:rPr>
          <w:rFonts w:ascii="Times New Roman" w:hAnsi="Times New Roman"/>
          <w:sz w:val="26"/>
          <w:szCs w:val="26"/>
          <w:lang w:val="af-ZA"/>
        </w:rPr>
        <w:t>cs</w:t>
      </w:r>
      <w:r w:rsidRPr="00025828">
        <w:rPr>
          <w:rFonts w:ascii="Times New Roman" w:hAnsi="Times New Roman"/>
          <w:sz w:val="26"/>
          <w:szCs w:val="26"/>
          <w:lang w:val="af-ZA"/>
        </w:rPr>
        <w:t xml:space="preserve"> (2009)</w:t>
      </w:r>
      <w:r w:rsidR="00D11EB5" w:rsidRPr="00025828">
        <w:rPr>
          <w:rFonts w:ascii="Times New Roman" w:hAnsi="Times New Roman"/>
          <w:sz w:val="26"/>
          <w:szCs w:val="26"/>
          <w:lang w:val="af-ZA"/>
        </w:rPr>
        <w:t xml:space="preserve"> </w:t>
      </w:r>
      <w:r w:rsidR="00166B3E" w:rsidRPr="00025828">
        <w:rPr>
          <w:rFonts w:ascii="Times New Roman" w:hAnsi="Times New Roman"/>
          <w:sz w:val="26"/>
          <w:szCs w:val="26"/>
          <w:lang w:val="af-ZA"/>
        </w:rPr>
        <w:t>[16</w:t>
      </w:r>
      <w:r w:rsidR="008621D5" w:rsidRPr="00025828">
        <w:rPr>
          <w:rFonts w:ascii="Times New Roman" w:hAnsi="Times New Roman"/>
          <w:sz w:val="26"/>
          <w:szCs w:val="26"/>
          <w:lang w:val="af-ZA"/>
        </w:rPr>
        <w:t>6</w:t>
      </w:r>
      <w:r w:rsidR="00166B3E" w:rsidRPr="00025828">
        <w:rPr>
          <w:rFonts w:ascii="Times New Roman" w:hAnsi="Times New Roman"/>
          <w:sz w:val="26"/>
          <w:szCs w:val="26"/>
          <w:lang w:val="af-ZA"/>
        </w:rPr>
        <w:t>]</w:t>
      </w:r>
      <w:r w:rsidR="001C02CC" w:rsidRPr="00025828">
        <w:rPr>
          <w:rFonts w:ascii="Times New Roman" w:hAnsi="Times New Roman"/>
          <w:sz w:val="26"/>
          <w:szCs w:val="26"/>
          <w:lang w:val="af-ZA"/>
        </w:rPr>
        <w:t>,</w:t>
      </w:r>
      <w:r w:rsidRPr="00025828">
        <w:rPr>
          <w:rFonts w:ascii="Times New Roman" w:hAnsi="Times New Roman"/>
          <w:sz w:val="26"/>
          <w:szCs w:val="26"/>
          <w:lang w:val="af-ZA"/>
        </w:rPr>
        <w:t xml:space="preserve"> trên lợn lai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w:t>
      </w:r>
      <w:r w:rsidRPr="00025828">
        <w:rPr>
          <w:rFonts w:ascii="Times New Roman" w:hAnsi="Times New Roman"/>
          <w:sz w:val="26"/>
          <w:szCs w:val="26"/>
          <w:lang w:val="af-ZA"/>
        </w:rPr>
        <w:t>Yorkshire</w:t>
      </w:r>
      <w:r w:rsidRPr="00025828">
        <w:rPr>
          <w:rFonts w:ascii="Times New Roman" w:hAnsi="Times New Roman"/>
          <w:sz w:val="26"/>
          <w:szCs w:val="26"/>
          <w:lang w:val="vi-VN"/>
        </w:rPr>
        <w:t xml:space="preserve"> x Meishan)</w:t>
      </w:r>
      <w:r w:rsidRPr="00025828">
        <w:rPr>
          <w:rFonts w:ascii="Times New Roman" w:hAnsi="Times New Roman"/>
          <w:sz w:val="26"/>
          <w:szCs w:val="26"/>
          <w:lang w:val="af-ZA"/>
        </w:rPr>
        <w:t xml:space="preserve"> là 698,8 g/</w:t>
      </w:r>
      <w:r w:rsidR="00774583" w:rsidRPr="00025828">
        <w:rPr>
          <w:rFonts w:ascii="Times New Roman" w:hAnsi="Times New Roman"/>
          <w:sz w:val="26"/>
          <w:szCs w:val="26"/>
          <w:lang w:val="af-ZA"/>
        </w:rPr>
        <w:t>con/</w:t>
      </w:r>
      <w:r w:rsidRPr="00025828">
        <w:rPr>
          <w:rFonts w:ascii="Times New Roman" w:hAnsi="Times New Roman"/>
          <w:sz w:val="26"/>
          <w:szCs w:val="26"/>
          <w:lang w:val="af-ZA"/>
        </w:rPr>
        <w:t xml:space="preserve">ngày,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af-ZA"/>
        </w:rPr>
        <w:t>(Berkshire x Meishan) là 691</w:t>
      </w:r>
      <w:r w:rsidR="00B71AA9" w:rsidRPr="00025828">
        <w:rPr>
          <w:rFonts w:ascii="Times New Roman" w:hAnsi="Times New Roman"/>
          <w:sz w:val="26"/>
          <w:szCs w:val="26"/>
          <w:lang w:val="af-ZA"/>
        </w:rPr>
        <w:t xml:space="preserve"> </w:t>
      </w:r>
      <w:r w:rsidRPr="00025828">
        <w:rPr>
          <w:rFonts w:ascii="Times New Roman" w:hAnsi="Times New Roman"/>
          <w:sz w:val="26"/>
          <w:szCs w:val="26"/>
          <w:lang w:val="af-ZA"/>
        </w:rPr>
        <w:t>g/</w:t>
      </w:r>
      <w:r w:rsidR="00774583" w:rsidRPr="00025828">
        <w:rPr>
          <w:rFonts w:ascii="Times New Roman" w:hAnsi="Times New Roman"/>
          <w:sz w:val="26"/>
          <w:szCs w:val="26"/>
          <w:lang w:val="af-ZA"/>
        </w:rPr>
        <w:t>con/</w:t>
      </w:r>
      <w:r w:rsidRPr="00025828">
        <w:rPr>
          <w:rFonts w:ascii="Times New Roman" w:hAnsi="Times New Roman"/>
          <w:sz w:val="26"/>
          <w:szCs w:val="26"/>
          <w:lang w:val="af-ZA"/>
        </w:rPr>
        <w:t>ngày và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(Duroc x Meishan)</w:t>
      </w:r>
      <w:r w:rsidR="00B71AA9" w:rsidRPr="00025828">
        <w:rPr>
          <w:rFonts w:ascii="Times New Roman" w:hAnsi="Times New Roman"/>
          <w:sz w:val="26"/>
          <w:szCs w:val="26"/>
          <w:lang w:val="af-ZA"/>
        </w:rPr>
        <w:t xml:space="preserve"> là 717,3</w:t>
      </w:r>
      <w:r w:rsidRPr="00025828">
        <w:rPr>
          <w:rFonts w:ascii="Times New Roman" w:hAnsi="Times New Roman"/>
          <w:sz w:val="26"/>
          <w:szCs w:val="26"/>
          <w:lang w:val="af-ZA"/>
        </w:rPr>
        <w:t xml:space="preserve"> g/</w:t>
      </w:r>
      <w:r w:rsidR="00774583" w:rsidRPr="00025828">
        <w:rPr>
          <w:rFonts w:ascii="Times New Roman" w:hAnsi="Times New Roman"/>
          <w:sz w:val="26"/>
          <w:szCs w:val="26"/>
          <w:lang w:val="af-ZA"/>
        </w:rPr>
        <w:t>con/</w:t>
      </w:r>
      <w:r w:rsidRPr="00025828">
        <w:rPr>
          <w:rFonts w:ascii="Times New Roman" w:hAnsi="Times New Roman"/>
          <w:sz w:val="26"/>
          <w:szCs w:val="26"/>
          <w:lang w:val="af-ZA"/>
        </w:rPr>
        <w:t>ngày với tuổi giết thịt là 160-161 ngày tuổi và chế độ nuô</w:t>
      </w:r>
      <w:r w:rsidR="00B95D07" w:rsidRPr="00025828">
        <w:rPr>
          <w:rFonts w:ascii="Times New Roman" w:hAnsi="Times New Roman"/>
          <w:sz w:val="26"/>
          <w:szCs w:val="26"/>
          <w:lang w:val="af-ZA"/>
        </w:rPr>
        <w:t>i tương đ</w:t>
      </w:r>
      <w:r w:rsidRPr="00025828">
        <w:rPr>
          <w:rFonts w:ascii="Times New Roman" w:hAnsi="Times New Roman"/>
          <w:sz w:val="26"/>
          <w:szCs w:val="26"/>
          <w:lang w:val="af-ZA"/>
        </w:rPr>
        <w:t xml:space="preserve">ương với thí nghiệm </w:t>
      </w:r>
      <w:r w:rsidR="008E50BD" w:rsidRPr="00025828">
        <w:rPr>
          <w:rFonts w:ascii="Times New Roman" w:hAnsi="Times New Roman"/>
          <w:sz w:val="26"/>
          <w:szCs w:val="26"/>
          <w:lang w:val="af-ZA"/>
        </w:rPr>
        <w:t>này</w:t>
      </w:r>
      <w:r w:rsidRPr="00025828">
        <w:rPr>
          <w:rFonts w:ascii="Times New Roman" w:hAnsi="Times New Roman"/>
          <w:sz w:val="26"/>
          <w:szCs w:val="26"/>
          <w:lang w:val="af-ZA"/>
        </w:rPr>
        <w:t>.</w:t>
      </w:r>
    </w:p>
    <w:p w:rsidR="004C3890" w:rsidRPr="00025828" w:rsidRDefault="004C3890" w:rsidP="0034039C">
      <w:pPr>
        <w:spacing w:after="120" w:line="298" w:lineRule="auto"/>
        <w:ind w:firstLine="709"/>
        <w:rPr>
          <w:rFonts w:ascii="Times New Roman" w:hAnsi="Times New Roman"/>
          <w:sz w:val="26"/>
          <w:szCs w:val="26"/>
          <w:lang w:val="af-ZA"/>
        </w:rPr>
      </w:pPr>
      <w:r w:rsidRPr="00025828">
        <w:rPr>
          <w:rFonts w:ascii="Times New Roman" w:eastAsia="Times New Roman" w:hAnsi="Times New Roman"/>
          <w:sz w:val="26"/>
          <w:szCs w:val="26"/>
          <w:lang w:val="af-ZA"/>
        </w:rPr>
        <w:t>Tuy nhiên</w:t>
      </w:r>
      <w:r w:rsidR="00F045E4"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c</w:t>
      </w:r>
      <w:r w:rsidRPr="00025828">
        <w:rPr>
          <w:rFonts w:ascii="Times New Roman" w:hAnsi="Times New Roman"/>
          <w:sz w:val="26"/>
          <w:szCs w:val="26"/>
          <w:lang w:val="af-ZA"/>
        </w:rPr>
        <w:t xml:space="preserve">ác kết quả về tốc độ sinh trưởng của 2 tổ hợp lai trong nghiên cứu của chúng tôi </w:t>
      </w:r>
      <w:r w:rsidR="00B71AA9" w:rsidRPr="00025828">
        <w:rPr>
          <w:rFonts w:ascii="Times New Roman" w:eastAsia="Times New Roman" w:hAnsi="Times New Roman"/>
          <w:sz w:val="26"/>
          <w:szCs w:val="26"/>
          <w:lang w:val="af-ZA"/>
        </w:rPr>
        <w:t>(601,0 và 607,5</w:t>
      </w:r>
      <w:r w:rsidRPr="00025828">
        <w:rPr>
          <w:rFonts w:ascii="Times New Roman" w:eastAsia="Times New Roman" w:hAnsi="Times New Roman"/>
          <w:sz w:val="26"/>
          <w:szCs w:val="26"/>
          <w:lang w:val="af-ZA"/>
        </w:rPr>
        <w:t xml:space="preserve"> g/</w:t>
      </w:r>
      <w:r w:rsidR="00774583" w:rsidRPr="00025828">
        <w:rPr>
          <w:rFonts w:ascii="Times New Roman" w:eastAsia="Times New Roman" w:hAnsi="Times New Roman"/>
          <w:sz w:val="26"/>
          <w:szCs w:val="26"/>
          <w:lang w:val="af-ZA"/>
        </w:rPr>
        <w:t>con/</w:t>
      </w:r>
      <w:r w:rsidRPr="00025828">
        <w:rPr>
          <w:rFonts w:ascii="Times New Roman" w:eastAsia="Times New Roman" w:hAnsi="Times New Roman"/>
          <w:sz w:val="26"/>
          <w:szCs w:val="26"/>
          <w:lang w:val="af-ZA"/>
        </w:rPr>
        <w:t xml:space="preserve">ngày) </w:t>
      </w:r>
      <w:r w:rsidRPr="00025828">
        <w:rPr>
          <w:rFonts w:ascii="Times New Roman" w:hAnsi="Times New Roman"/>
          <w:sz w:val="26"/>
          <w:szCs w:val="26"/>
          <w:lang w:val="af-ZA"/>
        </w:rPr>
        <w:t xml:space="preserve">cao hơn so với </w:t>
      </w:r>
      <w:r w:rsidRPr="00025828">
        <w:rPr>
          <w:rFonts w:ascii="Times New Roman" w:eastAsia="Times New Roman" w:hAnsi="Times New Roman"/>
          <w:sz w:val="26"/>
          <w:szCs w:val="26"/>
          <w:lang w:val="af-ZA"/>
        </w:rPr>
        <w:t xml:space="preserve">công bố của Nguyễn Hải Quân và </w:t>
      </w:r>
      <w:r w:rsidR="00315446" w:rsidRPr="00025828">
        <w:rPr>
          <w:rFonts w:ascii="Times New Roman" w:eastAsia="Times New Roman" w:hAnsi="Times New Roman"/>
          <w:sz w:val="26"/>
          <w:szCs w:val="26"/>
          <w:lang w:val="af-ZA"/>
        </w:rPr>
        <w:t>cs</w:t>
      </w:r>
      <w:r w:rsidRPr="00025828">
        <w:rPr>
          <w:rFonts w:ascii="Times New Roman" w:eastAsia="Times New Roman" w:hAnsi="Times New Roman"/>
          <w:sz w:val="26"/>
          <w:szCs w:val="26"/>
          <w:lang w:val="af-ZA"/>
        </w:rPr>
        <w:t xml:space="preserve"> (1993)</w:t>
      </w:r>
      <w:r w:rsidR="009F19F4" w:rsidRPr="00025828">
        <w:rPr>
          <w:rFonts w:ascii="Times New Roman" w:eastAsia="Times New Roman" w:hAnsi="Times New Roman"/>
          <w:sz w:val="26"/>
          <w:szCs w:val="26"/>
          <w:lang w:val="af-ZA"/>
        </w:rPr>
        <w:t xml:space="preserve"> </w:t>
      </w:r>
      <w:r w:rsidR="009A1C46" w:rsidRPr="00025828">
        <w:rPr>
          <w:rFonts w:ascii="Times New Roman" w:eastAsia="Times New Roman" w:hAnsi="Times New Roman"/>
          <w:sz w:val="26"/>
          <w:szCs w:val="26"/>
          <w:lang w:val="af-ZA"/>
        </w:rPr>
        <w:t>[6</w:t>
      </w:r>
      <w:r w:rsidR="00512C84" w:rsidRPr="00025828">
        <w:rPr>
          <w:rFonts w:ascii="Times New Roman" w:eastAsia="Times New Roman" w:hAnsi="Times New Roman"/>
          <w:sz w:val="26"/>
          <w:szCs w:val="26"/>
          <w:lang w:val="af-ZA"/>
        </w:rPr>
        <w:t>5</w:t>
      </w:r>
      <w:r w:rsidR="009A1C46"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Hoàng Nghĩa Duyệt</w:t>
      </w:r>
      <w:r w:rsidR="0030600E" w:rsidRPr="00025828">
        <w:rPr>
          <w:rFonts w:ascii="Times New Roman" w:eastAsia="Times New Roman" w:hAnsi="Times New Roman"/>
          <w:sz w:val="26"/>
          <w:szCs w:val="26"/>
          <w:lang w:val="af-ZA"/>
        </w:rPr>
        <w:t xml:space="preserve"> và </w:t>
      </w:r>
      <w:r w:rsidR="00315446" w:rsidRPr="00025828">
        <w:rPr>
          <w:rFonts w:ascii="Times New Roman" w:eastAsia="Times New Roman" w:hAnsi="Times New Roman"/>
          <w:sz w:val="26"/>
          <w:szCs w:val="26"/>
          <w:lang w:val="af-ZA"/>
        </w:rPr>
        <w:t>cs</w:t>
      </w:r>
      <w:r w:rsidRPr="00025828">
        <w:rPr>
          <w:rFonts w:ascii="Times New Roman" w:eastAsia="Times New Roman" w:hAnsi="Times New Roman"/>
          <w:sz w:val="26"/>
          <w:szCs w:val="26"/>
          <w:lang w:val="af-ZA"/>
        </w:rPr>
        <w:t xml:space="preserve"> (2002)</w:t>
      </w:r>
      <w:r w:rsidR="004E7BC7" w:rsidRPr="00025828">
        <w:rPr>
          <w:rFonts w:ascii="Times New Roman" w:eastAsia="Times New Roman" w:hAnsi="Times New Roman"/>
          <w:sz w:val="26"/>
          <w:szCs w:val="26"/>
          <w:lang w:val="af-ZA"/>
        </w:rPr>
        <w:t xml:space="preserve"> </w:t>
      </w:r>
      <w:r w:rsidR="009A1C46" w:rsidRPr="00025828">
        <w:rPr>
          <w:rFonts w:ascii="Times New Roman" w:eastAsia="Times New Roman" w:hAnsi="Times New Roman"/>
          <w:sz w:val="26"/>
          <w:szCs w:val="26"/>
          <w:lang w:val="af-ZA"/>
        </w:rPr>
        <w:t>[21]</w:t>
      </w:r>
      <w:r w:rsidR="001C02CC"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trên lợn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 xml:space="preserve">(Yorkshire x Móng Cái). Theo kết quả nghiên cứu của Lê Thanh Hải và </w:t>
      </w:r>
      <w:r w:rsidR="00315446" w:rsidRPr="00025828">
        <w:rPr>
          <w:rFonts w:ascii="Times New Roman" w:eastAsia="Times New Roman" w:hAnsi="Times New Roman"/>
          <w:sz w:val="26"/>
          <w:szCs w:val="26"/>
          <w:lang w:val="af-ZA"/>
        </w:rPr>
        <w:t>cs</w:t>
      </w:r>
      <w:r w:rsidRPr="00025828">
        <w:rPr>
          <w:rFonts w:ascii="Times New Roman" w:eastAsia="Times New Roman" w:hAnsi="Times New Roman"/>
          <w:sz w:val="26"/>
          <w:szCs w:val="26"/>
          <w:lang w:val="af-ZA"/>
        </w:rPr>
        <w:t xml:space="preserve"> (2001)</w:t>
      </w:r>
      <w:r w:rsidR="00EE22A8" w:rsidRPr="00025828">
        <w:rPr>
          <w:rFonts w:ascii="Times New Roman" w:eastAsia="Times New Roman" w:hAnsi="Times New Roman"/>
          <w:sz w:val="26"/>
          <w:szCs w:val="26"/>
          <w:lang w:val="af-ZA"/>
        </w:rPr>
        <w:t xml:space="preserve"> </w:t>
      </w:r>
      <w:r w:rsidR="00D51555" w:rsidRPr="00025828">
        <w:rPr>
          <w:rFonts w:ascii="Times New Roman" w:eastAsia="Times New Roman" w:hAnsi="Times New Roman"/>
          <w:sz w:val="26"/>
          <w:szCs w:val="26"/>
          <w:lang w:val="af-ZA"/>
        </w:rPr>
        <w:t>[29</w:t>
      </w:r>
      <w:r w:rsidR="009A1C46" w:rsidRPr="00025828">
        <w:rPr>
          <w:rFonts w:ascii="Times New Roman" w:eastAsia="Times New Roman" w:hAnsi="Times New Roman"/>
          <w:sz w:val="26"/>
          <w:szCs w:val="26"/>
          <w:lang w:val="af-ZA"/>
        </w:rPr>
        <w:t>]</w:t>
      </w:r>
      <w:r w:rsidR="001C02CC" w:rsidRPr="00025828">
        <w:rPr>
          <w:rFonts w:ascii="Times New Roman" w:eastAsia="Times New Roman" w:hAnsi="Times New Roman"/>
          <w:sz w:val="26"/>
          <w:szCs w:val="26"/>
          <w:lang w:val="af-ZA"/>
        </w:rPr>
        <w:t>,</w:t>
      </w:r>
      <w:r w:rsidR="00EC5182" w:rsidRPr="00025828">
        <w:rPr>
          <w:rFonts w:ascii="Times New Roman" w:hAnsi="Times New Roman"/>
          <w:sz w:val="26"/>
          <w:szCs w:val="26"/>
          <w:lang w:val="af-ZA"/>
        </w:rPr>
        <w:t xml:space="preserve"> </w:t>
      </w:r>
      <w:r w:rsidRPr="00025828">
        <w:rPr>
          <w:rFonts w:ascii="Times New Roman" w:eastAsia="Times New Roman" w:hAnsi="Times New Roman"/>
          <w:sz w:val="26"/>
          <w:szCs w:val="26"/>
          <w:lang w:val="af-ZA"/>
        </w:rPr>
        <w:t>cho thấy con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 xml:space="preserve">(Pietrain x Móng Cái) </w:t>
      </w:r>
      <w:r w:rsidR="008D2A1F" w:rsidRPr="00025828">
        <w:rPr>
          <w:rFonts w:ascii="Times New Roman" w:eastAsia="Times New Roman" w:hAnsi="Times New Roman"/>
          <w:sz w:val="26"/>
          <w:szCs w:val="26"/>
          <w:lang w:val="af-ZA"/>
        </w:rPr>
        <w:t>có mức tăng khối lượng là 509</w:t>
      </w:r>
      <w:r w:rsidRPr="00025828">
        <w:rPr>
          <w:rFonts w:ascii="Times New Roman" w:eastAsia="Times New Roman" w:hAnsi="Times New Roman"/>
          <w:sz w:val="26"/>
          <w:szCs w:val="26"/>
          <w:lang w:val="af-ZA"/>
        </w:rPr>
        <w:t xml:space="preserve"> g</w:t>
      </w:r>
      <w:r w:rsidR="00774583" w:rsidRPr="00025828">
        <w:rPr>
          <w:rFonts w:ascii="Times New Roman" w:eastAsia="Times New Roman" w:hAnsi="Times New Roman"/>
          <w:sz w:val="26"/>
          <w:szCs w:val="26"/>
          <w:lang w:val="af-ZA"/>
        </w:rPr>
        <w:t>/con/ngày</w:t>
      </w:r>
      <w:r w:rsidRPr="00025828">
        <w:rPr>
          <w:rFonts w:ascii="Times New Roman" w:eastAsia="Times New Roman" w:hAnsi="Times New Roman"/>
          <w:sz w:val="26"/>
          <w:szCs w:val="26"/>
          <w:lang w:val="af-ZA"/>
        </w:rPr>
        <w:t xml:space="preserve"> trong thời gian nuôi thịt từ 90 đến 202 ngày tuổi. Nguyễn Quang Hộ (2004)</w:t>
      </w:r>
      <w:r w:rsidR="000906BC" w:rsidRPr="00025828">
        <w:rPr>
          <w:rFonts w:ascii="Times New Roman" w:eastAsia="Times New Roman" w:hAnsi="Times New Roman"/>
          <w:sz w:val="26"/>
          <w:szCs w:val="26"/>
          <w:lang w:val="af-ZA"/>
        </w:rPr>
        <w:t xml:space="preserve"> </w:t>
      </w:r>
      <w:r w:rsidR="009A1C46" w:rsidRPr="00025828">
        <w:rPr>
          <w:rFonts w:ascii="Times New Roman" w:eastAsia="Times New Roman" w:hAnsi="Times New Roman"/>
          <w:sz w:val="26"/>
          <w:szCs w:val="26"/>
          <w:lang w:val="af-ZA"/>
        </w:rPr>
        <w:t>[3</w:t>
      </w:r>
      <w:r w:rsidR="00E1706C" w:rsidRPr="00025828">
        <w:rPr>
          <w:rFonts w:ascii="Times New Roman" w:eastAsia="Times New Roman" w:hAnsi="Times New Roman"/>
          <w:sz w:val="26"/>
          <w:szCs w:val="26"/>
          <w:lang w:val="af-ZA"/>
        </w:rPr>
        <w:t>7</w:t>
      </w:r>
      <w:r w:rsidR="009A1C46" w:rsidRPr="00025828">
        <w:rPr>
          <w:rFonts w:ascii="Times New Roman" w:eastAsia="Times New Roman" w:hAnsi="Times New Roman"/>
          <w:sz w:val="26"/>
          <w:szCs w:val="26"/>
          <w:lang w:val="af-ZA"/>
        </w:rPr>
        <w:t>]</w:t>
      </w:r>
      <w:r w:rsidR="001C02CC"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cho biết con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(Pietrain x Móng Cái) và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(Yorkshire x Móng Cái) có mức tăng khối lượng trung bình trong</w:t>
      </w:r>
      <w:r w:rsidR="00216467" w:rsidRPr="00025828">
        <w:rPr>
          <w:rFonts w:ascii="Times New Roman" w:eastAsia="Times New Roman" w:hAnsi="Times New Roman"/>
          <w:sz w:val="26"/>
          <w:szCs w:val="26"/>
          <w:lang w:val="af-ZA"/>
        </w:rPr>
        <w:t xml:space="preserve"> thời gian nuôi thịt</w:t>
      </w:r>
      <w:r w:rsidR="00F027CE" w:rsidRPr="00025828">
        <w:rPr>
          <w:rFonts w:ascii="Times New Roman" w:eastAsia="Times New Roman" w:hAnsi="Times New Roman"/>
          <w:sz w:val="26"/>
          <w:szCs w:val="26"/>
          <w:lang w:val="af-ZA"/>
        </w:rPr>
        <w:t xml:space="preserve"> là: 554,1</w:t>
      </w:r>
      <w:r w:rsidRPr="00025828">
        <w:rPr>
          <w:rFonts w:ascii="Times New Roman" w:eastAsia="Times New Roman" w:hAnsi="Times New Roman"/>
          <w:sz w:val="26"/>
          <w:szCs w:val="26"/>
          <w:lang w:val="af-ZA"/>
        </w:rPr>
        <w:t xml:space="preserve"> g/con/ngày và 531,</w:t>
      </w:r>
      <w:r w:rsidR="00F027CE" w:rsidRPr="00025828">
        <w:rPr>
          <w:rFonts w:ascii="Times New Roman" w:eastAsia="Times New Roman" w:hAnsi="Times New Roman"/>
          <w:sz w:val="26"/>
          <w:szCs w:val="26"/>
          <w:lang w:val="af-ZA"/>
        </w:rPr>
        <w:t>8</w:t>
      </w:r>
      <w:r w:rsidRPr="00025828">
        <w:rPr>
          <w:rFonts w:ascii="Times New Roman" w:eastAsia="Times New Roman" w:hAnsi="Times New Roman"/>
          <w:sz w:val="26"/>
          <w:szCs w:val="26"/>
          <w:lang w:val="af-ZA"/>
        </w:rPr>
        <w:t xml:space="preserve"> g/con/ngày. Theo Nguyễn Văn Thắng và Đặng Vũ Bình (2004) </w:t>
      </w:r>
      <w:r w:rsidR="00996FC6" w:rsidRPr="00025828">
        <w:rPr>
          <w:rFonts w:ascii="Times New Roman" w:eastAsia="Times New Roman" w:hAnsi="Times New Roman"/>
          <w:sz w:val="26"/>
          <w:szCs w:val="26"/>
          <w:lang w:val="vi-VN"/>
        </w:rPr>
        <w:t>[</w:t>
      </w:r>
      <w:r w:rsidR="00996FC6" w:rsidRPr="00025828">
        <w:rPr>
          <w:rFonts w:ascii="Times New Roman" w:eastAsia="Times New Roman" w:hAnsi="Times New Roman"/>
          <w:sz w:val="26"/>
          <w:szCs w:val="26"/>
        </w:rPr>
        <w:t>81</w:t>
      </w:r>
      <w:r w:rsidR="00166B3E" w:rsidRPr="00025828">
        <w:rPr>
          <w:rFonts w:ascii="Times New Roman" w:eastAsia="Times New Roman" w:hAnsi="Times New Roman"/>
          <w:sz w:val="26"/>
          <w:szCs w:val="26"/>
          <w:lang w:val="vi-VN"/>
        </w:rPr>
        <w:t>]</w:t>
      </w:r>
      <w:r w:rsidR="001C02CC" w:rsidRPr="00025828">
        <w:rPr>
          <w:rFonts w:ascii="Times New Roman" w:eastAsia="Times New Roman" w:hAnsi="Times New Roman"/>
          <w:sz w:val="26"/>
          <w:szCs w:val="26"/>
          <w:lang w:val="af-ZA"/>
        </w:rPr>
        <w:t>,</w:t>
      </w:r>
      <w:r w:rsidR="00BC0EBD"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lợn lai F</w:t>
      </w:r>
      <w:r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(Pietrain x Móng Cái) nuôi từ 10,91 kg đến 74,90 kg có tăng khối lượng là 529,8 g/con/ngày.</w:t>
      </w:r>
      <w:r w:rsidRPr="00025828">
        <w:rPr>
          <w:rFonts w:ascii="Times New Roman" w:hAnsi="Times New Roman"/>
          <w:sz w:val="26"/>
          <w:szCs w:val="26"/>
          <w:lang w:val="af-ZA"/>
        </w:rPr>
        <w:t xml:space="preserve"> </w:t>
      </w:r>
      <w:r w:rsidRPr="00025828">
        <w:rPr>
          <w:rFonts w:ascii="Times New Roman" w:eastAsia="Times New Roman" w:hAnsi="Times New Roman"/>
          <w:sz w:val="26"/>
          <w:szCs w:val="26"/>
          <w:lang w:val="af-ZA"/>
        </w:rPr>
        <w:t xml:space="preserve">Theo kết quả </w:t>
      </w:r>
      <w:r w:rsidRPr="00025828">
        <w:rPr>
          <w:rFonts w:ascii="Times New Roman" w:eastAsia="Times New Roman" w:hAnsi="Times New Roman"/>
          <w:spacing w:val="4"/>
          <w:sz w:val="26"/>
          <w:szCs w:val="26"/>
          <w:lang w:val="af-ZA"/>
        </w:rPr>
        <w:t xml:space="preserve">nghiên cứu của Nguyễn Văn Đức (2010) </w:t>
      </w:r>
      <w:r w:rsidR="009A1C46" w:rsidRPr="00025828">
        <w:rPr>
          <w:rFonts w:ascii="Times New Roman" w:eastAsia="Times New Roman" w:hAnsi="Times New Roman"/>
          <w:spacing w:val="4"/>
          <w:sz w:val="26"/>
          <w:szCs w:val="26"/>
          <w:lang w:val="vi-VN"/>
        </w:rPr>
        <w:t>[2</w:t>
      </w:r>
      <w:r w:rsidR="00D51555" w:rsidRPr="00025828">
        <w:rPr>
          <w:rFonts w:ascii="Times New Roman" w:eastAsia="Times New Roman" w:hAnsi="Times New Roman"/>
          <w:spacing w:val="4"/>
          <w:sz w:val="26"/>
          <w:szCs w:val="26"/>
        </w:rPr>
        <w:t>7</w:t>
      </w:r>
      <w:r w:rsidR="009A1C46" w:rsidRPr="00025828">
        <w:rPr>
          <w:rFonts w:ascii="Times New Roman" w:eastAsia="Times New Roman" w:hAnsi="Times New Roman"/>
          <w:spacing w:val="4"/>
          <w:sz w:val="26"/>
          <w:szCs w:val="26"/>
          <w:lang w:val="vi-VN"/>
        </w:rPr>
        <w:t>]</w:t>
      </w:r>
      <w:r w:rsidR="001C02CC" w:rsidRPr="00025828">
        <w:rPr>
          <w:rFonts w:ascii="Times New Roman" w:eastAsia="Times New Roman" w:hAnsi="Times New Roman"/>
          <w:spacing w:val="4"/>
          <w:sz w:val="26"/>
          <w:szCs w:val="26"/>
          <w:lang w:val="af-ZA"/>
        </w:rPr>
        <w:t>,</w:t>
      </w:r>
      <w:r w:rsidR="00A02012" w:rsidRPr="00025828">
        <w:rPr>
          <w:rFonts w:ascii="Times New Roman" w:eastAsia="Times New Roman" w:hAnsi="Times New Roman"/>
          <w:spacing w:val="4"/>
          <w:sz w:val="26"/>
          <w:szCs w:val="26"/>
          <w:lang w:val="af-ZA"/>
        </w:rPr>
        <w:t xml:space="preserve"> </w:t>
      </w:r>
      <w:r w:rsidRPr="00025828">
        <w:rPr>
          <w:rFonts w:ascii="Times New Roman" w:hAnsi="Times New Roman"/>
          <w:spacing w:val="4"/>
          <w:sz w:val="26"/>
          <w:szCs w:val="26"/>
          <w:lang w:val="af-ZA"/>
        </w:rPr>
        <w:t xml:space="preserve">lợn lai </w:t>
      </w:r>
      <w:r w:rsidRPr="00025828">
        <w:rPr>
          <w:rFonts w:ascii="Times New Roman" w:hAnsi="Times New Roman"/>
          <w:spacing w:val="4"/>
          <w:sz w:val="26"/>
          <w:szCs w:val="26"/>
          <w:lang w:val="vi-VN"/>
        </w:rPr>
        <w:t>F</w:t>
      </w:r>
      <w:r w:rsidRPr="00025828">
        <w:rPr>
          <w:rFonts w:ascii="Times New Roman" w:hAnsi="Times New Roman"/>
          <w:spacing w:val="4"/>
          <w:sz w:val="26"/>
          <w:szCs w:val="26"/>
          <w:vertAlign w:val="subscript"/>
          <w:lang w:val="vi-VN"/>
        </w:rPr>
        <w:t>1</w:t>
      </w:r>
      <w:r w:rsidRPr="00025828">
        <w:rPr>
          <w:rFonts w:ascii="Times New Roman" w:eastAsia="Times New Roman" w:hAnsi="Times New Roman"/>
          <w:spacing w:val="4"/>
          <w:sz w:val="26"/>
          <w:szCs w:val="26"/>
          <w:lang w:val="af-ZA"/>
        </w:rPr>
        <w:t xml:space="preserve">(Pietrain x Móng Cái), lợn lai </w:t>
      </w:r>
      <w:r w:rsidRPr="00025828">
        <w:rPr>
          <w:rFonts w:ascii="Times New Roman" w:hAnsi="Times New Roman"/>
          <w:spacing w:val="4"/>
          <w:sz w:val="26"/>
          <w:szCs w:val="26"/>
          <w:lang w:val="vi-VN"/>
        </w:rPr>
        <w:t>F</w:t>
      </w:r>
      <w:r w:rsidRPr="00025828">
        <w:rPr>
          <w:rFonts w:ascii="Times New Roman" w:hAnsi="Times New Roman"/>
          <w:spacing w:val="4"/>
          <w:sz w:val="26"/>
          <w:szCs w:val="26"/>
          <w:vertAlign w:val="subscript"/>
          <w:lang w:val="vi-VN"/>
        </w:rPr>
        <w:t>1</w:t>
      </w:r>
      <w:r w:rsidRPr="00025828">
        <w:rPr>
          <w:rFonts w:ascii="Times New Roman" w:eastAsia="Times New Roman" w:hAnsi="Times New Roman"/>
          <w:spacing w:val="4"/>
          <w:sz w:val="26"/>
          <w:szCs w:val="26"/>
          <w:lang w:val="af-ZA"/>
        </w:rPr>
        <w:t xml:space="preserve">(Landrace x Móng Cái) và </w:t>
      </w:r>
      <w:r w:rsidRPr="00025828">
        <w:rPr>
          <w:rFonts w:ascii="Times New Roman" w:hAnsi="Times New Roman"/>
          <w:spacing w:val="4"/>
          <w:sz w:val="26"/>
          <w:szCs w:val="26"/>
          <w:lang w:val="vi-VN"/>
        </w:rPr>
        <w:t>F</w:t>
      </w:r>
      <w:r w:rsidRPr="00025828">
        <w:rPr>
          <w:rFonts w:ascii="Times New Roman" w:hAnsi="Times New Roman"/>
          <w:spacing w:val="4"/>
          <w:sz w:val="26"/>
          <w:szCs w:val="26"/>
          <w:vertAlign w:val="subscript"/>
          <w:lang w:val="vi-VN"/>
        </w:rPr>
        <w:t>1</w:t>
      </w:r>
      <w:r w:rsidRPr="00025828">
        <w:rPr>
          <w:rFonts w:ascii="Times New Roman" w:eastAsia="Times New Roman" w:hAnsi="Times New Roman"/>
          <w:spacing w:val="4"/>
          <w:sz w:val="26"/>
          <w:szCs w:val="26"/>
          <w:lang w:val="af-ZA"/>
        </w:rPr>
        <w:t xml:space="preserve">(Yorkshire x Móng Cái) lần lượt là </w:t>
      </w:r>
      <w:r w:rsidR="00F027CE" w:rsidRPr="00025828">
        <w:rPr>
          <w:rFonts w:ascii="Times New Roman" w:eastAsia="Times New Roman" w:hAnsi="Times New Roman"/>
          <w:spacing w:val="4"/>
          <w:sz w:val="26"/>
          <w:szCs w:val="26"/>
          <w:lang w:val="af-ZA"/>
        </w:rPr>
        <w:t>519,9 g</w:t>
      </w:r>
      <w:r w:rsidR="00774583" w:rsidRPr="00025828">
        <w:rPr>
          <w:rFonts w:ascii="Times New Roman" w:eastAsia="Times New Roman" w:hAnsi="Times New Roman"/>
          <w:spacing w:val="4"/>
          <w:sz w:val="26"/>
          <w:szCs w:val="26"/>
          <w:lang w:val="af-ZA"/>
        </w:rPr>
        <w:t>/con</w:t>
      </w:r>
      <w:r w:rsidR="00F027CE" w:rsidRPr="00025828">
        <w:rPr>
          <w:rFonts w:ascii="Times New Roman" w:eastAsia="Times New Roman" w:hAnsi="Times New Roman"/>
          <w:spacing w:val="4"/>
          <w:sz w:val="26"/>
          <w:szCs w:val="26"/>
          <w:lang w:val="af-ZA"/>
        </w:rPr>
        <w:t>/ngày, 509,6</w:t>
      </w:r>
      <w:r w:rsidRPr="00025828">
        <w:rPr>
          <w:rFonts w:ascii="Times New Roman" w:eastAsia="Times New Roman" w:hAnsi="Times New Roman"/>
          <w:spacing w:val="4"/>
          <w:sz w:val="26"/>
          <w:szCs w:val="26"/>
          <w:lang w:val="af-ZA"/>
        </w:rPr>
        <w:t xml:space="preserve"> g/</w:t>
      </w:r>
      <w:r w:rsidR="00774583" w:rsidRPr="00025828">
        <w:rPr>
          <w:rFonts w:ascii="Times New Roman" w:eastAsia="Times New Roman" w:hAnsi="Times New Roman"/>
          <w:spacing w:val="4"/>
          <w:sz w:val="26"/>
          <w:szCs w:val="26"/>
          <w:lang w:val="af-ZA"/>
        </w:rPr>
        <w:t>con/</w:t>
      </w:r>
      <w:r w:rsidRPr="00025828">
        <w:rPr>
          <w:rFonts w:ascii="Times New Roman" w:eastAsia="Times New Roman" w:hAnsi="Times New Roman"/>
          <w:spacing w:val="4"/>
          <w:sz w:val="26"/>
          <w:szCs w:val="26"/>
          <w:lang w:val="af-ZA"/>
        </w:rPr>
        <w:t xml:space="preserve">ngày và </w:t>
      </w:r>
      <w:r w:rsidR="00F027CE" w:rsidRPr="00025828">
        <w:rPr>
          <w:rFonts w:ascii="Times New Roman" w:eastAsia="Times New Roman" w:hAnsi="Times New Roman"/>
          <w:spacing w:val="4"/>
          <w:sz w:val="26"/>
          <w:szCs w:val="26"/>
          <w:lang w:val="af-ZA"/>
        </w:rPr>
        <w:t>510,</w:t>
      </w:r>
      <w:r w:rsidRPr="00025828">
        <w:rPr>
          <w:rFonts w:ascii="Times New Roman" w:eastAsia="Times New Roman" w:hAnsi="Times New Roman"/>
          <w:spacing w:val="4"/>
          <w:sz w:val="26"/>
          <w:szCs w:val="26"/>
          <w:lang w:val="af-ZA"/>
        </w:rPr>
        <w:t>6 g/</w:t>
      </w:r>
      <w:r w:rsidR="00774583" w:rsidRPr="00025828">
        <w:rPr>
          <w:rFonts w:ascii="Times New Roman" w:eastAsia="Times New Roman" w:hAnsi="Times New Roman"/>
          <w:spacing w:val="4"/>
          <w:sz w:val="26"/>
          <w:szCs w:val="26"/>
          <w:lang w:val="af-ZA"/>
        </w:rPr>
        <w:t>con/</w:t>
      </w:r>
      <w:r w:rsidRPr="00025828">
        <w:rPr>
          <w:rFonts w:ascii="Times New Roman" w:eastAsia="Times New Roman" w:hAnsi="Times New Roman"/>
          <w:spacing w:val="4"/>
          <w:sz w:val="26"/>
          <w:szCs w:val="26"/>
          <w:lang w:val="af-ZA"/>
        </w:rPr>
        <w:t xml:space="preserve">ngày. Kết quả </w:t>
      </w:r>
      <w:r w:rsidRPr="00025828">
        <w:rPr>
          <w:rFonts w:ascii="Times New Roman" w:hAnsi="Times New Roman"/>
          <w:spacing w:val="4"/>
          <w:sz w:val="26"/>
          <w:szCs w:val="26"/>
          <w:lang w:val="af-ZA"/>
        </w:rPr>
        <w:t xml:space="preserve">về tốc độ sinh trưởng của 2 tổ hợp lai trong nghiên cứu của chúng tôi </w:t>
      </w:r>
      <w:r w:rsidRPr="00025828">
        <w:rPr>
          <w:rFonts w:ascii="Times New Roman" w:eastAsia="Times New Roman" w:hAnsi="Times New Roman"/>
          <w:spacing w:val="4"/>
          <w:sz w:val="26"/>
          <w:szCs w:val="26"/>
          <w:lang w:val="af-ZA"/>
        </w:rPr>
        <w:t xml:space="preserve">tương đương với kết quả trên lợn lai </w:t>
      </w:r>
      <w:r w:rsidRPr="00025828">
        <w:rPr>
          <w:rFonts w:ascii="Times New Roman" w:eastAsia="NSimSun" w:hAnsi="Times New Roman"/>
          <w:spacing w:val="4"/>
          <w:sz w:val="26"/>
          <w:szCs w:val="26"/>
          <w:lang w:val="af-ZA"/>
        </w:rPr>
        <w:t>[</w:t>
      </w:r>
      <w:r w:rsidRPr="00025828">
        <w:rPr>
          <w:rFonts w:ascii="Times New Roman" w:eastAsia="Times New Roman" w:hAnsi="Times New Roman"/>
          <w:spacing w:val="4"/>
          <w:sz w:val="26"/>
          <w:szCs w:val="26"/>
          <w:lang w:val="af-ZA"/>
        </w:rPr>
        <w:t>Landrace x (Yorkshire x Móng Cái)</w:t>
      </w:r>
      <w:r w:rsidRPr="00025828">
        <w:rPr>
          <w:rFonts w:ascii="Times New Roman" w:eastAsia="NSimSun" w:hAnsi="Times New Roman"/>
          <w:spacing w:val="4"/>
          <w:sz w:val="26"/>
          <w:szCs w:val="26"/>
          <w:lang w:val="af-ZA"/>
        </w:rPr>
        <w:t xml:space="preserve">] </w:t>
      </w:r>
      <w:r w:rsidR="00F027CE" w:rsidRPr="00025828">
        <w:rPr>
          <w:rFonts w:ascii="Times New Roman" w:eastAsia="Times New Roman" w:hAnsi="Times New Roman"/>
          <w:spacing w:val="4"/>
          <w:sz w:val="26"/>
          <w:szCs w:val="26"/>
          <w:lang w:val="af-ZA"/>
        </w:rPr>
        <w:t>là 605,6</w:t>
      </w:r>
      <w:r w:rsidRPr="00025828">
        <w:rPr>
          <w:rFonts w:ascii="Times New Roman" w:eastAsia="Times New Roman" w:hAnsi="Times New Roman"/>
          <w:spacing w:val="4"/>
          <w:sz w:val="26"/>
          <w:szCs w:val="26"/>
          <w:lang w:val="af-ZA"/>
        </w:rPr>
        <w:t xml:space="preserve"> g/con/ngày </w:t>
      </w:r>
      <w:r w:rsidR="009A1C46" w:rsidRPr="00025828">
        <w:rPr>
          <w:rFonts w:ascii="Times New Roman" w:hAnsi="Times New Roman"/>
          <w:spacing w:val="4"/>
          <w:sz w:val="26"/>
          <w:szCs w:val="26"/>
          <w:lang w:val="af-ZA"/>
        </w:rPr>
        <w:t>[7</w:t>
      </w:r>
      <w:r w:rsidR="00DA61AD" w:rsidRPr="00025828">
        <w:rPr>
          <w:rFonts w:ascii="Times New Roman" w:hAnsi="Times New Roman"/>
          <w:spacing w:val="4"/>
          <w:sz w:val="26"/>
          <w:szCs w:val="26"/>
          <w:lang w:val="af-ZA"/>
        </w:rPr>
        <w:t>4</w:t>
      </w:r>
      <w:r w:rsidR="001E6FE6" w:rsidRPr="00025828">
        <w:rPr>
          <w:rFonts w:ascii="Times New Roman" w:hAnsi="Times New Roman"/>
          <w:spacing w:val="4"/>
          <w:sz w:val="26"/>
          <w:szCs w:val="26"/>
          <w:lang w:val="af-ZA"/>
        </w:rPr>
        <w:t>]</w:t>
      </w:r>
      <w:r w:rsidR="001C02CC" w:rsidRPr="00025828">
        <w:rPr>
          <w:rFonts w:ascii="Times New Roman" w:hAnsi="Times New Roman"/>
          <w:spacing w:val="4"/>
          <w:sz w:val="26"/>
          <w:szCs w:val="26"/>
          <w:lang w:val="af-ZA"/>
        </w:rPr>
        <w:t>,</w:t>
      </w:r>
      <w:r w:rsidRPr="00025828">
        <w:rPr>
          <w:rFonts w:ascii="Times New Roman" w:eastAsia="Times New Roman" w:hAnsi="Times New Roman"/>
          <w:spacing w:val="4"/>
          <w:sz w:val="26"/>
          <w:szCs w:val="26"/>
          <w:lang w:val="af-ZA"/>
        </w:rPr>
        <w:t xml:space="preserve"> và lợn Yorkshire thuần nuôi thịt ở miền Trung </w:t>
      </w:r>
      <w:r w:rsidR="009A1C46" w:rsidRPr="00025828">
        <w:rPr>
          <w:rFonts w:ascii="Times New Roman" w:eastAsia="Times New Roman" w:hAnsi="Times New Roman"/>
          <w:spacing w:val="4"/>
          <w:sz w:val="26"/>
          <w:szCs w:val="26"/>
          <w:lang w:val="vi-VN"/>
        </w:rPr>
        <w:t>[4</w:t>
      </w:r>
      <w:r w:rsidR="00A0599E" w:rsidRPr="00025828">
        <w:rPr>
          <w:rFonts w:ascii="Times New Roman" w:eastAsia="Times New Roman" w:hAnsi="Times New Roman"/>
          <w:spacing w:val="4"/>
          <w:sz w:val="26"/>
          <w:szCs w:val="26"/>
        </w:rPr>
        <w:t>4</w:t>
      </w:r>
      <w:r w:rsidR="009A1C46" w:rsidRPr="00025828">
        <w:rPr>
          <w:rFonts w:ascii="Times New Roman" w:eastAsia="Times New Roman" w:hAnsi="Times New Roman"/>
          <w:spacing w:val="4"/>
          <w:sz w:val="26"/>
          <w:szCs w:val="26"/>
          <w:lang w:val="vi-VN"/>
        </w:rPr>
        <w:t>]</w:t>
      </w:r>
      <w:r w:rsidRPr="00025828">
        <w:rPr>
          <w:rFonts w:ascii="Times New Roman" w:eastAsia="Times New Roman" w:hAnsi="Times New Roman"/>
          <w:spacing w:val="4"/>
          <w:sz w:val="26"/>
          <w:szCs w:val="26"/>
          <w:lang w:val="af-ZA"/>
        </w:rPr>
        <w:t>.</w:t>
      </w:r>
      <w:r w:rsidRPr="00025828">
        <w:rPr>
          <w:rFonts w:ascii="Times New Roman" w:hAnsi="Times New Roman"/>
          <w:sz w:val="26"/>
          <w:szCs w:val="26"/>
          <w:lang w:val="af-ZA"/>
        </w:rPr>
        <w:t xml:space="preserve"> </w:t>
      </w:r>
    </w:p>
    <w:p w:rsidR="004C3890" w:rsidRPr="00025828" w:rsidRDefault="004C3890" w:rsidP="0034039C">
      <w:pPr>
        <w:spacing w:after="120" w:line="298" w:lineRule="auto"/>
        <w:ind w:firstLine="709"/>
        <w:rPr>
          <w:rFonts w:ascii="Times New Roman" w:hAnsi="Times New Roman"/>
          <w:sz w:val="26"/>
          <w:szCs w:val="26"/>
          <w:lang w:val="af-ZA"/>
        </w:rPr>
      </w:pPr>
      <w:r w:rsidRPr="00025828">
        <w:rPr>
          <w:rFonts w:ascii="Times New Roman" w:hAnsi="Times New Roman"/>
          <w:sz w:val="26"/>
          <w:szCs w:val="26"/>
          <w:lang w:val="af-ZA"/>
        </w:rPr>
        <w:t xml:space="preserve">Điều này cho thấy lợn lai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(Pietrain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và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w:t>
      </w:r>
      <w:r w:rsidRPr="00025828">
        <w:rPr>
          <w:rFonts w:ascii="Times New Roman" w:hAnsi="Times New Roman"/>
          <w:sz w:val="26"/>
          <w:szCs w:val="26"/>
          <w:lang w:val="af-ZA"/>
        </w:rPr>
        <w:t xml:space="preserve">sinh trưởng nhanh khi nuôi </w:t>
      </w:r>
      <w:r w:rsidR="004501F4" w:rsidRPr="00025828">
        <w:rPr>
          <w:rFonts w:ascii="Times New Roman" w:hAnsi="Times New Roman"/>
          <w:sz w:val="26"/>
          <w:szCs w:val="26"/>
          <w:lang w:val="af-ZA"/>
        </w:rPr>
        <w:t xml:space="preserve">bằng thức ăn hỗn hợp hoàn chỉnh với hệ thống chuồng hở thiết kế </w:t>
      </w:r>
      <w:r w:rsidRPr="00025828">
        <w:rPr>
          <w:rFonts w:ascii="Times New Roman" w:hAnsi="Times New Roman"/>
          <w:sz w:val="26"/>
          <w:szCs w:val="26"/>
          <w:lang w:val="af-ZA"/>
        </w:rPr>
        <w:t xml:space="preserve">theo phương thức công nghiệp và có thể bổ sung giống lợn </w:t>
      </w:r>
      <w:r w:rsidR="00B937D0" w:rsidRPr="00025828">
        <w:rPr>
          <w:rFonts w:ascii="Times New Roman" w:hAnsi="Times New Roman"/>
          <w:sz w:val="26"/>
          <w:szCs w:val="26"/>
          <w:lang w:val="af-ZA"/>
        </w:rPr>
        <w:t>VCN-MS15</w:t>
      </w:r>
      <w:r w:rsidRPr="00025828">
        <w:rPr>
          <w:rFonts w:ascii="Times New Roman" w:hAnsi="Times New Roman"/>
          <w:sz w:val="26"/>
          <w:szCs w:val="26"/>
          <w:lang w:val="af-ZA"/>
        </w:rPr>
        <w:t xml:space="preserve"> này vào sản xuất ở miền Trung để phục vụ lai tạo cải thiện tốc độ sinh trưởng của đàn lợn nuôi thịt.</w:t>
      </w:r>
    </w:p>
    <w:p w:rsidR="00EE2814" w:rsidRPr="00025828" w:rsidRDefault="00DC5F20" w:rsidP="0034039C">
      <w:pPr>
        <w:pStyle w:val="002"/>
        <w:rPr>
          <w:lang w:val="af-ZA"/>
        </w:rPr>
      </w:pPr>
      <w:bookmarkStart w:id="572" w:name="_Toc471961928"/>
      <w:bookmarkStart w:id="573" w:name="_Toc480725102"/>
      <w:r w:rsidRPr="00025828">
        <w:rPr>
          <w:lang w:val="af-ZA"/>
        </w:rPr>
        <w:t>3.</w:t>
      </w:r>
      <w:r w:rsidR="00F02EC8" w:rsidRPr="00025828">
        <w:rPr>
          <w:lang w:val="af-ZA"/>
        </w:rPr>
        <w:t>2</w:t>
      </w:r>
      <w:r w:rsidR="00EE2814" w:rsidRPr="00025828">
        <w:rPr>
          <w:lang w:val="af-ZA"/>
        </w:rPr>
        <w:t>.2. Lượng thức ăn ăn vào/</w:t>
      </w:r>
      <w:r w:rsidR="00200B70" w:rsidRPr="00025828">
        <w:rPr>
          <w:lang w:val="af-ZA"/>
        </w:rPr>
        <w:t>con/</w:t>
      </w:r>
      <w:r w:rsidR="00EE2814" w:rsidRPr="00025828">
        <w:rPr>
          <w:lang w:val="af-ZA"/>
        </w:rPr>
        <w:t>n</w:t>
      </w:r>
      <w:r w:rsidR="009A2859">
        <w:rPr>
          <w:lang w:val="af-ZA"/>
        </w:rPr>
        <w:t>gày và tiêu tốn thức ăn/</w:t>
      </w:r>
      <w:r w:rsidR="00EE2814" w:rsidRPr="00025828">
        <w:rPr>
          <w:lang w:val="af-ZA"/>
        </w:rPr>
        <w:t xml:space="preserve">kg tăng </w:t>
      </w:r>
      <w:r w:rsidR="00F027CE" w:rsidRPr="00025828">
        <w:rPr>
          <w:lang w:val="af-ZA"/>
        </w:rPr>
        <w:t>khối lượng</w:t>
      </w:r>
      <w:r w:rsidR="00EE2814" w:rsidRPr="00025828">
        <w:rPr>
          <w:lang w:val="af-ZA"/>
        </w:rPr>
        <w:t xml:space="preserve"> của lợn qua các tháng nuôi</w:t>
      </w:r>
      <w:bookmarkEnd w:id="572"/>
      <w:bookmarkEnd w:id="573"/>
      <w:r w:rsidR="00EE2814" w:rsidRPr="00025828">
        <w:rPr>
          <w:lang w:val="af-ZA"/>
        </w:rPr>
        <w:t xml:space="preserve"> </w:t>
      </w:r>
    </w:p>
    <w:p w:rsidR="00E12E2C" w:rsidRPr="00025828" w:rsidRDefault="00E12E2C" w:rsidP="00E12E2C">
      <w:pPr>
        <w:spacing w:after="120" w:line="400" w:lineRule="atLeast"/>
        <w:ind w:firstLine="709"/>
        <w:rPr>
          <w:rFonts w:ascii="Times New Roman" w:hAnsi="Times New Roman"/>
          <w:sz w:val="26"/>
          <w:szCs w:val="26"/>
          <w:lang w:val="af-ZA"/>
        </w:rPr>
      </w:pPr>
      <w:r w:rsidRPr="00025828">
        <w:rPr>
          <w:rFonts w:ascii="Times New Roman" w:hAnsi="Times New Roman"/>
          <w:sz w:val="26"/>
          <w:szCs w:val="26"/>
          <w:lang w:val="af-ZA"/>
        </w:rPr>
        <w:t>Kết quả về lượng thức ăn ăn vào/ngày và tiêu tốn thức ăn/kg tăng khối lượng của lợn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(Pietrain x VCN-MS15) và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(Duroc x VCN-MS15) qua các tháng nuôi được trình bày ở</w:t>
      </w:r>
      <w:r w:rsidR="005B41F6" w:rsidRPr="00025828">
        <w:rPr>
          <w:rFonts w:ascii="Times New Roman" w:hAnsi="Times New Roman"/>
          <w:sz w:val="26"/>
          <w:szCs w:val="26"/>
          <w:lang w:val="af-ZA"/>
        </w:rPr>
        <w:t xml:space="preserve"> bảng 3.8</w:t>
      </w:r>
      <w:r w:rsidRPr="00025828">
        <w:rPr>
          <w:rFonts w:ascii="Times New Roman" w:hAnsi="Times New Roman"/>
          <w:sz w:val="26"/>
          <w:szCs w:val="26"/>
          <w:lang w:val="af-ZA"/>
        </w:rPr>
        <w:t>.</w:t>
      </w:r>
    </w:p>
    <w:p w:rsidR="00E12E2C" w:rsidRPr="00025828" w:rsidRDefault="00E12E2C" w:rsidP="00E12E2C">
      <w:pPr>
        <w:spacing w:after="120" w:line="400" w:lineRule="atLeast"/>
        <w:ind w:firstLine="709"/>
        <w:rPr>
          <w:rFonts w:ascii="Times New Roman" w:eastAsia="Times New Roman" w:hAnsi="Times New Roman"/>
          <w:sz w:val="26"/>
          <w:szCs w:val="26"/>
          <w:lang w:val="af-ZA"/>
        </w:rPr>
      </w:pPr>
      <w:r w:rsidRPr="00025828">
        <w:rPr>
          <w:rFonts w:ascii="Times New Roman" w:hAnsi="Times New Roman"/>
          <w:sz w:val="26"/>
          <w:szCs w:val="26"/>
          <w:lang w:val="af-ZA"/>
        </w:rPr>
        <w:t xml:space="preserve">Chi phí thức ăn là phần chi phí lớn nhất trong chăn nuôi lợn thịt, bởi vậy hiệu quả sử dụng thức ăn có vai trò lớn trong chăn nuôi lợn và đây là một chỉ tiêu quan trọng trong đánh giá quá trình chuyển hóa thức ăn vào cơ thể, chất lượng thức ăn và chế độ dinh dưỡng. Chỉ tiêu này có tương quan nghịch với chỉ tiêu tăng khối lượng. </w:t>
      </w:r>
      <w:r w:rsidR="005B41F6" w:rsidRPr="00025828">
        <w:rPr>
          <w:rFonts w:ascii="Times New Roman" w:eastAsia="Times New Roman" w:hAnsi="Times New Roman"/>
          <w:sz w:val="26"/>
          <w:szCs w:val="26"/>
          <w:lang w:val="af-ZA"/>
        </w:rPr>
        <w:t>Qua bảng 3.8</w:t>
      </w:r>
      <w:r w:rsidRPr="00025828">
        <w:rPr>
          <w:rFonts w:ascii="Times New Roman" w:eastAsia="Times New Roman" w:hAnsi="Times New Roman"/>
          <w:sz w:val="26"/>
          <w:szCs w:val="26"/>
          <w:lang w:val="af-ZA"/>
        </w:rPr>
        <w:t xml:space="preserve"> cho thấy lợn lai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(Pietrain x VCN-MS15) và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(Duroc x VCN-MS15) </w:t>
      </w:r>
      <w:r w:rsidRPr="00025828">
        <w:rPr>
          <w:rFonts w:ascii="Times New Roman" w:eastAsia="Times New Roman" w:hAnsi="Times New Roman"/>
          <w:sz w:val="26"/>
          <w:szCs w:val="26"/>
          <w:lang w:val="af-ZA"/>
        </w:rPr>
        <w:t xml:space="preserve">nuôi thịt giai đoạn 60 - 165 ngày tuổi có khả năng ăn vào tăng dần và đạt </w:t>
      </w:r>
      <w:r w:rsidRPr="00025828">
        <w:rPr>
          <w:rFonts w:ascii="Times New Roman" w:hAnsi="Times New Roman"/>
          <w:sz w:val="26"/>
          <w:szCs w:val="26"/>
          <w:lang w:val="af-ZA"/>
        </w:rPr>
        <w:t xml:space="preserve">lượng thức ăn ăn vào trung bình </w:t>
      </w:r>
      <w:r w:rsidRPr="00025828">
        <w:rPr>
          <w:rFonts w:ascii="Times New Roman" w:eastAsia="Times New Roman" w:hAnsi="Times New Roman"/>
          <w:sz w:val="26"/>
          <w:szCs w:val="26"/>
          <w:lang w:val="af-ZA"/>
        </w:rPr>
        <w:t>1,56 kg/</w:t>
      </w:r>
      <w:r w:rsidR="00774583" w:rsidRPr="00025828">
        <w:rPr>
          <w:rFonts w:ascii="Times New Roman" w:eastAsia="Times New Roman" w:hAnsi="Times New Roman"/>
          <w:sz w:val="26"/>
          <w:szCs w:val="26"/>
          <w:lang w:val="af-ZA"/>
        </w:rPr>
        <w:t>con/</w:t>
      </w:r>
      <w:r w:rsidRPr="00025828">
        <w:rPr>
          <w:rFonts w:ascii="Times New Roman" w:eastAsia="Times New Roman" w:hAnsi="Times New Roman"/>
          <w:sz w:val="26"/>
          <w:szCs w:val="26"/>
          <w:lang w:val="af-ZA"/>
        </w:rPr>
        <w:t xml:space="preserve">ngày ở lợn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(Pietrain x VCN-MS15) và 1,58 kg/</w:t>
      </w:r>
      <w:r w:rsidR="00774583" w:rsidRPr="00025828">
        <w:rPr>
          <w:rFonts w:ascii="Times New Roman" w:hAnsi="Times New Roman"/>
          <w:sz w:val="26"/>
          <w:szCs w:val="26"/>
          <w:lang w:val="af-ZA"/>
        </w:rPr>
        <w:t>con/</w:t>
      </w:r>
      <w:r w:rsidRPr="00025828">
        <w:rPr>
          <w:rFonts w:ascii="Times New Roman" w:hAnsi="Times New Roman"/>
          <w:sz w:val="26"/>
          <w:szCs w:val="26"/>
          <w:lang w:val="af-ZA"/>
        </w:rPr>
        <w:t>ngày ở lợn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(Duroc x VCN-MS15).</w:t>
      </w:r>
      <w:r w:rsidRPr="00025828">
        <w:rPr>
          <w:rFonts w:ascii="Times New Roman" w:eastAsia="Times New Roman" w:hAnsi="Times New Roman"/>
          <w:sz w:val="26"/>
          <w:szCs w:val="26"/>
          <w:lang w:val="af-ZA"/>
        </w:rPr>
        <w:t xml:space="preserve"> Tiêu tốn thức ăn (kg thức ăn/kg tăng khối lượng) cũng tăng dần qua các tháng nuôi và đạt trung bình là 2,60 kg thức ăn/kg tăng khối lượng ở lợn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(Pietrain x VCN-MS15)</w:t>
      </w:r>
      <w:r w:rsidRPr="00025828">
        <w:rPr>
          <w:rFonts w:ascii="Times New Roman" w:eastAsia="Times New Roman" w:hAnsi="Times New Roman"/>
          <w:sz w:val="26"/>
          <w:szCs w:val="26"/>
          <w:lang w:val="af-ZA"/>
        </w:rPr>
        <w:t xml:space="preserve"> và 2,62 kg thức ăn/kg tăng khối lượng ở lợn lai </w:t>
      </w:r>
      <w:r w:rsidRPr="00025828">
        <w:rPr>
          <w:rFonts w:ascii="Times New Roman" w:hAnsi="Times New Roman"/>
          <w:sz w:val="26"/>
          <w:szCs w:val="26"/>
          <w:lang w:val="af-ZA"/>
        </w:rPr>
        <w:t>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 xml:space="preserve">(Duroc x VCN-MS15) </w:t>
      </w:r>
      <w:r w:rsidRPr="00025828">
        <w:rPr>
          <w:rFonts w:ascii="Times New Roman" w:eastAsia="Times New Roman" w:hAnsi="Times New Roman"/>
          <w:sz w:val="26"/>
          <w:szCs w:val="26"/>
          <w:lang w:val="af-ZA"/>
        </w:rPr>
        <w:t>và không có sự khác biệt thống kê (P&gt;0,05) về chỉ tiêu này giữa 2 tổ hợp lai.</w:t>
      </w:r>
    </w:p>
    <w:p w:rsidR="001A7909" w:rsidRPr="00025828" w:rsidRDefault="004C3890" w:rsidP="0034039C">
      <w:pPr>
        <w:pStyle w:val="003BANG"/>
        <w:rPr>
          <w:b w:val="0"/>
        </w:rPr>
      </w:pPr>
      <w:bookmarkStart w:id="574" w:name="_Toc470960448"/>
      <w:r w:rsidRPr="00025828">
        <w:t xml:space="preserve">Bảng </w:t>
      </w:r>
      <w:r w:rsidR="0045797A" w:rsidRPr="00025828">
        <w:t>3.</w:t>
      </w:r>
      <w:r w:rsidR="005B41F6" w:rsidRPr="00025828">
        <w:t>8</w:t>
      </w:r>
      <w:r w:rsidR="0045797A" w:rsidRPr="00025828">
        <w:t>.</w:t>
      </w:r>
      <w:r w:rsidRPr="00025828">
        <w:t xml:space="preserve"> </w:t>
      </w:r>
      <w:r w:rsidRPr="00025828">
        <w:rPr>
          <w:b w:val="0"/>
        </w:rPr>
        <w:t>Lượng thức ăn ăn vào/</w:t>
      </w:r>
      <w:r w:rsidR="00200B70" w:rsidRPr="00025828">
        <w:rPr>
          <w:b w:val="0"/>
        </w:rPr>
        <w:t>con/</w:t>
      </w:r>
      <w:r w:rsidRPr="00025828">
        <w:rPr>
          <w:b w:val="0"/>
        </w:rPr>
        <w:t>ngày và tiêu tốn thức ăn/kg tăng khối lượng</w:t>
      </w:r>
      <w:bookmarkEnd w:id="574"/>
      <w:r w:rsidRPr="00025828">
        <w:rPr>
          <w:b w:val="0"/>
        </w:rPr>
        <w:t xml:space="preserve"> </w:t>
      </w:r>
    </w:p>
    <w:p w:rsidR="004C3890" w:rsidRPr="00025828" w:rsidRDefault="004C3890" w:rsidP="0034039C">
      <w:pPr>
        <w:pStyle w:val="003BANG"/>
      </w:pPr>
      <w:bookmarkStart w:id="575" w:name="_Toc470960449"/>
      <w:r w:rsidRPr="00025828">
        <w:rPr>
          <w:b w:val="0"/>
        </w:rPr>
        <w:t>của lợn F</w:t>
      </w:r>
      <w:r w:rsidRPr="00025828">
        <w:rPr>
          <w:b w:val="0"/>
          <w:vertAlign w:val="subscript"/>
        </w:rPr>
        <w:t>1</w:t>
      </w:r>
      <w:r w:rsidRPr="00025828">
        <w:rPr>
          <w:b w:val="0"/>
        </w:rPr>
        <w:t xml:space="preserve">(Pietrain x </w:t>
      </w:r>
      <w:r w:rsidR="00B937D0" w:rsidRPr="00025828">
        <w:rPr>
          <w:b w:val="0"/>
        </w:rPr>
        <w:t>VCN-MS15</w:t>
      </w:r>
      <w:r w:rsidRPr="00025828">
        <w:rPr>
          <w:b w:val="0"/>
        </w:rPr>
        <w:t>) và F</w:t>
      </w:r>
      <w:r w:rsidRPr="00025828">
        <w:rPr>
          <w:b w:val="0"/>
          <w:vertAlign w:val="subscript"/>
        </w:rPr>
        <w:t>1</w:t>
      </w:r>
      <w:r w:rsidRPr="00025828">
        <w:rPr>
          <w:b w:val="0"/>
        </w:rPr>
        <w:t xml:space="preserve">(Duroc x </w:t>
      </w:r>
      <w:r w:rsidR="00B937D0" w:rsidRPr="00025828">
        <w:rPr>
          <w:b w:val="0"/>
        </w:rPr>
        <w:t>VCN-MS15</w:t>
      </w:r>
      <w:r w:rsidRPr="00025828">
        <w:rPr>
          <w:b w:val="0"/>
        </w:rPr>
        <w:t>) qua các tháng nuôi</w:t>
      </w:r>
      <w:bookmarkEnd w:id="575"/>
    </w:p>
    <w:tbl>
      <w:tblPr>
        <w:tblW w:w="4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330"/>
        <w:gridCol w:w="2483"/>
        <w:gridCol w:w="2481"/>
        <w:gridCol w:w="723"/>
      </w:tblGrid>
      <w:tr w:rsidR="00C05459" w:rsidRPr="00025828" w:rsidTr="00CC73D6">
        <w:trPr>
          <w:cantSplit/>
          <w:trHeight w:val="532"/>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lang w:val="af-ZA"/>
              </w:rPr>
            </w:pPr>
          </w:p>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Chỉ tiêu</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9A2859" w:rsidRDefault="00C05459" w:rsidP="00502824">
            <w:pPr>
              <w:spacing w:after="120"/>
              <w:ind w:firstLine="0"/>
              <w:jc w:val="center"/>
              <w:rPr>
                <w:rFonts w:ascii="Times New Roman" w:eastAsia="Times New Roman" w:hAnsi="Times New Roman"/>
                <w:b/>
                <w:sz w:val="26"/>
                <w:szCs w:val="26"/>
                <w:lang w:val="fi-FI"/>
              </w:rPr>
            </w:pPr>
            <w:r w:rsidRPr="009A2859">
              <w:rPr>
                <w:rFonts w:ascii="Times New Roman" w:hAnsi="Times New Roman"/>
                <w:b/>
                <w:sz w:val="26"/>
                <w:szCs w:val="26"/>
                <w:lang w:val="fi-FI"/>
              </w:rPr>
              <w:t>F</w:t>
            </w:r>
            <w:r w:rsidRPr="009A2859">
              <w:rPr>
                <w:rFonts w:ascii="Times New Roman" w:hAnsi="Times New Roman"/>
                <w:b/>
                <w:sz w:val="26"/>
                <w:szCs w:val="26"/>
                <w:vertAlign w:val="subscript"/>
                <w:lang w:val="fi-FI"/>
              </w:rPr>
              <w:t>1</w:t>
            </w:r>
            <w:r w:rsidRPr="009A2859">
              <w:rPr>
                <w:rFonts w:ascii="Times New Roman" w:hAnsi="Times New Roman"/>
                <w:b/>
                <w:sz w:val="26"/>
                <w:szCs w:val="26"/>
                <w:lang w:val="fi-FI"/>
              </w:rPr>
              <w:t xml:space="preserve">(Pi x </w:t>
            </w:r>
            <w:r w:rsidR="00C224ED" w:rsidRPr="009A2859">
              <w:rPr>
                <w:rFonts w:ascii="Times New Roman" w:eastAsia="SimSun" w:hAnsi="Times New Roman"/>
                <w:b/>
                <w:sz w:val="26"/>
                <w:szCs w:val="26"/>
                <w:lang w:val="af-ZA"/>
              </w:rPr>
              <w:t>VCN-MS15)</w:t>
            </w:r>
          </w:p>
          <w:p w:rsidR="00C05459" w:rsidRPr="00025828" w:rsidRDefault="00C05459" w:rsidP="00354C96">
            <w:pPr>
              <w:spacing w:after="120"/>
              <w:ind w:firstLine="0"/>
              <w:jc w:val="center"/>
              <w:rPr>
                <w:rFonts w:ascii="Times New Roman" w:eastAsia="Times New Roman" w:hAnsi="Times New Roman"/>
                <w:sz w:val="26"/>
                <w:szCs w:val="26"/>
                <w:lang w:val="fi-FI"/>
              </w:rPr>
            </w:pPr>
            <w:r w:rsidRPr="00025828">
              <w:rPr>
                <w:rFonts w:ascii="Times New Roman" w:eastAsia="Times New Roman" w:hAnsi="Times New Roman"/>
                <w:sz w:val="26"/>
                <w:szCs w:val="26"/>
                <w:lang w:val="fi-FI"/>
              </w:rPr>
              <w:t>(n=14)</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9A2859" w:rsidRDefault="00C05459" w:rsidP="00502824">
            <w:pPr>
              <w:spacing w:after="120"/>
              <w:ind w:firstLine="0"/>
              <w:jc w:val="center"/>
              <w:rPr>
                <w:rFonts w:ascii="Times New Roman" w:eastAsia="Times New Roman" w:hAnsi="Times New Roman"/>
                <w:b/>
                <w:sz w:val="26"/>
                <w:szCs w:val="26"/>
                <w:lang w:val="pt-BR"/>
              </w:rPr>
            </w:pPr>
            <w:r w:rsidRPr="009A2859">
              <w:rPr>
                <w:rFonts w:ascii="Times New Roman" w:hAnsi="Times New Roman"/>
                <w:b/>
                <w:sz w:val="26"/>
                <w:szCs w:val="26"/>
                <w:lang w:val="pt-BR"/>
              </w:rPr>
              <w:t>F</w:t>
            </w:r>
            <w:r w:rsidRPr="009A2859">
              <w:rPr>
                <w:rFonts w:ascii="Times New Roman" w:hAnsi="Times New Roman"/>
                <w:b/>
                <w:sz w:val="26"/>
                <w:szCs w:val="26"/>
                <w:vertAlign w:val="subscript"/>
                <w:lang w:val="pt-BR"/>
              </w:rPr>
              <w:t>1</w:t>
            </w:r>
            <w:r w:rsidRPr="009A2859">
              <w:rPr>
                <w:rFonts w:ascii="Times New Roman" w:hAnsi="Times New Roman"/>
                <w:b/>
                <w:sz w:val="26"/>
                <w:szCs w:val="26"/>
                <w:lang w:val="pt-BR"/>
              </w:rPr>
              <w:t xml:space="preserve">(Du x </w:t>
            </w:r>
            <w:r w:rsidR="00C224ED" w:rsidRPr="009A2859">
              <w:rPr>
                <w:rFonts w:ascii="Times New Roman" w:eastAsia="SimSun" w:hAnsi="Times New Roman"/>
                <w:b/>
                <w:sz w:val="26"/>
                <w:szCs w:val="26"/>
                <w:lang w:val="af-ZA"/>
              </w:rPr>
              <w:t>VCN-MS15)</w:t>
            </w:r>
          </w:p>
          <w:p w:rsidR="00C05459" w:rsidRPr="00025828" w:rsidRDefault="00C05459" w:rsidP="00354C96">
            <w:pPr>
              <w:spacing w:after="120"/>
              <w:ind w:firstLine="0"/>
              <w:jc w:val="center"/>
              <w:rPr>
                <w:rFonts w:ascii="Times New Roman" w:eastAsia="Times New Roman" w:hAnsi="Times New Roman"/>
                <w:sz w:val="26"/>
                <w:szCs w:val="26"/>
                <w:lang w:val="pt-BR"/>
              </w:rPr>
            </w:pPr>
            <w:r w:rsidRPr="00025828">
              <w:rPr>
                <w:rFonts w:ascii="Times New Roman" w:eastAsia="Times New Roman" w:hAnsi="Times New Roman"/>
                <w:sz w:val="26"/>
                <w:szCs w:val="26"/>
                <w:lang w:val="pt-BR"/>
              </w:rPr>
              <w:t>(n=14)</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P</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A53BA6">
            <w:pPr>
              <w:spacing w:after="120"/>
              <w:ind w:firstLine="0"/>
              <w:jc w:val="left"/>
              <w:rPr>
                <w:rFonts w:ascii="Times New Roman" w:hAnsi="Times New Roman"/>
                <w:sz w:val="26"/>
                <w:szCs w:val="26"/>
              </w:rPr>
            </w:pPr>
            <w:r w:rsidRPr="00025828">
              <w:rPr>
                <w:rFonts w:ascii="Times New Roman" w:hAnsi="Times New Roman"/>
                <w:sz w:val="26"/>
                <w:szCs w:val="26"/>
              </w:rPr>
              <w:t xml:space="preserve">Lượng thức ăn ăn vào trong </w:t>
            </w:r>
          </w:p>
          <w:p w:rsidR="00C05459" w:rsidRPr="00025828" w:rsidRDefault="00C05459" w:rsidP="00A53BA6">
            <w:pPr>
              <w:spacing w:after="120"/>
              <w:ind w:firstLine="0"/>
              <w:jc w:val="left"/>
              <w:rPr>
                <w:rFonts w:ascii="Times New Roman" w:hAnsi="Times New Roman"/>
                <w:sz w:val="26"/>
                <w:szCs w:val="26"/>
              </w:rPr>
            </w:pPr>
            <w:r w:rsidRPr="00025828">
              <w:rPr>
                <w:rFonts w:ascii="Times New Roman" w:hAnsi="Times New Roman"/>
                <w:sz w:val="26"/>
                <w:szCs w:val="26"/>
              </w:rPr>
              <w:t>tháng nuôi thứ 1</w:t>
            </w:r>
            <w:r w:rsidR="00A53BA6" w:rsidRPr="00025828">
              <w:rPr>
                <w:rFonts w:ascii="Times New Roman" w:hAnsi="Times New Roman"/>
                <w:sz w:val="26"/>
                <w:szCs w:val="26"/>
              </w:rPr>
              <w:t xml:space="preserve"> </w:t>
            </w:r>
            <w:r w:rsidRPr="00025828">
              <w:rPr>
                <w:rFonts w:ascii="Times New Roman" w:hAnsi="Times New Roman"/>
                <w:sz w:val="26"/>
                <w:szCs w:val="26"/>
              </w:rPr>
              <w:t>(kg/con/ngày)</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1,07 ± 0,03</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1,19 ± 0,05</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0,04</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 xml:space="preserve">Lượng thức ăn ăn vào trong </w:t>
            </w:r>
          </w:p>
          <w:p w:rsidR="00C05459"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tháng nuôi thứ 2(kg/con/ngày)</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1,67 ± 0,05</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1,44 ± 0,05</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A42698">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0,01</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 xml:space="preserve">Lượng thức ăn ăn vào trong </w:t>
            </w:r>
          </w:p>
          <w:p w:rsidR="00C05459"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tháng nuôi thứ 3(kg/con/ngày)</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1,76 ± 0,06</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1,77 ± 0,05</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0,91</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 xml:space="preserve">Lượng thức ăn ăn vào trong </w:t>
            </w:r>
          </w:p>
          <w:p w:rsidR="00C05459"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tháng nuôi thứ 4(kg/con/ngày)</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1,75 ± 0,09</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1,90 ± 0,07</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0,18</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 xml:space="preserve">Lượng thức ăn ăn vào trung </w:t>
            </w:r>
          </w:p>
          <w:p w:rsidR="00C05459" w:rsidRPr="00025828" w:rsidRDefault="00C05459" w:rsidP="00502824">
            <w:pPr>
              <w:spacing w:after="120"/>
              <w:ind w:firstLine="0"/>
              <w:jc w:val="left"/>
              <w:rPr>
                <w:rFonts w:ascii="Times New Roman" w:hAnsi="Times New Roman"/>
                <w:sz w:val="26"/>
                <w:szCs w:val="26"/>
              </w:rPr>
            </w:pPr>
            <w:r w:rsidRPr="00025828">
              <w:rPr>
                <w:rFonts w:ascii="Times New Roman" w:hAnsi="Times New Roman"/>
                <w:sz w:val="26"/>
                <w:szCs w:val="26"/>
              </w:rPr>
              <w:t>bình(kg/con/ngày)</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1,56 ± 0,03</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1,58 ± 0,03</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0,76</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 xml:space="preserve">Tiêu tốn thức ăn trong tháng </w:t>
            </w:r>
          </w:p>
          <w:p w:rsidR="00C05459"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nuôi thứ 1 (kg thức ăn/kg)</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1,90 ± 0,06</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2,00 ± 0,05</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0,16</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 xml:space="preserve">Tiêu tốn thức ăn trong tháng </w:t>
            </w:r>
          </w:p>
          <w:p w:rsidR="00C05459"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nuôi thứ 2 (kg thức ăn/kg)</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2,56 ± 0,05</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2,45 ± 0,05</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0, 10</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 xml:space="preserve">Tiêu tốn thức ăn trong tháng </w:t>
            </w:r>
          </w:p>
          <w:p w:rsidR="00C05459"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nuôi thứ 3 (kg thức ăn/kg)</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hAnsi="Times New Roman"/>
                <w:sz w:val="26"/>
                <w:szCs w:val="26"/>
              </w:rPr>
            </w:pPr>
            <w:r w:rsidRPr="00025828">
              <w:rPr>
                <w:rFonts w:ascii="Times New Roman" w:eastAsia="Times New Roman" w:hAnsi="Times New Roman"/>
                <w:sz w:val="26"/>
                <w:szCs w:val="26"/>
              </w:rPr>
              <w:t>2,90 ± 0,04</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3,02 ± 0,07</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0,13</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Tiêu tốn thức ăn trong tháng</w:t>
            </w:r>
          </w:p>
          <w:p w:rsidR="00C05459"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 xml:space="preserve"> nuôi thứ 4 (kg thức ăn/kg)</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3,05 ± 0,02</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3,02 ± 0,02</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0,41</w:t>
            </w:r>
          </w:p>
        </w:tc>
      </w:tr>
      <w:tr w:rsidR="00C05459" w:rsidRPr="00025828" w:rsidTr="00CC73D6">
        <w:trPr>
          <w:cantSplit/>
          <w:tblHeader/>
          <w:jc w:val="center"/>
        </w:trPr>
        <w:tc>
          <w:tcPr>
            <w:tcW w:w="1846" w:type="pct"/>
            <w:tcBorders>
              <w:top w:val="single" w:sz="4" w:space="0" w:color="auto"/>
              <w:left w:val="single" w:sz="4" w:space="0" w:color="auto"/>
              <w:bottom w:val="single" w:sz="4" w:space="0" w:color="auto"/>
              <w:right w:val="single" w:sz="4" w:space="0" w:color="auto"/>
            </w:tcBorders>
            <w:vAlign w:val="center"/>
          </w:tcPr>
          <w:p w:rsidR="00E12E2C"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 xml:space="preserve">Tiêu tốn thức ăn trung bình </w:t>
            </w:r>
          </w:p>
          <w:p w:rsidR="00C05459" w:rsidRPr="00025828" w:rsidRDefault="00C05459" w:rsidP="00502824">
            <w:pPr>
              <w:adjustRightInd w:val="0"/>
              <w:spacing w:after="120"/>
              <w:ind w:firstLine="0"/>
              <w:jc w:val="left"/>
              <w:rPr>
                <w:rFonts w:ascii="Times New Roman" w:hAnsi="Times New Roman"/>
                <w:sz w:val="26"/>
                <w:szCs w:val="26"/>
              </w:rPr>
            </w:pPr>
            <w:r w:rsidRPr="00025828">
              <w:rPr>
                <w:rFonts w:ascii="Times New Roman" w:hAnsi="Times New Roman"/>
                <w:sz w:val="26"/>
                <w:szCs w:val="26"/>
              </w:rPr>
              <w:t>toàn kỳ (kg thức ăn/kg)</w:t>
            </w:r>
          </w:p>
        </w:tc>
        <w:tc>
          <w:tcPr>
            <w:tcW w:w="1377"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2,60 ± 0,02</w:t>
            </w:r>
          </w:p>
        </w:tc>
        <w:tc>
          <w:tcPr>
            <w:tcW w:w="1376"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2,62 ± 0,03</w:t>
            </w:r>
          </w:p>
        </w:tc>
        <w:tc>
          <w:tcPr>
            <w:tcW w:w="401" w:type="pct"/>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2824">
            <w:pPr>
              <w:spacing w:after="120"/>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0,57</w:t>
            </w:r>
          </w:p>
        </w:tc>
      </w:tr>
    </w:tbl>
    <w:p w:rsidR="004C3890" w:rsidRPr="00025828" w:rsidRDefault="004C3890" w:rsidP="00AD5513">
      <w:pPr>
        <w:spacing w:after="120" w:line="400" w:lineRule="atLeast"/>
        <w:ind w:firstLine="709"/>
        <w:rPr>
          <w:rFonts w:ascii="Times New Roman" w:eastAsia="Times New Roman" w:hAnsi="Times New Roman"/>
          <w:sz w:val="26"/>
          <w:szCs w:val="26"/>
        </w:rPr>
      </w:pPr>
      <w:r w:rsidRPr="00025828">
        <w:rPr>
          <w:rFonts w:ascii="Times New Roman" w:eastAsia="Times New Roman" w:hAnsi="Times New Roman"/>
          <w:sz w:val="26"/>
          <w:szCs w:val="26"/>
        </w:rPr>
        <w:t xml:space="preserve">Kết quả về tiêu tốn thức ăn/kg tăng </w:t>
      </w:r>
      <w:r w:rsidR="00F027CE" w:rsidRPr="00025828">
        <w:rPr>
          <w:rFonts w:ascii="Times New Roman" w:eastAsia="Times New Roman" w:hAnsi="Times New Roman"/>
          <w:sz w:val="26"/>
          <w:szCs w:val="26"/>
        </w:rPr>
        <w:t>khối lượng</w:t>
      </w:r>
      <w:r w:rsidRPr="00025828">
        <w:rPr>
          <w:rFonts w:ascii="Times New Roman" w:eastAsia="Times New Roman" w:hAnsi="Times New Roman"/>
          <w:sz w:val="26"/>
          <w:szCs w:val="26"/>
        </w:rPr>
        <w:t xml:space="preserve"> trong nghiên cứu này thấp hơn đáng kể so với lợn lai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Móng Cái) là 3,32 kg </w:t>
      </w:r>
      <w:r w:rsidR="00A0599E"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008D2A1F" w:rsidRPr="00025828">
        <w:rPr>
          <w:rFonts w:ascii="Times New Roman" w:hAnsi="Times New Roman"/>
          <w:sz w:val="26"/>
          <w:szCs w:val="26"/>
        </w:rPr>
        <w:t>,</w:t>
      </w:r>
      <w:r w:rsidRPr="00025828">
        <w:rPr>
          <w:rFonts w:ascii="Times New Roman" w:hAnsi="Times New Roman"/>
          <w:sz w:val="26"/>
          <w:szCs w:val="26"/>
        </w:rPr>
        <w:t xml:space="preserve"> </w:t>
      </w:r>
      <w:r w:rsidRPr="00025828">
        <w:rPr>
          <w:rFonts w:ascii="Times New Roman" w:eastAsia="Times New Roman" w:hAnsi="Times New Roman"/>
          <w:sz w:val="26"/>
          <w:szCs w:val="26"/>
        </w:rPr>
        <w:t xml:space="preserve">3,42 kg </w:t>
      </w:r>
      <w:r w:rsidR="00996FC6" w:rsidRPr="00025828">
        <w:rPr>
          <w:rFonts w:ascii="Times New Roman" w:eastAsia="Times New Roman" w:hAnsi="Times New Roman"/>
          <w:sz w:val="26"/>
          <w:szCs w:val="26"/>
          <w:lang w:val="vi-VN"/>
        </w:rPr>
        <w:t>[</w:t>
      </w:r>
      <w:r w:rsidR="00996FC6" w:rsidRPr="00025828">
        <w:rPr>
          <w:rFonts w:ascii="Times New Roman" w:eastAsia="Times New Roman" w:hAnsi="Times New Roman"/>
          <w:sz w:val="26"/>
          <w:szCs w:val="26"/>
        </w:rPr>
        <w:t>81</w:t>
      </w:r>
      <w:r w:rsidR="00166B3E" w:rsidRPr="00025828">
        <w:rPr>
          <w:rFonts w:ascii="Times New Roman" w:eastAsia="Times New Roman" w:hAnsi="Times New Roman"/>
          <w:sz w:val="26"/>
          <w:szCs w:val="26"/>
          <w:lang w:val="vi-VN"/>
        </w:rPr>
        <w:t>]</w:t>
      </w:r>
      <w:r w:rsidRPr="00025828">
        <w:rPr>
          <w:rFonts w:ascii="Times New Roman" w:eastAsia="Times New Roman" w:hAnsi="Times New Roman"/>
          <w:sz w:val="26"/>
          <w:szCs w:val="26"/>
        </w:rPr>
        <w:t xml:space="preserve">. Điều này cho thấy 2 tổ hợp lợn lai có </w:t>
      </w:r>
      <w:r w:rsidR="00022856" w:rsidRPr="00025828">
        <w:rPr>
          <w:rFonts w:ascii="Times New Roman" w:eastAsia="Times New Roman" w:hAnsi="Times New Roman"/>
          <w:sz w:val="26"/>
          <w:szCs w:val="26"/>
        </w:rPr>
        <w:t xml:space="preserve">1/2 giống </w:t>
      </w:r>
      <w:r w:rsidR="00B937D0" w:rsidRPr="00025828">
        <w:rPr>
          <w:rFonts w:ascii="Times New Roman" w:eastAsia="Times New Roman" w:hAnsi="Times New Roman"/>
          <w:sz w:val="26"/>
          <w:szCs w:val="26"/>
        </w:rPr>
        <w:t>VCN-MS15</w:t>
      </w:r>
      <w:r w:rsidRPr="00025828">
        <w:rPr>
          <w:rFonts w:ascii="Times New Roman" w:eastAsia="Times New Roman" w:hAnsi="Times New Roman"/>
          <w:sz w:val="26"/>
          <w:szCs w:val="26"/>
        </w:rPr>
        <w:t xml:space="preserve"> trong nghiên cứu này có khả năng chuyển hóa thức ăn cao.</w:t>
      </w:r>
    </w:p>
    <w:p w:rsidR="00EE2814" w:rsidRPr="00025828" w:rsidRDefault="00DC5F20" w:rsidP="00AD5513">
      <w:pPr>
        <w:pStyle w:val="002"/>
        <w:spacing w:line="400" w:lineRule="atLeast"/>
        <w:rPr>
          <w:rFonts w:eastAsia="Times New Roman"/>
          <w:spacing w:val="-10"/>
        </w:rPr>
      </w:pPr>
      <w:bookmarkStart w:id="576" w:name="_Toc471961929"/>
      <w:bookmarkStart w:id="577" w:name="_Toc480725103"/>
      <w:r w:rsidRPr="00025828">
        <w:rPr>
          <w:rFonts w:eastAsia="Times New Roman"/>
          <w:spacing w:val="-10"/>
        </w:rPr>
        <w:t>3.</w:t>
      </w:r>
      <w:r w:rsidR="00AD5513" w:rsidRPr="00025828">
        <w:rPr>
          <w:rFonts w:eastAsia="Times New Roman"/>
          <w:spacing w:val="-10"/>
        </w:rPr>
        <w:t>2.</w:t>
      </w:r>
      <w:r w:rsidR="00EE2814" w:rsidRPr="00025828">
        <w:rPr>
          <w:rFonts w:eastAsia="Times New Roman"/>
          <w:spacing w:val="-10"/>
        </w:rPr>
        <w:t xml:space="preserve">3. Phẩm chất thịt xẻ của lợn lai </w:t>
      </w:r>
      <w:r w:rsidR="00EE2814" w:rsidRPr="00025828">
        <w:rPr>
          <w:spacing w:val="-10"/>
        </w:rPr>
        <w:t>F</w:t>
      </w:r>
      <w:r w:rsidR="00EE2814" w:rsidRPr="00025828">
        <w:rPr>
          <w:spacing w:val="-10"/>
          <w:vertAlign w:val="subscript"/>
        </w:rPr>
        <w:t>1</w:t>
      </w:r>
      <w:r w:rsidR="00EE2814" w:rsidRPr="00025828">
        <w:rPr>
          <w:spacing w:val="-10"/>
        </w:rPr>
        <w:t xml:space="preserve">(Pietrain x </w:t>
      </w:r>
      <w:r w:rsidR="00B937D0" w:rsidRPr="00025828">
        <w:rPr>
          <w:spacing w:val="-10"/>
        </w:rPr>
        <w:t>VCN-MS15</w:t>
      </w:r>
      <w:r w:rsidR="00EE2814" w:rsidRPr="00025828">
        <w:rPr>
          <w:spacing w:val="-10"/>
        </w:rPr>
        <w:t>) và F</w:t>
      </w:r>
      <w:r w:rsidR="00EE2814" w:rsidRPr="00025828">
        <w:rPr>
          <w:spacing w:val="-10"/>
          <w:vertAlign w:val="subscript"/>
        </w:rPr>
        <w:t>1</w:t>
      </w:r>
      <w:r w:rsidR="00EE2814" w:rsidRPr="00025828">
        <w:rPr>
          <w:spacing w:val="-10"/>
        </w:rPr>
        <w:t xml:space="preserve">(Duroc x </w:t>
      </w:r>
      <w:r w:rsidR="00B937D0" w:rsidRPr="00025828">
        <w:rPr>
          <w:spacing w:val="-10"/>
        </w:rPr>
        <w:t>VCN-MS15</w:t>
      </w:r>
      <w:r w:rsidR="00EE2814" w:rsidRPr="00025828">
        <w:rPr>
          <w:spacing w:val="-10"/>
        </w:rPr>
        <w:t>)</w:t>
      </w:r>
      <w:bookmarkEnd w:id="576"/>
      <w:bookmarkEnd w:id="577"/>
    </w:p>
    <w:p w:rsidR="00850326" w:rsidRPr="00025828" w:rsidRDefault="00850326" w:rsidP="00AD5513">
      <w:pPr>
        <w:tabs>
          <w:tab w:val="left" w:pos="851"/>
        </w:tabs>
        <w:spacing w:after="120" w:line="400" w:lineRule="atLeast"/>
        <w:ind w:firstLine="709"/>
        <w:rPr>
          <w:rFonts w:ascii="Times New Roman" w:hAnsi="Times New Roman"/>
          <w:sz w:val="26"/>
          <w:szCs w:val="26"/>
        </w:rPr>
      </w:pPr>
      <w:r w:rsidRPr="00025828">
        <w:rPr>
          <w:rFonts w:ascii="Times New Roman" w:eastAsia="Times New Roman" w:hAnsi="Times New Roman"/>
          <w:sz w:val="26"/>
          <w:szCs w:val="26"/>
        </w:rPr>
        <w:t xml:space="preserve">Kết quả về phẩm chất thịt xẻ của lợn lai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w:t>
      </w:r>
      <w:r w:rsidR="00B937D0" w:rsidRPr="00025828">
        <w:rPr>
          <w:rFonts w:ascii="Times New Roman" w:hAnsi="Times New Roman"/>
          <w:sz w:val="26"/>
          <w:szCs w:val="26"/>
        </w:rPr>
        <w:t>VCN-MS15</w:t>
      </w:r>
      <w:r w:rsidRPr="00025828">
        <w:rPr>
          <w:rFonts w:ascii="Times New Roman" w:hAnsi="Times New Roman"/>
          <w:sz w:val="26"/>
          <w:szCs w:val="26"/>
        </w:rPr>
        <w:t>) và F</w:t>
      </w:r>
      <w:r w:rsidRPr="00025828">
        <w:rPr>
          <w:rFonts w:ascii="Times New Roman" w:hAnsi="Times New Roman"/>
          <w:sz w:val="26"/>
          <w:szCs w:val="26"/>
          <w:vertAlign w:val="subscript"/>
        </w:rPr>
        <w:t>1</w:t>
      </w:r>
      <w:r w:rsidRPr="00025828">
        <w:rPr>
          <w:rFonts w:ascii="Times New Roman" w:hAnsi="Times New Roman"/>
          <w:sz w:val="26"/>
          <w:szCs w:val="26"/>
        </w:rPr>
        <w:t xml:space="preserve">(Duroc x </w:t>
      </w:r>
      <w:r w:rsidR="00B937D0" w:rsidRPr="00025828">
        <w:rPr>
          <w:rFonts w:ascii="Times New Roman" w:hAnsi="Times New Roman"/>
          <w:sz w:val="26"/>
          <w:szCs w:val="26"/>
        </w:rPr>
        <w:t>VCN-MS15</w:t>
      </w:r>
      <w:r w:rsidRPr="00025828">
        <w:rPr>
          <w:rFonts w:ascii="Times New Roman" w:hAnsi="Times New Roman"/>
          <w:sz w:val="26"/>
          <w:szCs w:val="26"/>
        </w:rPr>
        <w:t>) được thể hiện qua bảng 3.</w:t>
      </w:r>
      <w:r w:rsidR="005B41F6" w:rsidRPr="00025828">
        <w:rPr>
          <w:rFonts w:ascii="Times New Roman" w:hAnsi="Times New Roman"/>
          <w:sz w:val="26"/>
          <w:szCs w:val="26"/>
        </w:rPr>
        <w:t>9</w:t>
      </w:r>
      <w:r w:rsidRPr="00025828">
        <w:rPr>
          <w:rFonts w:ascii="Times New Roman" w:hAnsi="Times New Roman"/>
          <w:sz w:val="26"/>
          <w:szCs w:val="26"/>
        </w:rPr>
        <w:t xml:space="preserve">. </w:t>
      </w:r>
      <w:r w:rsidRPr="00025828">
        <w:rPr>
          <w:rFonts w:ascii="Times New Roman" w:eastAsia="Times New Roman" w:hAnsi="Times New Roman"/>
          <w:sz w:val="26"/>
          <w:szCs w:val="26"/>
        </w:rPr>
        <w:t>Qua bảng 3.</w:t>
      </w:r>
      <w:r w:rsidR="005B41F6" w:rsidRPr="00025828">
        <w:rPr>
          <w:rFonts w:ascii="Times New Roman" w:eastAsia="Times New Roman" w:hAnsi="Times New Roman"/>
          <w:sz w:val="26"/>
          <w:szCs w:val="26"/>
        </w:rPr>
        <w:t>9</w:t>
      </w:r>
      <w:r w:rsidRPr="00025828">
        <w:rPr>
          <w:rFonts w:ascii="Times New Roman" w:eastAsia="Times New Roman" w:hAnsi="Times New Roman"/>
          <w:sz w:val="26"/>
          <w:szCs w:val="26"/>
        </w:rPr>
        <w:t xml:space="preserve"> chúng ta có nhận xét: các chỉ tiêu tỷ lệ móc hàm, tỷ lệ thịt xẻ, dài thân thịt, tỷ lệ nạc/thân thịt xẻ ở tổ hợp lợn lai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w:t>
      </w:r>
      <w:r w:rsidR="00B937D0" w:rsidRPr="00025828">
        <w:rPr>
          <w:rFonts w:ascii="Times New Roman" w:hAnsi="Times New Roman"/>
          <w:sz w:val="26"/>
          <w:szCs w:val="26"/>
        </w:rPr>
        <w:t>VCN-MS15</w:t>
      </w:r>
      <w:r w:rsidRPr="00025828">
        <w:rPr>
          <w:rFonts w:ascii="Times New Roman" w:hAnsi="Times New Roman"/>
          <w:sz w:val="26"/>
          <w:szCs w:val="26"/>
        </w:rPr>
        <w:t>) có xu hướng cao hơn ở tổ hợp lợn lai F</w:t>
      </w:r>
      <w:r w:rsidRPr="00025828">
        <w:rPr>
          <w:rFonts w:ascii="Times New Roman" w:hAnsi="Times New Roman"/>
          <w:sz w:val="26"/>
          <w:szCs w:val="26"/>
          <w:vertAlign w:val="subscript"/>
        </w:rPr>
        <w:t>1</w:t>
      </w:r>
      <w:r w:rsidRPr="00025828">
        <w:rPr>
          <w:rFonts w:ascii="Times New Roman" w:hAnsi="Times New Roman"/>
          <w:sz w:val="26"/>
          <w:szCs w:val="26"/>
        </w:rPr>
        <w:t xml:space="preserve">(Duroc x </w:t>
      </w:r>
      <w:r w:rsidR="00B937D0" w:rsidRPr="00025828">
        <w:rPr>
          <w:rFonts w:ascii="Times New Roman" w:hAnsi="Times New Roman"/>
          <w:sz w:val="26"/>
          <w:szCs w:val="26"/>
        </w:rPr>
        <w:t>VCN-MS15</w:t>
      </w:r>
      <w:r w:rsidRPr="00025828">
        <w:rPr>
          <w:rFonts w:ascii="Times New Roman" w:hAnsi="Times New Roman"/>
          <w:sz w:val="26"/>
          <w:szCs w:val="26"/>
        </w:rPr>
        <w:t xml:space="preserve">). Tuy nhiên sự sai khác này chưa có ý nghĩa thống kê (P&gt;0,05). </w:t>
      </w:r>
    </w:p>
    <w:p w:rsidR="00354C96" w:rsidRPr="00025828" w:rsidRDefault="004C3890" w:rsidP="00693BED">
      <w:pPr>
        <w:pStyle w:val="Heading1"/>
        <w:jc w:val="center"/>
        <w:rPr>
          <w:rFonts w:ascii="Times New Roman" w:hAnsi="Times New Roman"/>
          <w:b w:val="0"/>
          <w:sz w:val="26"/>
          <w:szCs w:val="26"/>
        </w:rPr>
      </w:pPr>
      <w:bookmarkStart w:id="578" w:name="_Toc480725104"/>
      <w:r w:rsidRPr="00025828">
        <w:rPr>
          <w:rFonts w:ascii="Times New Roman" w:hAnsi="Times New Roman"/>
          <w:i/>
          <w:sz w:val="26"/>
          <w:szCs w:val="26"/>
        </w:rPr>
        <w:t>Bảng 3</w:t>
      </w:r>
      <w:r w:rsidR="0045797A" w:rsidRPr="00025828">
        <w:rPr>
          <w:rFonts w:ascii="Times New Roman" w:hAnsi="Times New Roman"/>
          <w:i/>
          <w:sz w:val="26"/>
          <w:szCs w:val="26"/>
        </w:rPr>
        <w:t>.</w:t>
      </w:r>
      <w:r w:rsidR="005B41F6" w:rsidRPr="00025828">
        <w:rPr>
          <w:rFonts w:ascii="Times New Roman" w:hAnsi="Times New Roman"/>
          <w:i/>
          <w:sz w:val="26"/>
          <w:szCs w:val="26"/>
          <w:lang w:val="en-US"/>
        </w:rPr>
        <w:t>9</w:t>
      </w:r>
      <w:r w:rsidRPr="00025828">
        <w:rPr>
          <w:rFonts w:ascii="Times New Roman" w:hAnsi="Times New Roman"/>
          <w:i/>
          <w:sz w:val="26"/>
          <w:szCs w:val="26"/>
        </w:rPr>
        <w:t xml:space="preserve">. </w:t>
      </w:r>
      <w:r w:rsidRPr="00025828">
        <w:rPr>
          <w:rFonts w:ascii="Times New Roman" w:hAnsi="Times New Roman"/>
          <w:b w:val="0"/>
          <w:i/>
          <w:sz w:val="26"/>
          <w:szCs w:val="26"/>
        </w:rPr>
        <w:t>Phẩm chất thịt xẻ của lợn lai</w:t>
      </w:r>
      <w:bookmarkEnd w:id="578"/>
    </w:p>
    <w:p w:rsidR="004C3890" w:rsidRPr="00025828" w:rsidRDefault="004C3890" w:rsidP="00693BED">
      <w:pPr>
        <w:pStyle w:val="Heading1"/>
        <w:jc w:val="center"/>
        <w:rPr>
          <w:rFonts w:ascii="Times New Roman" w:hAnsi="Times New Roman"/>
          <w:b w:val="0"/>
          <w:sz w:val="26"/>
          <w:szCs w:val="26"/>
        </w:rPr>
      </w:pPr>
      <w:bookmarkStart w:id="579" w:name="_Toc470960450"/>
      <w:bookmarkStart w:id="580" w:name="_Toc480725105"/>
      <w:r w:rsidRPr="00025828">
        <w:rPr>
          <w:rFonts w:ascii="Times New Roman" w:hAnsi="Times New Roman"/>
          <w:b w:val="0"/>
          <w:sz w:val="26"/>
          <w:szCs w:val="26"/>
        </w:rPr>
        <w:t>F</w:t>
      </w:r>
      <w:r w:rsidRPr="00025828">
        <w:rPr>
          <w:rFonts w:ascii="Times New Roman" w:hAnsi="Times New Roman"/>
          <w:b w:val="0"/>
          <w:sz w:val="26"/>
          <w:szCs w:val="26"/>
          <w:vertAlign w:val="subscript"/>
        </w:rPr>
        <w:t>1</w:t>
      </w:r>
      <w:r w:rsidRPr="00025828">
        <w:rPr>
          <w:rFonts w:ascii="Times New Roman" w:hAnsi="Times New Roman"/>
          <w:b w:val="0"/>
          <w:sz w:val="26"/>
          <w:szCs w:val="26"/>
        </w:rPr>
        <w:t xml:space="preserve">(Pietrain x </w:t>
      </w:r>
      <w:r w:rsidR="00B937D0" w:rsidRPr="00025828">
        <w:rPr>
          <w:rFonts w:ascii="Times New Roman" w:hAnsi="Times New Roman"/>
          <w:b w:val="0"/>
          <w:sz w:val="26"/>
          <w:szCs w:val="26"/>
        </w:rPr>
        <w:t>VCN-MS15</w:t>
      </w:r>
      <w:r w:rsidRPr="00025828">
        <w:rPr>
          <w:rFonts w:ascii="Times New Roman" w:hAnsi="Times New Roman"/>
          <w:b w:val="0"/>
          <w:sz w:val="26"/>
          <w:szCs w:val="26"/>
        </w:rPr>
        <w:t>) và F</w:t>
      </w:r>
      <w:r w:rsidRPr="00025828">
        <w:rPr>
          <w:rFonts w:ascii="Times New Roman" w:hAnsi="Times New Roman"/>
          <w:b w:val="0"/>
          <w:sz w:val="26"/>
          <w:szCs w:val="26"/>
          <w:vertAlign w:val="subscript"/>
        </w:rPr>
        <w:t>1</w:t>
      </w:r>
      <w:r w:rsidRPr="00025828">
        <w:rPr>
          <w:rFonts w:ascii="Times New Roman" w:hAnsi="Times New Roman"/>
          <w:b w:val="0"/>
          <w:sz w:val="26"/>
          <w:szCs w:val="26"/>
        </w:rPr>
        <w:t xml:space="preserve">(Duroc x </w:t>
      </w:r>
      <w:r w:rsidR="00B937D0" w:rsidRPr="00025828">
        <w:rPr>
          <w:rFonts w:ascii="Times New Roman" w:hAnsi="Times New Roman"/>
          <w:b w:val="0"/>
          <w:sz w:val="26"/>
          <w:szCs w:val="26"/>
        </w:rPr>
        <w:t>VCN-MS15</w:t>
      </w:r>
      <w:r w:rsidRPr="00025828">
        <w:rPr>
          <w:rFonts w:ascii="Times New Roman" w:hAnsi="Times New Roman"/>
          <w:b w:val="0"/>
          <w:sz w:val="26"/>
          <w:szCs w:val="26"/>
        </w:rPr>
        <w:t>)</w:t>
      </w:r>
      <w:bookmarkEnd w:id="579"/>
      <w:bookmarkEnd w:id="580"/>
    </w:p>
    <w:tbl>
      <w:tblPr>
        <w:tblpPr w:leftFromText="180" w:rightFromText="180" w:vertAnchor="text" w:horzAnchor="margin" w:tblpY="2"/>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147"/>
        <w:gridCol w:w="2622"/>
        <w:gridCol w:w="2623"/>
        <w:gridCol w:w="850"/>
      </w:tblGrid>
      <w:tr w:rsidR="00C05459" w:rsidRPr="00025828">
        <w:trPr>
          <w:trHeight w:val="506"/>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47B3">
            <w:pPr>
              <w:spacing w:before="0" w:line="288" w:lineRule="auto"/>
              <w:ind w:firstLine="0"/>
              <w:jc w:val="center"/>
              <w:rPr>
                <w:rFonts w:ascii="Times New Roman" w:eastAsia="Times New Roman" w:hAnsi="Times New Roman"/>
                <w:sz w:val="26"/>
                <w:szCs w:val="26"/>
              </w:rPr>
            </w:pPr>
          </w:p>
          <w:p w:rsidR="00C05459" w:rsidRPr="00025828" w:rsidRDefault="00C05459" w:rsidP="005047B3">
            <w:pPr>
              <w:spacing w:before="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Chỉ tiêu</w:t>
            </w:r>
          </w:p>
        </w:tc>
        <w:tc>
          <w:tcPr>
            <w:tcW w:w="2622" w:type="dxa"/>
            <w:tcBorders>
              <w:top w:val="single" w:sz="4" w:space="0" w:color="auto"/>
              <w:left w:val="single" w:sz="4" w:space="0" w:color="auto"/>
              <w:bottom w:val="single" w:sz="4" w:space="0" w:color="auto"/>
              <w:right w:val="single" w:sz="4" w:space="0" w:color="auto"/>
            </w:tcBorders>
            <w:vAlign w:val="center"/>
          </w:tcPr>
          <w:p w:rsidR="00C224ED" w:rsidRPr="009A2859" w:rsidRDefault="00C05459" w:rsidP="005047B3">
            <w:pPr>
              <w:spacing w:before="0" w:line="288" w:lineRule="auto"/>
              <w:ind w:firstLine="0"/>
              <w:jc w:val="center"/>
              <w:rPr>
                <w:rFonts w:ascii="Times New Roman" w:eastAsia="SimSun" w:hAnsi="Times New Roman"/>
                <w:b/>
                <w:sz w:val="26"/>
                <w:szCs w:val="26"/>
                <w:lang w:val="af-ZA"/>
              </w:rPr>
            </w:pPr>
            <w:r w:rsidRPr="009A2859">
              <w:rPr>
                <w:rFonts w:ascii="Times New Roman" w:hAnsi="Times New Roman"/>
                <w:b/>
                <w:sz w:val="26"/>
                <w:szCs w:val="26"/>
                <w:lang w:val="fi-FI"/>
              </w:rPr>
              <w:t>F</w:t>
            </w:r>
            <w:r w:rsidRPr="009A2859">
              <w:rPr>
                <w:rFonts w:ascii="Times New Roman" w:hAnsi="Times New Roman"/>
                <w:b/>
                <w:sz w:val="26"/>
                <w:szCs w:val="26"/>
                <w:vertAlign w:val="subscript"/>
                <w:lang w:val="fi-FI"/>
              </w:rPr>
              <w:t>1</w:t>
            </w:r>
            <w:r w:rsidR="00C224ED" w:rsidRPr="009A2859">
              <w:rPr>
                <w:rFonts w:ascii="Times New Roman" w:hAnsi="Times New Roman"/>
                <w:b/>
                <w:sz w:val="26"/>
                <w:szCs w:val="26"/>
                <w:lang w:val="fi-FI"/>
              </w:rPr>
              <w:t>(Pi x</w:t>
            </w:r>
            <w:r w:rsidR="00C224ED" w:rsidRPr="009A2859">
              <w:rPr>
                <w:rFonts w:ascii="Times New Roman" w:eastAsia="SimSun" w:hAnsi="Times New Roman"/>
                <w:b/>
                <w:sz w:val="26"/>
                <w:szCs w:val="26"/>
                <w:lang w:val="af-ZA"/>
              </w:rPr>
              <w:t xml:space="preserve"> VCN-MS15)</w:t>
            </w:r>
          </w:p>
          <w:p w:rsidR="00C05459" w:rsidRPr="00025828" w:rsidRDefault="00C05459" w:rsidP="00354C96">
            <w:pPr>
              <w:spacing w:before="0" w:line="288" w:lineRule="auto"/>
              <w:ind w:firstLine="0"/>
              <w:jc w:val="center"/>
              <w:rPr>
                <w:rFonts w:ascii="Times New Roman" w:eastAsia="Times New Roman" w:hAnsi="Times New Roman"/>
                <w:sz w:val="26"/>
                <w:szCs w:val="26"/>
                <w:lang w:val="fi-FI"/>
              </w:rPr>
            </w:pPr>
            <w:r w:rsidRPr="00025828">
              <w:rPr>
                <w:rFonts w:ascii="Times New Roman" w:eastAsia="Times New Roman" w:hAnsi="Times New Roman"/>
                <w:sz w:val="26"/>
                <w:szCs w:val="26"/>
                <w:lang w:val="fi-FI"/>
              </w:rPr>
              <w:t>(n = 6)</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9A2859" w:rsidRDefault="00C05459" w:rsidP="005047B3">
            <w:pPr>
              <w:spacing w:before="0" w:line="288" w:lineRule="auto"/>
              <w:ind w:firstLine="0"/>
              <w:jc w:val="center"/>
              <w:rPr>
                <w:rFonts w:ascii="Times New Roman" w:eastAsia="Times New Roman" w:hAnsi="Times New Roman"/>
                <w:b/>
                <w:sz w:val="26"/>
                <w:szCs w:val="26"/>
                <w:lang w:val="pt-BR"/>
              </w:rPr>
            </w:pPr>
            <w:r w:rsidRPr="009A2859">
              <w:rPr>
                <w:rFonts w:ascii="Times New Roman" w:hAnsi="Times New Roman"/>
                <w:b/>
                <w:sz w:val="26"/>
                <w:szCs w:val="26"/>
                <w:lang w:val="pt-BR"/>
              </w:rPr>
              <w:t>F</w:t>
            </w:r>
            <w:r w:rsidRPr="009A2859">
              <w:rPr>
                <w:rFonts w:ascii="Times New Roman" w:hAnsi="Times New Roman"/>
                <w:b/>
                <w:sz w:val="26"/>
                <w:szCs w:val="26"/>
                <w:vertAlign w:val="subscript"/>
                <w:lang w:val="pt-BR"/>
              </w:rPr>
              <w:t>1</w:t>
            </w:r>
            <w:r w:rsidRPr="009A2859">
              <w:rPr>
                <w:rFonts w:ascii="Times New Roman" w:hAnsi="Times New Roman"/>
                <w:b/>
                <w:sz w:val="26"/>
                <w:szCs w:val="26"/>
                <w:lang w:val="pt-BR"/>
              </w:rPr>
              <w:t xml:space="preserve">(Du x </w:t>
            </w:r>
            <w:r w:rsidR="00C224ED" w:rsidRPr="009A2859">
              <w:rPr>
                <w:rFonts w:ascii="Times New Roman" w:eastAsia="SimSun" w:hAnsi="Times New Roman"/>
                <w:b/>
                <w:sz w:val="26"/>
                <w:szCs w:val="26"/>
                <w:lang w:val="af-ZA"/>
              </w:rPr>
              <w:t>VCN-MS15)</w:t>
            </w:r>
          </w:p>
          <w:p w:rsidR="00C05459" w:rsidRPr="00025828" w:rsidRDefault="00C05459" w:rsidP="00354C96">
            <w:pPr>
              <w:spacing w:before="0" w:line="288" w:lineRule="auto"/>
              <w:ind w:firstLine="0"/>
              <w:jc w:val="center"/>
              <w:rPr>
                <w:rFonts w:ascii="Times New Roman" w:eastAsia="Times New Roman" w:hAnsi="Times New Roman"/>
                <w:sz w:val="26"/>
                <w:szCs w:val="26"/>
                <w:lang w:val="pt-BR"/>
              </w:rPr>
            </w:pPr>
            <w:r w:rsidRPr="00025828">
              <w:rPr>
                <w:rFonts w:ascii="Times New Roman" w:eastAsia="Times New Roman" w:hAnsi="Times New Roman"/>
                <w:sz w:val="26"/>
                <w:szCs w:val="26"/>
                <w:lang w:val="pt-BR"/>
              </w:rPr>
              <w:t>(n = 6)</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5047B3">
            <w:pPr>
              <w:spacing w:before="0" w:line="288" w:lineRule="auto"/>
              <w:ind w:firstLine="0"/>
              <w:jc w:val="center"/>
              <w:rPr>
                <w:rFonts w:ascii="Times New Roman" w:eastAsia="Times New Roman" w:hAnsi="Times New Roman"/>
                <w:sz w:val="26"/>
                <w:szCs w:val="26"/>
                <w:lang w:val="fr-FR"/>
              </w:rPr>
            </w:pPr>
          </w:p>
          <w:p w:rsidR="00C05459" w:rsidRPr="00025828" w:rsidRDefault="00C05459" w:rsidP="005047B3">
            <w:pPr>
              <w:spacing w:before="0" w:line="288" w:lineRule="auto"/>
              <w:ind w:firstLine="0"/>
              <w:jc w:val="center"/>
              <w:rPr>
                <w:rFonts w:ascii="Times New Roman" w:eastAsia="Times New Roman" w:hAnsi="Times New Roman"/>
                <w:sz w:val="26"/>
                <w:szCs w:val="26"/>
                <w:lang w:val="pt-BR"/>
              </w:rPr>
            </w:pPr>
            <w:r w:rsidRPr="00025828">
              <w:rPr>
                <w:rFonts w:ascii="Times New Roman" w:eastAsia="Times New Roman" w:hAnsi="Times New Roman"/>
                <w:sz w:val="26"/>
                <w:szCs w:val="26"/>
              </w:rPr>
              <w:t>P</w:t>
            </w:r>
          </w:p>
        </w:tc>
      </w:tr>
      <w:tr w:rsidR="00C05459" w:rsidRPr="00025828">
        <w:trPr>
          <w:trHeight w:val="414"/>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Khối lượng giết thịt (kg)</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86,33 ± 2,64</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82,67 ± 3,00</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0,38</w:t>
            </w:r>
          </w:p>
        </w:tc>
      </w:tr>
      <w:tr w:rsidR="00C05459" w:rsidRPr="00025828">
        <w:trPr>
          <w:trHeight w:val="456"/>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hAnsi="Times New Roman"/>
              </w:rPr>
            </w:pPr>
            <w:r w:rsidRPr="00025828">
              <w:rPr>
                <w:rFonts w:ascii="Times New Roman" w:eastAsia="Times New Roman" w:hAnsi="Times New Roman"/>
                <w:sz w:val="26"/>
                <w:szCs w:val="26"/>
              </w:rPr>
              <w:t>Khối lượng móc hàm</w:t>
            </w:r>
            <w:r w:rsidRPr="00025828">
              <w:rPr>
                <w:rFonts w:ascii="Times New Roman" w:hAnsi="Times New Roman"/>
              </w:rPr>
              <w:t xml:space="preserve"> </w:t>
            </w:r>
            <w:r w:rsidRPr="00025828">
              <w:rPr>
                <w:rFonts w:ascii="Times New Roman" w:eastAsia="Times New Roman" w:hAnsi="Times New Roman"/>
                <w:sz w:val="26"/>
                <w:szCs w:val="26"/>
              </w:rPr>
              <w:t>(kg)</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66,32 ± 2,52</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62,72 ± 2,59</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0,34</w:t>
            </w:r>
          </w:p>
        </w:tc>
      </w:tr>
      <w:tr w:rsidR="00C05459" w:rsidRPr="00025828">
        <w:trPr>
          <w:trHeight w:val="442"/>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Tỷ lệ móc hàm (%)</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76,73 ± 0,67</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75,08 ± 0,56</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0,31</w:t>
            </w:r>
          </w:p>
        </w:tc>
      </w:tr>
      <w:tr w:rsidR="00C05459" w:rsidRPr="00025828">
        <w:trPr>
          <w:trHeight w:val="456"/>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Khối lượng thịt xẻ (kg)</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59,73 ± 2,47</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56,50 ± 2,31</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0,36</w:t>
            </w:r>
          </w:p>
        </w:tc>
      </w:tr>
      <w:tr w:rsidR="00C05459" w:rsidRPr="00025828">
        <w:trPr>
          <w:trHeight w:val="456"/>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Tỷ lệ thịt xẻ (%)</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69,08 ± 0,79</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68,30 ± 0,58</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0,44</w:t>
            </w:r>
          </w:p>
        </w:tc>
      </w:tr>
      <w:tr w:rsidR="00C05459" w:rsidRPr="00025828">
        <w:trPr>
          <w:trHeight w:val="442"/>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Dài thân thịt (cm)</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87,00 ± 0,62</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85,67 ± 0,58</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0,28</w:t>
            </w:r>
          </w:p>
        </w:tc>
      </w:tr>
      <w:tr w:rsidR="00C05459" w:rsidRPr="00025828">
        <w:trPr>
          <w:trHeight w:val="320"/>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Dày mỡ lưng ở vị trí P</w:t>
            </w:r>
            <w:r w:rsidRPr="00025828">
              <w:rPr>
                <w:rFonts w:ascii="Times New Roman" w:eastAsia="Times New Roman" w:hAnsi="Times New Roman"/>
                <w:sz w:val="26"/>
                <w:szCs w:val="26"/>
                <w:vertAlign w:val="subscript"/>
              </w:rPr>
              <w:t xml:space="preserve">2 </w:t>
            </w:r>
            <w:r w:rsidRPr="00025828">
              <w:rPr>
                <w:rFonts w:ascii="Times New Roman" w:eastAsia="Times New Roman" w:hAnsi="Times New Roman"/>
                <w:sz w:val="26"/>
                <w:szCs w:val="26"/>
              </w:rPr>
              <w:t>(cm)</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2,10 ± 0,12</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2,16 ± 0,07</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0,47</w:t>
            </w:r>
          </w:p>
        </w:tc>
      </w:tr>
      <w:tr w:rsidR="00C05459" w:rsidRPr="00025828">
        <w:trPr>
          <w:trHeight w:val="534"/>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Diện tích mắt thịt (cm</w:t>
            </w:r>
            <w:r w:rsidRPr="00025828">
              <w:rPr>
                <w:rFonts w:ascii="Times New Roman" w:eastAsia="Times New Roman" w:hAnsi="Times New Roman"/>
                <w:sz w:val="26"/>
                <w:szCs w:val="26"/>
                <w:vertAlign w:val="superscript"/>
              </w:rPr>
              <w:t>2</w:t>
            </w:r>
            <w:r w:rsidRPr="00025828">
              <w:rPr>
                <w:rFonts w:ascii="Times New Roman" w:eastAsia="Times New Roman" w:hAnsi="Times New Roman"/>
                <w:sz w:val="26"/>
                <w:szCs w:val="26"/>
              </w:rPr>
              <w:t>)</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39,02 ± 0,94</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33,33 ± 1,56</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0,01</w:t>
            </w:r>
          </w:p>
        </w:tc>
      </w:tr>
      <w:tr w:rsidR="00C05459" w:rsidRPr="00025828">
        <w:trPr>
          <w:trHeight w:val="456"/>
        </w:trPr>
        <w:tc>
          <w:tcPr>
            <w:tcW w:w="3147"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Tỷ lệ nạc/thân thịt xẻ (%)</w:t>
            </w:r>
          </w:p>
        </w:tc>
        <w:tc>
          <w:tcPr>
            <w:tcW w:w="2622"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51,76 ± 0,25</w:t>
            </w:r>
          </w:p>
        </w:tc>
        <w:tc>
          <w:tcPr>
            <w:tcW w:w="2623"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51,16 ± 0,41</w:t>
            </w:r>
          </w:p>
        </w:tc>
        <w:tc>
          <w:tcPr>
            <w:tcW w:w="850" w:type="dxa"/>
            <w:tcBorders>
              <w:top w:val="single" w:sz="4" w:space="0" w:color="auto"/>
              <w:left w:val="single" w:sz="4" w:space="0" w:color="auto"/>
              <w:bottom w:val="single" w:sz="4" w:space="0" w:color="auto"/>
              <w:right w:val="single" w:sz="4" w:space="0" w:color="auto"/>
            </w:tcBorders>
            <w:vAlign w:val="center"/>
          </w:tcPr>
          <w:p w:rsidR="00C05459" w:rsidRPr="00025828" w:rsidRDefault="00C05459" w:rsidP="003266E7">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0,24</w:t>
            </w:r>
          </w:p>
        </w:tc>
      </w:tr>
    </w:tbl>
    <w:p w:rsidR="003266E7" w:rsidRPr="00025828" w:rsidRDefault="003266E7" w:rsidP="0011467E">
      <w:pPr>
        <w:tabs>
          <w:tab w:val="left" w:pos="851"/>
        </w:tabs>
        <w:spacing w:after="120" w:line="403" w:lineRule="auto"/>
        <w:ind w:firstLine="709"/>
        <w:rPr>
          <w:rFonts w:ascii="Times New Roman" w:eastAsia="Times New Roman" w:hAnsi="Times New Roman"/>
          <w:sz w:val="26"/>
          <w:szCs w:val="26"/>
        </w:rPr>
      </w:pPr>
      <w:r w:rsidRPr="00025828">
        <w:rPr>
          <w:rFonts w:ascii="Times New Roman" w:hAnsi="Times New Roman"/>
          <w:sz w:val="26"/>
          <w:szCs w:val="26"/>
        </w:rPr>
        <w:t>Về</w:t>
      </w:r>
      <w:r w:rsidRPr="00025828">
        <w:rPr>
          <w:rFonts w:ascii="Times New Roman" w:eastAsia="Times New Roman" w:hAnsi="Times New Roman"/>
          <w:sz w:val="26"/>
          <w:szCs w:val="26"/>
        </w:rPr>
        <w:t xml:space="preserve"> độ dày mỡ lưng ở vị trí P</w:t>
      </w:r>
      <w:r w:rsidRPr="00025828">
        <w:rPr>
          <w:rFonts w:ascii="Times New Roman" w:hAnsi="Times New Roman"/>
          <w:sz w:val="26"/>
          <w:szCs w:val="26"/>
          <w:vertAlign w:val="subscript"/>
        </w:rPr>
        <w:t xml:space="preserve">2 </w:t>
      </w:r>
      <w:r w:rsidRPr="00025828">
        <w:rPr>
          <w:rFonts w:ascii="Times New Roman" w:eastAsia="Times New Roman" w:hAnsi="Times New Roman"/>
          <w:sz w:val="26"/>
          <w:szCs w:val="26"/>
        </w:rPr>
        <w:t xml:space="preserve">giữa 2 tổ hợp lợn lai là tương đương nhau: 2,10 cm ở lợn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VCN-MS15) và </w:t>
      </w:r>
      <w:r w:rsidRPr="00025828">
        <w:rPr>
          <w:rFonts w:ascii="Times New Roman" w:eastAsia="Times New Roman" w:hAnsi="Times New Roman"/>
          <w:sz w:val="26"/>
          <w:szCs w:val="26"/>
        </w:rPr>
        <w:t xml:space="preserve">2,16 cm ở lợn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rPr>
        <w:t xml:space="preserve">(Duroc x VCN-MS15) (P&gt;0,05). Trong khi </w:t>
      </w:r>
      <w:r w:rsidRPr="00025828">
        <w:rPr>
          <w:rFonts w:ascii="Times New Roman" w:eastAsia="Times New Roman" w:hAnsi="Times New Roman"/>
          <w:sz w:val="26"/>
          <w:szCs w:val="26"/>
        </w:rPr>
        <w:t>đó, diện tích mắt thịt ở vị trí giữa xương sườn 10-11 ở lợn lai F</w:t>
      </w:r>
      <w:r w:rsidRPr="00025828">
        <w:rPr>
          <w:rFonts w:ascii="Times New Roman" w:eastAsia="Times New Roman" w:hAnsi="Times New Roman"/>
          <w:sz w:val="26"/>
          <w:szCs w:val="26"/>
          <w:vertAlign w:val="subscript"/>
        </w:rPr>
        <w:t>1</w:t>
      </w:r>
      <w:r w:rsidRPr="00025828">
        <w:rPr>
          <w:rFonts w:ascii="Times New Roman" w:eastAsia="Times New Roman" w:hAnsi="Times New Roman"/>
          <w:sz w:val="26"/>
          <w:szCs w:val="26"/>
        </w:rPr>
        <w:t>(Pietrain x VCN-MS15) là 39,02 cm</w:t>
      </w:r>
      <w:r w:rsidRPr="00025828">
        <w:rPr>
          <w:rFonts w:ascii="Times New Roman" w:eastAsia="Times New Roman" w:hAnsi="Times New Roman"/>
          <w:sz w:val="26"/>
          <w:szCs w:val="26"/>
          <w:vertAlign w:val="superscript"/>
        </w:rPr>
        <w:t>2</w:t>
      </w:r>
      <w:r w:rsidRPr="00025828">
        <w:rPr>
          <w:rFonts w:ascii="Times New Roman" w:eastAsia="Times New Roman" w:hAnsi="Times New Roman"/>
          <w:sz w:val="26"/>
          <w:szCs w:val="26"/>
        </w:rPr>
        <w:t xml:space="preserve"> cao hơn có ý nghĩa thống kê (P&lt;0,05) so với ở lợn F</w:t>
      </w:r>
      <w:r w:rsidRPr="00025828">
        <w:rPr>
          <w:rFonts w:ascii="Times New Roman" w:eastAsia="Times New Roman" w:hAnsi="Times New Roman"/>
          <w:sz w:val="26"/>
          <w:szCs w:val="26"/>
          <w:vertAlign w:val="subscript"/>
        </w:rPr>
        <w:t>1</w:t>
      </w:r>
      <w:r w:rsidRPr="00025828">
        <w:rPr>
          <w:rFonts w:ascii="Times New Roman" w:eastAsia="Times New Roman" w:hAnsi="Times New Roman"/>
          <w:sz w:val="26"/>
          <w:szCs w:val="26"/>
        </w:rPr>
        <w:t>(Duroc x VCN-MS15) là 33,33cm. Kết quả trên cho thấy lợn lai F</w:t>
      </w:r>
      <w:r w:rsidRPr="00025828">
        <w:rPr>
          <w:rFonts w:ascii="Times New Roman" w:eastAsia="Times New Roman" w:hAnsi="Times New Roman"/>
          <w:sz w:val="26"/>
          <w:szCs w:val="26"/>
          <w:vertAlign w:val="subscript"/>
        </w:rPr>
        <w:t>1</w:t>
      </w:r>
      <w:r w:rsidRPr="00025828">
        <w:rPr>
          <w:rFonts w:ascii="Times New Roman" w:eastAsia="Times New Roman" w:hAnsi="Times New Roman"/>
          <w:sz w:val="26"/>
          <w:szCs w:val="26"/>
        </w:rPr>
        <w:t>(Pietrain x VCN-MS15) và F</w:t>
      </w:r>
      <w:r w:rsidRPr="00025828">
        <w:rPr>
          <w:rFonts w:ascii="Times New Roman" w:eastAsia="Times New Roman" w:hAnsi="Times New Roman"/>
          <w:sz w:val="26"/>
          <w:szCs w:val="26"/>
          <w:vertAlign w:val="subscript"/>
        </w:rPr>
        <w:t>1</w:t>
      </w:r>
      <w:r w:rsidRPr="00025828">
        <w:rPr>
          <w:rFonts w:ascii="Times New Roman" w:eastAsia="Times New Roman" w:hAnsi="Times New Roman"/>
          <w:sz w:val="26"/>
          <w:szCs w:val="26"/>
        </w:rPr>
        <w:t>(Duroc x VCN-MS15) có tiềm năng cho thịt cao và lợn lai F</w:t>
      </w:r>
      <w:r w:rsidRPr="00025828">
        <w:rPr>
          <w:rFonts w:ascii="Times New Roman" w:eastAsia="Times New Roman" w:hAnsi="Times New Roman"/>
          <w:sz w:val="26"/>
          <w:szCs w:val="26"/>
          <w:vertAlign w:val="subscript"/>
        </w:rPr>
        <w:t>1</w:t>
      </w:r>
      <w:r w:rsidRPr="00025828">
        <w:rPr>
          <w:rFonts w:ascii="Times New Roman" w:eastAsia="Times New Roman" w:hAnsi="Times New Roman"/>
          <w:sz w:val="26"/>
          <w:szCs w:val="26"/>
        </w:rPr>
        <w:t>(Pietrain x VCN-MS15) có xu hướng cao hơn lợn F</w:t>
      </w:r>
      <w:r w:rsidRPr="00025828">
        <w:rPr>
          <w:rFonts w:ascii="Times New Roman" w:eastAsia="Times New Roman" w:hAnsi="Times New Roman"/>
          <w:sz w:val="26"/>
          <w:szCs w:val="26"/>
          <w:vertAlign w:val="subscript"/>
        </w:rPr>
        <w:t>1</w:t>
      </w:r>
      <w:r w:rsidRPr="00025828">
        <w:rPr>
          <w:rFonts w:ascii="Times New Roman" w:eastAsia="Times New Roman" w:hAnsi="Times New Roman"/>
          <w:sz w:val="26"/>
          <w:szCs w:val="26"/>
        </w:rPr>
        <w:t xml:space="preserve">(Duroc x VCN-MS15). </w:t>
      </w:r>
    </w:p>
    <w:p w:rsidR="004C3890" w:rsidRPr="00025828" w:rsidRDefault="004C3890" w:rsidP="005B41F6">
      <w:pPr>
        <w:tabs>
          <w:tab w:val="left" w:pos="851"/>
        </w:tabs>
        <w:spacing w:after="120" w:line="408" w:lineRule="auto"/>
        <w:ind w:firstLine="709"/>
        <w:rPr>
          <w:rFonts w:ascii="Times New Roman" w:hAnsi="Times New Roman"/>
          <w:sz w:val="26"/>
          <w:szCs w:val="26"/>
        </w:rPr>
      </w:pPr>
      <w:r w:rsidRPr="00025828">
        <w:rPr>
          <w:rFonts w:ascii="Times New Roman" w:hAnsi="Times New Roman"/>
          <w:sz w:val="26"/>
          <w:szCs w:val="26"/>
        </w:rPr>
        <w:t>Khi so sánh các chỉ tiêu chất lượng thịt xẻ trong nghiên cứu này với lợn 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Móng Cái) tổ hợp lai được xác định có chất lượng thịt xẻ vượt trội lợn </w:t>
      </w:r>
      <w:r w:rsidRPr="00025828">
        <w:rPr>
          <w:rFonts w:ascii="Times New Roman" w:eastAsia="Times New Roman" w:hAnsi="Times New Roman"/>
          <w:sz w:val="26"/>
          <w:szCs w:val="26"/>
        </w:rPr>
        <w:t>F</w:t>
      </w:r>
      <w:r w:rsidRPr="00025828">
        <w:rPr>
          <w:rFonts w:ascii="Times New Roman" w:hAnsi="Times New Roman"/>
          <w:sz w:val="26"/>
          <w:szCs w:val="26"/>
          <w:vertAlign w:val="subscript"/>
        </w:rPr>
        <w:t>1</w:t>
      </w:r>
      <w:r w:rsidRPr="00025828">
        <w:rPr>
          <w:rFonts w:ascii="Times New Roman" w:eastAsia="Times New Roman" w:hAnsi="Times New Roman"/>
          <w:sz w:val="26"/>
          <w:szCs w:val="26"/>
        </w:rPr>
        <w:t>(</w:t>
      </w:r>
      <w:r w:rsidRPr="00025828">
        <w:rPr>
          <w:rFonts w:ascii="Times New Roman" w:eastAsia="Times New Roman" w:hAnsi="Times New Roman"/>
          <w:sz w:val="26"/>
          <w:szCs w:val="26"/>
          <w:lang w:val="en-GB"/>
        </w:rPr>
        <w:t xml:space="preserve">Yorkshire x </w:t>
      </w:r>
      <w:r w:rsidRPr="00025828">
        <w:rPr>
          <w:rFonts w:ascii="Times New Roman" w:eastAsia="Times New Roman" w:hAnsi="Times New Roman"/>
          <w:sz w:val="26"/>
          <w:szCs w:val="26"/>
        </w:rPr>
        <w:t>Móng Cái)</w:t>
      </w:r>
      <w:r w:rsidRPr="00025828">
        <w:rPr>
          <w:rFonts w:ascii="Times New Roman" w:eastAsia="Times New Roman" w:hAnsi="Times New Roman"/>
          <w:sz w:val="26"/>
          <w:szCs w:val="26"/>
          <w:lang w:val="en-GB"/>
        </w:rPr>
        <w:t xml:space="preserve"> hoặc </w:t>
      </w:r>
      <w:r w:rsidRPr="00025828">
        <w:rPr>
          <w:rFonts w:ascii="Times New Roman" w:eastAsia="Times New Roman" w:hAnsi="Times New Roman"/>
          <w:sz w:val="26"/>
          <w:szCs w:val="26"/>
        </w:rPr>
        <w:t>F</w:t>
      </w:r>
      <w:r w:rsidRPr="00025828">
        <w:rPr>
          <w:rFonts w:ascii="Times New Roman" w:hAnsi="Times New Roman"/>
          <w:sz w:val="26"/>
          <w:szCs w:val="26"/>
          <w:vertAlign w:val="subscript"/>
        </w:rPr>
        <w:t>1</w:t>
      </w:r>
      <w:r w:rsidRPr="00025828">
        <w:rPr>
          <w:rFonts w:ascii="Times New Roman" w:eastAsia="Times New Roman" w:hAnsi="Times New Roman"/>
          <w:sz w:val="26"/>
          <w:szCs w:val="26"/>
          <w:lang w:val="en-GB"/>
        </w:rPr>
        <w:t xml:space="preserve">(Landrace x </w:t>
      </w:r>
      <w:r w:rsidRPr="00025828">
        <w:rPr>
          <w:rFonts w:ascii="Times New Roman" w:eastAsia="Times New Roman" w:hAnsi="Times New Roman"/>
          <w:sz w:val="26"/>
          <w:szCs w:val="26"/>
        </w:rPr>
        <w:t xml:space="preserve">Móng Cái)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001C02CC" w:rsidRPr="00025828">
        <w:rPr>
          <w:rFonts w:ascii="Times New Roman" w:eastAsia="Times New Roman" w:hAnsi="Times New Roman"/>
          <w:sz w:val="26"/>
          <w:szCs w:val="26"/>
        </w:rPr>
        <w:t>,</w:t>
      </w:r>
      <w:r w:rsidRPr="00025828">
        <w:rPr>
          <w:rFonts w:ascii="Times New Roman" w:eastAsia="Times New Roman" w:hAnsi="Times New Roman"/>
          <w:sz w:val="26"/>
          <w:szCs w:val="26"/>
        </w:rPr>
        <w:t xml:space="preserve"> ta thấy:</w:t>
      </w:r>
      <w:r w:rsidRPr="00025828">
        <w:rPr>
          <w:rFonts w:ascii="Times New Roman" w:hAnsi="Times New Roman"/>
          <w:sz w:val="26"/>
          <w:szCs w:val="26"/>
        </w:rPr>
        <w:t xml:space="preserve"> tỷ lệ thịt xẻ trong nghiên cứu này 68,30 - 69,08% tương đương với kết quả c</w:t>
      </w:r>
      <w:r w:rsidR="008D2A1F" w:rsidRPr="00025828">
        <w:rPr>
          <w:rFonts w:ascii="Times New Roman" w:hAnsi="Times New Roman"/>
          <w:sz w:val="26"/>
          <w:szCs w:val="26"/>
        </w:rPr>
        <w:t>ủa</w:t>
      </w:r>
      <w:r w:rsidRPr="00025828">
        <w:rPr>
          <w:rFonts w:ascii="Times New Roman" w:hAnsi="Times New Roman"/>
          <w:sz w:val="26"/>
          <w:szCs w:val="26"/>
        </w:rPr>
        <w:t xml:space="preserve"> Phùng Thăng Long (2003)</w:t>
      </w:r>
      <w:r w:rsidR="00727963" w:rsidRPr="00025828">
        <w:rPr>
          <w:rFonts w:ascii="Times New Roman" w:eastAsia="Times New Roman" w:hAnsi="Times New Roman"/>
          <w:sz w:val="26"/>
          <w:szCs w:val="26"/>
          <w:lang w:val="vi-VN"/>
        </w:rPr>
        <w:t xml:space="preserve">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001C02CC" w:rsidRPr="00025828">
        <w:rPr>
          <w:rFonts w:ascii="Times New Roman" w:eastAsia="Times New Roman" w:hAnsi="Times New Roman"/>
          <w:sz w:val="26"/>
          <w:szCs w:val="26"/>
        </w:rPr>
        <w:t>,</w:t>
      </w:r>
      <w:r w:rsidRPr="00025828">
        <w:rPr>
          <w:rFonts w:ascii="Times New Roman" w:hAnsi="Times New Roman"/>
          <w:sz w:val="26"/>
          <w:szCs w:val="26"/>
        </w:rPr>
        <w:t xml:space="preserve"> là 70,30%, Nguyễn Văn Thắng và Đặng Vũ Bình (2004)</w:t>
      </w:r>
      <w:r w:rsidR="00BC0EBD" w:rsidRPr="00025828">
        <w:rPr>
          <w:rFonts w:ascii="Times New Roman" w:eastAsia="Times New Roman" w:hAnsi="Times New Roman"/>
          <w:sz w:val="26"/>
          <w:szCs w:val="26"/>
          <w:lang w:val="vi-VN"/>
        </w:rPr>
        <w:t xml:space="preserve"> </w:t>
      </w:r>
      <w:r w:rsidR="00166B3E" w:rsidRPr="00025828">
        <w:rPr>
          <w:rFonts w:ascii="Times New Roman" w:eastAsia="Times New Roman" w:hAnsi="Times New Roman"/>
          <w:sz w:val="26"/>
          <w:szCs w:val="26"/>
          <w:lang w:val="vi-VN"/>
        </w:rPr>
        <w:t>[</w:t>
      </w:r>
      <w:r w:rsidR="00996FC6" w:rsidRPr="00025828">
        <w:rPr>
          <w:rFonts w:ascii="Times New Roman" w:eastAsia="Times New Roman" w:hAnsi="Times New Roman"/>
          <w:sz w:val="26"/>
          <w:szCs w:val="26"/>
        </w:rPr>
        <w:t>81</w:t>
      </w:r>
      <w:r w:rsidR="00166B3E" w:rsidRPr="00025828">
        <w:rPr>
          <w:rFonts w:ascii="Times New Roman" w:eastAsia="Times New Roman" w:hAnsi="Times New Roman"/>
          <w:sz w:val="26"/>
          <w:szCs w:val="26"/>
          <w:lang w:val="vi-VN"/>
        </w:rPr>
        <w:t>]</w:t>
      </w:r>
      <w:r w:rsidR="001C02CC" w:rsidRPr="00025828">
        <w:rPr>
          <w:rFonts w:ascii="Times New Roman" w:eastAsia="Times New Roman" w:hAnsi="Times New Roman"/>
          <w:sz w:val="26"/>
          <w:szCs w:val="26"/>
        </w:rPr>
        <w:t>,</w:t>
      </w:r>
      <w:r w:rsidRPr="00025828">
        <w:rPr>
          <w:rFonts w:ascii="Times New Roman" w:hAnsi="Times New Roman"/>
          <w:sz w:val="26"/>
          <w:szCs w:val="26"/>
        </w:rPr>
        <w:t xml:space="preserve"> là 70,30%. Tuy nhiên, tỷ lệ nạc của </w:t>
      </w:r>
      <w:r w:rsidRPr="00025828">
        <w:rPr>
          <w:rFonts w:ascii="Times New Roman" w:eastAsia="Times New Roman" w:hAnsi="Times New Roman"/>
          <w:sz w:val="26"/>
          <w:szCs w:val="26"/>
        </w:rPr>
        <w:t xml:space="preserve">tổ hợp lợn lai </w:t>
      </w:r>
      <w:r w:rsidRPr="00025828">
        <w:rPr>
          <w:rFonts w:ascii="Times New Roman" w:hAnsi="Times New Roman"/>
          <w:sz w:val="26"/>
          <w:szCs w:val="26"/>
        </w:rPr>
        <w:t>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w:t>
      </w:r>
      <w:r w:rsidR="00B937D0" w:rsidRPr="00025828">
        <w:rPr>
          <w:rFonts w:ascii="Times New Roman" w:hAnsi="Times New Roman"/>
          <w:sz w:val="26"/>
          <w:szCs w:val="26"/>
        </w:rPr>
        <w:t>VCN-MS15</w:t>
      </w:r>
      <w:r w:rsidRPr="00025828">
        <w:rPr>
          <w:rFonts w:ascii="Times New Roman" w:hAnsi="Times New Roman"/>
          <w:sz w:val="26"/>
          <w:szCs w:val="26"/>
        </w:rPr>
        <w:t>) và F</w:t>
      </w:r>
      <w:r w:rsidRPr="00025828">
        <w:rPr>
          <w:rFonts w:ascii="Times New Roman" w:hAnsi="Times New Roman"/>
          <w:sz w:val="26"/>
          <w:szCs w:val="26"/>
          <w:vertAlign w:val="subscript"/>
        </w:rPr>
        <w:t>1</w:t>
      </w:r>
      <w:r w:rsidRPr="00025828">
        <w:rPr>
          <w:rFonts w:ascii="Times New Roman" w:hAnsi="Times New Roman"/>
          <w:sz w:val="26"/>
          <w:szCs w:val="26"/>
        </w:rPr>
        <w:t xml:space="preserve">(Duroc x </w:t>
      </w:r>
      <w:r w:rsidR="00B937D0" w:rsidRPr="00025828">
        <w:rPr>
          <w:rFonts w:ascii="Times New Roman" w:hAnsi="Times New Roman"/>
          <w:sz w:val="26"/>
          <w:szCs w:val="26"/>
        </w:rPr>
        <w:t>VCN-MS15</w:t>
      </w:r>
      <w:r w:rsidRPr="00025828">
        <w:rPr>
          <w:rFonts w:ascii="Times New Roman" w:hAnsi="Times New Roman"/>
          <w:sz w:val="26"/>
          <w:szCs w:val="26"/>
        </w:rPr>
        <w:t xml:space="preserve">) lần lượt là </w:t>
      </w:r>
      <w:r w:rsidRPr="00025828">
        <w:rPr>
          <w:rFonts w:ascii="Times New Roman" w:eastAsia="Times New Roman" w:hAnsi="Times New Roman"/>
          <w:sz w:val="26"/>
          <w:szCs w:val="26"/>
        </w:rPr>
        <w:t xml:space="preserve">51,76 và 51,16 % </w:t>
      </w:r>
      <w:r w:rsidRPr="00025828">
        <w:rPr>
          <w:rFonts w:ascii="Times New Roman" w:hAnsi="Times New Roman"/>
          <w:sz w:val="26"/>
          <w:szCs w:val="26"/>
        </w:rPr>
        <w:t>cao hơn đáng kể so với lợn 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Móng Cái) là 47,53% </w:t>
      </w:r>
      <w:r w:rsidR="009A1C46" w:rsidRPr="00025828">
        <w:rPr>
          <w:rFonts w:ascii="Times New Roman" w:eastAsia="Times New Roman" w:hAnsi="Times New Roman"/>
          <w:sz w:val="26"/>
          <w:szCs w:val="26"/>
          <w:lang w:val="vi-VN"/>
        </w:rPr>
        <w:t>[4</w:t>
      </w:r>
      <w:r w:rsidR="00A0599E" w:rsidRPr="00025828">
        <w:rPr>
          <w:rFonts w:ascii="Times New Roman" w:eastAsia="Times New Roman" w:hAnsi="Times New Roman"/>
          <w:sz w:val="26"/>
          <w:szCs w:val="26"/>
        </w:rPr>
        <w:t>2</w:t>
      </w:r>
      <w:r w:rsidR="009A1C46" w:rsidRPr="00025828">
        <w:rPr>
          <w:rFonts w:ascii="Times New Roman" w:eastAsia="Times New Roman" w:hAnsi="Times New Roman"/>
          <w:sz w:val="26"/>
          <w:szCs w:val="26"/>
          <w:lang w:val="vi-VN"/>
        </w:rPr>
        <w:t>]</w:t>
      </w:r>
      <w:r w:rsidRPr="00025828">
        <w:rPr>
          <w:rFonts w:ascii="Times New Roman" w:hAnsi="Times New Roman"/>
          <w:sz w:val="26"/>
          <w:szCs w:val="26"/>
        </w:rPr>
        <w:t>; 44,01%</w:t>
      </w:r>
      <w:r w:rsidR="00BC0EBD" w:rsidRPr="00025828">
        <w:rPr>
          <w:rFonts w:ascii="Times New Roman" w:hAnsi="Times New Roman"/>
          <w:sz w:val="26"/>
          <w:szCs w:val="26"/>
        </w:rPr>
        <w:t xml:space="preserve"> </w:t>
      </w:r>
      <w:r w:rsidR="00996FC6" w:rsidRPr="00025828">
        <w:rPr>
          <w:rFonts w:ascii="Times New Roman" w:eastAsia="Times New Roman" w:hAnsi="Times New Roman"/>
          <w:sz w:val="26"/>
          <w:szCs w:val="26"/>
          <w:lang w:val="vi-VN"/>
        </w:rPr>
        <w:t>[</w:t>
      </w:r>
      <w:r w:rsidR="00996FC6" w:rsidRPr="00025828">
        <w:rPr>
          <w:rFonts w:ascii="Times New Roman" w:eastAsia="Times New Roman" w:hAnsi="Times New Roman"/>
          <w:sz w:val="26"/>
          <w:szCs w:val="26"/>
        </w:rPr>
        <w:t>81</w:t>
      </w:r>
      <w:r w:rsidR="00166B3E" w:rsidRPr="00025828">
        <w:rPr>
          <w:rFonts w:ascii="Times New Roman" w:eastAsia="Times New Roman" w:hAnsi="Times New Roman"/>
          <w:sz w:val="26"/>
          <w:szCs w:val="26"/>
          <w:lang w:val="vi-VN"/>
        </w:rPr>
        <w:t>]</w:t>
      </w:r>
      <w:r w:rsidRPr="00025828">
        <w:rPr>
          <w:rFonts w:ascii="Times New Roman" w:hAnsi="Times New Roman"/>
          <w:sz w:val="26"/>
          <w:szCs w:val="26"/>
        </w:rPr>
        <w:t xml:space="preserve">. Kết quả này cho thấy </w:t>
      </w:r>
      <w:r w:rsidR="006533F9" w:rsidRPr="00025828">
        <w:rPr>
          <w:rFonts w:ascii="Times New Roman" w:hAnsi="Times New Roman"/>
          <w:sz w:val="26"/>
          <w:szCs w:val="26"/>
        </w:rPr>
        <w:t xml:space="preserve">khả năng </w:t>
      </w:r>
      <w:r w:rsidRPr="00025828">
        <w:rPr>
          <w:rFonts w:ascii="Times New Roman" w:hAnsi="Times New Roman"/>
          <w:sz w:val="26"/>
          <w:szCs w:val="26"/>
        </w:rPr>
        <w:t>cho thịt của lợn lai F</w:t>
      </w:r>
      <w:r w:rsidRPr="00025828">
        <w:rPr>
          <w:rFonts w:ascii="Times New Roman" w:hAnsi="Times New Roman"/>
          <w:sz w:val="26"/>
          <w:szCs w:val="26"/>
          <w:vertAlign w:val="subscript"/>
        </w:rPr>
        <w:t>1</w:t>
      </w:r>
      <w:r w:rsidRPr="00025828">
        <w:rPr>
          <w:rFonts w:ascii="Times New Roman" w:hAnsi="Times New Roman"/>
          <w:sz w:val="26"/>
          <w:szCs w:val="26"/>
        </w:rPr>
        <w:t xml:space="preserve">(Pietrain x </w:t>
      </w:r>
      <w:r w:rsidR="00B937D0" w:rsidRPr="00025828">
        <w:rPr>
          <w:rFonts w:ascii="Times New Roman" w:hAnsi="Times New Roman"/>
          <w:sz w:val="26"/>
          <w:szCs w:val="26"/>
        </w:rPr>
        <w:t>VCN-MS15</w:t>
      </w:r>
      <w:r w:rsidRPr="00025828">
        <w:rPr>
          <w:rFonts w:ascii="Times New Roman" w:hAnsi="Times New Roman"/>
          <w:sz w:val="26"/>
          <w:szCs w:val="26"/>
        </w:rPr>
        <w:t>) và F</w:t>
      </w:r>
      <w:r w:rsidRPr="00025828">
        <w:rPr>
          <w:rFonts w:ascii="Times New Roman" w:hAnsi="Times New Roman"/>
          <w:sz w:val="26"/>
          <w:szCs w:val="26"/>
          <w:vertAlign w:val="subscript"/>
        </w:rPr>
        <w:t>1</w:t>
      </w:r>
      <w:r w:rsidRPr="00025828">
        <w:rPr>
          <w:rFonts w:ascii="Times New Roman" w:hAnsi="Times New Roman"/>
          <w:sz w:val="26"/>
          <w:szCs w:val="26"/>
        </w:rPr>
        <w:t xml:space="preserve">(Duroc x </w:t>
      </w:r>
      <w:r w:rsidR="00B937D0" w:rsidRPr="00025828">
        <w:rPr>
          <w:rFonts w:ascii="Times New Roman" w:hAnsi="Times New Roman"/>
          <w:sz w:val="26"/>
          <w:szCs w:val="26"/>
        </w:rPr>
        <w:t>VCN-MS15</w:t>
      </w:r>
      <w:r w:rsidRPr="00025828">
        <w:rPr>
          <w:rFonts w:ascii="Times New Roman" w:hAnsi="Times New Roman"/>
          <w:sz w:val="26"/>
          <w:szCs w:val="26"/>
        </w:rPr>
        <w:t>) là khá cao.</w:t>
      </w:r>
    </w:p>
    <w:p w:rsidR="00EE2814" w:rsidRPr="00025828" w:rsidRDefault="00EE2814" w:rsidP="005B41F6">
      <w:pPr>
        <w:pStyle w:val="002"/>
        <w:spacing w:line="408" w:lineRule="auto"/>
        <w:rPr>
          <w:lang w:val="af-ZA"/>
        </w:rPr>
      </w:pPr>
      <w:bookmarkStart w:id="581" w:name="_Toc471961930"/>
      <w:bookmarkStart w:id="582" w:name="_Toc480725106"/>
      <w:r w:rsidRPr="00025828">
        <w:t>3.</w:t>
      </w:r>
      <w:r w:rsidR="00993B50" w:rsidRPr="00025828">
        <w:rPr>
          <w:lang w:val="af-ZA"/>
        </w:rPr>
        <w:t xml:space="preserve">3. </w:t>
      </w:r>
      <w:r w:rsidR="000766BA" w:rsidRPr="00025828">
        <w:rPr>
          <w:lang w:val="af-ZA"/>
        </w:rPr>
        <w:t xml:space="preserve">SINH TRƯỞNG, </w:t>
      </w:r>
      <w:r w:rsidR="00A178A2" w:rsidRPr="00025828">
        <w:rPr>
          <w:lang w:val="af-ZA"/>
        </w:rPr>
        <w:t xml:space="preserve">NĂNG SUẤT VÀ CHẤT LƯỢNG THỊT CỦA CÁC TỔ HỢP LỢN LAI THƯƠNG PHẨM 1/4 GIỐNG </w:t>
      </w:r>
      <w:r w:rsidR="00B937D0" w:rsidRPr="00025828">
        <w:rPr>
          <w:lang w:val="af-ZA"/>
        </w:rPr>
        <w:t>VCN-MS15</w:t>
      </w:r>
      <w:bookmarkEnd w:id="581"/>
      <w:bookmarkEnd w:id="582"/>
      <w:r w:rsidR="00A178A2" w:rsidRPr="00025828">
        <w:rPr>
          <w:lang w:val="af-ZA"/>
        </w:rPr>
        <w:t xml:space="preserve"> </w:t>
      </w:r>
    </w:p>
    <w:p w:rsidR="00EE2814" w:rsidRPr="00025828" w:rsidRDefault="00EE2814" w:rsidP="005B41F6">
      <w:pPr>
        <w:pStyle w:val="002"/>
        <w:spacing w:line="408" w:lineRule="auto"/>
        <w:rPr>
          <w:rFonts w:eastAsia="Times New Roman"/>
          <w:lang w:val="af-ZA"/>
        </w:rPr>
      </w:pPr>
      <w:bookmarkStart w:id="583" w:name="_Toc471961931"/>
      <w:bookmarkStart w:id="584" w:name="_Toc480725107"/>
      <w:r w:rsidRPr="00025828">
        <w:rPr>
          <w:rFonts w:eastAsia="Times New Roman"/>
          <w:lang w:val="af-ZA"/>
        </w:rPr>
        <w:t>3.</w:t>
      </w:r>
      <w:r w:rsidR="00993B50" w:rsidRPr="00025828">
        <w:rPr>
          <w:rFonts w:eastAsia="Times New Roman"/>
          <w:lang w:val="af-ZA"/>
        </w:rPr>
        <w:t>3.</w:t>
      </w:r>
      <w:r w:rsidR="00C05459" w:rsidRPr="00025828">
        <w:rPr>
          <w:rFonts w:eastAsia="Times New Roman"/>
          <w:lang w:val="af-ZA"/>
        </w:rPr>
        <w:t>1. S</w:t>
      </w:r>
      <w:r w:rsidRPr="00025828">
        <w:rPr>
          <w:rFonts w:eastAsia="Times New Roman"/>
          <w:lang w:val="af-ZA"/>
        </w:rPr>
        <w:t xml:space="preserve">inh trưởng và tiêu tốn thức ăn/kg tăng khối lượng của các tổ hợp lợn lai </w:t>
      </w:r>
      <w:r w:rsidRPr="00025828">
        <w:rPr>
          <w:lang w:val="vi-VN"/>
        </w:rPr>
        <w:t xml:space="preserve">Pietrain x </w:t>
      </w:r>
      <w:r w:rsidR="005D055C" w:rsidRPr="00025828">
        <w:rPr>
          <w:lang w:val="vi-VN"/>
        </w:rPr>
        <w:t>F</w:t>
      </w:r>
      <w:r w:rsidR="005D055C" w:rsidRPr="00025828">
        <w:rPr>
          <w:vertAlign w:val="subscript"/>
          <w:lang w:val="vi-VN"/>
        </w:rPr>
        <w:t>1</w:t>
      </w:r>
      <w:r w:rsidRPr="00025828">
        <w:rPr>
          <w:lang w:val="vi-VN"/>
        </w:rPr>
        <w:t xml:space="preserve">(Duroc x </w:t>
      </w:r>
      <w:r w:rsidR="00B937D0" w:rsidRPr="00025828">
        <w:rPr>
          <w:lang w:val="vi-VN"/>
        </w:rPr>
        <w:t>VCN-MS15</w:t>
      </w:r>
      <w:r w:rsidRPr="00025828">
        <w:rPr>
          <w:lang w:val="vi-VN"/>
        </w:rPr>
        <w:t xml:space="preserve">), Duroc x </w:t>
      </w:r>
      <w:r w:rsidR="005D055C" w:rsidRPr="00025828">
        <w:rPr>
          <w:lang w:val="vi-VN"/>
        </w:rPr>
        <w:t>F</w:t>
      </w:r>
      <w:r w:rsidR="005D055C" w:rsidRPr="00025828">
        <w:rPr>
          <w:vertAlign w:val="subscript"/>
          <w:lang w:val="vi-VN"/>
        </w:rPr>
        <w:t>1</w:t>
      </w:r>
      <w:r w:rsidRPr="00025828">
        <w:rPr>
          <w:lang w:val="vi-VN"/>
        </w:rPr>
        <w:t xml:space="preserve">(Pietrain x </w:t>
      </w:r>
      <w:r w:rsidR="00B937D0" w:rsidRPr="00025828">
        <w:rPr>
          <w:lang w:val="vi-VN"/>
        </w:rPr>
        <w:t>VCN-MS15</w:t>
      </w:r>
      <w:r w:rsidRPr="00025828">
        <w:rPr>
          <w:lang w:val="vi-VN"/>
        </w:rPr>
        <w:t xml:space="preserve">) và Landrace x </w:t>
      </w:r>
      <w:r w:rsidR="005D055C" w:rsidRPr="00025828">
        <w:rPr>
          <w:lang w:val="vi-VN"/>
        </w:rPr>
        <w:t>F</w:t>
      </w:r>
      <w:r w:rsidR="005D055C" w:rsidRPr="00025828">
        <w:rPr>
          <w:vertAlign w:val="subscript"/>
          <w:lang w:val="vi-VN"/>
        </w:rPr>
        <w:t>1</w:t>
      </w:r>
      <w:r w:rsidRPr="00025828">
        <w:rPr>
          <w:lang w:val="vi-VN"/>
        </w:rPr>
        <w:t xml:space="preserve">(Duroc x </w:t>
      </w:r>
      <w:r w:rsidR="00B937D0" w:rsidRPr="00025828">
        <w:rPr>
          <w:lang w:val="vi-VN"/>
        </w:rPr>
        <w:t>VCN-MS15</w:t>
      </w:r>
      <w:r w:rsidRPr="00025828">
        <w:rPr>
          <w:lang w:val="vi-VN"/>
        </w:rPr>
        <w:t>)</w:t>
      </w:r>
      <w:bookmarkEnd w:id="583"/>
      <w:bookmarkEnd w:id="584"/>
    </w:p>
    <w:p w:rsidR="00175EE6" w:rsidRPr="00025828" w:rsidRDefault="004C3890" w:rsidP="005B41F6">
      <w:pPr>
        <w:tabs>
          <w:tab w:val="left" w:pos="360"/>
        </w:tabs>
        <w:spacing w:after="120" w:line="408" w:lineRule="auto"/>
        <w:ind w:firstLine="709"/>
        <w:rPr>
          <w:rFonts w:ascii="Times New Roman" w:hAnsi="Times New Roman"/>
          <w:sz w:val="26"/>
          <w:szCs w:val="26"/>
          <w:lang w:val="af-ZA"/>
        </w:rPr>
      </w:pPr>
      <w:r w:rsidRPr="00025828">
        <w:rPr>
          <w:rFonts w:ascii="Times New Roman" w:eastAsia="Times New Roman" w:hAnsi="Times New Roman"/>
          <w:sz w:val="26"/>
          <w:szCs w:val="26"/>
          <w:lang w:val="af-ZA"/>
        </w:rPr>
        <w:t xml:space="preserve">Kết quả </w:t>
      </w:r>
      <w:r w:rsidRPr="00025828">
        <w:rPr>
          <w:rFonts w:ascii="Times New Roman" w:hAnsi="Times New Roman"/>
          <w:bCs/>
          <w:iCs/>
          <w:sz w:val="26"/>
          <w:szCs w:val="26"/>
          <w:lang w:val="af-ZA"/>
        </w:rPr>
        <w:t>sinh trưởng, lượng thức ăn ăn vào và tiêu tốn thức ăn</w:t>
      </w:r>
      <w:r w:rsidRPr="00025828">
        <w:rPr>
          <w:rFonts w:ascii="Times New Roman" w:hAnsi="Times New Roman"/>
          <w:sz w:val="26"/>
          <w:szCs w:val="26"/>
          <w:lang w:val="af-ZA"/>
        </w:rPr>
        <w:t xml:space="preserve"> của </w:t>
      </w:r>
      <w:r w:rsidRPr="00025828">
        <w:rPr>
          <w:rFonts w:ascii="Times New Roman" w:eastAsia="Times New Roman" w:hAnsi="Times New Roman"/>
          <w:bCs/>
          <w:sz w:val="26"/>
          <w:szCs w:val="26"/>
          <w:lang w:val="af-ZA"/>
        </w:rPr>
        <w:t xml:space="preserve">3 tổ hợp lợn lai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và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lang w:val="af-ZA"/>
        </w:rPr>
        <w:t xml:space="preserve"> được</w:t>
      </w:r>
      <w:r w:rsidRPr="00025828">
        <w:rPr>
          <w:rFonts w:ascii="Times New Roman" w:eastAsia="Times New Roman" w:hAnsi="Times New Roman"/>
          <w:bCs/>
          <w:sz w:val="26"/>
          <w:szCs w:val="26"/>
          <w:lang w:val="af-ZA"/>
        </w:rPr>
        <w:t xml:space="preserve"> </w:t>
      </w:r>
      <w:r w:rsidRPr="00025828">
        <w:rPr>
          <w:rFonts w:ascii="Times New Roman" w:hAnsi="Times New Roman"/>
          <w:sz w:val="26"/>
          <w:szCs w:val="26"/>
          <w:lang w:val="af-ZA"/>
        </w:rPr>
        <w:t xml:space="preserve">trình bày ở </w:t>
      </w:r>
      <w:r w:rsidR="009A2859">
        <w:rPr>
          <w:rFonts w:ascii="Times New Roman" w:hAnsi="Times New Roman"/>
          <w:sz w:val="26"/>
          <w:szCs w:val="26"/>
          <w:lang w:val="af-ZA"/>
        </w:rPr>
        <w:t>b</w:t>
      </w:r>
      <w:r w:rsidRPr="00025828">
        <w:rPr>
          <w:rFonts w:ascii="Times New Roman" w:hAnsi="Times New Roman"/>
          <w:sz w:val="26"/>
          <w:szCs w:val="26"/>
          <w:lang w:val="af-ZA"/>
        </w:rPr>
        <w:t xml:space="preserve">ảng </w:t>
      </w:r>
      <w:r w:rsidR="0045797A" w:rsidRPr="00025828">
        <w:rPr>
          <w:rFonts w:ascii="Times New Roman" w:hAnsi="Times New Roman"/>
          <w:sz w:val="26"/>
          <w:szCs w:val="26"/>
          <w:lang w:val="af-ZA"/>
        </w:rPr>
        <w:t>3.</w:t>
      </w:r>
      <w:r w:rsidR="005B41F6" w:rsidRPr="00025828">
        <w:rPr>
          <w:rFonts w:ascii="Times New Roman" w:hAnsi="Times New Roman"/>
          <w:sz w:val="26"/>
          <w:szCs w:val="26"/>
          <w:lang w:val="af-ZA"/>
        </w:rPr>
        <w:t>10</w:t>
      </w:r>
      <w:r w:rsidR="0045797A" w:rsidRPr="00025828">
        <w:rPr>
          <w:rFonts w:ascii="Times New Roman" w:hAnsi="Times New Roman"/>
          <w:sz w:val="26"/>
          <w:szCs w:val="26"/>
          <w:lang w:val="af-ZA"/>
        </w:rPr>
        <w:t>.</w:t>
      </w:r>
      <w:r w:rsidR="007B33A4" w:rsidRPr="00025828">
        <w:rPr>
          <w:rFonts w:ascii="Times New Roman" w:eastAsia="Times New Roman" w:hAnsi="Times New Roman"/>
          <w:sz w:val="26"/>
          <w:szCs w:val="26"/>
          <w:lang w:val="af-ZA"/>
        </w:rPr>
        <w:t xml:space="preserve"> </w:t>
      </w:r>
    </w:p>
    <w:p w:rsidR="003266E7" w:rsidRPr="00025828" w:rsidRDefault="003266E7" w:rsidP="005B41F6">
      <w:pPr>
        <w:tabs>
          <w:tab w:val="left" w:pos="360"/>
        </w:tabs>
        <w:spacing w:after="120" w:line="408"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af-ZA"/>
        </w:rPr>
        <w:t>Số liệu ở bảng 3.</w:t>
      </w:r>
      <w:r w:rsidR="005B41F6" w:rsidRPr="00025828">
        <w:rPr>
          <w:rFonts w:ascii="Times New Roman" w:eastAsia="Times New Roman" w:hAnsi="Times New Roman"/>
          <w:sz w:val="26"/>
          <w:szCs w:val="26"/>
          <w:lang w:val="af-ZA"/>
        </w:rPr>
        <w:t>10</w:t>
      </w:r>
      <w:r w:rsidRPr="00025828">
        <w:rPr>
          <w:rFonts w:ascii="Times New Roman" w:eastAsia="Times New Roman" w:hAnsi="Times New Roman"/>
          <w:sz w:val="26"/>
          <w:szCs w:val="26"/>
          <w:lang w:val="af-ZA"/>
        </w:rPr>
        <w:t xml:space="preserve"> cho thấy mặc dù khối lượng của lợn ở cả ba tổ hợp lai lúc bắt đầu thí nghiệm là tương đương nhau dao động từ 18 - 18,55 kg/con (P&gt;0,05) nhưng sau 100 ngày nuôi, có sự vượt trội có ý nghĩa thống kê về khối lượng và tăng khối lượng của lợn ở tổ hợp lai </w:t>
      </w:r>
      <w:r w:rsidRPr="00025828">
        <w:rPr>
          <w:rFonts w:ascii="Times New Roman" w:hAnsi="Times New Roman"/>
          <w:bCs/>
          <w:sz w:val="26"/>
          <w:szCs w:val="26"/>
          <w:lang w:val="vi-VN"/>
        </w:rPr>
        <w:t xml:space="preserve">Pietrain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lang w:val="af-ZA"/>
        </w:rPr>
        <w:t xml:space="preserve"> và </w:t>
      </w:r>
      <w:r w:rsidRPr="00025828">
        <w:rPr>
          <w:rFonts w:ascii="Times New Roman" w:hAnsi="Times New Roman"/>
          <w:bCs/>
          <w:sz w:val="26"/>
          <w:szCs w:val="26"/>
          <w:lang w:val="vi-VN"/>
        </w:rPr>
        <w:t xml:space="preserve">Duroc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(Pietrain x VCN-MS15)</w:t>
      </w:r>
      <w:r w:rsidRPr="00025828">
        <w:rPr>
          <w:rFonts w:ascii="Times New Roman" w:hAnsi="Times New Roman"/>
          <w:bCs/>
          <w:sz w:val="26"/>
          <w:szCs w:val="26"/>
          <w:lang w:val="af-ZA"/>
        </w:rPr>
        <w:t xml:space="preserve"> </w:t>
      </w:r>
      <w:r w:rsidRPr="00025828">
        <w:rPr>
          <w:rFonts w:ascii="Times New Roman" w:eastAsia="Times New Roman" w:hAnsi="Times New Roman"/>
          <w:sz w:val="26"/>
          <w:szCs w:val="26"/>
          <w:lang w:val="af-ZA"/>
        </w:rPr>
        <w:t xml:space="preserve">so với tổ hợp lai </w:t>
      </w:r>
      <w:r w:rsidRPr="00025828">
        <w:rPr>
          <w:rFonts w:ascii="Times New Roman" w:hAnsi="Times New Roman"/>
          <w:bCs/>
          <w:sz w:val="26"/>
          <w:szCs w:val="26"/>
          <w:lang w:val="vi-VN"/>
        </w:rPr>
        <w:t xml:space="preserve">Landrace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eastAsia="Times New Roman" w:hAnsi="Times New Roman"/>
          <w:bCs/>
          <w:sz w:val="26"/>
          <w:szCs w:val="26"/>
          <w:lang w:val="af-ZA"/>
        </w:rPr>
        <w:t xml:space="preserve"> </w:t>
      </w:r>
      <w:r w:rsidRPr="00025828">
        <w:rPr>
          <w:rFonts w:ascii="Times New Roman" w:eastAsia="Times New Roman" w:hAnsi="Times New Roman"/>
          <w:sz w:val="26"/>
          <w:szCs w:val="26"/>
          <w:lang w:val="af-ZA"/>
        </w:rPr>
        <w:t xml:space="preserve">(P&lt;0,05). Tăng khối lượng trung bình cao nhất là ở tổ hợp lai </w:t>
      </w:r>
      <w:r w:rsidRPr="00025828">
        <w:rPr>
          <w:rFonts w:ascii="Times New Roman" w:hAnsi="Times New Roman"/>
          <w:bCs/>
          <w:sz w:val="26"/>
          <w:szCs w:val="26"/>
          <w:lang w:val="vi-VN"/>
        </w:rPr>
        <w:t xml:space="preserve">Pietrain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(Duroc x VCN-MS15)</w:t>
      </w:r>
      <w:r w:rsidRPr="00025828" w:rsidDel="00265565">
        <w:rPr>
          <w:rFonts w:ascii="Times New Roman" w:hAnsi="Times New Roman"/>
          <w:bCs/>
          <w:sz w:val="26"/>
          <w:szCs w:val="26"/>
          <w:lang w:val="af-ZA"/>
        </w:rPr>
        <w:t xml:space="preserve"> </w:t>
      </w:r>
      <w:r w:rsidRPr="00025828">
        <w:rPr>
          <w:rFonts w:ascii="Times New Roman" w:hAnsi="Times New Roman"/>
          <w:bCs/>
          <w:sz w:val="26"/>
          <w:szCs w:val="26"/>
          <w:lang w:val="af-ZA"/>
        </w:rPr>
        <w:t xml:space="preserve">đạt </w:t>
      </w:r>
      <w:r w:rsidRPr="00025828">
        <w:rPr>
          <w:rFonts w:ascii="Times New Roman" w:eastAsia="Times New Roman" w:hAnsi="Times New Roman"/>
          <w:sz w:val="26"/>
          <w:szCs w:val="26"/>
          <w:lang w:val="af-ZA"/>
        </w:rPr>
        <w:t xml:space="preserve">755,5 g/con/ngày, tiếp đến là tổ hợp lai </w:t>
      </w:r>
      <w:r w:rsidRPr="00025828">
        <w:rPr>
          <w:rFonts w:ascii="Times New Roman" w:hAnsi="Times New Roman"/>
          <w:bCs/>
          <w:sz w:val="26"/>
          <w:szCs w:val="26"/>
          <w:lang w:val="vi-VN"/>
        </w:rPr>
        <w:t xml:space="preserve">Duroc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(Pietrain x VCN-MS15)</w:t>
      </w:r>
      <w:r w:rsidRPr="00025828">
        <w:rPr>
          <w:rFonts w:ascii="Times New Roman" w:hAnsi="Times New Roman"/>
          <w:bCs/>
          <w:sz w:val="26"/>
          <w:szCs w:val="26"/>
          <w:lang w:val="af-ZA"/>
        </w:rPr>
        <w:t xml:space="preserve"> </w:t>
      </w:r>
      <w:r w:rsidRPr="00025828">
        <w:rPr>
          <w:rFonts w:ascii="Times New Roman" w:eastAsia="Times New Roman" w:hAnsi="Times New Roman"/>
          <w:sz w:val="26"/>
          <w:szCs w:val="26"/>
          <w:lang w:val="af-ZA"/>
        </w:rPr>
        <w:t xml:space="preserve">722,0 g/con/ngày và thấp nhất là ở tổ hợp lai </w:t>
      </w:r>
      <w:r w:rsidRPr="00025828">
        <w:rPr>
          <w:rFonts w:ascii="Times New Roman" w:hAnsi="Times New Roman"/>
          <w:bCs/>
          <w:sz w:val="26"/>
          <w:szCs w:val="26"/>
          <w:lang w:val="vi-VN"/>
        </w:rPr>
        <w:t xml:space="preserve">Landrace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eastAsia="Times New Roman" w:hAnsi="Times New Roman"/>
          <w:bCs/>
          <w:sz w:val="26"/>
          <w:szCs w:val="26"/>
          <w:lang w:val="af-ZA"/>
        </w:rPr>
        <w:t xml:space="preserve"> </w:t>
      </w:r>
      <w:r w:rsidRPr="00025828">
        <w:rPr>
          <w:rFonts w:ascii="Times New Roman" w:eastAsia="Times New Roman" w:hAnsi="Times New Roman"/>
          <w:sz w:val="26"/>
          <w:szCs w:val="26"/>
          <w:lang w:val="af-ZA"/>
        </w:rPr>
        <w:t>620,0 g/con/ngày.</w:t>
      </w:r>
    </w:p>
    <w:p w:rsidR="004C3890" w:rsidRPr="00025828" w:rsidRDefault="0045797A" w:rsidP="005047B3">
      <w:pPr>
        <w:pStyle w:val="003BANG"/>
        <w:rPr>
          <w:rFonts w:eastAsia="Times New Roman"/>
        </w:rPr>
      </w:pPr>
      <w:bookmarkStart w:id="585" w:name="_Toc470960451"/>
      <w:r w:rsidRPr="00025828">
        <w:rPr>
          <w:rFonts w:eastAsia="Times New Roman"/>
        </w:rPr>
        <w:t>Bảng 3.</w:t>
      </w:r>
      <w:r w:rsidR="005B41F6" w:rsidRPr="00025828">
        <w:rPr>
          <w:rFonts w:eastAsia="Times New Roman"/>
        </w:rPr>
        <w:t>10</w:t>
      </w:r>
      <w:r w:rsidRPr="00025828">
        <w:rPr>
          <w:rFonts w:eastAsia="Times New Roman"/>
        </w:rPr>
        <w:t>.</w:t>
      </w:r>
      <w:r w:rsidR="004C3890" w:rsidRPr="00025828">
        <w:rPr>
          <w:rFonts w:eastAsia="Times New Roman"/>
        </w:rPr>
        <w:t xml:space="preserve"> </w:t>
      </w:r>
      <w:r w:rsidR="008B00DE" w:rsidRPr="00025828">
        <w:rPr>
          <w:rFonts w:eastAsia="Times New Roman"/>
          <w:b w:val="0"/>
        </w:rPr>
        <w:t>S</w:t>
      </w:r>
      <w:r w:rsidR="004C3890" w:rsidRPr="00025828">
        <w:rPr>
          <w:rFonts w:eastAsia="Times New Roman"/>
          <w:b w:val="0"/>
        </w:rPr>
        <w:t xml:space="preserve">inh trưởng, </w:t>
      </w:r>
      <w:r w:rsidR="004C3890" w:rsidRPr="00025828">
        <w:rPr>
          <w:b w:val="0"/>
          <w:iCs/>
        </w:rPr>
        <w:t>lượng thức ăn ăn vào</w:t>
      </w:r>
      <w:r w:rsidR="00200B70" w:rsidRPr="00025828">
        <w:rPr>
          <w:b w:val="0"/>
          <w:iCs/>
        </w:rPr>
        <w:t>/con/ngày</w:t>
      </w:r>
      <w:r w:rsidR="004C3890" w:rsidRPr="00025828">
        <w:rPr>
          <w:b w:val="0"/>
          <w:iCs/>
        </w:rPr>
        <w:t xml:space="preserve"> và tiêu tốn thức ăn</w:t>
      </w:r>
      <w:r w:rsidR="00200B70" w:rsidRPr="00025828">
        <w:rPr>
          <w:b w:val="0"/>
          <w:iCs/>
        </w:rPr>
        <w:t>/1kg tăng khối lượng</w:t>
      </w:r>
      <w:r w:rsidR="004C3890" w:rsidRPr="00025828">
        <w:rPr>
          <w:b w:val="0"/>
        </w:rPr>
        <w:t xml:space="preserve"> của </w:t>
      </w:r>
      <w:r w:rsidR="004C3890" w:rsidRPr="00025828">
        <w:rPr>
          <w:rFonts w:eastAsia="Times New Roman"/>
          <w:b w:val="0"/>
        </w:rPr>
        <w:t xml:space="preserve">lợn lai </w:t>
      </w:r>
      <w:r w:rsidR="004C3890" w:rsidRPr="00025828">
        <w:rPr>
          <w:b w:val="0"/>
        </w:rPr>
        <w:t xml:space="preserve">Pietrain x </w:t>
      </w:r>
      <w:r w:rsidR="007B33A4" w:rsidRPr="00025828">
        <w:rPr>
          <w:b w:val="0"/>
        </w:rPr>
        <w:t>F</w:t>
      </w:r>
      <w:r w:rsidR="007B33A4" w:rsidRPr="00025828">
        <w:rPr>
          <w:b w:val="0"/>
          <w:vertAlign w:val="subscript"/>
        </w:rPr>
        <w:t>1</w:t>
      </w:r>
      <w:r w:rsidR="004C3890" w:rsidRPr="00025828">
        <w:rPr>
          <w:b w:val="0"/>
        </w:rPr>
        <w:t xml:space="preserve">(Duroc x </w:t>
      </w:r>
      <w:r w:rsidR="00B937D0" w:rsidRPr="00025828">
        <w:rPr>
          <w:b w:val="0"/>
        </w:rPr>
        <w:t>VCN-MS15</w:t>
      </w:r>
      <w:r w:rsidR="004C3890" w:rsidRPr="00025828">
        <w:rPr>
          <w:b w:val="0"/>
        </w:rPr>
        <w:t xml:space="preserve">), Duroc x </w:t>
      </w:r>
      <w:r w:rsidR="007B33A4" w:rsidRPr="00025828">
        <w:rPr>
          <w:b w:val="0"/>
        </w:rPr>
        <w:t>F</w:t>
      </w:r>
      <w:r w:rsidR="007B33A4" w:rsidRPr="00025828">
        <w:rPr>
          <w:b w:val="0"/>
          <w:vertAlign w:val="subscript"/>
        </w:rPr>
        <w:t>1</w:t>
      </w:r>
      <w:r w:rsidR="004C3890" w:rsidRPr="00025828">
        <w:rPr>
          <w:b w:val="0"/>
        </w:rPr>
        <w:t xml:space="preserve">(Pietrain x </w:t>
      </w:r>
      <w:r w:rsidR="00B937D0" w:rsidRPr="00025828">
        <w:rPr>
          <w:b w:val="0"/>
        </w:rPr>
        <w:t>VCN-MS15</w:t>
      </w:r>
      <w:r w:rsidR="004C3890" w:rsidRPr="00025828">
        <w:rPr>
          <w:b w:val="0"/>
        </w:rPr>
        <w:t xml:space="preserve">) và Landrace x </w:t>
      </w:r>
      <w:r w:rsidR="007B33A4" w:rsidRPr="00025828">
        <w:rPr>
          <w:b w:val="0"/>
        </w:rPr>
        <w:t>F</w:t>
      </w:r>
      <w:r w:rsidR="007B33A4" w:rsidRPr="00025828">
        <w:rPr>
          <w:b w:val="0"/>
          <w:vertAlign w:val="subscript"/>
        </w:rPr>
        <w:t>1</w:t>
      </w:r>
      <w:r w:rsidR="004C3890" w:rsidRPr="00025828">
        <w:rPr>
          <w:b w:val="0"/>
        </w:rPr>
        <w:t xml:space="preserve">(Duroc x </w:t>
      </w:r>
      <w:r w:rsidR="00B937D0" w:rsidRPr="00025828">
        <w:rPr>
          <w:b w:val="0"/>
        </w:rPr>
        <w:t>VCN-MS15</w:t>
      </w:r>
      <w:r w:rsidR="004C3890" w:rsidRPr="00025828">
        <w:rPr>
          <w:b w:val="0"/>
        </w:rPr>
        <w:t>)</w:t>
      </w:r>
      <w:bookmarkEnd w:id="585"/>
    </w:p>
    <w:tbl>
      <w:tblPr>
        <w:tblW w:w="9110" w:type="dxa"/>
        <w:jc w:val="center"/>
        <w:tblInd w:w="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94"/>
        <w:gridCol w:w="1890"/>
        <w:gridCol w:w="1890"/>
        <w:gridCol w:w="1890"/>
        <w:gridCol w:w="746"/>
      </w:tblGrid>
      <w:tr w:rsidR="00575AF1" w:rsidRPr="00025828" w:rsidTr="0011467E">
        <w:trPr>
          <w:cantSplit/>
          <w:trHeight w:val="60"/>
          <w:jc w:val="center"/>
        </w:trPr>
        <w:tc>
          <w:tcPr>
            <w:tcW w:w="2694" w:type="dxa"/>
            <w:vAlign w:val="center"/>
          </w:tcPr>
          <w:p w:rsidR="00575AF1" w:rsidRPr="00025828" w:rsidRDefault="00575AF1" w:rsidP="00937C5D">
            <w:pPr>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Chỉ tiêu</w:t>
            </w:r>
          </w:p>
        </w:tc>
        <w:tc>
          <w:tcPr>
            <w:tcW w:w="1890" w:type="dxa"/>
            <w:vAlign w:val="center"/>
          </w:tcPr>
          <w:p w:rsidR="002241DD" w:rsidRPr="00025828" w:rsidRDefault="00575AF1" w:rsidP="009A2859">
            <w:pPr>
              <w:spacing w:after="12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Pi x </w:t>
            </w:r>
            <w:r w:rsidR="007B33A4" w:rsidRPr="00025828">
              <w:rPr>
                <w:rFonts w:ascii="Times New Roman" w:eastAsia="Times New Roman" w:hAnsi="Times New Roman"/>
                <w:sz w:val="26"/>
                <w:szCs w:val="26"/>
                <w:lang w:val="fr-FR"/>
              </w:rPr>
              <w:t>F</w:t>
            </w:r>
            <w:r w:rsidR="007B33A4" w:rsidRPr="00025828">
              <w:rPr>
                <w:rFonts w:ascii="Times New Roman" w:eastAsia="Times New Roman" w:hAnsi="Times New Roman"/>
                <w:sz w:val="26"/>
                <w:szCs w:val="26"/>
                <w:vertAlign w:val="subscript"/>
                <w:lang w:val="fr-FR"/>
              </w:rPr>
              <w:t>1</w:t>
            </w:r>
            <w:r w:rsidRPr="00025828">
              <w:rPr>
                <w:rFonts w:ascii="Times New Roman" w:eastAsia="Times New Roman" w:hAnsi="Times New Roman"/>
                <w:sz w:val="26"/>
                <w:szCs w:val="26"/>
                <w:lang w:val="fr-FR"/>
              </w:rPr>
              <w:t>(Du x</w:t>
            </w:r>
          </w:p>
          <w:p w:rsidR="00575AF1" w:rsidRPr="00025828" w:rsidRDefault="00C224ED" w:rsidP="009A2859">
            <w:pPr>
              <w:spacing w:after="120" w:line="288" w:lineRule="auto"/>
              <w:ind w:firstLine="0"/>
              <w:jc w:val="center"/>
              <w:rPr>
                <w:rFonts w:ascii="Times New Roman" w:eastAsia="Times New Roman" w:hAnsi="Times New Roman"/>
                <w:sz w:val="26"/>
                <w:szCs w:val="26"/>
                <w:lang w:val="fr-FR"/>
              </w:rPr>
            </w:pPr>
            <w:r w:rsidRPr="00025828">
              <w:rPr>
                <w:rFonts w:ascii="Times New Roman" w:eastAsia="SimSun" w:hAnsi="Times New Roman"/>
                <w:sz w:val="26"/>
                <w:szCs w:val="26"/>
                <w:lang w:val="af-ZA"/>
              </w:rPr>
              <w:t>VCN-MS15)</w:t>
            </w:r>
          </w:p>
          <w:p w:rsidR="00575AF1" w:rsidRPr="00025828" w:rsidRDefault="00575AF1" w:rsidP="009A2859">
            <w:pPr>
              <w:spacing w:after="120" w:line="288" w:lineRule="auto"/>
              <w:ind w:firstLine="0"/>
              <w:jc w:val="center"/>
              <w:rPr>
                <w:rFonts w:ascii="Times New Roman" w:eastAsia="Times New Roman" w:hAnsi="Times New Roman"/>
                <w:vanish/>
                <w:sz w:val="26"/>
                <w:szCs w:val="26"/>
                <w:lang w:val="vi-VN"/>
              </w:rPr>
            </w:pPr>
            <w:r w:rsidRPr="00025828">
              <w:rPr>
                <w:rFonts w:ascii="Times New Roman" w:eastAsia="Times New Roman" w:hAnsi="Times New Roman"/>
                <w:sz w:val="26"/>
                <w:szCs w:val="26"/>
                <w:lang w:val="fr-FR"/>
              </w:rPr>
              <w:t>(n=10)</w:t>
            </w:r>
          </w:p>
        </w:tc>
        <w:tc>
          <w:tcPr>
            <w:tcW w:w="1890" w:type="dxa"/>
            <w:vAlign w:val="center"/>
          </w:tcPr>
          <w:p w:rsidR="002241DD" w:rsidRPr="00025828" w:rsidRDefault="00C224ED" w:rsidP="00BB32EE">
            <w:pPr>
              <w:spacing w:after="12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es-ES"/>
              </w:rPr>
              <w:t xml:space="preserve">Du x </w:t>
            </w:r>
            <w:r w:rsidR="007B33A4" w:rsidRPr="00025828">
              <w:rPr>
                <w:rFonts w:ascii="Times New Roman" w:eastAsia="Times New Roman" w:hAnsi="Times New Roman"/>
                <w:sz w:val="26"/>
                <w:szCs w:val="26"/>
                <w:lang w:val="es-ES"/>
              </w:rPr>
              <w:t>F</w:t>
            </w:r>
            <w:r w:rsidR="007B33A4" w:rsidRPr="00025828">
              <w:rPr>
                <w:rFonts w:ascii="Times New Roman" w:eastAsia="Times New Roman" w:hAnsi="Times New Roman"/>
                <w:sz w:val="26"/>
                <w:szCs w:val="26"/>
                <w:vertAlign w:val="subscript"/>
                <w:lang w:val="es-ES"/>
              </w:rPr>
              <w:t>1</w:t>
            </w:r>
            <w:r w:rsidRPr="00025828">
              <w:rPr>
                <w:rFonts w:ascii="Times New Roman" w:eastAsia="Times New Roman" w:hAnsi="Times New Roman"/>
                <w:sz w:val="26"/>
                <w:szCs w:val="26"/>
                <w:lang w:val="es-ES"/>
              </w:rPr>
              <w:t xml:space="preserve">(Pi x </w:t>
            </w:r>
          </w:p>
          <w:p w:rsidR="00575AF1" w:rsidRPr="00025828" w:rsidRDefault="00C224ED" w:rsidP="00BB32EE">
            <w:pPr>
              <w:spacing w:after="120" w:line="288" w:lineRule="auto"/>
              <w:ind w:firstLine="0"/>
              <w:jc w:val="center"/>
              <w:rPr>
                <w:rFonts w:ascii="Times New Roman" w:eastAsia="Times New Roman" w:hAnsi="Times New Roman"/>
                <w:sz w:val="26"/>
                <w:szCs w:val="26"/>
                <w:lang w:val="es-ES"/>
              </w:rPr>
            </w:pPr>
            <w:r w:rsidRPr="00025828">
              <w:rPr>
                <w:rFonts w:ascii="Times New Roman" w:eastAsia="SimSun" w:hAnsi="Times New Roman"/>
                <w:sz w:val="26"/>
                <w:szCs w:val="26"/>
                <w:lang w:val="af-ZA"/>
              </w:rPr>
              <w:t>VCN-MS15)</w:t>
            </w:r>
          </w:p>
          <w:p w:rsidR="00575AF1" w:rsidRPr="00025828" w:rsidRDefault="00575AF1" w:rsidP="002241DD">
            <w:pPr>
              <w:spacing w:after="120" w:line="288" w:lineRule="auto"/>
              <w:ind w:firstLine="0"/>
              <w:jc w:val="center"/>
              <w:rPr>
                <w:rFonts w:ascii="Times New Roman" w:eastAsia="Times New Roman" w:hAnsi="Times New Roman"/>
                <w:vanish/>
                <w:sz w:val="26"/>
                <w:szCs w:val="26"/>
                <w:lang w:val="vi-VN"/>
              </w:rPr>
            </w:pPr>
            <w:r w:rsidRPr="00025828">
              <w:rPr>
                <w:rFonts w:ascii="Times New Roman" w:eastAsia="Times New Roman" w:hAnsi="Times New Roman"/>
                <w:sz w:val="26"/>
                <w:szCs w:val="26"/>
                <w:lang w:val="es-ES"/>
              </w:rPr>
              <w:t>(n=10)</w:t>
            </w:r>
          </w:p>
        </w:tc>
        <w:tc>
          <w:tcPr>
            <w:tcW w:w="1890" w:type="dxa"/>
            <w:vAlign w:val="center"/>
          </w:tcPr>
          <w:p w:rsidR="002241DD" w:rsidRPr="00025828" w:rsidRDefault="00607987" w:rsidP="00BB32EE">
            <w:pPr>
              <w:spacing w:after="12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L</w:t>
            </w:r>
            <w:r w:rsidR="00575AF1" w:rsidRPr="00025828">
              <w:rPr>
                <w:rFonts w:ascii="Times New Roman" w:eastAsia="Times New Roman" w:hAnsi="Times New Roman"/>
                <w:sz w:val="26"/>
                <w:szCs w:val="26"/>
                <w:lang w:val="fr-FR"/>
              </w:rPr>
              <w:t xml:space="preserve"> x </w:t>
            </w:r>
            <w:r w:rsidR="007B33A4" w:rsidRPr="00025828">
              <w:rPr>
                <w:rFonts w:ascii="Times New Roman" w:eastAsia="Times New Roman" w:hAnsi="Times New Roman"/>
                <w:sz w:val="26"/>
                <w:szCs w:val="26"/>
                <w:lang w:val="fr-FR"/>
              </w:rPr>
              <w:t>F</w:t>
            </w:r>
            <w:r w:rsidR="007B33A4" w:rsidRPr="00025828">
              <w:rPr>
                <w:rFonts w:ascii="Times New Roman" w:eastAsia="Times New Roman" w:hAnsi="Times New Roman"/>
                <w:sz w:val="26"/>
                <w:szCs w:val="26"/>
                <w:vertAlign w:val="subscript"/>
                <w:lang w:val="fr-FR"/>
              </w:rPr>
              <w:t>1</w:t>
            </w:r>
            <w:r w:rsidR="00575AF1" w:rsidRPr="00025828">
              <w:rPr>
                <w:rFonts w:ascii="Times New Roman" w:eastAsia="Times New Roman" w:hAnsi="Times New Roman"/>
                <w:sz w:val="26"/>
                <w:szCs w:val="26"/>
                <w:lang w:val="fr-FR"/>
              </w:rPr>
              <w:t xml:space="preserve">(Du x </w:t>
            </w:r>
          </w:p>
          <w:p w:rsidR="00575AF1" w:rsidRPr="00025828" w:rsidRDefault="00C224ED" w:rsidP="00BB32EE">
            <w:pPr>
              <w:spacing w:after="120" w:line="288" w:lineRule="auto"/>
              <w:ind w:firstLine="0"/>
              <w:jc w:val="center"/>
              <w:rPr>
                <w:rFonts w:ascii="Times New Roman" w:eastAsia="Times New Roman" w:hAnsi="Times New Roman"/>
                <w:sz w:val="26"/>
                <w:szCs w:val="26"/>
                <w:lang w:val="fr-FR"/>
              </w:rPr>
            </w:pPr>
            <w:r w:rsidRPr="00025828">
              <w:rPr>
                <w:rFonts w:ascii="Times New Roman" w:eastAsia="SimSun" w:hAnsi="Times New Roman"/>
                <w:sz w:val="26"/>
                <w:szCs w:val="26"/>
                <w:lang w:val="af-ZA"/>
              </w:rPr>
              <w:t>VCN-MS15)</w:t>
            </w:r>
          </w:p>
          <w:p w:rsidR="00575AF1" w:rsidRPr="00025828" w:rsidRDefault="00575AF1" w:rsidP="002241DD">
            <w:pPr>
              <w:spacing w:after="120" w:line="288" w:lineRule="auto"/>
              <w:ind w:firstLine="0"/>
              <w:jc w:val="center"/>
              <w:rPr>
                <w:rFonts w:ascii="Times New Roman" w:eastAsia="Times New Roman" w:hAnsi="Times New Roman"/>
                <w:vanish/>
                <w:sz w:val="26"/>
                <w:szCs w:val="26"/>
                <w:lang w:val="vi-VN"/>
              </w:rPr>
            </w:pPr>
            <w:r w:rsidRPr="00025828">
              <w:rPr>
                <w:rFonts w:ascii="Times New Roman" w:eastAsia="Times New Roman" w:hAnsi="Times New Roman"/>
                <w:sz w:val="26"/>
                <w:szCs w:val="26"/>
                <w:lang w:val="es-ES"/>
              </w:rPr>
              <w:t>(n=10)</w:t>
            </w:r>
          </w:p>
        </w:tc>
        <w:tc>
          <w:tcPr>
            <w:tcW w:w="746" w:type="dxa"/>
            <w:vAlign w:val="center"/>
          </w:tcPr>
          <w:p w:rsidR="00575AF1" w:rsidRPr="00025828" w:rsidRDefault="00575AF1"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P</w:t>
            </w:r>
          </w:p>
        </w:tc>
      </w:tr>
      <w:tr w:rsidR="00575AF1" w:rsidRPr="00025828" w:rsidTr="0011467E">
        <w:trPr>
          <w:cantSplit/>
          <w:trHeight w:val="60"/>
          <w:jc w:val="center"/>
        </w:trPr>
        <w:tc>
          <w:tcPr>
            <w:tcW w:w="2694" w:type="dxa"/>
            <w:vAlign w:val="center"/>
          </w:tcPr>
          <w:p w:rsidR="00575AF1" w:rsidRPr="00025828" w:rsidRDefault="00575AF1" w:rsidP="00937C5D">
            <w:pPr>
              <w:spacing w:after="120" w:line="288" w:lineRule="auto"/>
              <w:ind w:firstLine="0"/>
              <w:jc w:val="left"/>
              <w:rPr>
                <w:rFonts w:ascii="Times New Roman" w:eastAsia="Times New Roman" w:hAnsi="Times New Roman"/>
                <w:sz w:val="26"/>
                <w:szCs w:val="26"/>
              </w:rPr>
            </w:pPr>
            <w:r w:rsidRPr="00025828">
              <w:rPr>
                <w:rFonts w:ascii="Times New Roman" w:eastAsia="Times New Roman" w:hAnsi="Times New Roman"/>
                <w:sz w:val="26"/>
                <w:szCs w:val="26"/>
              </w:rPr>
              <w:t>Khối lượng lợn lúc 60 ngày tuổi (kg/con)</w:t>
            </w:r>
          </w:p>
        </w:tc>
        <w:tc>
          <w:tcPr>
            <w:tcW w:w="1890" w:type="dxa"/>
            <w:vAlign w:val="center"/>
          </w:tcPr>
          <w:p w:rsidR="00575AF1" w:rsidRPr="00025828" w:rsidRDefault="00575AF1" w:rsidP="00937C5D">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 xml:space="preserve">18,55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0,16</w:t>
            </w:r>
          </w:p>
        </w:tc>
        <w:tc>
          <w:tcPr>
            <w:tcW w:w="1890" w:type="dxa"/>
            <w:vAlign w:val="center"/>
          </w:tcPr>
          <w:p w:rsidR="00575AF1" w:rsidRPr="00025828" w:rsidRDefault="00575AF1"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 xml:space="preserve">18,00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0,45</w:t>
            </w:r>
          </w:p>
        </w:tc>
        <w:tc>
          <w:tcPr>
            <w:tcW w:w="1890" w:type="dxa"/>
            <w:vAlign w:val="center"/>
          </w:tcPr>
          <w:p w:rsidR="00575AF1" w:rsidRPr="00025828" w:rsidRDefault="00575AF1" w:rsidP="00937C5D">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 xml:space="preserve">18,00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0,65</w:t>
            </w:r>
          </w:p>
        </w:tc>
        <w:tc>
          <w:tcPr>
            <w:tcW w:w="746" w:type="dxa"/>
            <w:vAlign w:val="center"/>
          </w:tcPr>
          <w:p w:rsidR="00575AF1" w:rsidRPr="00025828" w:rsidRDefault="00C31344"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0,63</w:t>
            </w:r>
          </w:p>
        </w:tc>
      </w:tr>
      <w:tr w:rsidR="00575AF1" w:rsidRPr="00025828" w:rsidTr="0011467E">
        <w:trPr>
          <w:cantSplit/>
          <w:trHeight w:val="738"/>
          <w:jc w:val="center"/>
        </w:trPr>
        <w:tc>
          <w:tcPr>
            <w:tcW w:w="2694" w:type="dxa"/>
            <w:vAlign w:val="center"/>
          </w:tcPr>
          <w:p w:rsidR="00575AF1" w:rsidRPr="00025828" w:rsidRDefault="00575AF1" w:rsidP="00937C5D">
            <w:pPr>
              <w:spacing w:after="120" w:line="288"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Khối lượng lợn lúc 160 ngày tuổi (kg/con)</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94,10</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1,49</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90,20</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1,63</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80,00</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2,65</w:t>
            </w:r>
          </w:p>
        </w:tc>
        <w:tc>
          <w:tcPr>
            <w:tcW w:w="746" w:type="dxa"/>
            <w:vAlign w:val="center"/>
          </w:tcPr>
          <w:p w:rsidR="00575AF1" w:rsidRPr="00025828" w:rsidRDefault="00A42698" w:rsidP="00A42698">
            <w:pPr>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&lt;</w:t>
            </w:r>
            <w:r w:rsidR="00C31344" w:rsidRPr="00025828">
              <w:rPr>
                <w:rFonts w:ascii="Times New Roman" w:eastAsia="Times New Roman" w:hAnsi="Times New Roman"/>
                <w:sz w:val="26"/>
                <w:szCs w:val="26"/>
                <w:lang w:val="en-GB"/>
              </w:rPr>
              <w:t>0,0</w:t>
            </w:r>
            <w:r w:rsidRPr="00025828">
              <w:rPr>
                <w:rFonts w:ascii="Times New Roman" w:eastAsia="Times New Roman" w:hAnsi="Times New Roman"/>
                <w:sz w:val="26"/>
                <w:szCs w:val="26"/>
                <w:lang w:val="en-GB"/>
              </w:rPr>
              <w:t>1</w:t>
            </w:r>
          </w:p>
        </w:tc>
      </w:tr>
      <w:tr w:rsidR="00575AF1" w:rsidRPr="00025828" w:rsidTr="0011467E">
        <w:trPr>
          <w:cantSplit/>
          <w:trHeight w:val="60"/>
          <w:jc w:val="center"/>
        </w:trPr>
        <w:tc>
          <w:tcPr>
            <w:tcW w:w="2694" w:type="dxa"/>
            <w:vAlign w:val="center"/>
          </w:tcPr>
          <w:p w:rsidR="00575AF1" w:rsidRPr="00025828" w:rsidRDefault="00575AF1" w:rsidP="00937C5D">
            <w:pPr>
              <w:spacing w:after="120" w:line="288"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Tăng khối lượng trung bình (g/con/ngày)</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755,5</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lang w:val="en-GB"/>
              </w:rPr>
              <w:t xml:space="preserve"> 15,10</w:t>
            </w:r>
          </w:p>
        </w:tc>
        <w:tc>
          <w:tcPr>
            <w:tcW w:w="1890" w:type="dxa"/>
            <w:vAlign w:val="center"/>
          </w:tcPr>
          <w:p w:rsidR="00575AF1" w:rsidRPr="00025828" w:rsidRDefault="009A2859" w:rsidP="009558F7">
            <w:pPr>
              <w:spacing w:after="120" w:line="288" w:lineRule="auto"/>
              <w:ind w:firstLine="0"/>
              <w:jc w:val="center"/>
              <w:rPr>
                <w:rFonts w:ascii="Times New Roman" w:eastAsia="Times New Roman" w:hAnsi="Times New Roman"/>
                <w:vanish/>
                <w:sz w:val="26"/>
                <w:szCs w:val="26"/>
              </w:rPr>
            </w:pPr>
            <w:r>
              <w:rPr>
                <w:rFonts w:ascii="Times New Roman" w:eastAsia="Times New Roman" w:hAnsi="Times New Roman"/>
                <w:sz w:val="26"/>
                <w:szCs w:val="26"/>
                <w:lang w:val="en-GB"/>
              </w:rPr>
              <w:t>722,</w:t>
            </w:r>
            <w:r w:rsidR="00575AF1" w:rsidRPr="00025828">
              <w:rPr>
                <w:rFonts w:ascii="Times New Roman" w:eastAsia="Times New Roman" w:hAnsi="Times New Roman"/>
                <w:sz w:val="26"/>
                <w:szCs w:val="26"/>
                <w:lang w:val="en-GB"/>
              </w:rPr>
              <w:t>0</w:t>
            </w:r>
            <w:r w:rsidR="009558F7" w:rsidRPr="00025828">
              <w:rPr>
                <w:rFonts w:ascii="Times New Roman" w:eastAsia="Times New Roman" w:hAnsi="Times New Roman"/>
                <w:sz w:val="26"/>
                <w:szCs w:val="26"/>
                <w:vertAlign w:val="superscript"/>
                <w:lang w:val="en-GB"/>
              </w:rPr>
              <w:t>a</w:t>
            </w:r>
            <w:r w:rsidR="00575AF1" w:rsidRPr="00025828">
              <w:rPr>
                <w:rFonts w:ascii="Times New Roman" w:eastAsia="Times New Roman" w:hAnsi="Times New Roman"/>
                <w:sz w:val="26"/>
                <w:szCs w:val="26"/>
              </w:rPr>
              <w:t xml:space="preserve"> </w:t>
            </w:r>
            <w:r w:rsidR="00575AF1" w:rsidRPr="00025828">
              <w:rPr>
                <w:rFonts w:ascii="Times New Roman" w:eastAsia="Times New Roman" w:hAnsi="Times New Roman"/>
                <w:sz w:val="26"/>
                <w:szCs w:val="26"/>
              </w:rPr>
              <w:sym w:font="Symbol" w:char="F0B1"/>
            </w:r>
            <w:r w:rsidR="00575AF1" w:rsidRPr="00025828">
              <w:rPr>
                <w:rFonts w:ascii="Times New Roman" w:eastAsia="Times New Roman" w:hAnsi="Times New Roman"/>
                <w:sz w:val="26"/>
                <w:szCs w:val="26"/>
                <w:lang w:val="en-GB"/>
              </w:rPr>
              <w:t xml:space="preserve"> </w:t>
            </w:r>
            <w:r w:rsidR="00575AF1" w:rsidRPr="00025828">
              <w:rPr>
                <w:rFonts w:ascii="Times New Roman" w:eastAsia="Times New Roman" w:hAnsi="Times New Roman"/>
                <w:sz w:val="26"/>
                <w:szCs w:val="26"/>
              </w:rPr>
              <w:t>17,10</w:t>
            </w:r>
          </w:p>
        </w:tc>
        <w:tc>
          <w:tcPr>
            <w:tcW w:w="1890" w:type="dxa"/>
            <w:vAlign w:val="center"/>
          </w:tcPr>
          <w:p w:rsidR="00575AF1" w:rsidRPr="00025828" w:rsidRDefault="009A2859" w:rsidP="009558F7">
            <w:pPr>
              <w:spacing w:after="120" w:line="288" w:lineRule="auto"/>
              <w:ind w:firstLine="0"/>
              <w:jc w:val="center"/>
              <w:rPr>
                <w:rFonts w:ascii="Times New Roman" w:eastAsia="Times New Roman" w:hAnsi="Times New Roman"/>
                <w:vanish/>
                <w:sz w:val="26"/>
                <w:szCs w:val="26"/>
              </w:rPr>
            </w:pPr>
            <w:r>
              <w:rPr>
                <w:rFonts w:ascii="Times New Roman" w:eastAsia="Times New Roman" w:hAnsi="Times New Roman"/>
                <w:sz w:val="26"/>
                <w:szCs w:val="26"/>
                <w:lang w:val="en-GB"/>
              </w:rPr>
              <w:t>620,</w:t>
            </w:r>
            <w:r w:rsidR="00575AF1" w:rsidRPr="00025828">
              <w:rPr>
                <w:rFonts w:ascii="Times New Roman" w:eastAsia="Times New Roman" w:hAnsi="Times New Roman"/>
                <w:sz w:val="26"/>
                <w:szCs w:val="26"/>
                <w:lang w:val="en-GB"/>
              </w:rPr>
              <w:t>0</w:t>
            </w:r>
            <w:r w:rsidR="009558F7" w:rsidRPr="00025828">
              <w:rPr>
                <w:rFonts w:ascii="Times New Roman" w:eastAsia="Times New Roman" w:hAnsi="Times New Roman"/>
                <w:sz w:val="26"/>
                <w:szCs w:val="26"/>
                <w:vertAlign w:val="superscript"/>
                <w:lang w:val="en-GB"/>
              </w:rPr>
              <w:t>b</w:t>
            </w:r>
            <w:r w:rsidR="00575AF1" w:rsidRPr="00025828">
              <w:rPr>
                <w:rFonts w:ascii="Times New Roman" w:eastAsia="Times New Roman" w:hAnsi="Times New Roman"/>
                <w:sz w:val="26"/>
                <w:szCs w:val="26"/>
              </w:rPr>
              <w:t xml:space="preserve"> </w:t>
            </w:r>
            <w:r w:rsidR="00575AF1" w:rsidRPr="00025828">
              <w:rPr>
                <w:rFonts w:ascii="Times New Roman" w:eastAsia="Times New Roman" w:hAnsi="Times New Roman"/>
                <w:sz w:val="26"/>
                <w:szCs w:val="26"/>
              </w:rPr>
              <w:sym w:font="Symbol" w:char="F0B1"/>
            </w:r>
            <w:r w:rsidR="00575AF1" w:rsidRPr="00025828">
              <w:rPr>
                <w:rFonts w:ascii="Times New Roman" w:eastAsia="Times New Roman" w:hAnsi="Times New Roman"/>
                <w:sz w:val="26"/>
                <w:szCs w:val="26"/>
                <w:lang w:val="en-GB"/>
              </w:rPr>
              <w:t xml:space="preserve"> 25,10</w:t>
            </w:r>
          </w:p>
        </w:tc>
        <w:tc>
          <w:tcPr>
            <w:tcW w:w="746" w:type="dxa"/>
            <w:vAlign w:val="center"/>
          </w:tcPr>
          <w:p w:rsidR="00575AF1" w:rsidRPr="00025828" w:rsidRDefault="00A42698" w:rsidP="00A42698">
            <w:pPr>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&lt;</w:t>
            </w:r>
            <w:r w:rsidR="00C31344" w:rsidRPr="00025828">
              <w:rPr>
                <w:rFonts w:ascii="Times New Roman" w:eastAsia="Times New Roman" w:hAnsi="Times New Roman"/>
                <w:sz w:val="26"/>
                <w:szCs w:val="26"/>
                <w:lang w:val="en-GB"/>
              </w:rPr>
              <w:t>0,0</w:t>
            </w:r>
            <w:r w:rsidRPr="00025828">
              <w:rPr>
                <w:rFonts w:ascii="Times New Roman" w:eastAsia="Times New Roman" w:hAnsi="Times New Roman"/>
                <w:sz w:val="26"/>
                <w:szCs w:val="26"/>
                <w:lang w:val="en-GB"/>
              </w:rPr>
              <w:t>1</w:t>
            </w:r>
          </w:p>
        </w:tc>
      </w:tr>
      <w:tr w:rsidR="00575AF1" w:rsidRPr="00025828" w:rsidTr="0011467E">
        <w:trPr>
          <w:cantSplit/>
          <w:trHeight w:val="60"/>
          <w:jc w:val="center"/>
        </w:trPr>
        <w:tc>
          <w:tcPr>
            <w:tcW w:w="2694" w:type="dxa"/>
            <w:vAlign w:val="center"/>
          </w:tcPr>
          <w:p w:rsidR="00575AF1" w:rsidRPr="00025828" w:rsidRDefault="00575AF1" w:rsidP="00937C5D">
            <w:pPr>
              <w:spacing w:after="120" w:line="288"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Lượng thức ăn ăn vào (kg/con/ngày)</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2,01</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w:t>
            </w:r>
            <w:r w:rsidRPr="00025828">
              <w:rPr>
                <w:rFonts w:ascii="Times New Roman" w:eastAsia="Times New Roman" w:hAnsi="Times New Roman"/>
                <w:sz w:val="26"/>
                <w:szCs w:val="26"/>
                <w:lang w:val="en-GB"/>
              </w:rPr>
              <w:t>05</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1,90</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w:t>
            </w:r>
            <w:r w:rsidRPr="00025828">
              <w:rPr>
                <w:rFonts w:ascii="Times New Roman" w:eastAsia="Times New Roman" w:hAnsi="Times New Roman"/>
                <w:sz w:val="26"/>
                <w:szCs w:val="26"/>
                <w:lang w:val="en-GB"/>
              </w:rPr>
              <w:t>03</w:t>
            </w:r>
          </w:p>
        </w:tc>
        <w:tc>
          <w:tcPr>
            <w:tcW w:w="1890" w:type="dxa"/>
            <w:vAlign w:val="center"/>
          </w:tcPr>
          <w:p w:rsidR="00575AF1" w:rsidRPr="00025828" w:rsidRDefault="00575AF1" w:rsidP="009558F7">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1,67</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w:t>
            </w:r>
            <w:r w:rsidRPr="00025828">
              <w:rPr>
                <w:rFonts w:ascii="Times New Roman" w:eastAsia="Times New Roman" w:hAnsi="Times New Roman"/>
                <w:sz w:val="26"/>
                <w:szCs w:val="26"/>
                <w:lang w:val="en-GB"/>
              </w:rPr>
              <w:t>05</w:t>
            </w:r>
          </w:p>
        </w:tc>
        <w:tc>
          <w:tcPr>
            <w:tcW w:w="746" w:type="dxa"/>
            <w:vAlign w:val="center"/>
          </w:tcPr>
          <w:p w:rsidR="00575AF1" w:rsidRPr="00025828" w:rsidRDefault="00A42698" w:rsidP="00937C5D">
            <w:pPr>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&lt;</w:t>
            </w:r>
            <w:r w:rsidR="00C31344" w:rsidRPr="00025828">
              <w:rPr>
                <w:rFonts w:ascii="Times New Roman" w:eastAsia="Times New Roman" w:hAnsi="Times New Roman"/>
                <w:sz w:val="26"/>
                <w:szCs w:val="26"/>
                <w:lang w:val="en-GB"/>
              </w:rPr>
              <w:t>0,0</w:t>
            </w:r>
            <w:r w:rsidRPr="00025828">
              <w:rPr>
                <w:rFonts w:ascii="Times New Roman" w:eastAsia="Times New Roman" w:hAnsi="Times New Roman"/>
                <w:sz w:val="26"/>
                <w:szCs w:val="26"/>
                <w:lang w:val="en-GB"/>
              </w:rPr>
              <w:t>1</w:t>
            </w:r>
          </w:p>
        </w:tc>
      </w:tr>
      <w:tr w:rsidR="00575AF1" w:rsidRPr="00025828" w:rsidTr="0011467E">
        <w:trPr>
          <w:cantSplit/>
          <w:trHeight w:val="60"/>
          <w:jc w:val="center"/>
        </w:trPr>
        <w:tc>
          <w:tcPr>
            <w:tcW w:w="2694" w:type="dxa"/>
            <w:vAlign w:val="center"/>
          </w:tcPr>
          <w:p w:rsidR="00575AF1" w:rsidRPr="00025828" w:rsidRDefault="00575AF1" w:rsidP="00937C5D">
            <w:pPr>
              <w:spacing w:after="120" w:line="288"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Tiêu tốn thức ăn (kg thức ăn/kg tăng khối lượng)</w:t>
            </w:r>
          </w:p>
        </w:tc>
        <w:tc>
          <w:tcPr>
            <w:tcW w:w="1890" w:type="dxa"/>
            <w:vAlign w:val="center"/>
          </w:tcPr>
          <w:p w:rsidR="00575AF1" w:rsidRPr="00025828" w:rsidRDefault="00575AF1" w:rsidP="00937C5D">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 xml:space="preserve">2,56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w:t>
            </w:r>
            <w:r w:rsidRPr="00025828">
              <w:rPr>
                <w:rFonts w:ascii="Times New Roman" w:eastAsia="Times New Roman" w:hAnsi="Times New Roman"/>
                <w:sz w:val="26"/>
                <w:szCs w:val="26"/>
                <w:lang w:val="en-GB"/>
              </w:rPr>
              <w:t>05</w:t>
            </w:r>
          </w:p>
        </w:tc>
        <w:tc>
          <w:tcPr>
            <w:tcW w:w="1890" w:type="dxa"/>
            <w:vAlign w:val="center"/>
          </w:tcPr>
          <w:p w:rsidR="00575AF1" w:rsidRPr="00025828" w:rsidRDefault="00575AF1" w:rsidP="00937C5D">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 xml:space="preserve">2,60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w:t>
            </w:r>
            <w:r w:rsidRPr="00025828">
              <w:rPr>
                <w:rFonts w:ascii="Times New Roman" w:eastAsia="Times New Roman" w:hAnsi="Times New Roman"/>
                <w:sz w:val="26"/>
                <w:szCs w:val="26"/>
                <w:lang w:val="en-GB"/>
              </w:rPr>
              <w:t>04</w:t>
            </w:r>
          </w:p>
        </w:tc>
        <w:tc>
          <w:tcPr>
            <w:tcW w:w="1890" w:type="dxa"/>
            <w:vAlign w:val="center"/>
          </w:tcPr>
          <w:p w:rsidR="00575AF1" w:rsidRPr="00025828" w:rsidRDefault="00575AF1" w:rsidP="00937C5D">
            <w:pPr>
              <w:spacing w:after="120" w:line="288"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rPr>
              <w:t xml:space="preserve">2,63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0,</w:t>
            </w:r>
            <w:r w:rsidRPr="00025828">
              <w:rPr>
                <w:rFonts w:ascii="Times New Roman" w:eastAsia="Times New Roman" w:hAnsi="Times New Roman"/>
                <w:sz w:val="26"/>
                <w:szCs w:val="26"/>
                <w:lang w:val="en-GB"/>
              </w:rPr>
              <w:t>05</w:t>
            </w:r>
          </w:p>
        </w:tc>
        <w:tc>
          <w:tcPr>
            <w:tcW w:w="746" w:type="dxa"/>
            <w:vAlign w:val="center"/>
          </w:tcPr>
          <w:p w:rsidR="00575AF1" w:rsidRPr="00025828" w:rsidRDefault="00C31344" w:rsidP="00937C5D">
            <w:pPr>
              <w:spacing w:after="12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0,56</w:t>
            </w:r>
          </w:p>
        </w:tc>
      </w:tr>
    </w:tbl>
    <w:p w:rsidR="004C3890" w:rsidRPr="00025828" w:rsidRDefault="004C3890" w:rsidP="005047B3">
      <w:pPr>
        <w:tabs>
          <w:tab w:val="left" w:pos="360"/>
        </w:tabs>
        <w:spacing w:after="120" w:line="288" w:lineRule="auto"/>
        <w:ind w:firstLine="709"/>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 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4C3890" w:rsidRPr="00025828" w:rsidRDefault="004C3890" w:rsidP="007A22DA">
      <w:pPr>
        <w:spacing w:after="120" w:line="346" w:lineRule="auto"/>
        <w:ind w:firstLine="709"/>
        <w:rPr>
          <w:rFonts w:ascii="Times New Roman" w:eastAsia="Times New Roman" w:hAnsi="Times New Roman"/>
          <w:sz w:val="26"/>
          <w:szCs w:val="26"/>
          <w:lang w:val="af-ZA"/>
        </w:rPr>
      </w:pPr>
      <w:r w:rsidRPr="00025828">
        <w:rPr>
          <w:rFonts w:ascii="Times New Roman" w:hAnsi="Times New Roman"/>
          <w:sz w:val="26"/>
          <w:szCs w:val="26"/>
          <w:lang w:val="af-ZA"/>
        </w:rPr>
        <w:t xml:space="preserve">So sánh với các tổ hợp lợn lai nuôi thịt phổ biến hiện nay cho thấy tổ hợp lợn lai </w:t>
      </w:r>
      <w:r w:rsidRPr="00025828">
        <w:rPr>
          <w:rFonts w:ascii="Times New Roman" w:hAnsi="Times New Roman"/>
          <w:bCs/>
          <w:sz w:val="26"/>
          <w:szCs w:val="26"/>
          <w:lang w:val="vi-VN"/>
        </w:rPr>
        <w:t xml:space="preserve">Landrace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eastAsia="Times New Roman" w:hAnsi="Times New Roman"/>
          <w:bCs/>
          <w:sz w:val="26"/>
          <w:szCs w:val="26"/>
          <w:lang w:val="af-ZA"/>
        </w:rPr>
        <w:t xml:space="preserve"> </w:t>
      </w:r>
      <w:r w:rsidRPr="00025828">
        <w:rPr>
          <w:rFonts w:ascii="Times New Roman" w:hAnsi="Times New Roman"/>
          <w:sz w:val="26"/>
          <w:szCs w:val="26"/>
          <w:lang w:val="af-ZA"/>
        </w:rPr>
        <w:t xml:space="preserve">trong nghiên cứu </w:t>
      </w:r>
      <w:r w:rsidR="008E50BD" w:rsidRPr="00025828">
        <w:rPr>
          <w:rFonts w:ascii="Times New Roman" w:hAnsi="Times New Roman"/>
          <w:sz w:val="26"/>
          <w:szCs w:val="26"/>
          <w:lang w:val="af-ZA"/>
        </w:rPr>
        <w:t>này</w:t>
      </w:r>
      <w:r w:rsidRPr="00025828">
        <w:rPr>
          <w:rFonts w:ascii="Times New Roman" w:hAnsi="Times New Roman"/>
          <w:sz w:val="26"/>
          <w:szCs w:val="26"/>
          <w:lang w:val="af-ZA"/>
        </w:rPr>
        <w:t xml:space="preserve"> mặc dù có khả năng tăng khối lượng thấp nhất nhưng cũng cao hơn kết quả </w:t>
      </w:r>
      <w:r w:rsidR="00F027CE" w:rsidRPr="00025828">
        <w:rPr>
          <w:rFonts w:ascii="Times New Roman" w:eastAsia="Times New Roman" w:hAnsi="Times New Roman"/>
          <w:sz w:val="26"/>
          <w:szCs w:val="26"/>
          <w:lang w:val="af-ZA"/>
        </w:rPr>
        <w:t>589,9</w:t>
      </w:r>
      <w:r w:rsidRPr="00025828">
        <w:rPr>
          <w:rFonts w:ascii="Times New Roman" w:eastAsia="Times New Roman" w:hAnsi="Times New Roman"/>
          <w:sz w:val="26"/>
          <w:szCs w:val="26"/>
          <w:lang w:val="af-ZA"/>
        </w:rPr>
        <w:t xml:space="preserve"> g/con/ngày ở </w:t>
      </w:r>
      <w:r w:rsidRPr="00025828">
        <w:rPr>
          <w:rFonts w:ascii="Times New Roman" w:hAnsi="Times New Roman"/>
          <w:sz w:val="26"/>
          <w:szCs w:val="26"/>
          <w:lang w:val="af-ZA"/>
        </w:rPr>
        <w:t xml:space="preserve">lợn lai </w:t>
      </w:r>
      <w:r w:rsidRPr="00025828">
        <w:rPr>
          <w:rFonts w:ascii="Times New Roman" w:eastAsia="Times New Roman" w:hAnsi="Times New Roman"/>
          <w:sz w:val="26"/>
          <w:szCs w:val="26"/>
          <w:lang w:val="af-ZA"/>
        </w:rPr>
        <w:t xml:space="preserve">(Pietrain x (Yorkshire x Móng Cái) </w:t>
      </w:r>
      <w:r w:rsidR="009A1C46" w:rsidRPr="00025828">
        <w:rPr>
          <w:rFonts w:ascii="Times New Roman" w:eastAsia="Times New Roman" w:hAnsi="Times New Roman"/>
          <w:sz w:val="26"/>
          <w:szCs w:val="26"/>
          <w:lang w:val="vi-VN"/>
        </w:rPr>
        <w:t>[44]</w:t>
      </w:r>
      <w:r w:rsidRPr="00025828">
        <w:rPr>
          <w:rFonts w:ascii="Times New Roman" w:eastAsia="Times New Roman" w:hAnsi="Times New Roman"/>
          <w:sz w:val="26"/>
          <w:szCs w:val="26"/>
          <w:lang w:val="af-ZA"/>
        </w:rPr>
        <w:t>. Hai</w:t>
      </w:r>
      <w:r w:rsidRPr="00025828">
        <w:rPr>
          <w:rFonts w:ascii="Times New Roman" w:hAnsi="Times New Roman"/>
          <w:sz w:val="26"/>
          <w:szCs w:val="26"/>
          <w:lang w:val="af-ZA"/>
        </w:rPr>
        <w:t xml:space="preserve"> tổ hợp lai còn lại </w:t>
      </w:r>
      <w:r w:rsidRPr="00025828">
        <w:rPr>
          <w:rFonts w:ascii="Times New Roman" w:hAnsi="Times New Roman"/>
          <w:bCs/>
          <w:sz w:val="26"/>
          <w:szCs w:val="26"/>
          <w:lang w:val="vi-VN"/>
        </w:rPr>
        <w:t xml:space="preserve">Pietrain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lang w:val="af-ZA"/>
        </w:rPr>
        <w:t xml:space="preserve"> và</w:t>
      </w:r>
      <w:r w:rsidRPr="00025828">
        <w:rPr>
          <w:rFonts w:ascii="Times New Roman" w:hAnsi="Times New Roman"/>
          <w:bCs/>
          <w:sz w:val="26"/>
          <w:szCs w:val="26"/>
          <w:lang w:val="vi-VN"/>
        </w:rPr>
        <w:t xml:space="preserve"> Duroc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hAnsi="Times New Roman"/>
          <w:sz w:val="26"/>
          <w:szCs w:val="26"/>
          <w:lang w:val="af-ZA"/>
        </w:rPr>
        <w:t xml:space="preserve">có khả năng tăng khối lượng cao hơn lợn </w:t>
      </w:r>
      <w:r w:rsidR="00C26EB2" w:rsidRPr="00025828">
        <w:rPr>
          <w:rFonts w:ascii="Times New Roman" w:hAnsi="Times New Roman"/>
          <w:sz w:val="26"/>
          <w:szCs w:val="26"/>
          <w:lang w:val="af-ZA"/>
        </w:rPr>
        <w:t xml:space="preserve">lai </w:t>
      </w:r>
      <w:r w:rsidRPr="00025828">
        <w:rPr>
          <w:rFonts w:ascii="Times New Roman" w:hAnsi="Times New Roman"/>
          <w:sz w:val="26"/>
          <w:szCs w:val="26"/>
          <w:lang w:val="af-ZA"/>
        </w:rPr>
        <w:t>Duroc</w:t>
      </w:r>
      <w:r w:rsidRPr="00025828">
        <w:rPr>
          <w:rFonts w:ascii="Times New Roman" w:eastAsia="Times New Roman" w:hAnsi="Times New Roman"/>
          <w:sz w:val="26"/>
          <w:szCs w:val="26"/>
          <w:lang w:val="af-ZA"/>
        </w:rPr>
        <w:t xml:space="preserve"> x </w:t>
      </w:r>
      <w:r w:rsidR="007B33A4" w:rsidRPr="00025828">
        <w:rPr>
          <w:rFonts w:ascii="Times New Roman" w:eastAsia="Times New Roman" w:hAnsi="Times New Roman"/>
          <w:sz w:val="26"/>
          <w:szCs w:val="26"/>
          <w:lang w:val="af-ZA"/>
        </w:rPr>
        <w:t>F</w:t>
      </w:r>
      <w:r w:rsidR="007B33A4" w:rsidRPr="00025828">
        <w:rPr>
          <w:rFonts w:ascii="Times New Roman" w:eastAsia="Times New Roman" w:hAnsi="Times New Roman"/>
          <w:sz w:val="26"/>
          <w:szCs w:val="26"/>
          <w:vertAlign w:val="subscript"/>
          <w:lang w:val="af-ZA"/>
        </w:rPr>
        <w:t>1</w:t>
      </w:r>
      <w:r w:rsidRPr="00025828">
        <w:rPr>
          <w:rFonts w:ascii="Times New Roman" w:eastAsia="Times New Roman" w:hAnsi="Times New Roman"/>
          <w:sz w:val="26"/>
          <w:szCs w:val="26"/>
          <w:lang w:val="af-ZA"/>
        </w:rPr>
        <w:t xml:space="preserve">(Pietrain x Móng Cái) với 670,6 g/con/ngày </w:t>
      </w:r>
      <w:r w:rsidR="009A1C46" w:rsidRPr="00025828">
        <w:rPr>
          <w:rFonts w:ascii="Times New Roman" w:eastAsia="Times New Roman" w:hAnsi="Times New Roman"/>
          <w:sz w:val="26"/>
          <w:szCs w:val="26"/>
          <w:lang w:val="vi-VN"/>
        </w:rPr>
        <w:t>[4</w:t>
      </w:r>
      <w:r w:rsidR="00395A86" w:rsidRPr="00025828">
        <w:rPr>
          <w:rFonts w:ascii="Times New Roman" w:eastAsia="Times New Roman" w:hAnsi="Times New Roman"/>
          <w:sz w:val="26"/>
          <w:szCs w:val="26"/>
        </w:rPr>
        <w:t>6</w:t>
      </w:r>
      <w:r w:rsidR="009A1C46" w:rsidRPr="00025828">
        <w:rPr>
          <w:rFonts w:ascii="Times New Roman" w:eastAsia="Times New Roman" w:hAnsi="Times New Roman"/>
          <w:sz w:val="26"/>
          <w:szCs w:val="26"/>
          <w:lang w:val="vi-VN"/>
        </w:rPr>
        <w:t>]</w:t>
      </w:r>
      <w:r w:rsidR="001C02CC" w:rsidRPr="00025828">
        <w:rPr>
          <w:rFonts w:ascii="Times New Roman" w:eastAsia="Times New Roman" w:hAnsi="Times New Roman"/>
          <w:sz w:val="26"/>
          <w:szCs w:val="26"/>
          <w:lang w:val="af-ZA"/>
        </w:rPr>
        <w:t>,</w:t>
      </w:r>
      <w:r w:rsidRPr="00025828">
        <w:rPr>
          <w:rFonts w:ascii="Times New Roman" w:eastAsia="Times New Roman" w:hAnsi="Times New Roman"/>
          <w:sz w:val="26"/>
          <w:szCs w:val="26"/>
          <w:lang w:val="af-ZA"/>
        </w:rPr>
        <w:t xml:space="preserve"> và cũng cao hơn lợn </w:t>
      </w:r>
      <w:r w:rsidRPr="00025828">
        <w:rPr>
          <w:rFonts w:ascii="Times New Roman" w:hAnsi="Times New Roman"/>
          <w:sz w:val="26"/>
          <w:szCs w:val="26"/>
          <w:lang w:val="vi-VN"/>
        </w:rPr>
        <w:t>Landrace</w:t>
      </w:r>
      <w:r w:rsidRPr="00025828">
        <w:rPr>
          <w:rFonts w:ascii="Times New Roman" w:hAnsi="Times New Roman"/>
          <w:sz w:val="26"/>
          <w:szCs w:val="26"/>
          <w:lang w:val="af-ZA"/>
        </w:rPr>
        <w:t xml:space="preserve"> (</w:t>
      </w:r>
      <w:r w:rsidRPr="00025828">
        <w:rPr>
          <w:rFonts w:ascii="Times New Roman" w:hAnsi="Times New Roman"/>
          <w:sz w:val="26"/>
          <w:szCs w:val="26"/>
          <w:lang w:val="vi-VN"/>
        </w:rPr>
        <w:t>710</w:t>
      </w:r>
      <w:r w:rsidRPr="00025828">
        <w:rPr>
          <w:rFonts w:ascii="Times New Roman" w:hAnsi="Times New Roman"/>
          <w:sz w:val="26"/>
          <w:szCs w:val="26"/>
          <w:lang w:val="af-ZA"/>
        </w:rPr>
        <w:t xml:space="preserve"> </w:t>
      </w:r>
      <w:r w:rsidRPr="00025828">
        <w:rPr>
          <w:rFonts w:ascii="Times New Roman" w:eastAsia="Times New Roman" w:hAnsi="Times New Roman"/>
          <w:sz w:val="26"/>
          <w:szCs w:val="26"/>
          <w:lang w:val="af-ZA"/>
        </w:rPr>
        <w:t>g/con/ngày</w:t>
      </w:r>
      <w:r w:rsidRPr="00025828">
        <w:rPr>
          <w:rFonts w:ascii="Times New Roman" w:hAnsi="Times New Roman"/>
          <w:sz w:val="26"/>
          <w:szCs w:val="26"/>
          <w:lang w:val="af-ZA"/>
        </w:rPr>
        <w:t>)</w:t>
      </w:r>
      <w:r w:rsidRPr="00025828">
        <w:rPr>
          <w:rFonts w:ascii="Times New Roman" w:hAnsi="Times New Roman"/>
          <w:sz w:val="26"/>
          <w:szCs w:val="26"/>
          <w:lang w:val="vi-VN"/>
        </w:rPr>
        <w:t xml:space="preserve">, </w:t>
      </w:r>
      <w:r w:rsidRPr="00025828">
        <w:rPr>
          <w:rFonts w:ascii="Times New Roman" w:hAnsi="Times New Roman"/>
          <w:sz w:val="26"/>
          <w:szCs w:val="26"/>
          <w:lang w:val="af-ZA"/>
        </w:rPr>
        <w:t xml:space="preserve">lợn </w:t>
      </w:r>
      <w:r w:rsidRPr="00025828">
        <w:rPr>
          <w:rFonts w:ascii="Times New Roman" w:hAnsi="Times New Roman"/>
          <w:sz w:val="26"/>
          <w:szCs w:val="26"/>
          <w:lang w:val="vi-VN"/>
        </w:rPr>
        <w:t>Yorkshire</w:t>
      </w:r>
      <w:r w:rsidRPr="00025828">
        <w:rPr>
          <w:rFonts w:ascii="Times New Roman" w:hAnsi="Times New Roman"/>
          <w:sz w:val="26"/>
          <w:szCs w:val="26"/>
          <w:lang w:val="af-ZA"/>
        </w:rPr>
        <w:t xml:space="preserve"> (</w:t>
      </w:r>
      <w:r w:rsidRPr="00025828">
        <w:rPr>
          <w:rFonts w:ascii="Times New Roman" w:hAnsi="Times New Roman"/>
          <w:sz w:val="26"/>
          <w:szCs w:val="26"/>
          <w:lang w:val="vi-VN"/>
        </w:rPr>
        <w:t>664</w:t>
      </w:r>
      <w:r w:rsidRPr="00025828">
        <w:rPr>
          <w:rFonts w:ascii="Times New Roman" w:hAnsi="Times New Roman"/>
          <w:sz w:val="26"/>
          <w:szCs w:val="26"/>
          <w:lang w:val="af-ZA"/>
        </w:rPr>
        <w:t xml:space="preserve"> </w:t>
      </w:r>
      <w:r w:rsidRPr="00025828">
        <w:rPr>
          <w:rFonts w:ascii="Times New Roman" w:eastAsia="Times New Roman" w:hAnsi="Times New Roman"/>
          <w:sz w:val="26"/>
          <w:szCs w:val="26"/>
          <w:lang w:val="af-ZA"/>
        </w:rPr>
        <w:t>g/con/ngày</w:t>
      </w:r>
      <w:r w:rsidRPr="00025828">
        <w:rPr>
          <w:rFonts w:ascii="Times New Roman" w:hAnsi="Times New Roman"/>
          <w:sz w:val="26"/>
          <w:szCs w:val="26"/>
          <w:lang w:val="af-ZA"/>
        </w:rPr>
        <w:t>)</w:t>
      </w:r>
      <w:r w:rsidRPr="00025828">
        <w:rPr>
          <w:rFonts w:ascii="Times New Roman" w:hAnsi="Times New Roman"/>
          <w:sz w:val="26"/>
          <w:szCs w:val="26"/>
          <w:lang w:val="vi-VN"/>
        </w:rPr>
        <w:t xml:space="preserve"> và lợn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w:t>
      </w:r>
      <w:r w:rsidRPr="00025828">
        <w:rPr>
          <w:rFonts w:ascii="Times New Roman" w:hAnsi="Times New Roman"/>
          <w:sz w:val="26"/>
          <w:szCs w:val="26"/>
          <w:lang w:val="af-ZA"/>
        </w:rPr>
        <w:t xml:space="preserve"> (</w:t>
      </w:r>
      <w:r w:rsidRPr="00025828">
        <w:rPr>
          <w:rFonts w:ascii="Times New Roman" w:hAnsi="Times New Roman"/>
          <w:sz w:val="26"/>
          <w:szCs w:val="26"/>
          <w:lang w:val="vi-VN"/>
        </w:rPr>
        <w:t>685 g/con/ngày</w:t>
      </w:r>
      <w:r w:rsidRPr="00025828">
        <w:rPr>
          <w:rFonts w:ascii="Times New Roman" w:hAnsi="Times New Roman"/>
          <w:sz w:val="26"/>
          <w:szCs w:val="26"/>
          <w:lang w:val="af-ZA"/>
        </w:rPr>
        <w:t xml:space="preserve">) </w:t>
      </w:r>
      <w:r w:rsidR="009A1C46" w:rsidRPr="00025828">
        <w:rPr>
          <w:rFonts w:ascii="Times New Roman" w:hAnsi="Times New Roman"/>
          <w:sz w:val="26"/>
          <w:szCs w:val="26"/>
          <w:lang w:val="af-ZA"/>
        </w:rPr>
        <w:t>[3</w:t>
      </w:r>
      <w:r w:rsidR="00D51555" w:rsidRPr="00025828">
        <w:rPr>
          <w:rFonts w:ascii="Times New Roman" w:hAnsi="Times New Roman"/>
          <w:sz w:val="26"/>
          <w:szCs w:val="26"/>
          <w:lang w:val="af-ZA"/>
        </w:rPr>
        <w:t>3</w:t>
      </w:r>
      <w:r w:rsidR="009A1C46" w:rsidRPr="00025828">
        <w:rPr>
          <w:rFonts w:ascii="Times New Roman" w:hAnsi="Times New Roman"/>
          <w:sz w:val="26"/>
          <w:szCs w:val="26"/>
          <w:lang w:val="af-ZA"/>
        </w:rPr>
        <w:t>]</w:t>
      </w:r>
      <w:r w:rsidRPr="00025828">
        <w:rPr>
          <w:rFonts w:ascii="Times New Roman" w:hAnsi="Times New Roman"/>
          <w:sz w:val="26"/>
          <w:szCs w:val="26"/>
          <w:lang w:val="af-ZA"/>
        </w:rPr>
        <w:t xml:space="preserve">; </w:t>
      </w:r>
      <w:r w:rsidRPr="00025828">
        <w:rPr>
          <w:rFonts w:ascii="Times New Roman" w:eastAsia="Times New Roman" w:hAnsi="Times New Roman"/>
          <w:sz w:val="26"/>
          <w:szCs w:val="26"/>
          <w:lang w:val="af-ZA"/>
        </w:rPr>
        <w:t xml:space="preserve">tương đương với </w:t>
      </w:r>
      <w:r w:rsidRPr="00025828">
        <w:rPr>
          <w:rFonts w:ascii="Times New Roman" w:hAnsi="Times New Roman"/>
          <w:bCs/>
          <w:iCs/>
          <w:sz w:val="26"/>
          <w:szCs w:val="26"/>
          <w:lang w:val="af-ZA"/>
        </w:rPr>
        <w:t xml:space="preserve">tăng khối lượng tuyệt đối 749 gam/con/ngày </w:t>
      </w:r>
      <w:r w:rsidR="009A1C46" w:rsidRPr="00025828">
        <w:rPr>
          <w:rFonts w:ascii="Times New Roman" w:hAnsi="Times New Roman"/>
          <w:sz w:val="26"/>
          <w:szCs w:val="26"/>
          <w:lang w:val="af-ZA"/>
        </w:rPr>
        <w:t>[3</w:t>
      </w:r>
      <w:r w:rsidR="00E1706C" w:rsidRPr="00025828">
        <w:rPr>
          <w:rFonts w:ascii="Times New Roman" w:hAnsi="Times New Roman"/>
          <w:sz w:val="26"/>
          <w:szCs w:val="26"/>
          <w:lang w:val="af-ZA"/>
        </w:rPr>
        <w:t>4</w:t>
      </w:r>
      <w:r w:rsidR="009A1C46" w:rsidRPr="00025828">
        <w:rPr>
          <w:rFonts w:ascii="Times New Roman" w:hAnsi="Times New Roman"/>
          <w:sz w:val="26"/>
          <w:szCs w:val="26"/>
          <w:lang w:val="af-ZA"/>
        </w:rPr>
        <w:t>]</w:t>
      </w:r>
      <w:r w:rsidR="00F027CE" w:rsidRPr="00025828">
        <w:rPr>
          <w:rFonts w:ascii="Times New Roman" w:hAnsi="Times New Roman"/>
          <w:bCs/>
          <w:iCs/>
          <w:sz w:val="26"/>
          <w:szCs w:val="26"/>
          <w:lang w:val="af-ZA"/>
        </w:rPr>
        <w:t>; với 735 g</w:t>
      </w:r>
      <w:r w:rsidRPr="00025828">
        <w:rPr>
          <w:rFonts w:ascii="Times New Roman" w:hAnsi="Times New Roman"/>
          <w:bCs/>
          <w:iCs/>
          <w:sz w:val="26"/>
          <w:szCs w:val="26"/>
          <w:lang w:val="af-ZA"/>
        </w:rPr>
        <w:t>/con/ngày</w:t>
      </w:r>
      <w:r w:rsidR="00C26EB2" w:rsidRPr="00025828">
        <w:rPr>
          <w:rFonts w:ascii="Times New Roman" w:hAnsi="Times New Roman"/>
          <w:bCs/>
          <w:iCs/>
          <w:sz w:val="26"/>
          <w:szCs w:val="26"/>
          <w:lang w:val="af-ZA"/>
        </w:rPr>
        <w:t xml:space="preserve"> ở</w:t>
      </w:r>
      <w:r w:rsidRPr="00025828">
        <w:rPr>
          <w:rFonts w:ascii="Times New Roman" w:hAnsi="Times New Roman"/>
          <w:bCs/>
          <w:iCs/>
          <w:sz w:val="26"/>
          <w:szCs w:val="26"/>
          <w:lang w:val="af-ZA"/>
        </w:rPr>
        <w:t xml:space="preserve"> </w:t>
      </w:r>
      <w:r w:rsidRPr="00025828">
        <w:rPr>
          <w:rFonts w:ascii="Times New Roman" w:eastAsia="Times New Roman" w:hAnsi="Times New Roman"/>
          <w:sz w:val="26"/>
          <w:szCs w:val="26"/>
          <w:lang w:val="af-ZA"/>
        </w:rPr>
        <w:t xml:space="preserve">lợn lai </w:t>
      </w:r>
      <w:r w:rsidRPr="00025828">
        <w:rPr>
          <w:rFonts w:ascii="Times New Roman" w:hAnsi="Times New Roman"/>
          <w:bCs/>
          <w:iCs/>
          <w:sz w:val="26"/>
          <w:szCs w:val="26"/>
          <w:lang w:val="af-ZA"/>
        </w:rPr>
        <w:t>F</w:t>
      </w:r>
      <w:r w:rsidRPr="00025828">
        <w:rPr>
          <w:rFonts w:ascii="Times New Roman" w:hAnsi="Times New Roman"/>
          <w:bCs/>
          <w:iCs/>
          <w:sz w:val="26"/>
          <w:szCs w:val="26"/>
          <w:vertAlign w:val="subscript"/>
          <w:lang w:val="af-ZA"/>
        </w:rPr>
        <w:t>1</w:t>
      </w:r>
      <w:r w:rsidRPr="00025828">
        <w:rPr>
          <w:rFonts w:ascii="Times New Roman" w:hAnsi="Times New Roman"/>
          <w:bCs/>
          <w:iCs/>
          <w:sz w:val="26"/>
          <w:szCs w:val="26"/>
          <w:lang w:val="af-ZA"/>
        </w:rPr>
        <w:t>(Pi x Du) x F</w:t>
      </w:r>
      <w:r w:rsidRPr="00025828">
        <w:rPr>
          <w:rFonts w:ascii="Times New Roman" w:hAnsi="Times New Roman"/>
          <w:bCs/>
          <w:iCs/>
          <w:sz w:val="26"/>
          <w:szCs w:val="26"/>
          <w:vertAlign w:val="subscript"/>
          <w:lang w:val="af-ZA"/>
        </w:rPr>
        <w:t>1</w:t>
      </w:r>
      <w:r w:rsidRPr="00025828">
        <w:rPr>
          <w:rFonts w:ascii="Times New Roman" w:hAnsi="Times New Roman"/>
          <w:bCs/>
          <w:iCs/>
          <w:sz w:val="26"/>
          <w:szCs w:val="26"/>
          <w:lang w:val="af-ZA"/>
        </w:rPr>
        <w:t xml:space="preserve">(Landrace x Yorkshire) </w:t>
      </w:r>
      <w:r w:rsidR="00166B3E" w:rsidRPr="00025828">
        <w:rPr>
          <w:rFonts w:ascii="Times New Roman" w:hAnsi="Times New Roman"/>
          <w:bCs/>
          <w:iCs/>
          <w:sz w:val="26"/>
          <w:szCs w:val="26"/>
          <w:lang w:val="af-ZA"/>
        </w:rPr>
        <w:t>[8</w:t>
      </w:r>
      <w:r w:rsidR="00996FC6" w:rsidRPr="00025828">
        <w:rPr>
          <w:rFonts w:ascii="Times New Roman" w:hAnsi="Times New Roman"/>
          <w:bCs/>
          <w:iCs/>
          <w:sz w:val="26"/>
          <w:szCs w:val="26"/>
          <w:lang w:val="af-ZA"/>
        </w:rPr>
        <w:t>4</w:t>
      </w:r>
      <w:r w:rsidR="00166B3E" w:rsidRPr="00025828">
        <w:rPr>
          <w:rFonts w:ascii="Times New Roman" w:hAnsi="Times New Roman"/>
          <w:bCs/>
          <w:iCs/>
          <w:sz w:val="26"/>
          <w:szCs w:val="26"/>
          <w:lang w:val="af-ZA"/>
        </w:rPr>
        <w:t>]</w:t>
      </w:r>
      <w:r w:rsidRPr="00025828">
        <w:rPr>
          <w:rFonts w:ascii="Times New Roman" w:hAnsi="Times New Roman"/>
          <w:bCs/>
          <w:iCs/>
          <w:sz w:val="26"/>
          <w:szCs w:val="26"/>
          <w:lang w:val="af-ZA"/>
        </w:rPr>
        <w:t xml:space="preserve">, và thấp hơn </w:t>
      </w:r>
      <w:r w:rsidRPr="00025828">
        <w:rPr>
          <w:rFonts w:ascii="Times New Roman" w:hAnsi="Times New Roman"/>
          <w:sz w:val="26"/>
          <w:szCs w:val="26"/>
          <w:lang w:val="af-ZA"/>
        </w:rPr>
        <w:t>tăng khối lượng của lợn lai PiDu25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w:t>
      </w:r>
      <w:r w:rsidR="00F027CE" w:rsidRPr="00025828">
        <w:rPr>
          <w:rFonts w:ascii="Times New Roman" w:hAnsi="Times New Roman"/>
          <w:sz w:val="26"/>
          <w:szCs w:val="26"/>
          <w:lang w:val="af-ZA"/>
        </w:rPr>
        <w:t>andrace x Yorkshire) với 829 g</w:t>
      </w:r>
      <w:r w:rsidRPr="00025828">
        <w:rPr>
          <w:rFonts w:ascii="Times New Roman" w:hAnsi="Times New Roman"/>
          <w:sz w:val="26"/>
          <w:szCs w:val="26"/>
          <w:lang w:val="af-ZA"/>
        </w:rPr>
        <w:t>/con/ngày, tổ hợp lai PiDu50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w:t>
      </w:r>
      <w:r w:rsidR="00F027CE" w:rsidRPr="00025828">
        <w:rPr>
          <w:rFonts w:ascii="Times New Roman" w:hAnsi="Times New Roman"/>
          <w:sz w:val="26"/>
          <w:szCs w:val="26"/>
          <w:lang w:val="af-ZA"/>
        </w:rPr>
        <w:t>ndrace x Yorkshire) với 797 g</w:t>
      </w:r>
      <w:r w:rsidRPr="00025828">
        <w:rPr>
          <w:rFonts w:ascii="Times New Roman" w:hAnsi="Times New Roman"/>
          <w:sz w:val="26"/>
          <w:szCs w:val="26"/>
          <w:lang w:val="af-ZA"/>
        </w:rPr>
        <w:t>/con/ngày và tổ hợp lai PiDu75 x F</w:t>
      </w:r>
      <w:r w:rsidRPr="00025828">
        <w:rPr>
          <w:rFonts w:ascii="Times New Roman" w:hAnsi="Times New Roman"/>
          <w:sz w:val="26"/>
          <w:szCs w:val="26"/>
          <w:vertAlign w:val="subscript"/>
          <w:lang w:val="af-ZA"/>
        </w:rPr>
        <w:t>1</w:t>
      </w:r>
      <w:r w:rsidRPr="00025828">
        <w:rPr>
          <w:rFonts w:ascii="Times New Roman" w:hAnsi="Times New Roman"/>
          <w:sz w:val="26"/>
          <w:szCs w:val="26"/>
          <w:lang w:val="af-ZA"/>
        </w:rPr>
        <w:t>(La</w:t>
      </w:r>
      <w:r w:rsidR="00F027CE" w:rsidRPr="00025828">
        <w:rPr>
          <w:rFonts w:ascii="Times New Roman" w:hAnsi="Times New Roman"/>
          <w:sz w:val="26"/>
          <w:szCs w:val="26"/>
          <w:lang w:val="af-ZA"/>
        </w:rPr>
        <w:t>ndrace x Yorkshire) là 765 g</w:t>
      </w:r>
      <w:r w:rsidRPr="00025828">
        <w:rPr>
          <w:rFonts w:ascii="Times New Roman" w:hAnsi="Times New Roman"/>
          <w:sz w:val="26"/>
          <w:szCs w:val="26"/>
          <w:lang w:val="af-ZA"/>
        </w:rPr>
        <w:t>/con/ngày</w:t>
      </w:r>
      <w:r w:rsidRPr="00025828">
        <w:rPr>
          <w:rFonts w:ascii="Times New Roman" w:hAnsi="Times New Roman"/>
          <w:bCs/>
          <w:iCs/>
          <w:sz w:val="26"/>
          <w:szCs w:val="26"/>
          <w:lang w:val="af-ZA"/>
        </w:rPr>
        <w:t xml:space="preserve"> </w:t>
      </w:r>
      <w:r w:rsidR="009A1C46" w:rsidRPr="00025828">
        <w:rPr>
          <w:rFonts w:ascii="Times New Roman" w:hAnsi="Times New Roman"/>
          <w:sz w:val="26"/>
          <w:szCs w:val="26"/>
          <w:lang w:val="af-ZA"/>
        </w:rPr>
        <w:t>[24]</w:t>
      </w:r>
      <w:r w:rsidRPr="00025828">
        <w:rPr>
          <w:rFonts w:ascii="Times New Roman" w:hAnsi="Times New Roman"/>
          <w:sz w:val="26"/>
          <w:szCs w:val="26"/>
          <w:lang w:val="af-ZA"/>
        </w:rPr>
        <w:t xml:space="preserve">; thấp hơn </w:t>
      </w:r>
      <w:r w:rsidRPr="00025828">
        <w:rPr>
          <w:rFonts w:ascii="Times New Roman" w:hAnsi="Times New Roman"/>
          <w:bCs/>
          <w:sz w:val="26"/>
          <w:szCs w:val="26"/>
          <w:lang w:val="af-ZA"/>
        </w:rPr>
        <w:t xml:space="preserve">mức tăng khối lượng của </w:t>
      </w:r>
      <w:r w:rsidRPr="00025828">
        <w:rPr>
          <w:rFonts w:ascii="Times New Roman" w:hAnsi="Times New Roman"/>
          <w:sz w:val="26"/>
          <w:szCs w:val="26"/>
          <w:lang w:val="af-ZA"/>
        </w:rPr>
        <w:t xml:space="preserve">lợn lai </w:t>
      </w:r>
      <w:r w:rsidRPr="00025828">
        <w:rPr>
          <w:rFonts w:ascii="Times New Roman" w:hAnsi="Times New Roman"/>
          <w:bCs/>
          <w:sz w:val="26"/>
          <w:szCs w:val="26"/>
          <w:lang w:val="vi-VN"/>
        </w:rPr>
        <w:t>PIC280 x</w:t>
      </w:r>
      <w:r w:rsidRPr="00025828">
        <w:rPr>
          <w:rFonts w:ascii="Times New Roman" w:hAnsi="Times New Roman"/>
          <w:bCs/>
          <w:sz w:val="26"/>
          <w:szCs w:val="26"/>
          <w:lang w:val="af-ZA"/>
        </w:rPr>
        <w:t xml:space="preserve"> </w:t>
      </w:r>
      <w:r w:rsidRPr="00025828">
        <w:rPr>
          <w:rFonts w:ascii="Times New Roman" w:hAnsi="Times New Roman"/>
          <w:bCs/>
          <w:iCs/>
          <w:sz w:val="26"/>
          <w:szCs w:val="26"/>
          <w:shd w:val="clear" w:color="auto" w:fill="FFFFFF"/>
          <w:lang w:val="vi-VN"/>
        </w:rPr>
        <w:t>F</w:t>
      </w:r>
      <w:r w:rsidRPr="00025828">
        <w:rPr>
          <w:rFonts w:ascii="Times New Roman" w:hAnsi="Times New Roman"/>
          <w:bCs/>
          <w:iCs/>
          <w:sz w:val="26"/>
          <w:szCs w:val="26"/>
          <w:shd w:val="clear" w:color="auto" w:fill="FFFFFF"/>
          <w:vertAlign w:val="subscript"/>
          <w:lang w:val="vi-VN"/>
        </w:rPr>
        <w:t>1</w:t>
      </w:r>
      <w:r w:rsidRPr="00025828">
        <w:rPr>
          <w:rFonts w:ascii="Times New Roman" w:hAnsi="Times New Roman"/>
          <w:bCs/>
          <w:sz w:val="26"/>
          <w:szCs w:val="26"/>
          <w:lang w:val="vi-VN"/>
        </w:rPr>
        <w:t>(Landrace x Yorkshire)</w:t>
      </w:r>
      <w:r w:rsidRPr="00025828">
        <w:rPr>
          <w:rFonts w:ascii="Times New Roman" w:hAnsi="Times New Roman"/>
          <w:bCs/>
          <w:sz w:val="26"/>
          <w:szCs w:val="26"/>
          <w:lang w:val="af-ZA"/>
        </w:rPr>
        <w:t xml:space="preserve"> </w:t>
      </w:r>
      <w:r w:rsidRPr="00025828">
        <w:rPr>
          <w:rFonts w:ascii="Times New Roman" w:hAnsi="Times New Roman"/>
          <w:bCs/>
          <w:sz w:val="26"/>
          <w:szCs w:val="26"/>
          <w:lang w:val="vi-VN"/>
        </w:rPr>
        <w:t xml:space="preserve">và PIC399 x </w:t>
      </w:r>
      <w:r w:rsidRPr="00025828">
        <w:rPr>
          <w:rFonts w:ascii="Times New Roman" w:hAnsi="Times New Roman"/>
          <w:bCs/>
          <w:iCs/>
          <w:sz w:val="26"/>
          <w:szCs w:val="26"/>
          <w:shd w:val="clear" w:color="auto" w:fill="FFFFFF"/>
          <w:lang w:val="vi-VN"/>
        </w:rPr>
        <w:t>F</w:t>
      </w:r>
      <w:r w:rsidRPr="00025828">
        <w:rPr>
          <w:rFonts w:ascii="Times New Roman" w:hAnsi="Times New Roman"/>
          <w:bCs/>
          <w:iCs/>
          <w:sz w:val="26"/>
          <w:szCs w:val="26"/>
          <w:shd w:val="clear" w:color="auto" w:fill="FFFFFF"/>
          <w:vertAlign w:val="subscript"/>
          <w:lang w:val="vi-VN"/>
        </w:rPr>
        <w:t>1</w:t>
      </w:r>
      <w:r w:rsidRPr="00025828">
        <w:rPr>
          <w:rFonts w:ascii="Times New Roman" w:hAnsi="Times New Roman"/>
          <w:bCs/>
          <w:sz w:val="26"/>
          <w:szCs w:val="26"/>
          <w:lang w:val="vi-VN"/>
        </w:rPr>
        <w:t>(Landrace x Yorkshire)</w:t>
      </w:r>
      <w:r w:rsidRPr="00025828">
        <w:rPr>
          <w:rFonts w:ascii="Times New Roman" w:hAnsi="Times New Roman"/>
          <w:bCs/>
          <w:sz w:val="26"/>
          <w:szCs w:val="26"/>
          <w:lang w:val="af-ZA"/>
        </w:rPr>
        <w:t xml:space="preserve"> với 786 và 845 g/con/ngày</w:t>
      </w:r>
      <w:r w:rsidR="009F19F4" w:rsidRPr="00025828">
        <w:rPr>
          <w:rFonts w:ascii="Times New Roman" w:hAnsi="Times New Roman"/>
          <w:bCs/>
          <w:sz w:val="26"/>
          <w:szCs w:val="26"/>
          <w:lang w:val="af-ZA"/>
        </w:rPr>
        <w:t xml:space="preserve"> </w:t>
      </w:r>
      <w:r w:rsidR="009A1C46" w:rsidRPr="00025828">
        <w:rPr>
          <w:rFonts w:ascii="Times New Roman" w:hAnsi="Times New Roman"/>
          <w:bCs/>
          <w:sz w:val="26"/>
          <w:szCs w:val="26"/>
          <w:lang w:val="af-ZA"/>
        </w:rPr>
        <w:t>[6</w:t>
      </w:r>
      <w:r w:rsidR="00512C84" w:rsidRPr="00025828">
        <w:rPr>
          <w:rFonts w:ascii="Times New Roman" w:hAnsi="Times New Roman"/>
          <w:bCs/>
          <w:sz w:val="26"/>
          <w:szCs w:val="26"/>
          <w:lang w:val="af-ZA"/>
        </w:rPr>
        <w:t>3</w:t>
      </w:r>
      <w:r w:rsidR="009A1C46" w:rsidRPr="00025828">
        <w:rPr>
          <w:rFonts w:ascii="Times New Roman" w:hAnsi="Times New Roman"/>
          <w:bCs/>
          <w:sz w:val="26"/>
          <w:szCs w:val="26"/>
          <w:lang w:val="af-ZA"/>
        </w:rPr>
        <w:t>]</w:t>
      </w:r>
      <w:r w:rsidRPr="00025828">
        <w:rPr>
          <w:rFonts w:ascii="Times New Roman" w:hAnsi="Times New Roman"/>
          <w:bCs/>
          <w:sz w:val="26"/>
          <w:szCs w:val="26"/>
          <w:lang w:val="af-ZA"/>
        </w:rPr>
        <w:t>.</w:t>
      </w:r>
      <w:r w:rsidR="007A7009" w:rsidRPr="00025828">
        <w:rPr>
          <w:rFonts w:ascii="Times New Roman" w:hAnsi="Times New Roman"/>
          <w:bCs/>
          <w:sz w:val="26"/>
          <w:szCs w:val="26"/>
          <w:lang w:val="af-ZA"/>
        </w:rPr>
        <w:t xml:space="preserve"> Kết quả trên cho thấy các tổ hợp lợn lai </w:t>
      </w:r>
      <w:r w:rsidR="00DC32DE" w:rsidRPr="00025828">
        <w:rPr>
          <w:rFonts w:ascii="Times New Roman" w:hAnsi="Times New Roman"/>
          <w:bCs/>
          <w:sz w:val="26"/>
          <w:szCs w:val="26"/>
          <w:lang w:val="af-ZA"/>
        </w:rPr>
        <w:t>1/4</w:t>
      </w:r>
      <w:r w:rsidR="007A7009" w:rsidRPr="00025828">
        <w:rPr>
          <w:rFonts w:ascii="Times New Roman" w:hAnsi="Times New Roman"/>
          <w:bCs/>
          <w:sz w:val="26"/>
          <w:szCs w:val="26"/>
          <w:lang w:val="af-ZA"/>
        </w:rPr>
        <w:t xml:space="preserve"> giống VCN-MS15 </w:t>
      </w:r>
      <w:r w:rsidR="00257E0E" w:rsidRPr="00025828">
        <w:rPr>
          <w:rFonts w:ascii="Times New Roman" w:hAnsi="Times New Roman"/>
          <w:bCs/>
          <w:sz w:val="26"/>
          <w:szCs w:val="26"/>
          <w:lang w:val="af-ZA"/>
        </w:rPr>
        <w:t xml:space="preserve">nuôi ở Thừa Thiên Huế </w:t>
      </w:r>
      <w:r w:rsidR="007A7009" w:rsidRPr="00025828">
        <w:rPr>
          <w:rFonts w:ascii="Times New Roman" w:hAnsi="Times New Roman"/>
          <w:bCs/>
          <w:sz w:val="26"/>
          <w:szCs w:val="26"/>
          <w:lang w:val="af-ZA"/>
        </w:rPr>
        <w:t>có tốc độ sinh trưởng nhanh.</w:t>
      </w:r>
    </w:p>
    <w:p w:rsidR="004C3890" w:rsidRPr="00025828" w:rsidRDefault="004C3890" w:rsidP="007A22DA">
      <w:pPr>
        <w:spacing w:after="120" w:line="346" w:lineRule="auto"/>
        <w:ind w:firstLine="709"/>
        <w:rPr>
          <w:rFonts w:ascii="Times New Roman" w:eastAsia="Times New Roman" w:hAnsi="Times New Roman"/>
          <w:sz w:val="26"/>
          <w:szCs w:val="26"/>
          <w:lang w:val="vi-VN"/>
        </w:rPr>
      </w:pPr>
      <w:r w:rsidRPr="00025828">
        <w:rPr>
          <w:rFonts w:ascii="Times New Roman" w:hAnsi="Times New Roman"/>
          <w:sz w:val="26"/>
          <w:szCs w:val="26"/>
          <w:lang w:val="vi-VN"/>
        </w:rPr>
        <w:t>Về khả năng ăn vào</w:t>
      </w:r>
      <w:r w:rsidRPr="00025828">
        <w:rPr>
          <w:rFonts w:ascii="Times New Roman" w:hAnsi="Times New Roman"/>
          <w:sz w:val="26"/>
          <w:szCs w:val="26"/>
          <w:lang w:val="af-ZA"/>
        </w:rPr>
        <w:t xml:space="preserve"> giữa 3 tổ hợp lai</w:t>
      </w:r>
      <w:r w:rsidRPr="00025828">
        <w:rPr>
          <w:rFonts w:ascii="Times New Roman" w:hAnsi="Times New Roman"/>
          <w:sz w:val="26"/>
          <w:szCs w:val="26"/>
          <w:lang w:val="vi-VN"/>
        </w:rPr>
        <w:t xml:space="preserve">, lợn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và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sz w:val="26"/>
          <w:szCs w:val="26"/>
          <w:lang w:val="vi-VN"/>
        </w:rPr>
        <w:t xml:space="preserve"> có khả năng ăn vào tương đương nhau (2,01 và 1,90 kg/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(P &gt;0,05), lợn </w:t>
      </w:r>
      <w:r w:rsidRPr="00025828">
        <w:rPr>
          <w:rFonts w:ascii="Times New Roman" w:hAnsi="Times New Roman"/>
          <w:bCs/>
          <w:sz w:val="26"/>
          <w:szCs w:val="26"/>
          <w:lang w:val="vi-VN"/>
        </w:rPr>
        <w:t xml:space="preserve">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hAnsi="Times New Roman"/>
          <w:sz w:val="26"/>
          <w:szCs w:val="26"/>
          <w:lang w:val="vi-VN"/>
        </w:rPr>
        <w:t>có khả năng ăn vào thấp hơn (1,67 kg/</w:t>
      </w:r>
      <w:r w:rsidR="00774583" w:rsidRPr="00025828">
        <w:rPr>
          <w:rFonts w:ascii="Times New Roman" w:hAnsi="Times New Roman"/>
          <w:sz w:val="26"/>
          <w:szCs w:val="26"/>
        </w:rPr>
        <w:t>con/</w:t>
      </w:r>
      <w:r w:rsidRPr="00025828">
        <w:rPr>
          <w:rFonts w:ascii="Times New Roman" w:hAnsi="Times New Roman"/>
          <w:sz w:val="26"/>
          <w:szCs w:val="26"/>
          <w:lang w:val="vi-VN"/>
        </w:rPr>
        <w:t xml:space="preserve">ngày) (P &lt;0,05). Tuy vậy, so sánh về tiêu tốn thức ăn/kg tăng khối lượng giữa 3 tổ hợp lợn lai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hAnsi="Times New Roman"/>
          <w:sz w:val="26"/>
          <w:szCs w:val="26"/>
          <w:lang w:val="vi-VN"/>
        </w:rPr>
        <w:t>và</w:t>
      </w:r>
      <w:r w:rsidRPr="00025828">
        <w:rPr>
          <w:rFonts w:ascii="Times New Roman" w:hAnsi="Times New Roman"/>
          <w:bCs/>
          <w:sz w:val="26"/>
          <w:szCs w:val="26"/>
          <w:lang w:val="vi-VN"/>
        </w:rPr>
        <w:t xml:space="preserve">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hAnsi="Times New Roman"/>
          <w:sz w:val="26"/>
          <w:szCs w:val="26"/>
          <w:lang w:val="vi-VN"/>
        </w:rPr>
        <w:t>không có sự khác biệt có ý nghĩa thống kê (P&gt;0,05),</w:t>
      </w:r>
      <w:r w:rsidRPr="00025828">
        <w:rPr>
          <w:rFonts w:ascii="Times New Roman" w:hAnsi="Times New Roman"/>
          <w:bCs/>
          <w:sz w:val="26"/>
          <w:szCs w:val="26"/>
          <w:lang w:val="vi-VN"/>
        </w:rPr>
        <w:t xml:space="preserve"> kết quả </w:t>
      </w:r>
      <w:r w:rsidRPr="00025828">
        <w:rPr>
          <w:rFonts w:ascii="Times New Roman" w:hAnsi="Times New Roman"/>
          <w:sz w:val="26"/>
          <w:szCs w:val="26"/>
          <w:lang w:val="vi-VN"/>
        </w:rPr>
        <w:t>lần lượt là 2,56, 2,60 và 2,63 kg</w:t>
      </w:r>
      <w:r w:rsidR="00774583" w:rsidRPr="00025828">
        <w:rPr>
          <w:rFonts w:ascii="Times New Roman" w:hAnsi="Times New Roman"/>
          <w:sz w:val="26"/>
          <w:szCs w:val="26"/>
        </w:rPr>
        <w:t xml:space="preserve"> thức ăn/kg tăng khối lượng</w:t>
      </w:r>
      <w:r w:rsidRPr="00025828">
        <w:rPr>
          <w:rFonts w:ascii="Times New Roman" w:hAnsi="Times New Roman"/>
          <w:sz w:val="26"/>
          <w:szCs w:val="26"/>
          <w:lang w:val="vi-VN"/>
        </w:rPr>
        <w:t xml:space="preserve">. </w:t>
      </w:r>
      <w:r w:rsidRPr="00025828">
        <w:rPr>
          <w:rFonts w:ascii="Times New Roman" w:hAnsi="Times New Roman"/>
          <w:bCs/>
          <w:sz w:val="26"/>
          <w:szCs w:val="26"/>
          <w:lang w:val="vi-VN"/>
        </w:rPr>
        <w:t xml:space="preserve">Tiêu tốn thức ăn/kg tăng khối lượng là một chỉ tiêu quan trọng đánh giá quá trình chuyển hóa thức ăn trong cơ thể gia súc, nó ảnh hưởng lớn đến hiệu quả kinh tế chăn nuôi. </w:t>
      </w:r>
      <w:r w:rsidRPr="00025828">
        <w:rPr>
          <w:rFonts w:ascii="Times New Roman" w:hAnsi="Times New Roman"/>
          <w:sz w:val="26"/>
          <w:szCs w:val="26"/>
          <w:lang w:val="vi-VN"/>
        </w:rPr>
        <w:t xml:space="preserve">Trong nghiên cứu này tiêu tốn thức ăn ở 3 tổ hợp lai thấp hơn so với kết quả được công bố bởi một số tác giả khác. </w:t>
      </w:r>
      <w:r w:rsidRPr="00025828">
        <w:rPr>
          <w:rFonts w:ascii="Times New Roman" w:hAnsi="Times New Roman"/>
          <w:bCs/>
          <w:iCs/>
          <w:sz w:val="26"/>
          <w:szCs w:val="26"/>
          <w:lang w:val="vi-VN"/>
        </w:rPr>
        <w:t xml:space="preserve">Nguyễn Ngọc Phục và </w:t>
      </w:r>
      <w:r w:rsidR="00315446" w:rsidRPr="00025828">
        <w:rPr>
          <w:rFonts w:ascii="Times New Roman" w:hAnsi="Times New Roman"/>
          <w:bCs/>
          <w:iCs/>
          <w:sz w:val="26"/>
          <w:szCs w:val="26"/>
          <w:lang w:val="vi-VN"/>
        </w:rPr>
        <w:t>cs</w:t>
      </w:r>
      <w:r w:rsidRPr="00025828">
        <w:rPr>
          <w:rFonts w:ascii="Times New Roman" w:hAnsi="Times New Roman"/>
          <w:bCs/>
          <w:iCs/>
          <w:sz w:val="26"/>
          <w:szCs w:val="26"/>
          <w:lang w:val="vi-VN"/>
        </w:rPr>
        <w:t xml:space="preserve"> (2009)</w:t>
      </w:r>
      <w:r w:rsidR="00D373AD" w:rsidRPr="00025828">
        <w:rPr>
          <w:rFonts w:ascii="Times New Roman" w:hAnsi="Times New Roman"/>
          <w:bCs/>
          <w:iCs/>
          <w:sz w:val="26"/>
          <w:szCs w:val="26"/>
          <w:lang w:val="vi-VN"/>
        </w:rPr>
        <w:t xml:space="preserve"> </w:t>
      </w:r>
      <w:r w:rsidR="009A1C46" w:rsidRPr="00025828">
        <w:rPr>
          <w:rFonts w:ascii="Times New Roman" w:hAnsi="Times New Roman"/>
          <w:bCs/>
          <w:iCs/>
          <w:sz w:val="26"/>
          <w:szCs w:val="26"/>
          <w:lang w:val="vi-VN"/>
        </w:rPr>
        <w:t>[5</w:t>
      </w:r>
      <w:r w:rsidR="00395A86" w:rsidRPr="00025828">
        <w:rPr>
          <w:rFonts w:ascii="Times New Roman" w:hAnsi="Times New Roman"/>
          <w:bCs/>
          <w:iCs/>
          <w:sz w:val="26"/>
          <w:szCs w:val="26"/>
        </w:rPr>
        <w:t>4</w:t>
      </w:r>
      <w:r w:rsidR="009A1C46" w:rsidRPr="00025828">
        <w:rPr>
          <w:rFonts w:ascii="Times New Roman" w:hAnsi="Times New Roman"/>
          <w:bCs/>
          <w:iCs/>
          <w:sz w:val="26"/>
          <w:szCs w:val="26"/>
          <w:lang w:val="vi-VN"/>
        </w:rPr>
        <w:t>]</w:t>
      </w:r>
      <w:r w:rsidR="0098579C" w:rsidRPr="00025828">
        <w:rPr>
          <w:rFonts w:ascii="Times New Roman" w:hAnsi="Times New Roman"/>
          <w:bCs/>
          <w:iCs/>
          <w:sz w:val="26"/>
          <w:szCs w:val="26"/>
          <w:lang w:val="vi-VN"/>
        </w:rPr>
        <w:t>,</w:t>
      </w:r>
      <w:r w:rsidRPr="00025828">
        <w:rPr>
          <w:rFonts w:ascii="Times New Roman" w:hAnsi="Times New Roman"/>
          <w:bCs/>
          <w:iCs/>
          <w:sz w:val="26"/>
          <w:szCs w:val="26"/>
          <w:lang w:val="vi-VN"/>
        </w:rPr>
        <w:t xml:space="preserve"> cho biết lợn lai 2 giống Landrace x Yorkshire và Yorkshire x Landrace, 3 giống Duroc x F</w:t>
      </w:r>
      <w:r w:rsidRPr="00025828">
        <w:rPr>
          <w:rFonts w:ascii="Times New Roman" w:hAnsi="Times New Roman"/>
          <w:bCs/>
          <w:iCs/>
          <w:sz w:val="26"/>
          <w:szCs w:val="26"/>
          <w:vertAlign w:val="subscript"/>
          <w:lang w:val="vi-VN"/>
        </w:rPr>
        <w:t>1</w:t>
      </w:r>
      <w:r w:rsidRPr="00025828">
        <w:rPr>
          <w:rFonts w:ascii="Times New Roman" w:hAnsi="Times New Roman"/>
          <w:bCs/>
          <w:iCs/>
          <w:sz w:val="26"/>
          <w:szCs w:val="26"/>
          <w:lang w:val="vi-VN"/>
        </w:rPr>
        <w:t>(Landrace x Yorkshire) và lợn 4 giống F</w:t>
      </w:r>
      <w:r w:rsidRPr="00025828">
        <w:rPr>
          <w:rFonts w:ascii="Times New Roman" w:hAnsi="Times New Roman"/>
          <w:bCs/>
          <w:iCs/>
          <w:sz w:val="26"/>
          <w:szCs w:val="26"/>
          <w:vertAlign w:val="subscript"/>
          <w:lang w:val="vi-VN"/>
        </w:rPr>
        <w:t>1</w:t>
      </w:r>
      <w:r w:rsidRPr="00025828">
        <w:rPr>
          <w:rFonts w:ascii="Times New Roman" w:hAnsi="Times New Roman"/>
          <w:bCs/>
          <w:iCs/>
          <w:sz w:val="26"/>
          <w:szCs w:val="26"/>
          <w:lang w:val="vi-VN"/>
        </w:rPr>
        <w:t>(Pi x Du) x F</w:t>
      </w:r>
      <w:r w:rsidRPr="00025828">
        <w:rPr>
          <w:rFonts w:ascii="Times New Roman" w:hAnsi="Times New Roman"/>
          <w:bCs/>
          <w:iCs/>
          <w:sz w:val="26"/>
          <w:szCs w:val="26"/>
          <w:vertAlign w:val="subscript"/>
          <w:lang w:val="vi-VN"/>
        </w:rPr>
        <w:t>1</w:t>
      </w:r>
      <w:r w:rsidRPr="00025828">
        <w:rPr>
          <w:rFonts w:ascii="Times New Roman" w:hAnsi="Times New Roman"/>
          <w:bCs/>
          <w:iCs/>
          <w:sz w:val="26"/>
          <w:szCs w:val="26"/>
          <w:lang w:val="vi-VN"/>
        </w:rPr>
        <w:t>(Landrace</w:t>
      </w:r>
      <w:r w:rsidRPr="00025828">
        <w:rPr>
          <w:rFonts w:ascii="Times New Roman" w:hAnsi="Times New Roman"/>
          <w:bCs/>
          <w:iCs/>
          <w:spacing w:val="2"/>
          <w:sz w:val="26"/>
          <w:szCs w:val="26"/>
          <w:lang w:val="vi-VN"/>
        </w:rPr>
        <w:t xml:space="preserve"> x Yorkshire) trong điều kiện chăn nuôi trang trại tại Quảng Bình có mức tiêu tốn thức ăn/kg tăng khối lượng tương ứng là 2,84, 2,73 và 2,64 kg. </w:t>
      </w:r>
      <w:r w:rsidRPr="00025828">
        <w:rPr>
          <w:rFonts w:ascii="Times New Roman" w:hAnsi="Times New Roman"/>
          <w:spacing w:val="2"/>
          <w:sz w:val="26"/>
          <w:szCs w:val="26"/>
          <w:lang w:val="vi-VN"/>
        </w:rPr>
        <w:t>Vũ Đình Tôn và Nguyễn Công Oánh (2010</w:t>
      </w:r>
      <w:r w:rsidR="00DA703C" w:rsidRPr="00025828">
        <w:rPr>
          <w:rFonts w:ascii="Times New Roman" w:hAnsi="Times New Roman"/>
          <w:spacing w:val="2"/>
          <w:sz w:val="26"/>
          <w:szCs w:val="26"/>
          <w:lang w:val="vi-VN"/>
        </w:rPr>
        <w:t>a</w:t>
      </w:r>
      <w:r w:rsidRPr="00025828">
        <w:rPr>
          <w:rFonts w:ascii="Times New Roman" w:hAnsi="Times New Roman"/>
          <w:spacing w:val="2"/>
          <w:sz w:val="26"/>
          <w:szCs w:val="26"/>
          <w:lang w:val="vi-VN"/>
        </w:rPr>
        <w:t>)</w:t>
      </w:r>
      <w:r w:rsidR="009F19F4" w:rsidRPr="00025828">
        <w:rPr>
          <w:rFonts w:ascii="Times New Roman" w:hAnsi="Times New Roman"/>
          <w:spacing w:val="2"/>
          <w:sz w:val="26"/>
          <w:szCs w:val="26"/>
          <w:lang w:val="vi-VN"/>
        </w:rPr>
        <w:t xml:space="preserve"> </w:t>
      </w:r>
      <w:r w:rsidR="001E6FE6" w:rsidRPr="00025828">
        <w:rPr>
          <w:rFonts w:ascii="Times New Roman" w:hAnsi="Times New Roman"/>
          <w:spacing w:val="2"/>
          <w:sz w:val="26"/>
          <w:szCs w:val="26"/>
          <w:lang w:val="af-ZA"/>
        </w:rPr>
        <w:t>[7</w:t>
      </w:r>
      <w:r w:rsidR="00DA61AD" w:rsidRPr="00025828">
        <w:rPr>
          <w:rFonts w:ascii="Times New Roman" w:hAnsi="Times New Roman"/>
          <w:spacing w:val="2"/>
          <w:sz w:val="26"/>
          <w:szCs w:val="26"/>
          <w:lang w:val="af-ZA"/>
        </w:rPr>
        <w:t>3</w:t>
      </w:r>
      <w:r w:rsidR="001E6FE6" w:rsidRPr="00025828">
        <w:rPr>
          <w:rFonts w:ascii="Times New Roman" w:hAnsi="Times New Roman"/>
          <w:spacing w:val="2"/>
          <w:sz w:val="26"/>
          <w:szCs w:val="26"/>
          <w:lang w:val="af-ZA"/>
        </w:rPr>
        <w:t>]</w:t>
      </w:r>
      <w:r w:rsidR="001C02CC" w:rsidRPr="00025828">
        <w:rPr>
          <w:rFonts w:ascii="Times New Roman" w:hAnsi="Times New Roman"/>
          <w:spacing w:val="2"/>
          <w:sz w:val="26"/>
          <w:szCs w:val="26"/>
          <w:lang w:val="af-ZA"/>
        </w:rPr>
        <w:t>,</w:t>
      </w:r>
      <w:r w:rsidRPr="00025828">
        <w:rPr>
          <w:rFonts w:ascii="Times New Roman" w:hAnsi="Times New Roman"/>
          <w:spacing w:val="2"/>
          <w:sz w:val="26"/>
          <w:szCs w:val="26"/>
          <w:lang w:val="vi-VN"/>
        </w:rPr>
        <w:t xml:space="preserve"> cho biết lợn Duroc x (Landrace x Yorkshire) nuôi thịt từ 60 ngày tuổi đến 152 ngày tuổi tiêu tốn 2,72 kg thức ăn/kg tăng khối lượng. Tiêu tốn thức ăn ở 3 tổ hợp lai trong nghiên cứu của chúng tôi tương đương với báo cáo của </w:t>
      </w:r>
      <w:r w:rsidRPr="00025828">
        <w:rPr>
          <w:rFonts w:ascii="Times New Roman" w:hAnsi="Times New Roman"/>
          <w:bCs/>
          <w:spacing w:val="2"/>
          <w:sz w:val="26"/>
          <w:szCs w:val="26"/>
          <w:lang w:val="vi-VN"/>
        </w:rPr>
        <w:t xml:space="preserve">Lê Đình Phùng và </w:t>
      </w:r>
      <w:r w:rsidR="00315446" w:rsidRPr="00025828">
        <w:rPr>
          <w:rFonts w:ascii="Times New Roman" w:hAnsi="Times New Roman"/>
          <w:bCs/>
          <w:spacing w:val="2"/>
          <w:sz w:val="26"/>
          <w:szCs w:val="26"/>
          <w:lang w:val="vi-VN"/>
        </w:rPr>
        <w:t>cs</w:t>
      </w:r>
      <w:r w:rsidRPr="00025828">
        <w:rPr>
          <w:rFonts w:ascii="Times New Roman" w:hAnsi="Times New Roman"/>
          <w:bCs/>
          <w:spacing w:val="2"/>
          <w:sz w:val="26"/>
          <w:szCs w:val="26"/>
          <w:lang w:val="vi-VN"/>
        </w:rPr>
        <w:t xml:space="preserve"> (2015)</w:t>
      </w:r>
      <w:r w:rsidR="009F19F4" w:rsidRPr="00025828">
        <w:rPr>
          <w:rFonts w:ascii="Times New Roman" w:hAnsi="Times New Roman"/>
          <w:bCs/>
          <w:spacing w:val="2"/>
          <w:sz w:val="26"/>
          <w:szCs w:val="26"/>
          <w:lang w:val="vi-VN"/>
        </w:rPr>
        <w:t xml:space="preserve"> </w:t>
      </w:r>
      <w:r w:rsidR="009A1C46" w:rsidRPr="00025828">
        <w:rPr>
          <w:rFonts w:ascii="Times New Roman" w:hAnsi="Times New Roman"/>
          <w:bCs/>
          <w:spacing w:val="2"/>
          <w:sz w:val="26"/>
          <w:szCs w:val="26"/>
          <w:lang w:val="vi-VN"/>
        </w:rPr>
        <w:t>[6</w:t>
      </w:r>
      <w:r w:rsidR="00512C84" w:rsidRPr="00025828">
        <w:rPr>
          <w:rFonts w:ascii="Times New Roman" w:hAnsi="Times New Roman"/>
          <w:bCs/>
          <w:spacing w:val="2"/>
          <w:sz w:val="26"/>
          <w:szCs w:val="26"/>
        </w:rPr>
        <w:t>3</w:t>
      </w:r>
      <w:r w:rsidR="009A1C46" w:rsidRPr="00025828">
        <w:rPr>
          <w:rFonts w:ascii="Times New Roman" w:hAnsi="Times New Roman"/>
          <w:bCs/>
          <w:spacing w:val="2"/>
          <w:sz w:val="26"/>
          <w:szCs w:val="26"/>
          <w:lang w:val="vi-VN"/>
        </w:rPr>
        <w:t>]</w:t>
      </w:r>
      <w:r w:rsidR="001C02CC" w:rsidRPr="00025828">
        <w:rPr>
          <w:rFonts w:ascii="Times New Roman" w:hAnsi="Times New Roman"/>
          <w:bCs/>
          <w:spacing w:val="2"/>
          <w:sz w:val="26"/>
          <w:szCs w:val="26"/>
          <w:lang w:val="vi-VN"/>
        </w:rPr>
        <w:t>,</w:t>
      </w:r>
      <w:r w:rsidRPr="00025828">
        <w:rPr>
          <w:rFonts w:ascii="Times New Roman" w:hAnsi="Times New Roman"/>
          <w:bCs/>
          <w:spacing w:val="2"/>
          <w:sz w:val="26"/>
          <w:szCs w:val="26"/>
          <w:lang w:val="vi-VN"/>
        </w:rPr>
        <w:t xml:space="preserve"> trên lợn lai PIC280 x </w:t>
      </w:r>
      <w:r w:rsidRPr="00025828">
        <w:rPr>
          <w:rFonts w:ascii="Times New Roman" w:hAnsi="Times New Roman"/>
          <w:bCs/>
          <w:iCs/>
          <w:spacing w:val="2"/>
          <w:sz w:val="26"/>
          <w:szCs w:val="26"/>
          <w:shd w:val="clear" w:color="auto" w:fill="FFFFFF"/>
          <w:lang w:val="vi-VN"/>
        </w:rPr>
        <w:t>F</w:t>
      </w:r>
      <w:r w:rsidRPr="00025828">
        <w:rPr>
          <w:rFonts w:ascii="Times New Roman" w:hAnsi="Times New Roman"/>
          <w:bCs/>
          <w:iCs/>
          <w:spacing w:val="2"/>
          <w:sz w:val="26"/>
          <w:szCs w:val="26"/>
          <w:shd w:val="clear" w:color="auto" w:fill="FFFFFF"/>
          <w:vertAlign w:val="subscript"/>
          <w:lang w:val="vi-VN"/>
        </w:rPr>
        <w:t>1</w:t>
      </w:r>
      <w:r w:rsidRPr="00025828">
        <w:rPr>
          <w:rFonts w:ascii="Times New Roman" w:hAnsi="Times New Roman"/>
          <w:bCs/>
          <w:spacing w:val="2"/>
          <w:sz w:val="26"/>
          <w:szCs w:val="26"/>
          <w:lang w:val="vi-VN"/>
        </w:rPr>
        <w:t xml:space="preserve">(Landrace x Yorkshire) và PIC399 x </w:t>
      </w:r>
      <w:r w:rsidRPr="00025828">
        <w:rPr>
          <w:rFonts w:ascii="Times New Roman" w:hAnsi="Times New Roman"/>
          <w:bCs/>
          <w:iCs/>
          <w:spacing w:val="2"/>
          <w:sz w:val="26"/>
          <w:szCs w:val="26"/>
          <w:shd w:val="clear" w:color="auto" w:fill="FFFFFF"/>
          <w:lang w:val="vi-VN"/>
        </w:rPr>
        <w:t>F</w:t>
      </w:r>
      <w:r w:rsidRPr="00025828">
        <w:rPr>
          <w:rFonts w:ascii="Times New Roman" w:hAnsi="Times New Roman"/>
          <w:bCs/>
          <w:iCs/>
          <w:spacing w:val="2"/>
          <w:sz w:val="26"/>
          <w:szCs w:val="26"/>
          <w:shd w:val="clear" w:color="auto" w:fill="FFFFFF"/>
          <w:vertAlign w:val="subscript"/>
          <w:lang w:val="vi-VN"/>
        </w:rPr>
        <w:t>1</w:t>
      </w:r>
      <w:r w:rsidRPr="00025828">
        <w:rPr>
          <w:rFonts w:ascii="Times New Roman" w:hAnsi="Times New Roman"/>
          <w:bCs/>
          <w:spacing w:val="2"/>
          <w:sz w:val="26"/>
          <w:szCs w:val="26"/>
          <w:lang w:val="vi-VN"/>
        </w:rPr>
        <w:t xml:space="preserve">(Landrace x Yorkshire) là </w:t>
      </w:r>
      <w:r w:rsidRPr="00025828">
        <w:rPr>
          <w:rFonts w:ascii="Times New Roman" w:hAnsi="Times New Roman"/>
          <w:spacing w:val="2"/>
          <w:sz w:val="26"/>
          <w:szCs w:val="26"/>
          <w:lang w:val="vi-VN"/>
        </w:rPr>
        <w:t xml:space="preserve">2,6 và 2,5 kg thức ăn/kg tăng khối lượng. </w:t>
      </w:r>
    </w:p>
    <w:p w:rsidR="004C3890" w:rsidRPr="00025828" w:rsidRDefault="004C3890" w:rsidP="007A22DA">
      <w:pPr>
        <w:spacing w:after="120" w:line="346" w:lineRule="auto"/>
        <w:ind w:firstLine="709"/>
        <w:rPr>
          <w:rFonts w:ascii="Times New Roman" w:hAnsi="Times New Roman"/>
          <w:sz w:val="26"/>
          <w:szCs w:val="26"/>
          <w:lang w:val="vi-VN"/>
        </w:rPr>
      </w:pPr>
      <w:r w:rsidRPr="00025828">
        <w:rPr>
          <w:rFonts w:ascii="Times New Roman" w:eastAsia="Times New Roman" w:hAnsi="Times New Roman"/>
          <w:sz w:val="26"/>
          <w:szCs w:val="26"/>
          <w:lang w:val="vi-VN"/>
        </w:rPr>
        <w:t xml:space="preserve">Các kết quả trên cho thấy mặc dù tổ hợp lợn lai </w:t>
      </w:r>
      <w:r w:rsidRPr="00025828">
        <w:rPr>
          <w:rFonts w:ascii="Times New Roman" w:hAnsi="Times New Roman"/>
          <w:sz w:val="26"/>
          <w:szCs w:val="26"/>
          <w:lang w:val="vi-VN"/>
        </w:rPr>
        <w:t xml:space="preserve">Landrace x </w:t>
      </w:r>
      <w:r w:rsidR="007B33A4" w:rsidRPr="00025828">
        <w:rPr>
          <w:rFonts w:ascii="Times New Roman" w:hAnsi="Times New Roman"/>
          <w:sz w:val="26"/>
          <w:szCs w:val="26"/>
          <w:lang w:val="vi-VN"/>
        </w:rPr>
        <w:t>F</w:t>
      </w:r>
      <w:r w:rsidR="007B33A4"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w:t>
      </w:r>
      <w:r w:rsidRPr="00025828">
        <w:rPr>
          <w:rFonts w:ascii="Times New Roman" w:eastAsia="Times New Roman" w:hAnsi="Times New Roman"/>
          <w:sz w:val="26"/>
          <w:szCs w:val="26"/>
          <w:lang w:val="vi-VN"/>
        </w:rPr>
        <w:t xml:space="preserve"> có tốc độ sinh trưởng chậm hơn lợn </w:t>
      </w:r>
      <w:r w:rsidRPr="00025828">
        <w:rPr>
          <w:rFonts w:ascii="Times New Roman" w:hAnsi="Times New Roman"/>
          <w:sz w:val="26"/>
          <w:szCs w:val="26"/>
          <w:lang w:val="vi-VN"/>
        </w:rPr>
        <w:t xml:space="preserve">Pietrain x </w:t>
      </w:r>
      <w:r w:rsidR="007B33A4" w:rsidRPr="00025828">
        <w:rPr>
          <w:rFonts w:ascii="Times New Roman" w:hAnsi="Times New Roman"/>
          <w:sz w:val="26"/>
          <w:szCs w:val="26"/>
          <w:lang w:val="vi-VN"/>
        </w:rPr>
        <w:t>F</w:t>
      </w:r>
      <w:r w:rsidR="007B33A4"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và Duroc x </w:t>
      </w:r>
      <w:r w:rsidR="007B33A4" w:rsidRPr="00025828">
        <w:rPr>
          <w:rFonts w:ascii="Times New Roman" w:hAnsi="Times New Roman"/>
          <w:sz w:val="26"/>
          <w:szCs w:val="26"/>
          <w:lang w:val="vi-VN"/>
        </w:rPr>
        <w:t>F</w:t>
      </w:r>
      <w:r w:rsidR="007B33A4"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(Pietrain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nhưng nhìn chung các tổ hợp lai nghiên cứu đều </w:t>
      </w:r>
      <w:r w:rsidRPr="00025828">
        <w:rPr>
          <w:rFonts w:ascii="Times New Roman" w:eastAsia="Times New Roman" w:hAnsi="Times New Roman"/>
          <w:sz w:val="26"/>
          <w:szCs w:val="26"/>
          <w:lang w:val="vi-VN"/>
        </w:rPr>
        <w:t xml:space="preserve">thích ứng tốt với điều kiện sinh thái miền Trung, </w:t>
      </w:r>
      <w:r w:rsidRPr="00025828">
        <w:rPr>
          <w:rFonts w:ascii="Times New Roman" w:eastAsia="Times New Roman" w:hAnsi="Times New Roman"/>
          <w:sz w:val="26"/>
          <w:szCs w:val="26"/>
          <w:lang w:val="vi-VN" w:eastAsia="vi-VN"/>
        </w:rPr>
        <w:t xml:space="preserve">có </w:t>
      </w:r>
      <w:r w:rsidR="00C6608A" w:rsidRPr="00025828">
        <w:rPr>
          <w:rFonts w:ascii="Times New Roman" w:eastAsia="Times New Roman" w:hAnsi="Times New Roman"/>
          <w:sz w:val="26"/>
          <w:szCs w:val="26"/>
          <w:lang w:val="vi-VN" w:eastAsia="vi-VN"/>
        </w:rPr>
        <w:t>tốc độ sinh trưởng nhanh, tiêu tốn thức ăn/kg tăng khối lượng thấp</w:t>
      </w:r>
      <w:r w:rsidRPr="00025828">
        <w:rPr>
          <w:rFonts w:ascii="Times New Roman" w:eastAsia="Times New Roman" w:hAnsi="Times New Roman"/>
          <w:sz w:val="26"/>
          <w:szCs w:val="26"/>
          <w:lang w:val="vi-VN" w:eastAsia="vi-VN"/>
        </w:rPr>
        <w:t xml:space="preserve">, </w:t>
      </w:r>
      <w:r w:rsidRPr="00025828">
        <w:rPr>
          <w:rFonts w:ascii="Times New Roman" w:eastAsia="Times New Roman" w:hAnsi="Times New Roman"/>
          <w:sz w:val="26"/>
          <w:szCs w:val="26"/>
          <w:lang w:val="vi-VN"/>
        </w:rPr>
        <w:t xml:space="preserve">đặc biệt 2 tổ hợp lai </w:t>
      </w:r>
      <w:r w:rsidRPr="00025828">
        <w:rPr>
          <w:rFonts w:ascii="Times New Roman" w:hAnsi="Times New Roman"/>
          <w:sz w:val="26"/>
          <w:szCs w:val="26"/>
          <w:lang w:val="vi-VN"/>
        </w:rPr>
        <w:t xml:space="preserve">Pietrain x </w:t>
      </w:r>
      <w:r w:rsidR="007B33A4" w:rsidRPr="00025828">
        <w:rPr>
          <w:rFonts w:ascii="Times New Roman" w:hAnsi="Times New Roman"/>
          <w:sz w:val="26"/>
          <w:szCs w:val="26"/>
          <w:lang w:val="vi-VN"/>
        </w:rPr>
        <w:t>F</w:t>
      </w:r>
      <w:r w:rsidR="007B33A4"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(Duroc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và Duroc x </w:t>
      </w:r>
      <w:r w:rsidR="007B33A4" w:rsidRPr="00025828">
        <w:rPr>
          <w:rFonts w:ascii="Times New Roman" w:hAnsi="Times New Roman"/>
          <w:sz w:val="26"/>
          <w:szCs w:val="26"/>
          <w:lang w:val="vi-VN"/>
        </w:rPr>
        <w:t>F</w:t>
      </w:r>
      <w:r w:rsidR="007B33A4"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(Pietrain x </w:t>
      </w:r>
      <w:r w:rsidR="00B937D0" w:rsidRPr="00025828">
        <w:rPr>
          <w:rFonts w:ascii="Times New Roman" w:hAnsi="Times New Roman"/>
          <w:sz w:val="26"/>
          <w:szCs w:val="26"/>
          <w:lang w:val="vi-VN"/>
        </w:rPr>
        <w:t>VCN-MS15</w:t>
      </w:r>
      <w:r w:rsidRPr="00025828">
        <w:rPr>
          <w:rFonts w:ascii="Times New Roman" w:hAnsi="Times New Roman"/>
          <w:sz w:val="26"/>
          <w:szCs w:val="26"/>
          <w:lang w:val="vi-VN"/>
        </w:rPr>
        <w:t xml:space="preserve">) </w:t>
      </w:r>
      <w:r w:rsidRPr="00025828">
        <w:rPr>
          <w:rFonts w:ascii="Times New Roman" w:eastAsia="Times New Roman" w:hAnsi="Times New Roman"/>
          <w:sz w:val="26"/>
          <w:szCs w:val="26"/>
          <w:lang w:val="vi-VN"/>
        </w:rPr>
        <w:t>có tốc độ sinh trưởng nhanh</w:t>
      </w:r>
      <w:r w:rsidR="00C6608A" w:rsidRPr="00025828">
        <w:rPr>
          <w:rFonts w:ascii="Times New Roman" w:eastAsia="Times New Roman" w:hAnsi="Times New Roman"/>
          <w:sz w:val="26"/>
          <w:szCs w:val="26"/>
          <w:lang w:val="vi-VN"/>
        </w:rPr>
        <w:t xml:space="preserve"> hơn</w:t>
      </w:r>
      <w:r w:rsidRPr="00025828">
        <w:rPr>
          <w:rFonts w:ascii="Times New Roman" w:eastAsia="Times New Roman" w:hAnsi="Times New Roman"/>
          <w:sz w:val="26"/>
          <w:szCs w:val="26"/>
          <w:lang w:val="vi-VN"/>
        </w:rPr>
        <w:t>, tiêu tốn thức ăn để sản xuất ra 1 kg thịt lợn hơi thấp</w:t>
      </w:r>
      <w:r w:rsidR="00C6608A" w:rsidRPr="00025828">
        <w:rPr>
          <w:rFonts w:ascii="Times New Roman" w:eastAsia="Times New Roman" w:hAnsi="Times New Roman"/>
          <w:sz w:val="26"/>
          <w:szCs w:val="26"/>
          <w:lang w:val="vi-VN"/>
        </w:rPr>
        <w:t xml:space="preserve"> hơn</w:t>
      </w:r>
      <w:r w:rsidRPr="00025828">
        <w:rPr>
          <w:rFonts w:ascii="Times New Roman" w:eastAsia="Times New Roman" w:hAnsi="Times New Roman"/>
          <w:sz w:val="26"/>
          <w:szCs w:val="26"/>
          <w:lang w:val="vi-VN"/>
        </w:rPr>
        <w:t xml:space="preserve">, là các tổ hợp lai có nhiều </w:t>
      </w:r>
      <w:r w:rsidRPr="00025828">
        <w:rPr>
          <w:rFonts w:ascii="Times New Roman" w:hAnsi="Times New Roman"/>
          <w:sz w:val="26"/>
          <w:szCs w:val="26"/>
          <w:lang w:val="vi-VN"/>
        </w:rPr>
        <w:t>triển vọng để phát triển.</w:t>
      </w:r>
    </w:p>
    <w:p w:rsidR="00EE2814" w:rsidRPr="00025828" w:rsidRDefault="00D47035" w:rsidP="007E4575">
      <w:pPr>
        <w:pStyle w:val="002"/>
        <w:spacing w:line="319" w:lineRule="auto"/>
        <w:rPr>
          <w:bCs/>
          <w:lang w:val="vi-VN"/>
        </w:rPr>
      </w:pPr>
      <w:bookmarkStart w:id="586" w:name="_Toc471961932"/>
      <w:bookmarkStart w:id="587" w:name="_Toc480725108"/>
      <w:r w:rsidRPr="00025828">
        <w:rPr>
          <w:lang w:val="vi-VN"/>
        </w:rPr>
        <w:t>3.</w:t>
      </w:r>
      <w:r w:rsidR="00EE2814" w:rsidRPr="00025828">
        <w:rPr>
          <w:lang w:val="vi-VN"/>
        </w:rPr>
        <w:t xml:space="preserve">3.2. Năng suất thịt của các tổ hợp lợn lai </w:t>
      </w:r>
      <w:r w:rsidR="00EE2814" w:rsidRPr="00025828">
        <w:rPr>
          <w:bCs/>
          <w:lang w:val="vi-VN"/>
        </w:rPr>
        <w:t xml:space="preserve">Pietrain x </w:t>
      </w:r>
      <w:r w:rsidR="007B33A4" w:rsidRPr="00025828">
        <w:rPr>
          <w:bCs/>
          <w:lang w:val="vi-VN"/>
        </w:rPr>
        <w:t>F</w:t>
      </w:r>
      <w:r w:rsidR="007B33A4" w:rsidRPr="00025828">
        <w:rPr>
          <w:bCs/>
          <w:vertAlign w:val="subscript"/>
          <w:lang w:val="vi-VN"/>
        </w:rPr>
        <w:t>1</w:t>
      </w:r>
      <w:r w:rsidR="00EE2814" w:rsidRPr="00025828">
        <w:rPr>
          <w:bCs/>
          <w:lang w:val="vi-VN"/>
        </w:rPr>
        <w:t xml:space="preserve">(Duroc x </w:t>
      </w:r>
      <w:r w:rsidR="00B937D0" w:rsidRPr="00025828">
        <w:rPr>
          <w:bCs/>
          <w:lang w:val="vi-VN"/>
        </w:rPr>
        <w:t>VCN-MS15</w:t>
      </w:r>
      <w:r w:rsidR="00EE2814" w:rsidRPr="00025828">
        <w:rPr>
          <w:bCs/>
          <w:lang w:val="vi-VN"/>
        </w:rPr>
        <w:t xml:space="preserve">), Duroc x </w:t>
      </w:r>
      <w:r w:rsidR="007B33A4" w:rsidRPr="00025828">
        <w:rPr>
          <w:bCs/>
          <w:lang w:val="vi-VN"/>
        </w:rPr>
        <w:t>F</w:t>
      </w:r>
      <w:r w:rsidR="007B33A4" w:rsidRPr="00025828">
        <w:rPr>
          <w:bCs/>
          <w:vertAlign w:val="subscript"/>
          <w:lang w:val="vi-VN"/>
        </w:rPr>
        <w:t>1</w:t>
      </w:r>
      <w:r w:rsidR="00EE2814" w:rsidRPr="00025828">
        <w:rPr>
          <w:bCs/>
          <w:lang w:val="vi-VN"/>
        </w:rPr>
        <w:t xml:space="preserve">(Pietrain x </w:t>
      </w:r>
      <w:r w:rsidR="00B937D0" w:rsidRPr="00025828">
        <w:rPr>
          <w:bCs/>
          <w:lang w:val="vi-VN"/>
        </w:rPr>
        <w:t>VCN-MS15</w:t>
      </w:r>
      <w:r w:rsidR="00EE2814" w:rsidRPr="00025828">
        <w:rPr>
          <w:bCs/>
          <w:lang w:val="vi-VN"/>
        </w:rPr>
        <w:t xml:space="preserve">) và Landrace x </w:t>
      </w:r>
      <w:r w:rsidR="007B33A4" w:rsidRPr="00025828">
        <w:rPr>
          <w:bCs/>
          <w:lang w:val="vi-VN"/>
        </w:rPr>
        <w:t>F</w:t>
      </w:r>
      <w:r w:rsidR="007B33A4" w:rsidRPr="00025828">
        <w:rPr>
          <w:bCs/>
          <w:vertAlign w:val="subscript"/>
          <w:lang w:val="vi-VN"/>
        </w:rPr>
        <w:t>1</w:t>
      </w:r>
      <w:r w:rsidR="00EE2814" w:rsidRPr="00025828">
        <w:rPr>
          <w:bCs/>
          <w:lang w:val="vi-VN"/>
        </w:rPr>
        <w:t xml:space="preserve">(Duroc x </w:t>
      </w:r>
      <w:r w:rsidR="00B937D0" w:rsidRPr="00025828">
        <w:rPr>
          <w:bCs/>
          <w:lang w:val="vi-VN"/>
        </w:rPr>
        <w:t>VCN-MS15</w:t>
      </w:r>
      <w:r w:rsidR="00EE2814" w:rsidRPr="00025828">
        <w:rPr>
          <w:bCs/>
          <w:lang w:val="vi-VN"/>
        </w:rPr>
        <w:t>)</w:t>
      </w:r>
      <w:bookmarkEnd w:id="586"/>
      <w:bookmarkEnd w:id="587"/>
    </w:p>
    <w:p w:rsidR="004C3890" w:rsidRPr="00025828" w:rsidRDefault="004C3890" w:rsidP="007E4575">
      <w:pPr>
        <w:tabs>
          <w:tab w:val="left" w:pos="360"/>
        </w:tabs>
        <w:spacing w:after="120" w:line="319" w:lineRule="auto"/>
        <w:ind w:firstLine="709"/>
        <w:rPr>
          <w:rFonts w:ascii="Times New Roman" w:hAnsi="Times New Roman"/>
          <w:sz w:val="26"/>
          <w:szCs w:val="26"/>
          <w:lang w:val="vi-VN"/>
        </w:rPr>
      </w:pPr>
      <w:r w:rsidRPr="00025828">
        <w:rPr>
          <w:rFonts w:ascii="Times New Roman" w:hAnsi="Times New Roman"/>
          <w:sz w:val="26"/>
          <w:szCs w:val="26"/>
          <w:lang w:val="vi-VN"/>
        </w:rPr>
        <w:t>Kết quả nghiên cứu về năng suất thịt của 3 tổ hợp lai thí nghiệm được thể hiện ở Bả</w:t>
      </w:r>
      <w:r w:rsidR="0045797A" w:rsidRPr="00025828">
        <w:rPr>
          <w:rFonts w:ascii="Times New Roman" w:hAnsi="Times New Roman"/>
          <w:sz w:val="26"/>
          <w:szCs w:val="26"/>
          <w:lang w:val="vi-VN"/>
        </w:rPr>
        <w:t>ng 3.</w:t>
      </w:r>
      <w:r w:rsidR="005B41F6" w:rsidRPr="00025828">
        <w:rPr>
          <w:rFonts w:ascii="Times New Roman" w:hAnsi="Times New Roman"/>
          <w:sz w:val="26"/>
          <w:szCs w:val="26"/>
        </w:rPr>
        <w:t>11</w:t>
      </w:r>
      <w:r w:rsidRPr="00025828">
        <w:rPr>
          <w:rFonts w:ascii="Times New Roman" w:hAnsi="Times New Roman"/>
          <w:sz w:val="26"/>
          <w:szCs w:val="26"/>
          <w:lang w:val="vi-VN"/>
        </w:rPr>
        <w:t xml:space="preserve">. </w:t>
      </w:r>
    </w:p>
    <w:p w:rsidR="00DC1D82" w:rsidRPr="00025828" w:rsidRDefault="0045797A" w:rsidP="005047B3">
      <w:pPr>
        <w:pStyle w:val="003BANG"/>
        <w:rPr>
          <w:b w:val="0"/>
          <w:lang w:val="vi-VN"/>
        </w:rPr>
      </w:pPr>
      <w:bookmarkStart w:id="588" w:name="_Toc470960452"/>
      <w:r w:rsidRPr="00025828">
        <w:rPr>
          <w:rFonts w:eastAsia="Times New Roman"/>
        </w:rPr>
        <w:t>Bảng 3.</w:t>
      </w:r>
      <w:r w:rsidR="005B41F6" w:rsidRPr="00025828">
        <w:rPr>
          <w:rFonts w:eastAsia="Times New Roman"/>
        </w:rPr>
        <w:t>11</w:t>
      </w:r>
      <w:r w:rsidRPr="00025828">
        <w:rPr>
          <w:rFonts w:eastAsia="Times New Roman"/>
        </w:rPr>
        <w:t>.</w:t>
      </w:r>
      <w:r w:rsidR="004C3890" w:rsidRPr="00025828">
        <w:rPr>
          <w:rFonts w:eastAsia="Times New Roman"/>
        </w:rPr>
        <w:t xml:space="preserve"> </w:t>
      </w:r>
      <w:r w:rsidR="00ED2558" w:rsidRPr="00025828">
        <w:rPr>
          <w:b w:val="0"/>
          <w:lang w:val="vi-VN"/>
        </w:rPr>
        <w:t>Năng suất thịt của lợn lai</w:t>
      </w:r>
      <w:r w:rsidR="00ED2558" w:rsidRPr="00025828">
        <w:rPr>
          <w:lang w:val="vi-VN"/>
        </w:rPr>
        <w:t xml:space="preserve"> </w:t>
      </w:r>
      <w:r w:rsidR="004C3890" w:rsidRPr="00025828">
        <w:rPr>
          <w:b w:val="0"/>
        </w:rPr>
        <w:t xml:space="preserve">Pietrain x </w:t>
      </w:r>
      <w:r w:rsidR="007B33A4" w:rsidRPr="00025828">
        <w:rPr>
          <w:b w:val="0"/>
        </w:rPr>
        <w:t>F</w:t>
      </w:r>
      <w:r w:rsidR="007B33A4" w:rsidRPr="00025828">
        <w:rPr>
          <w:b w:val="0"/>
          <w:vertAlign w:val="subscript"/>
        </w:rPr>
        <w:t>1</w:t>
      </w:r>
      <w:r w:rsidR="004C3890" w:rsidRPr="00025828">
        <w:rPr>
          <w:b w:val="0"/>
        </w:rPr>
        <w:t xml:space="preserve">(Duroc x </w:t>
      </w:r>
      <w:r w:rsidR="00B937D0" w:rsidRPr="00025828">
        <w:rPr>
          <w:b w:val="0"/>
        </w:rPr>
        <w:t>VCN-MS15</w:t>
      </w:r>
      <w:r w:rsidR="004C3890" w:rsidRPr="00025828">
        <w:rPr>
          <w:b w:val="0"/>
        </w:rPr>
        <w:t>),</w:t>
      </w:r>
      <w:bookmarkEnd w:id="588"/>
      <w:r w:rsidR="004C3890" w:rsidRPr="00025828">
        <w:rPr>
          <w:b w:val="0"/>
        </w:rPr>
        <w:t xml:space="preserve"> </w:t>
      </w:r>
    </w:p>
    <w:p w:rsidR="004C3890" w:rsidRPr="00025828" w:rsidRDefault="004C3890" w:rsidP="005047B3">
      <w:pPr>
        <w:pStyle w:val="003BANG"/>
        <w:rPr>
          <w:rFonts w:eastAsia="Times New Roman"/>
        </w:rPr>
      </w:pPr>
      <w:bookmarkStart w:id="589" w:name="_Toc470960453"/>
      <w:r w:rsidRPr="00025828">
        <w:rPr>
          <w:b w:val="0"/>
        </w:rPr>
        <w:t xml:space="preserve">Duroc x </w:t>
      </w:r>
      <w:r w:rsidR="007B33A4" w:rsidRPr="00025828">
        <w:rPr>
          <w:b w:val="0"/>
        </w:rPr>
        <w:t>F</w:t>
      </w:r>
      <w:r w:rsidR="007B33A4" w:rsidRPr="00025828">
        <w:rPr>
          <w:b w:val="0"/>
          <w:vertAlign w:val="subscript"/>
        </w:rPr>
        <w:t>1</w:t>
      </w:r>
      <w:r w:rsidRPr="00025828">
        <w:rPr>
          <w:b w:val="0"/>
        </w:rPr>
        <w:t xml:space="preserve">(Pietrain x </w:t>
      </w:r>
      <w:r w:rsidR="00B937D0" w:rsidRPr="00025828">
        <w:rPr>
          <w:b w:val="0"/>
        </w:rPr>
        <w:t>VCN-MS15</w:t>
      </w:r>
      <w:r w:rsidRPr="00025828">
        <w:rPr>
          <w:b w:val="0"/>
        </w:rPr>
        <w:t xml:space="preserve">) và Landrace x </w:t>
      </w:r>
      <w:r w:rsidR="007B33A4" w:rsidRPr="00025828">
        <w:rPr>
          <w:b w:val="0"/>
        </w:rPr>
        <w:t>F</w:t>
      </w:r>
      <w:r w:rsidR="007B33A4" w:rsidRPr="00025828">
        <w:rPr>
          <w:b w:val="0"/>
          <w:vertAlign w:val="subscript"/>
        </w:rPr>
        <w:t>1</w:t>
      </w:r>
      <w:r w:rsidRPr="00025828">
        <w:rPr>
          <w:b w:val="0"/>
        </w:rPr>
        <w:t xml:space="preserve">(Duroc x </w:t>
      </w:r>
      <w:r w:rsidR="00B937D0" w:rsidRPr="00025828">
        <w:rPr>
          <w:b w:val="0"/>
        </w:rPr>
        <w:t>VCN-MS15</w:t>
      </w:r>
      <w:r w:rsidRPr="00025828">
        <w:rPr>
          <w:b w:val="0"/>
        </w:rPr>
        <w:t>)</w:t>
      </w:r>
      <w:bookmarkEnd w:id="589"/>
    </w:p>
    <w:tbl>
      <w:tblPr>
        <w:tblW w:w="5019" w:type="pct"/>
        <w:jc w:val="center"/>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884"/>
        <w:gridCol w:w="1842"/>
        <w:gridCol w:w="1842"/>
        <w:gridCol w:w="1840"/>
        <w:gridCol w:w="709"/>
      </w:tblGrid>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Chỉ tiêu</w:t>
            </w:r>
          </w:p>
        </w:tc>
        <w:tc>
          <w:tcPr>
            <w:tcW w:w="1010" w:type="pct"/>
            <w:vAlign w:val="center"/>
          </w:tcPr>
          <w:p w:rsidR="0076002D" w:rsidRPr="00025828" w:rsidRDefault="00C224ED" w:rsidP="003266E7">
            <w:pPr>
              <w:spacing w:after="120" w:line="312"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Pi x </w:t>
            </w:r>
            <w:r w:rsidR="007B33A4" w:rsidRPr="00025828">
              <w:rPr>
                <w:rFonts w:ascii="Times New Roman" w:eastAsia="Times New Roman" w:hAnsi="Times New Roman"/>
                <w:sz w:val="26"/>
                <w:szCs w:val="26"/>
                <w:lang w:val="fr-FR"/>
              </w:rPr>
              <w:t>F</w:t>
            </w:r>
            <w:r w:rsidR="007B33A4" w:rsidRPr="00025828">
              <w:rPr>
                <w:rFonts w:ascii="Times New Roman" w:eastAsia="Times New Roman" w:hAnsi="Times New Roman"/>
                <w:sz w:val="26"/>
                <w:szCs w:val="26"/>
                <w:vertAlign w:val="subscript"/>
                <w:lang w:val="fr-FR"/>
              </w:rPr>
              <w:t>1</w:t>
            </w:r>
            <w:r w:rsidRPr="00025828">
              <w:rPr>
                <w:rFonts w:ascii="Times New Roman" w:eastAsia="Times New Roman" w:hAnsi="Times New Roman"/>
                <w:sz w:val="26"/>
                <w:szCs w:val="26"/>
                <w:lang w:val="fr-FR"/>
              </w:rPr>
              <w:t xml:space="preserve">(Du x </w:t>
            </w:r>
          </w:p>
          <w:p w:rsidR="00575AF1" w:rsidRPr="00025828" w:rsidRDefault="00C224ED" w:rsidP="003266E7">
            <w:pPr>
              <w:spacing w:after="120" w:line="312" w:lineRule="auto"/>
              <w:ind w:firstLine="0"/>
              <w:jc w:val="center"/>
              <w:rPr>
                <w:rFonts w:ascii="Times New Roman" w:eastAsia="Times New Roman" w:hAnsi="Times New Roman"/>
                <w:sz w:val="26"/>
                <w:szCs w:val="26"/>
                <w:lang w:val="fr-FR"/>
              </w:rPr>
            </w:pPr>
            <w:r w:rsidRPr="00025828">
              <w:rPr>
                <w:rFonts w:ascii="Times New Roman" w:eastAsia="SimSun" w:hAnsi="Times New Roman"/>
                <w:sz w:val="26"/>
                <w:szCs w:val="26"/>
                <w:lang w:val="af-ZA"/>
              </w:rPr>
              <w:t>VCN-MS15)</w:t>
            </w:r>
          </w:p>
          <w:p w:rsidR="00575AF1" w:rsidRPr="00025828" w:rsidRDefault="00575AF1" w:rsidP="001E4EC1">
            <w:pPr>
              <w:spacing w:after="120" w:line="312"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010" w:type="pct"/>
            <w:vAlign w:val="center"/>
          </w:tcPr>
          <w:p w:rsidR="0076002D" w:rsidRPr="00025828" w:rsidRDefault="00575AF1" w:rsidP="003266E7">
            <w:pPr>
              <w:spacing w:after="120" w:line="312"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Du x </w:t>
            </w:r>
            <w:r w:rsidR="007B33A4" w:rsidRPr="00025828">
              <w:rPr>
                <w:rFonts w:ascii="Times New Roman" w:eastAsia="Times New Roman" w:hAnsi="Times New Roman"/>
                <w:sz w:val="26"/>
                <w:szCs w:val="26"/>
                <w:lang w:val="fr-FR"/>
              </w:rPr>
              <w:t>F</w:t>
            </w:r>
            <w:r w:rsidR="007B33A4" w:rsidRPr="00025828">
              <w:rPr>
                <w:rFonts w:ascii="Times New Roman" w:eastAsia="Times New Roman" w:hAnsi="Times New Roman"/>
                <w:sz w:val="26"/>
                <w:szCs w:val="26"/>
                <w:vertAlign w:val="subscript"/>
                <w:lang w:val="fr-FR"/>
              </w:rPr>
              <w:t>1</w:t>
            </w:r>
            <w:r w:rsidRPr="00025828">
              <w:rPr>
                <w:rFonts w:ascii="Times New Roman" w:eastAsia="Times New Roman" w:hAnsi="Times New Roman"/>
                <w:sz w:val="26"/>
                <w:szCs w:val="26"/>
                <w:lang w:val="fr-FR"/>
              </w:rPr>
              <w:t xml:space="preserve">(Pi x </w:t>
            </w:r>
          </w:p>
          <w:p w:rsidR="00575AF1" w:rsidRPr="00025828" w:rsidRDefault="00C224ED" w:rsidP="003266E7">
            <w:pPr>
              <w:spacing w:after="120" w:line="312" w:lineRule="auto"/>
              <w:ind w:firstLine="0"/>
              <w:jc w:val="center"/>
              <w:rPr>
                <w:rFonts w:ascii="Times New Roman" w:eastAsia="Times New Roman" w:hAnsi="Times New Roman"/>
                <w:sz w:val="26"/>
                <w:szCs w:val="26"/>
                <w:lang w:val="fr-FR"/>
              </w:rPr>
            </w:pPr>
            <w:r w:rsidRPr="00025828">
              <w:rPr>
                <w:rFonts w:ascii="Times New Roman" w:eastAsia="SimSun" w:hAnsi="Times New Roman"/>
                <w:sz w:val="26"/>
                <w:szCs w:val="26"/>
                <w:lang w:val="af-ZA"/>
              </w:rPr>
              <w:t>VCN-MS15)</w:t>
            </w:r>
          </w:p>
          <w:p w:rsidR="00575AF1" w:rsidRPr="00025828" w:rsidRDefault="00575AF1" w:rsidP="001E4EC1">
            <w:pPr>
              <w:spacing w:after="120" w:line="312"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009" w:type="pct"/>
            <w:vAlign w:val="center"/>
          </w:tcPr>
          <w:p w:rsidR="0076002D" w:rsidRPr="00025828" w:rsidRDefault="00607987" w:rsidP="003266E7">
            <w:pPr>
              <w:spacing w:after="120" w:line="312"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L</w:t>
            </w:r>
            <w:r w:rsidR="00575AF1" w:rsidRPr="00025828">
              <w:rPr>
                <w:rFonts w:ascii="Times New Roman" w:eastAsia="Times New Roman" w:hAnsi="Times New Roman"/>
                <w:sz w:val="26"/>
                <w:szCs w:val="26"/>
                <w:lang w:val="fr-FR"/>
              </w:rPr>
              <w:t xml:space="preserve"> x </w:t>
            </w:r>
            <w:r w:rsidR="007B33A4" w:rsidRPr="00025828">
              <w:rPr>
                <w:rFonts w:ascii="Times New Roman" w:eastAsia="Times New Roman" w:hAnsi="Times New Roman"/>
                <w:sz w:val="26"/>
                <w:szCs w:val="26"/>
                <w:lang w:val="fr-FR"/>
              </w:rPr>
              <w:t>F</w:t>
            </w:r>
            <w:r w:rsidR="007B33A4" w:rsidRPr="00025828">
              <w:rPr>
                <w:rFonts w:ascii="Times New Roman" w:eastAsia="Times New Roman" w:hAnsi="Times New Roman"/>
                <w:sz w:val="26"/>
                <w:szCs w:val="26"/>
                <w:vertAlign w:val="subscript"/>
                <w:lang w:val="fr-FR"/>
              </w:rPr>
              <w:t>1</w:t>
            </w:r>
            <w:r w:rsidR="00575AF1" w:rsidRPr="00025828">
              <w:rPr>
                <w:rFonts w:ascii="Times New Roman" w:eastAsia="Times New Roman" w:hAnsi="Times New Roman"/>
                <w:sz w:val="26"/>
                <w:szCs w:val="26"/>
                <w:lang w:val="fr-FR"/>
              </w:rPr>
              <w:t xml:space="preserve">(Du x </w:t>
            </w:r>
          </w:p>
          <w:p w:rsidR="00575AF1" w:rsidRPr="00025828" w:rsidRDefault="00C224ED" w:rsidP="003266E7">
            <w:pPr>
              <w:spacing w:after="120" w:line="312" w:lineRule="auto"/>
              <w:ind w:firstLine="0"/>
              <w:jc w:val="center"/>
              <w:rPr>
                <w:rFonts w:ascii="Times New Roman" w:eastAsia="Times New Roman" w:hAnsi="Times New Roman"/>
                <w:sz w:val="26"/>
                <w:szCs w:val="26"/>
                <w:lang w:val="fr-FR"/>
              </w:rPr>
            </w:pPr>
            <w:r w:rsidRPr="00025828">
              <w:rPr>
                <w:rFonts w:ascii="Times New Roman" w:eastAsia="SimSun" w:hAnsi="Times New Roman"/>
                <w:sz w:val="26"/>
                <w:szCs w:val="26"/>
                <w:lang w:val="af-ZA"/>
              </w:rPr>
              <w:t>VCN-MS15)</w:t>
            </w:r>
          </w:p>
          <w:p w:rsidR="00575AF1" w:rsidRPr="00025828" w:rsidRDefault="00575AF1" w:rsidP="001E4EC1">
            <w:pPr>
              <w:spacing w:after="120" w:line="312"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389" w:type="pct"/>
            <w:vAlign w:val="center"/>
          </w:tcPr>
          <w:p w:rsidR="00575AF1" w:rsidRPr="00025828" w:rsidRDefault="00575AF1" w:rsidP="003266E7">
            <w:pPr>
              <w:spacing w:after="120" w:line="312"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P</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Khối lượng giết thịt (kg)</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90,80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0,86</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88,00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1,95</w:t>
            </w:r>
          </w:p>
        </w:tc>
        <w:tc>
          <w:tcPr>
            <w:tcW w:w="1009"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85,20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1,88</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6270F8" w:rsidRPr="00025828">
              <w:rPr>
                <w:rFonts w:ascii="Times New Roman" w:eastAsia="Times New Roman" w:hAnsi="Times New Roman"/>
                <w:sz w:val="26"/>
                <w:szCs w:val="26"/>
                <w:lang w:val="en-GB"/>
              </w:rPr>
              <w:t>8</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Khối lượng móc hàm (kg)</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72,58</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0,86</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70,34</w:t>
            </w:r>
            <w:r w:rsidR="009558F7" w:rsidRPr="00025828">
              <w:rPr>
                <w:rFonts w:ascii="Times New Roman" w:eastAsia="Times New Roman" w:hAnsi="Times New Roman"/>
                <w:sz w:val="26"/>
                <w:szCs w:val="26"/>
                <w:vertAlign w:val="superscript"/>
                <w:lang w:val="en-GB"/>
              </w:rPr>
              <w:t>ab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1,88</w:t>
            </w:r>
          </w:p>
        </w:tc>
        <w:tc>
          <w:tcPr>
            <w:tcW w:w="1009"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66,40</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1,59</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6270F8" w:rsidRPr="00025828">
              <w:rPr>
                <w:rFonts w:ascii="Times New Roman" w:eastAsia="Times New Roman" w:hAnsi="Times New Roman"/>
                <w:sz w:val="26"/>
                <w:szCs w:val="26"/>
                <w:lang w:val="en-GB"/>
              </w:rPr>
              <w:t>4</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Tỷ lệ móc hàm</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79,92</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0,30</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79,90</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0,52</w:t>
            </w:r>
          </w:p>
        </w:tc>
        <w:tc>
          <w:tcPr>
            <w:tcW w:w="1009"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77,92</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0,23</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A42698" w:rsidRPr="00025828">
              <w:rPr>
                <w:rFonts w:ascii="Times New Roman" w:eastAsia="Times New Roman" w:hAnsi="Times New Roman"/>
                <w:sz w:val="26"/>
                <w:szCs w:val="26"/>
                <w:lang w:val="en-GB"/>
              </w:rPr>
              <w:t>1</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Khối lượng thịt xẻ</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(kg)</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65,58</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1,01</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63,78</w:t>
            </w:r>
            <w:r w:rsidR="009558F7" w:rsidRPr="00025828">
              <w:rPr>
                <w:rFonts w:ascii="Times New Roman" w:eastAsia="Times New Roman" w:hAnsi="Times New Roman"/>
                <w:sz w:val="26"/>
                <w:szCs w:val="26"/>
                <w:vertAlign w:val="superscript"/>
                <w:lang w:val="en-GB"/>
              </w:rPr>
              <w:t>ab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1,76</w:t>
            </w:r>
          </w:p>
        </w:tc>
        <w:tc>
          <w:tcPr>
            <w:tcW w:w="1009"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59,92</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1,41</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6270F8" w:rsidRPr="00025828">
              <w:rPr>
                <w:rFonts w:ascii="Times New Roman" w:eastAsia="Times New Roman" w:hAnsi="Times New Roman"/>
                <w:sz w:val="26"/>
                <w:szCs w:val="26"/>
                <w:lang w:val="en-GB"/>
              </w:rPr>
              <w:t>4</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Tỷ lệ thịt xẻ</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71,21</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0,48</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72,44</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0,53</w:t>
            </w:r>
          </w:p>
        </w:tc>
        <w:tc>
          <w:tcPr>
            <w:tcW w:w="1009"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70,32</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0,32</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6270F8" w:rsidRPr="00025828">
              <w:rPr>
                <w:rFonts w:ascii="Times New Roman" w:eastAsia="Times New Roman" w:hAnsi="Times New Roman"/>
                <w:sz w:val="26"/>
                <w:szCs w:val="26"/>
                <w:lang w:val="en-GB"/>
              </w:rPr>
              <w:t>2</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Dài thân thịt</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(cm)</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 xml:space="preserve">87,60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0,81</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 xml:space="preserve">86,60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2,38</w:t>
            </w:r>
          </w:p>
        </w:tc>
        <w:tc>
          <w:tcPr>
            <w:tcW w:w="1009"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88,00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1,64</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0,59</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Dày mỡ lưng P2</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(mm)</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15,80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1,90</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13,00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1,90</w:t>
            </w:r>
          </w:p>
        </w:tc>
        <w:tc>
          <w:tcPr>
            <w:tcW w:w="1009"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12,90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1,10</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0,47</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Diện tích mắt thịt</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(cm</w:t>
            </w:r>
            <w:r w:rsidRPr="00025828">
              <w:rPr>
                <w:rFonts w:ascii="Times New Roman" w:eastAsia="Times New Roman" w:hAnsi="Times New Roman"/>
                <w:sz w:val="26"/>
                <w:szCs w:val="26"/>
                <w:vertAlign w:val="superscript"/>
                <w:lang w:val="en-GB"/>
              </w:rPr>
              <w:t>2</w:t>
            </w:r>
            <w:r w:rsidRPr="00025828">
              <w:rPr>
                <w:rFonts w:ascii="Times New Roman" w:eastAsia="Times New Roman" w:hAnsi="Times New Roman"/>
                <w:sz w:val="26"/>
                <w:szCs w:val="26"/>
                <w:lang w:val="en-GB"/>
              </w:rPr>
              <w:t>)</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54,74</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2,04</w:t>
            </w:r>
          </w:p>
        </w:tc>
        <w:tc>
          <w:tcPr>
            <w:tcW w:w="1010"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46,64</w:t>
            </w:r>
            <w:r w:rsidR="009558F7" w:rsidRPr="00025828">
              <w:rPr>
                <w:rFonts w:ascii="Times New Roman" w:eastAsia="Times New Roman" w:hAnsi="Times New Roman"/>
                <w:sz w:val="26"/>
                <w:szCs w:val="26"/>
                <w:vertAlign w:val="superscript"/>
                <w:lang w:val="en-GB"/>
              </w:rPr>
              <w:t>ab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1,21</w:t>
            </w:r>
          </w:p>
        </w:tc>
        <w:tc>
          <w:tcPr>
            <w:tcW w:w="1009" w:type="pct"/>
            <w:vAlign w:val="center"/>
          </w:tcPr>
          <w:p w:rsidR="00575AF1" w:rsidRPr="00025828" w:rsidRDefault="00575AF1" w:rsidP="009558F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40,92</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3,86</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0,01</w:t>
            </w:r>
          </w:p>
        </w:tc>
      </w:tr>
      <w:tr w:rsidR="00575AF1" w:rsidRPr="00025828" w:rsidTr="0011467E">
        <w:trPr>
          <w:cantSplit/>
          <w:trHeight w:val="60"/>
          <w:jc w:val="center"/>
        </w:trPr>
        <w:tc>
          <w:tcPr>
            <w:tcW w:w="1582" w:type="pct"/>
            <w:vAlign w:val="center"/>
          </w:tcPr>
          <w:p w:rsidR="00575AF1" w:rsidRPr="00025828" w:rsidRDefault="00575AF1" w:rsidP="003266E7">
            <w:pPr>
              <w:spacing w:after="120" w:line="312" w:lineRule="auto"/>
              <w:ind w:firstLine="0"/>
              <w:jc w:val="left"/>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Tỷ lệ nạc</w:t>
            </w:r>
            <w:r w:rsidR="005047B3" w:rsidRPr="00025828">
              <w:rPr>
                <w:rFonts w:ascii="Times New Roman" w:eastAsia="Times New Roman" w:hAnsi="Times New Roman"/>
                <w:sz w:val="26"/>
                <w:szCs w:val="26"/>
                <w:lang w:val="en-GB"/>
              </w:rPr>
              <w:t xml:space="preserve"> </w:t>
            </w:r>
            <w:r w:rsidRPr="00025828">
              <w:rPr>
                <w:rFonts w:ascii="Times New Roman" w:eastAsia="Times New Roman" w:hAnsi="Times New Roman"/>
                <w:sz w:val="26"/>
                <w:szCs w:val="26"/>
                <w:lang w:val="en-GB"/>
              </w:rPr>
              <w:t>(%)</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56,40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0,96</w:t>
            </w:r>
          </w:p>
        </w:tc>
        <w:tc>
          <w:tcPr>
            <w:tcW w:w="1010"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56,09</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0,82</w:t>
            </w:r>
          </w:p>
        </w:tc>
        <w:tc>
          <w:tcPr>
            <w:tcW w:w="1009" w:type="pct"/>
            <w:vAlign w:val="center"/>
          </w:tcPr>
          <w:p w:rsidR="00575AF1" w:rsidRPr="00025828" w:rsidRDefault="00575AF1" w:rsidP="003266E7">
            <w:pPr>
              <w:spacing w:after="120" w:line="312"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54,61</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0,62</w:t>
            </w:r>
          </w:p>
        </w:tc>
        <w:tc>
          <w:tcPr>
            <w:tcW w:w="389" w:type="pct"/>
            <w:vAlign w:val="center"/>
          </w:tcPr>
          <w:p w:rsidR="00575AF1" w:rsidRPr="00025828" w:rsidRDefault="00C31344" w:rsidP="003266E7">
            <w:pPr>
              <w:spacing w:after="120" w:line="312"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w:t>
            </w:r>
            <w:r w:rsidR="006270F8" w:rsidRPr="00025828">
              <w:rPr>
                <w:rFonts w:ascii="Times New Roman" w:eastAsia="Times New Roman" w:hAnsi="Times New Roman"/>
                <w:sz w:val="26"/>
                <w:szCs w:val="26"/>
                <w:lang w:val="en-GB"/>
              </w:rPr>
              <w:t>33</w:t>
            </w:r>
          </w:p>
        </w:tc>
      </w:tr>
    </w:tbl>
    <w:p w:rsidR="004C3890" w:rsidRPr="00025828" w:rsidRDefault="004C3890" w:rsidP="00FA4BA8">
      <w:pPr>
        <w:tabs>
          <w:tab w:val="left" w:pos="360"/>
        </w:tabs>
        <w:spacing w:after="120" w:line="276" w:lineRule="auto"/>
        <w:ind w:firstLine="709"/>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4C3890" w:rsidRPr="00025828" w:rsidRDefault="004C3890" w:rsidP="00D9498D">
      <w:pPr>
        <w:spacing w:after="120" w:line="288" w:lineRule="auto"/>
        <w:ind w:firstLine="709"/>
        <w:rPr>
          <w:rFonts w:ascii="Times New Roman" w:hAnsi="Times New Roman"/>
          <w:sz w:val="26"/>
          <w:szCs w:val="26"/>
          <w:lang w:val="vi-VN"/>
        </w:rPr>
      </w:pPr>
      <w:r w:rsidRPr="00025828">
        <w:rPr>
          <w:rFonts w:ascii="Times New Roman" w:eastAsia="Times New Roman" w:hAnsi="Times New Roman"/>
          <w:sz w:val="26"/>
          <w:szCs w:val="26"/>
          <w:lang w:val="en-GB"/>
        </w:rPr>
        <w:t xml:space="preserve">Kết quả trên </w:t>
      </w:r>
      <w:r w:rsidR="008D2A1F" w:rsidRPr="00025828">
        <w:rPr>
          <w:rFonts w:ascii="Times New Roman" w:eastAsia="Times New Roman" w:hAnsi="Times New Roman"/>
          <w:sz w:val="26"/>
          <w:szCs w:val="26"/>
          <w:lang w:val="en-GB"/>
        </w:rPr>
        <w:t>b</w:t>
      </w:r>
      <w:r w:rsidRPr="00025828">
        <w:rPr>
          <w:rFonts w:ascii="Times New Roman" w:eastAsia="Times New Roman" w:hAnsi="Times New Roman"/>
          <w:sz w:val="26"/>
          <w:szCs w:val="26"/>
          <w:lang w:val="en-GB"/>
        </w:rPr>
        <w:t xml:space="preserve">ảng </w:t>
      </w:r>
      <w:r w:rsidR="0045797A" w:rsidRPr="00025828">
        <w:rPr>
          <w:rFonts w:ascii="Times New Roman" w:eastAsia="Times New Roman" w:hAnsi="Times New Roman"/>
          <w:sz w:val="26"/>
          <w:szCs w:val="26"/>
          <w:lang w:val="en-GB"/>
        </w:rPr>
        <w:t>3.</w:t>
      </w:r>
      <w:r w:rsidR="005B41F6" w:rsidRPr="00025828">
        <w:rPr>
          <w:rFonts w:ascii="Times New Roman" w:eastAsia="Times New Roman" w:hAnsi="Times New Roman"/>
          <w:sz w:val="26"/>
          <w:szCs w:val="26"/>
          <w:lang w:val="en-GB"/>
        </w:rPr>
        <w:t>11</w:t>
      </w:r>
      <w:r w:rsidRPr="00025828">
        <w:rPr>
          <w:rFonts w:ascii="Times New Roman" w:eastAsia="Times New Roman" w:hAnsi="Times New Roman"/>
          <w:sz w:val="26"/>
          <w:szCs w:val="26"/>
          <w:lang w:val="en-GB"/>
        </w:rPr>
        <w:t xml:space="preserve"> cho thấy: tỷ lệ móc hàm, tỷ lệ thịt xẻ của lợn lai </w:t>
      </w:r>
      <w:r w:rsidRPr="00025828">
        <w:rPr>
          <w:rFonts w:ascii="Times New Roman" w:hAnsi="Times New Roman"/>
          <w:bCs/>
          <w:sz w:val="26"/>
          <w:szCs w:val="26"/>
          <w:lang w:val="vi-VN"/>
        </w:rPr>
        <w:t xml:space="preserve">Pietrain x </w:t>
      </w:r>
      <w:r w:rsidR="007B33A4" w:rsidRPr="00025828">
        <w:rPr>
          <w:rFonts w:ascii="Times New Roman" w:hAnsi="Times New Roman"/>
          <w:bCs/>
          <w:sz w:val="26"/>
          <w:szCs w:val="26"/>
          <w:lang w:val="vi-VN"/>
        </w:rPr>
        <w:t>F</w:t>
      </w:r>
      <w:r w:rsidR="007B33A4" w:rsidRPr="00025828">
        <w:rPr>
          <w:rFonts w:ascii="Times New Roman" w:hAnsi="Times New Roman"/>
          <w:bCs/>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rPr>
        <w:t xml:space="preserve"> và </w:t>
      </w:r>
      <w:r w:rsidRPr="00025828">
        <w:rPr>
          <w:rFonts w:ascii="Times New Roman" w:hAnsi="Times New Roman"/>
          <w:bCs/>
          <w:sz w:val="26"/>
          <w:szCs w:val="26"/>
          <w:lang w:val="vi-VN"/>
        </w:rPr>
        <w:t xml:space="preserve">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rPr>
        <w:t xml:space="preserve"> lần lượt là 79,92, 72,21% và 79,90, 72,44%, và các giá trị giữa 2 tổ hợp lai </w:t>
      </w:r>
      <w:r w:rsidRPr="00025828">
        <w:rPr>
          <w:rFonts w:ascii="Times New Roman" w:eastAsia="Times New Roman" w:hAnsi="Times New Roman"/>
          <w:sz w:val="26"/>
          <w:szCs w:val="26"/>
          <w:lang w:val="en-GB"/>
        </w:rPr>
        <w:t>không có sự khác biệt có ý nghĩa thống kê (P&gt;0,05)</w:t>
      </w:r>
      <w:r w:rsidRPr="00025828">
        <w:rPr>
          <w:rFonts w:ascii="Times New Roman" w:hAnsi="Times New Roman"/>
          <w:bCs/>
          <w:sz w:val="26"/>
          <w:szCs w:val="26"/>
          <w:lang w:val="en-GB"/>
        </w:rPr>
        <w:t xml:space="preserve">. Tuy nhiên, </w:t>
      </w:r>
      <w:r w:rsidRPr="00025828">
        <w:rPr>
          <w:rFonts w:ascii="Times New Roman" w:hAnsi="Times New Roman"/>
          <w:bCs/>
          <w:sz w:val="26"/>
          <w:szCs w:val="26"/>
        </w:rPr>
        <w:t>t</w:t>
      </w:r>
      <w:r w:rsidRPr="00025828">
        <w:rPr>
          <w:rFonts w:ascii="Times New Roman" w:eastAsia="Times New Roman" w:hAnsi="Times New Roman"/>
          <w:sz w:val="26"/>
          <w:szCs w:val="26"/>
          <w:lang w:val="en-GB"/>
        </w:rPr>
        <w:t xml:space="preserve">ỷ lệ móc hàm và tỷ lệ thịt xẻ của lợn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rPr>
        <w:t xml:space="preserve"> và</w:t>
      </w:r>
      <w:r w:rsidRPr="00025828">
        <w:rPr>
          <w:rFonts w:ascii="Times New Roman" w:eastAsia="Times New Roman" w:hAnsi="Times New Roman"/>
          <w:sz w:val="26"/>
          <w:szCs w:val="26"/>
          <w:lang w:val="en-GB"/>
        </w:rPr>
        <w:t xml:space="preserve"> </w:t>
      </w:r>
      <w:r w:rsidRPr="00025828">
        <w:rPr>
          <w:rFonts w:ascii="Times New Roman" w:hAnsi="Times New Roman"/>
          <w:bCs/>
          <w:sz w:val="26"/>
          <w:szCs w:val="26"/>
          <w:lang w:val="vi-VN"/>
        </w:rPr>
        <w:t xml:space="preserve">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rPr>
        <w:t xml:space="preserve"> </w:t>
      </w:r>
      <w:r w:rsidRPr="00025828">
        <w:rPr>
          <w:rFonts w:ascii="Times New Roman" w:eastAsia="Times New Roman" w:hAnsi="Times New Roman"/>
          <w:sz w:val="26"/>
          <w:szCs w:val="26"/>
          <w:lang w:val="en-GB"/>
        </w:rPr>
        <w:t xml:space="preserve">lại có sự khác biệt có ý nghĩa </w:t>
      </w:r>
      <w:r w:rsidRPr="00025828">
        <w:rPr>
          <w:rFonts w:ascii="Times New Roman" w:hAnsi="Times New Roman"/>
          <w:bCs/>
          <w:sz w:val="26"/>
          <w:szCs w:val="26"/>
        </w:rPr>
        <w:t xml:space="preserve">so với lợn </w:t>
      </w:r>
      <w:r w:rsidRPr="00025828">
        <w:rPr>
          <w:rFonts w:ascii="Times New Roman" w:hAnsi="Times New Roman"/>
          <w:bCs/>
          <w:sz w:val="26"/>
          <w:szCs w:val="26"/>
          <w:lang w:val="vi-VN"/>
        </w:rPr>
        <w:t xml:space="preserve">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bCs/>
          <w:sz w:val="26"/>
          <w:szCs w:val="26"/>
        </w:rPr>
        <w:t xml:space="preserve"> (77,92, 70,32%) (P&lt;0,05). Kết quả về t</w:t>
      </w:r>
      <w:r w:rsidRPr="00025828">
        <w:rPr>
          <w:rFonts w:ascii="Times New Roman" w:hAnsi="Times New Roman"/>
          <w:sz w:val="26"/>
          <w:szCs w:val="26"/>
          <w:lang w:val="vi-VN"/>
        </w:rPr>
        <w:t>ỷ lệ móc hàm và tỷ lệ thịt xẻ của 0</w:t>
      </w:r>
      <w:r w:rsidRPr="00025828">
        <w:rPr>
          <w:rFonts w:ascii="Times New Roman" w:hAnsi="Times New Roman"/>
          <w:sz w:val="26"/>
          <w:szCs w:val="26"/>
        </w:rPr>
        <w:t>3</w:t>
      </w:r>
      <w:r w:rsidRPr="00025828">
        <w:rPr>
          <w:rFonts w:ascii="Times New Roman" w:hAnsi="Times New Roman"/>
          <w:sz w:val="26"/>
          <w:szCs w:val="26"/>
          <w:lang w:val="vi-VN"/>
        </w:rPr>
        <w:t xml:space="preserve"> tổ hợp lai trong nghiên cứu này tương đương với các tổ hợp lai phổ biến khác. Nguyễn Văn Thắng và Vũ Đình Tôn (2010)</w:t>
      </w:r>
      <w:r w:rsidR="00153676" w:rsidRPr="00025828">
        <w:rPr>
          <w:rFonts w:ascii="Times New Roman" w:hAnsi="Times New Roman"/>
          <w:sz w:val="26"/>
          <w:szCs w:val="26"/>
          <w:lang w:val="vi-VN"/>
        </w:rPr>
        <w:t xml:space="preserve"> </w:t>
      </w:r>
      <w:r w:rsidR="00166B3E" w:rsidRPr="00025828">
        <w:rPr>
          <w:rFonts w:ascii="Times New Roman" w:hAnsi="Times New Roman"/>
          <w:sz w:val="26"/>
          <w:szCs w:val="26"/>
          <w:lang w:val="vi-VN"/>
        </w:rPr>
        <w:t>[8</w:t>
      </w:r>
      <w:r w:rsidR="00996FC6" w:rsidRPr="00025828">
        <w:rPr>
          <w:rFonts w:ascii="Times New Roman" w:hAnsi="Times New Roman"/>
          <w:sz w:val="26"/>
          <w:szCs w:val="26"/>
        </w:rPr>
        <w:t>4</w:t>
      </w:r>
      <w:r w:rsidR="00166B3E" w:rsidRPr="00025828">
        <w:rPr>
          <w:rFonts w:ascii="Times New Roman" w:hAnsi="Times New Roman"/>
          <w:sz w:val="26"/>
          <w:szCs w:val="26"/>
          <w:lang w:val="vi-VN"/>
        </w:rPr>
        <w:t>]</w:t>
      </w:r>
      <w:r w:rsidR="001C02CC" w:rsidRPr="00025828">
        <w:rPr>
          <w:rFonts w:ascii="Times New Roman" w:hAnsi="Times New Roman"/>
          <w:sz w:val="26"/>
          <w:szCs w:val="26"/>
          <w:lang w:val="vi-VN"/>
        </w:rPr>
        <w:t>,</w:t>
      </w:r>
      <w:r w:rsidRPr="00025828">
        <w:rPr>
          <w:rFonts w:ascii="Times New Roman" w:hAnsi="Times New Roman"/>
          <w:sz w:val="26"/>
          <w:szCs w:val="26"/>
          <w:lang w:val="vi-VN"/>
        </w:rPr>
        <w:t xml:space="preserve"> cho biết các tổ hợp lai giữa nái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với đực giống Landrace, Duroc và đực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(Pi x Du) có tỷ lệ móc hàm và tỷ lệ thịt xẻ tương ứng là 80% và 69,8%; 79,7% và 69,8%; 81,6% và 72,3%. </w:t>
      </w:r>
      <w:bookmarkStart w:id="590" w:name="_Toc393436719"/>
      <w:bookmarkStart w:id="591" w:name="_Toc393437219"/>
      <w:r w:rsidRPr="00025828">
        <w:rPr>
          <w:rFonts w:ascii="Times New Roman" w:hAnsi="Times New Roman"/>
          <w:sz w:val="26"/>
          <w:szCs w:val="26"/>
          <w:lang w:val="vi-VN"/>
        </w:rPr>
        <w:t>Lợn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 x Du) x Yorkshire,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 x Du) x Landrace và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 x Du)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có tỷ lệ móc hàm và tỷ lệ thịt xẻ tương ứng 79,5% và 71,3%; 79,9% và 71,5%; 80,1% và 71,6</w:t>
      </w:r>
      <w:r w:rsidR="00EC5182"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[3</w:t>
      </w:r>
      <w:r w:rsidR="00E1706C" w:rsidRPr="00025828">
        <w:rPr>
          <w:rFonts w:ascii="Times New Roman" w:hAnsi="Times New Roman"/>
          <w:sz w:val="26"/>
          <w:szCs w:val="26"/>
        </w:rPr>
        <w:t>4</w:t>
      </w:r>
      <w:r w:rsidR="009A1C46" w:rsidRPr="00025828">
        <w:rPr>
          <w:rFonts w:ascii="Times New Roman" w:hAnsi="Times New Roman"/>
          <w:sz w:val="26"/>
          <w:szCs w:val="26"/>
          <w:lang w:val="vi-VN"/>
        </w:rPr>
        <w:t>]</w:t>
      </w:r>
      <w:r w:rsidRPr="00025828">
        <w:rPr>
          <w:rFonts w:ascii="Times New Roman" w:hAnsi="Times New Roman"/>
          <w:sz w:val="26"/>
          <w:szCs w:val="26"/>
          <w:lang w:val="vi-VN"/>
        </w:rPr>
        <w:t>.</w:t>
      </w:r>
      <w:bookmarkStart w:id="592" w:name="_Toc395101469"/>
      <w:bookmarkStart w:id="593" w:name="_Toc395103194"/>
      <w:bookmarkStart w:id="594" w:name="_Toc395103373"/>
      <w:bookmarkStart w:id="595" w:name="_Toc395104903"/>
      <w:bookmarkStart w:id="596" w:name="_Toc395106110"/>
      <w:bookmarkStart w:id="597" w:name="_Toc395188991"/>
      <w:bookmarkStart w:id="598" w:name="_Toc395190897"/>
      <w:r w:rsidRPr="00025828">
        <w:rPr>
          <w:rFonts w:ascii="Times New Roman" w:hAnsi="Times New Roman"/>
          <w:bCs/>
          <w:iCs/>
          <w:sz w:val="26"/>
          <w:szCs w:val="26"/>
          <w:lang w:val="vi-VN"/>
        </w:rPr>
        <w:t xml:space="preserve"> Theo </w:t>
      </w:r>
      <w:r w:rsidRPr="00025828">
        <w:rPr>
          <w:rFonts w:ascii="Times New Roman" w:hAnsi="Times New Roman"/>
          <w:sz w:val="26"/>
          <w:szCs w:val="26"/>
          <w:lang w:val="vi-VN"/>
        </w:rPr>
        <w:t>Phan Xuân Hảo và Nguyễ</w:t>
      </w:r>
      <w:r w:rsidR="001C02CC" w:rsidRPr="00025828">
        <w:rPr>
          <w:rFonts w:ascii="Times New Roman" w:hAnsi="Times New Roman"/>
          <w:sz w:val="26"/>
          <w:szCs w:val="26"/>
          <w:lang w:val="vi-VN"/>
        </w:rPr>
        <w:t>n Văn Chi</w:t>
      </w:r>
      <w:r w:rsidRPr="00025828">
        <w:rPr>
          <w:rFonts w:ascii="Times New Roman" w:hAnsi="Times New Roman"/>
          <w:sz w:val="26"/>
          <w:szCs w:val="26"/>
          <w:lang w:val="vi-VN"/>
        </w:rPr>
        <w:t xml:space="preserve"> (2010)</w:t>
      </w:r>
      <w:r w:rsidR="00EC5182"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[3</w:t>
      </w:r>
      <w:r w:rsidR="00E1706C" w:rsidRPr="00025828">
        <w:rPr>
          <w:rFonts w:ascii="Times New Roman" w:hAnsi="Times New Roman"/>
          <w:sz w:val="26"/>
          <w:szCs w:val="26"/>
        </w:rPr>
        <w:t>5</w:t>
      </w:r>
      <w:r w:rsidR="009A1C46" w:rsidRPr="00025828">
        <w:rPr>
          <w:rFonts w:ascii="Times New Roman" w:hAnsi="Times New Roman"/>
          <w:sz w:val="26"/>
          <w:szCs w:val="26"/>
          <w:lang w:val="vi-VN"/>
        </w:rPr>
        <w:t>]</w:t>
      </w:r>
      <w:r w:rsidR="001C02CC" w:rsidRPr="00025828">
        <w:rPr>
          <w:rFonts w:ascii="Times New Roman" w:hAnsi="Times New Roman"/>
          <w:sz w:val="26"/>
          <w:szCs w:val="26"/>
          <w:lang w:val="vi-VN"/>
        </w:rPr>
        <w:t>,</w:t>
      </w:r>
      <w:r w:rsidRPr="00025828">
        <w:rPr>
          <w:rFonts w:ascii="Times New Roman" w:hAnsi="Times New Roman"/>
          <w:sz w:val="26"/>
          <w:szCs w:val="26"/>
          <w:lang w:val="vi-VN"/>
        </w:rPr>
        <w:t xml:space="preserve"> tỷ lệ móc hàm, tỷ lệ thịt xẻ của con lai giữa nái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phối hợp với đực lai Omega x (Duroc x Landrace), đực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 x Du) là 81,3%, 73,5% và 80,6%; 73,2%.</w:t>
      </w:r>
      <w:bookmarkEnd w:id="590"/>
      <w:bookmarkEnd w:id="591"/>
      <w:bookmarkEnd w:id="592"/>
      <w:bookmarkEnd w:id="593"/>
      <w:bookmarkEnd w:id="594"/>
      <w:bookmarkEnd w:id="595"/>
      <w:bookmarkEnd w:id="596"/>
      <w:bookmarkEnd w:id="597"/>
      <w:bookmarkEnd w:id="598"/>
      <w:r w:rsidRPr="00025828">
        <w:rPr>
          <w:rFonts w:ascii="Times New Roman" w:hAnsi="Times New Roman"/>
          <w:sz w:val="26"/>
          <w:szCs w:val="26"/>
          <w:lang w:val="vi-VN"/>
        </w:rPr>
        <w:t xml:space="preserve"> </w:t>
      </w:r>
    </w:p>
    <w:p w:rsidR="004C3890" w:rsidRPr="00025828" w:rsidRDefault="004C3890" w:rsidP="00D9498D">
      <w:pPr>
        <w:tabs>
          <w:tab w:val="left" w:pos="851"/>
        </w:tabs>
        <w:spacing w:after="120" w:line="288" w:lineRule="auto"/>
        <w:ind w:firstLine="709"/>
        <w:rPr>
          <w:rFonts w:ascii="Times New Roman" w:hAnsi="Times New Roman"/>
          <w:bCs/>
          <w:iCs/>
          <w:sz w:val="26"/>
          <w:szCs w:val="26"/>
          <w:lang w:val="vi-VN"/>
        </w:rPr>
      </w:pPr>
      <w:r w:rsidRPr="00025828">
        <w:rPr>
          <w:rFonts w:ascii="Times New Roman" w:eastAsia="Times New Roman" w:hAnsi="Times New Roman"/>
          <w:sz w:val="26"/>
          <w:szCs w:val="26"/>
          <w:lang w:val="vi-VN"/>
        </w:rPr>
        <w:t>Về độ dày mỡ lưng đo tại vị trí P</w:t>
      </w:r>
      <w:r w:rsidRPr="00025828">
        <w:rPr>
          <w:rFonts w:ascii="Times New Roman" w:eastAsia="Times New Roman" w:hAnsi="Times New Roman"/>
          <w:sz w:val="26"/>
          <w:szCs w:val="26"/>
          <w:vertAlign w:val="subscript"/>
          <w:lang w:val="vi-VN"/>
        </w:rPr>
        <w:t>2</w:t>
      </w:r>
      <w:r w:rsidRPr="00025828">
        <w:rPr>
          <w:rFonts w:ascii="Times New Roman" w:eastAsia="Times New Roman" w:hAnsi="Times New Roman"/>
          <w:sz w:val="26"/>
          <w:szCs w:val="26"/>
          <w:lang w:val="vi-VN"/>
        </w:rPr>
        <w:t xml:space="preserve"> ở cả 3 tổ hợp lai đều thấp, dao động từ 12,9 - 15,8 mm và không có sự khác biệt có ý nghĩa thống kê (P&gt;0,05). </w:t>
      </w:r>
      <w:r w:rsidRPr="00025828">
        <w:rPr>
          <w:rFonts w:ascii="Times New Roman" w:hAnsi="Times New Roman"/>
          <w:bCs/>
          <w:iCs/>
          <w:sz w:val="26"/>
          <w:szCs w:val="26"/>
          <w:lang w:val="vi-VN"/>
        </w:rPr>
        <w:t xml:space="preserve">Với khối lượng giết thịt trong khoảng 80 - 90 kg, lợn lai 2 giống, 3 giống và 4 giống nuôi tại Quảng Bình có độ dày mỡ lưng lần lượt 23,6, 21,7 và 19,9 mm </w:t>
      </w:r>
      <w:r w:rsidR="009A1C46" w:rsidRPr="00025828">
        <w:rPr>
          <w:rFonts w:ascii="Times New Roman" w:hAnsi="Times New Roman"/>
          <w:bCs/>
          <w:iCs/>
          <w:sz w:val="26"/>
          <w:szCs w:val="26"/>
          <w:lang w:val="vi-VN"/>
        </w:rPr>
        <w:t>[5</w:t>
      </w:r>
      <w:r w:rsidR="00395A86" w:rsidRPr="00025828">
        <w:rPr>
          <w:rFonts w:ascii="Times New Roman" w:hAnsi="Times New Roman"/>
          <w:bCs/>
          <w:iCs/>
          <w:sz w:val="26"/>
          <w:szCs w:val="26"/>
        </w:rPr>
        <w:t>4</w:t>
      </w:r>
      <w:r w:rsidR="009A1C46" w:rsidRPr="00025828">
        <w:rPr>
          <w:rFonts w:ascii="Times New Roman" w:hAnsi="Times New Roman"/>
          <w:bCs/>
          <w:iCs/>
          <w:sz w:val="26"/>
          <w:szCs w:val="26"/>
          <w:lang w:val="vi-VN"/>
        </w:rPr>
        <w:t>]</w:t>
      </w:r>
      <w:r w:rsidRPr="00025828">
        <w:rPr>
          <w:rFonts w:ascii="Times New Roman" w:hAnsi="Times New Roman"/>
          <w:bCs/>
          <w:iCs/>
          <w:sz w:val="26"/>
          <w:szCs w:val="26"/>
          <w:lang w:val="vi-VN"/>
        </w:rPr>
        <w:t xml:space="preserve">; </w:t>
      </w:r>
      <w:r w:rsidRPr="00025828">
        <w:rPr>
          <w:rFonts w:ascii="Times New Roman" w:hAnsi="Times New Roman"/>
          <w:sz w:val="26"/>
          <w:szCs w:val="26"/>
          <w:lang w:val="vi-VN"/>
        </w:rPr>
        <w:t>lợn lai Duroc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và Landrace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có dày mỡ </w:t>
      </w:r>
      <w:r w:rsidR="0022171A" w:rsidRPr="00025828">
        <w:rPr>
          <w:rFonts w:ascii="Times New Roman" w:hAnsi="Times New Roman"/>
          <w:sz w:val="26"/>
          <w:szCs w:val="26"/>
          <w:lang w:val="vi-VN"/>
        </w:rPr>
        <w:t>lưng trung bình 19,5 và 23,9 mm</w:t>
      </w:r>
      <w:r w:rsidR="009F19F4" w:rsidRPr="00025828">
        <w:rPr>
          <w:rFonts w:ascii="Times New Roman" w:hAnsi="Times New Roman"/>
          <w:sz w:val="26"/>
          <w:szCs w:val="26"/>
          <w:lang w:val="af-ZA"/>
        </w:rPr>
        <w:t xml:space="preserve"> </w:t>
      </w:r>
      <w:r w:rsidR="001E6FE6" w:rsidRPr="00025828">
        <w:rPr>
          <w:rFonts w:ascii="Times New Roman" w:hAnsi="Times New Roman"/>
          <w:sz w:val="26"/>
          <w:szCs w:val="26"/>
          <w:lang w:val="af-ZA"/>
        </w:rPr>
        <w:t>[7</w:t>
      </w:r>
      <w:r w:rsidR="00DA61AD" w:rsidRPr="00025828">
        <w:rPr>
          <w:rFonts w:ascii="Times New Roman" w:hAnsi="Times New Roman"/>
          <w:sz w:val="26"/>
          <w:szCs w:val="26"/>
          <w:lang w:val="af-ZA"/>
        </w:rPr>
        <w:t>3</w:t>
      </w:r>
      <w:r w:rsidR="001E6FE6" w:rsidRPr="00025828">
        <w:rPr>
          <w:rFonts w:ascii="Times New Roman" w:hAnsi="Times New Roman"/>
          <w:sz w:val="26"/>
          <w:szCs w:val="26"/>
          <w:lang w:val="af-ZA"/>
        </w:rPr>
        <w:t>]</w:t>
      </w:r>
      <w:r w:rsidRPr="00025828">
        <w:rPr>
          <w:rFonts w:ascii="Times New Roman" w:hAnsi="Times New Roman"/>
          <w:sz w:val="26"/>
          <w:szCs w:val="26"/>
          <w:lang w:val="vi-VN"/>
        </w:rPr>
        <w:t xml:space="preserve">. Như vậy, 3 tổ hợp lai trong nghiên cứu </w:t>
      </w:r>
      <w:r w:rsidR="008E50BD" w:rsidRPr="00025828">
        <w:rPr>
          <w:rFonts w:ascii="Times New Roman" w:hAnsi="Times New Roman"/>
          <w:sz w:val="26"/>
          <w:szCs w:val="26"/>
          <w:lang w:val="vi-VN"/>
        </w:rPr>
        <w:t>này</w:t>
      </w:r>
      <w:r w:rsidRPr="00025828">
        <w:rPr>
          <w:rFonts w:ascii="Times New Roman" w:hAnsi="Times New Roman"/>
          <w:sz w:val="26"/>
          <w:szCs w:val="26"/>
          <w:lang w:val="vi-VN"/>
        </w:rPr>
        <w:t xml:space="preserve"> có dày mỡ lưng thấp hơn so với các nghiên cứu trên.</w:t>
      </w:r>
    </w:p>
    <w:p w:rsidR="004C3890" w:rsidRPr="00025828" w:rsidRDefault="004C3890" w:rsidP="00D9498D">
      <w:pPr>
        <w:tabs>
          <w:tab w:val="left" w:pos="360"/>
        </w:tabs>
        <w:spacing w:after="120" w:line="288" w:lineRule="auto"/>
        <w:ind w:firstLine="709"/>
        <w:rPr>
          <w:rFonts w:ascii="Times New Roman" w:hAnsi="Times New Roman"/>
          <w:sz w:val="26"/>
          <w:szCs w:val="26"/>
          <w:lang w:val="vi-VN"/>
        </w:rPr>
      </w:pPr>
      <w:r w:rsidRPr="00025828">
        <w:rPr>
          <w:rFonts w:ascii="Times New Roman" w:eastAsia="Times New Roman" w:hAnsi="Times New Roman"/>
          <w:sz w:val="26"/>
          <w:szCs w:val="26"/>
          <w:lang w:val="vi-VN"/>
        </w:rPr>
        <w:t xml:space="preserve">Diện tích mắt thịt ở vị trí giữa xương sườn 10-11 của lợn lai </w:t>
      </w:r>
      <w:r w:rsidRPr="00025828">
        <w:rPr>
          <w:rFonts w:ascii="Times New Roman" w:hAnsi="Times New Roman"/>
          <w:bCs/>
          <w:sz w:val="26"/>
          <w:szCs w:val="26"/>
          <w:lang w:val="vi-VN"/>
        </w:rPr>
        <w:t xml:space="preserve">Pietrain x </w:t>
      </w:r>
      <w:r w:rsidR="00905E9B" w:rsidRPr="00025828">
        <w:rPr>
          <w:rFonts w:ascii="Times New Roman" w:hAnsi="Times New Roman"/>
          <w:sz w:val="26"/>
          <w:szCs w:val="26"/>
          <w:lang w:val="vi-VN"/>
        </w:rPr>
        <w:t>F</w:t>
      </w:r>
      <w:r w:rsidR="00905E9B"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và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tương ứng là </w:t>
      </w:r>
      <w:r w:rsidRPr="00025828">
        <w:rPr>
          <w:rFonts w:ascii="Times New Roman" w:eastAsia="Times New Roman" w:hAnsi="Times New Roman"/>
          <w:sz w:val="26"/>
          <w:szCs w:val="26"/>
          <w:lang w:val="vi-VN"/>
        </w:rPr>
        <w:t>54,74 và 46,64 cm</w:t>
      </w:r>
      <w:r w:rsidRPr="00025828">
        <w:rPr>
          <w:rFonts w:ascii="Times New Roman" w:eastAsia="Times New Roman" w:hAnsi="Times New Roman"/>
          <w:sz w:val="26"/>
          <w:szCs w:val="26"/>
          <w:vertAlign w:val="superscript"/>
          <w:lang w:val="vi-VN"/>
        </w:rPr>
        <w:t xml:space="preserve">2 </w:t>
      </w:r>
      <w:r w:rsidRPr="00025828">
        <w:rPr>
          <w:rFonts w:ascii="Times New Roman" w:eastAsia="Times New Roman" w:hAnsi="Times New Roman"/>
          <w:sz w:val="26"/>
          <w:szCs w:val="26"/>
          <w:lang w:val="vi-VN"/>
        </w:rPr>
        <w:t>(P&gt;0,05) cao hơn kết quả 40,92 cm</w:t>
      </w:r>
      <w:r w:rsidRPr="00025828">
        <w:rPr>
          <w:rFonts w:ascii="Times New Roman" w:eastAsia="Times New Roman" w:hAnsi="Times New Roman"/>
          <w:sz w:val="26"/>
          <w:szCs w:val="26"/>
          <w:vertAlign w:val="superscript"/>
          <w:lang w:val="vi-VN"/>
        </w:rPr>
        <w:t xml:space="preserve">2 </w:t>
      </w:r>
      <w:r w:rsidRPr="00025828">
        <w:rPr>
          <w:rFonts w:ascii="Times New Roman" w:eastAsia="Times New Roman" w:hAnsi="Times New Roman"/>
          <w:sz w:val="26"/>
          <w:szCs w:val="26"/>
          <w:lang w:val="vi-VN"/>
        </w:rPr>
        <w:t xml:space="preserve">ở lợn </w:t>
      </w:r>
      <w:r w:rsidRPr="00025828">
        <w:rPr>
          <w:rFonts w:ascii="Times New Roman" w:hAnsi="Times New Roman"/>
          <w:bCs/>
          <w:sz w:val="26"/>
          <w:szCs w:val="26"/>
          <w:lang w:val="vi-VN"/>
        </w:rPr>
        <w:t xml:space="preserve">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eastAsia="Times New Roman" w:hAnsi="Times New Roman"/>
          <w:sz w:val="26"/>
          <w:szCs w:val="26"/>
          <w:lang w:val="vi-VN"/>
        </w:rPr>
        <w:t xml:space="preserve"> (P&lt;0,05). </w:t>
      </w:r>
      <w:r w:rsidRPr="00025828">
        <w:rPr>
          <w:rFonts w:ascii="Times New Roman" w:hAnsi="Times New Roman"/>
          <w:sz w:val="26"/>
          <w:szCs w:val="26"/>
          <w:lang w:val="vi-VN"/>
        </w:rPr>
        <w:t xml:space="preserve">Kết quả diện tích cơ thăn trên lợn lai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và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eastAsia="Times New Roman" w:hAnsi="Times New Roman"/>
          <w:bCs/>
          <w:sz w:val="26"/>
          <w:szCs w:val="26"/>
          <w:vertAlign w:val="superscript"/>
          <w:lang w:val="vi-VN"/>
        </w:rPr>
        <w:t xml:space="preserve"> </w:t>
      </w:r>
      <w:r w:rsidRPr="00025828">
        <w:rPr>
          <w:rFonts w:ascii="Times New Roman" w:hAnsi="Times New Roman"/>
          <w:sz w:val="26"/>
          <w:szCs w:val="26"/>
          <w:lang w:val="vi-VN"/>
        </w:rPr>
        <w:t xml:space="preserve">trong nghiên cứu </w:t>
      </w:r>
      <w:r w:rsidR="008E50BD" w:rsidRPr="00025828">
        <w:rPr>
          <w:rFonts w:ascii="Times New Roman" w:hAnsi="Times New Roman"/>
          <w:sz w:val="26"/>
          <w:szCs w:val="26"/>
          <w:lang w:val="vi-VN"/>
        </w:rPr>
        <w:t>này là</w:t>
      </w:r>
      <w:r w:rsidRPr="00025828">
        <w:rPr>
          <w:rFonts w:ascii="Times New Roman" w:hAnsi="Times New Roman"/>
          <w:sz w:val="26"/>
          <w:szCs w:val="26"/>
          <w:lang w:val="vi-VN"/>
        </w:rPr>
        <w:t xml:space="preserve"> tương đương với diện tích cơ thăn của lợn lai 4 giống (52,4 cm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lợn lai 3 giống (48,1 cm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lợn lai 2 giống (42,6 cm</w:t>
      </w:r>
      <w:r w:rsidRPr="00025828">
        <w:rPr>
          <w:rFonts w:ascii="Times New Roman" w:hAnsi="Times New Roman"/>
          <w:sz w:val="26"/>
          <w:szCs w:val="26"/>
          <w:vertAlign w:val="superscript"/>
          <w:lang w:val="vi-VN"/>
        </w:rPr>
        <w:t>2</w:t>
      </w:r>
      <w:r w:rsidRPr="00025828">
        <w:rPr>
          <w:rFonts w:ascii="Times New Roman" w:hAnsi="Times New Roman"/>
          <w:sz w:val="26"/>
          <w:szCs w:val="26"/>
          <w:lang w:val="vi-VN"/>
        </w:rPr>
        <w:t xml:space="preserve">) nuôi tại Quảng Bình </w:t>
      </w:r>
      <w:r w:rsidR="009A1C46" w:rsidRPr="00025828">
        <w:rPr>
          <w:rFonts w:ascii="Times New Roman" w:hAnsi="Times New Roman"/>
          <w:bCs/>
          <w:iCs/>
          <w:sz w:val="26"/>
          <w:szCs w:val="26"/>
          <w:lang w:val="vi-VN"/>
        </w:rPr>
        <w:t>[5</w:t>
      </w:r>
      <w:r w:rsidR="00395A86" w:rsidRPr="00025828">
        <w:rPr>
          <w:rFonts w:ascii="Times New Roman" w:hAnsi="Times New Roman"/>
          <w:bCs/>
          <w:iCs/>
          <w:sz w:val="26"/>
          <w:szCs w:val="26"/>
        </w:rPr>
        <w:t>4</w:t>
      </w:r>
      <w:r w:rsidR="009A1C46" w:rsidRPr="00025828">
        <w:rPr>
          <w:rFonts w:ascii="Times New Roman" w:hAnsi="Times New Roman"/>
          <w:bCs/>
          <w:iCs/>
          <w:sz w:val="26"/>
          <w:szCs w:val="26"/>
          <w:lang w:val="vi-VN"/>
        </w:rPr>
        <w:t>]</w:t>
      </w:r>
      <w:r w:rsidRPr="00025828">
        <w:rPr>
          <w:rFonts w:ascii="Times New Roman" w:hAnsi="Times New Roman"/>
          <w:sz w:val="26"/>
          <w:szCs w:val="26"/>
          <w:lang w:val="vi-VN"/>
        </w:rPr>
        <w:t xml:space="preserve">, và lợn lai </w:t>
      </w:r>
      <w:r w:rsidRPr="00025828">
        <w:rPr>
          <w:rFonts w:ascii="Times New Roman" w:hAnsi="Times New Roman"/>
          <w:bCs/>
          <w:iCs/>
          <w:sz w:val="26"/>
          <w:szCs w:val="26"/>
          <w:lang w:val="vi-VN"/>
        </w:rPr>
        <w:t>Omega x F</w:t>
      </w:r>
      <w:r w:rsidRPr="00025828">
        <w:rPr>
          <w:rFonts w:ascii="Times New Roman" w:hAnsi="Times New Roman"/>
          <w:bCs/>
          <w:iCs/>
          <w:sz w:val="26"/>
          <w:szCs w:val="26"/>
          <w:vertAlign w:val="subscript"/>
          <w:lang w:val="vi-VN"/>
        </w:rPr>
        <w:t>1</w:t>
      </w:r>
      <w:r w:rsidRPr="00025828">
        <w:rPr>
          <w:rFonts w:ascii="Times New Roman" w:hAnsi="Times New Roman"/>
          <w:bCs/>
          <w:iCs/>
          <w:sz w:val="26"/>
          <w:szCs w:val="26"/>
          <w:lang w:val="vi-VN"/>
        </w:rPr>
        <w:t>(Landrace x Yorkshire) (56,2 cm</w:t>
      </w:r>
      <w:r w:rsidRPr="00025828">
        <w:rPr>
          <w:rFonts w:ascii="Times New Roman" w:hAnsi="Times New Roman"/>
          <w:bCs/>
          <w:iCs/>
          <w:sz w:val="26"/>
          <w:szCs w:val="26"/>
          <w:vertAlign w:val="superscript"/>
          <w:lang w:val="vi-VN"/>
        </w:rPr>
        <w:t>2</w:t>
      </w:r>
      <w:r w:rsidRPr="00025828">
        <w:rPr>
          <w:rFonts w:ascii="Times New Roman" w:hAnsi="Times New Roman"/>
          <w:bCs/>
          <w:iCs/>
          <w:sz w:val="26"/>
          <w:szCs w:val="26"/>
          <w:lang w:val="vi-VN"/>
        </w:rPr>
        <w:t>) và F</w:t>
      </w:r>
      <w:r w:rsidRPr="00025828">
        <w:rPr>
          <w:rFonts w:ascii="Times New Roman" w:hAnsi="Times New Roman"/>
          <w:bCs/>
          <w:iCs/>
          <w:sz w:val="26"/>
          <w:szCs w:val="26"/>
          <w:vertAlign w:val="subscript"/>
          <w:lang w:val="vi-VN"/>
        </w:rPr>
        <w:t>1</w:t>
      </w:r>
      <w:r w:rsidRPr="00025828">
        <w:rPr>
          <w:rFonts w:ascii="Times New Roman" w:hAnsi="Times New Roman"/>
          <w:bCs/>
          <w:iCs/>
          <w:sz w:val="26"/>
          <w:szCs w:val="26"/>
          <w:lang w:val="vi-VN"/>
        </w:rPr>
        <w:t>(Pi x Du) x F</w:t>
      </w:r>
      <w:r w:rsidRPr="00025828">
        <w:rPr>
          <w:rFonts w:ascii="Times New Roman" w:hAnsi="Times New Roman"/>
          <w:bCs/>
          <w:iCs/>
          <w:sz w:val="26"/>
          <w:szCs w:val="26"/>
          <w:vertAlign w:val="subscript"/>
          <w:lang w:val="vi-VN"/>
        </w:rPr>
        <w:t>1</w:t>
      </w:r>
      <w:r w:rsidRPr="00025828">
        <w:rPr>
          <w:rFonts w:ascii="Times New Roman" w:hAnsi="Times New Roman"/>
          <w:bCs/>
          <w:iCs/>
          <w:sz w:val="26"/>
          <w:szCs w:val="26"/>
          <w:lang w:val="vi-VN"/>
        </w:rPr>
        <w:t>(Landrace x Yorkshire) (49,7 cm</w:t>
      </w:r>
      <w:r w:rsidRPr="00025828">
        <w:rPr>
          <w:rFonts w:ascii="Times New Roman" w:hAnsi="Times New Roman"/>
          <w:bCs/>
          <w:iCs/>
          <w:sz w:val="26"/>
          <w:szCs w:val="26"/>
          <w:vertAlign w:val="superscript"/>
          <w:lang w:val="vi-VN"/>
        </w:rPr>
        <w:t>2</w:t>
      </w:r>
      <w:r w:rsidRPr="00025828">
        <w:rPr>
          <w:rFonts w:ascii="Times New Roman" w:hAnsi="Times New Roman"/>
          <w:sz w:val="26"/>
          <w:szCs w:val="26"/>
          <w:lang w:val="vi-VN"/>
        </w:rPr>
        <w:t xml:space="preserve">) </w:t>
      </w:r>
      <w:r w:rsidR="00E1706C" w:rsidRPr="00025828">
        <w:rPr>
          <w:rFonts w:ascii="Times New Roman" w:hAnsi="Times New Roman"/>
          <w:sz w:val="26"/>
          <w:szCs w:val="26"/>
          <w:lang w:val="vi-VN"/>
        </w:rPr>
        <w:t>[3</w:t>
      </w:r>
      <w:r w:rsidR="00E1706C" w:rsidRPr="00025828">
        <w:rPr>
          <w:rFonts w:ascii="Times New Roman" w:hAnsi="Times New Roman"/>
          <w:sz w:val="26"/>
          <w:szCs w:val="26"/>
        </w:rPr>
        <w:t>5</w:t>
      </w:r>
      <w:r w:rsidR="009A1C46" w:rsidRPr="00025828">
        <w:rPr>
          <w:rFonts w:ascii="Times New Roman" w:hAnsi="Times New Roman"/>
          <w:sz w:val="26"/>
          <w:szCs w:val="26"/>
          <w:lang w:val="vi-VN"/>
        </w:rPr>
        <w:t>]</w:t>
      </w:r>
      <w:r w:rsidRPr="00025828">
        <w:rPr>
          <w:rFonts w:ascii="Times New Roman" w:hAnsi="Times New Roman"/>
          <w:sz w:val="26"/>
          <w:szCs w:val="26"/>
          <w:lang w:val="vi-VN"/>
        </w:rPr>
        <w:t>.</w:t>
      </w:r>
    </w:p>
    <w:p w:rsidR="004C3890" w:rsidRPr="00025828" w:rsidRDefault="004C3890" w:rsidP="00D9498D">
      <w:pPr>
        <w:tabs>
          <w:tab w:val="left" w:pos="851"/>
        </w:tabs>
        <w:spacing w:after="120" w:line="288"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Tỷ lệ nạc là chỉ tiêu quan trọng đánh giá chất lượng thịt xẻ. </w:t>
      </w:r>
      <w:r w:rsidRPr="00025828">
        <w:rPr>
          <w:rFonts w:ascii="Times New Roman" w:eastAsia="Times New Roman" w:hAnsi="Times New Roman"/>
          <w:sz w:val="26"/>
          <w:szCs w:val="26"/>
          <w:lang w:val="vi-VN"/>
        </w:rPr>
        <w:t xml:space="preserve">Tỷ lệ nạc/thân thịt xẻ ở lợn lai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và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trong nghiên cứu này khá cao và </w:t>
      </w:r>
      <w:r w:rsidRPr="00025828">
        <w:rPr>
          <w:rFonts w:ascii="Times New Roman" w:eastAsia="Times New Roman" w:hAnsi="Times New Roman"/>
          <w:sz w:val="26"/>
          <w:szCs w:val="26"/>
          <w:lang w:val="vi-VN"/>
        </w:rPr>
        <w:t>tương đương nhau: 56,4 % so với 56,</w:t>
      </w:r>
      <w:r w:rsidR="00834DA1" w:rsidRPr="00025828">
        <w:rPr>
          <w:rFonts w:ascii="Times New Roman" w:eastAsia="Times New Roman" w:hAnsi="Times New Roman"/>
          <w:sz w:val="26"/>
          <w:szCs w:val="26"/>
          <w:lang w:val="vi-VN"/>
        </w:rPr>
        <w:t>1</w:t>
      </w:r>
      <w:r w:rsidRPr="00025828">
        <w:rPr>
          <w:rFonts w:ascii="Times New Roman" w:eastAsia="Times New Roman" w:hAnsi="Times New Roman"/>
          <w:sz w:val="26"/>
          <w:szCs w:val="26"/>
          <w:lang w:val="vi-VN"/>
        </w:rPr>
        <w:t xml:space="preserve"> %, và cao hơn so với tổ hợp lợn lai </w:t>
      </w:r>
      <w:r w:rsidRPr="00025828">
        <w:rPr>
          <w:rFonts w:ascii="Times New Roman" w:hAnsi="Times New Roman"/>
          <w:bCs/>
          <w:sz w:val="26"/>
          <w:szCs w:val="26"/>
          <w:lang w:val="vi-VN"/>
        </w:rPr>
        <w:t xml:space="preserve">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(54,6%), nhưng không có sự khác biệt có ý nghĩa</w:t>
      </w:r>
      <w:r w:rsidRPr="00025828">
        <w:rPr>
          <w:rFonts w:ascii="Times New Roman" w:eastAsia="Times New Roman" w:hAnsi="Times New Roman"/>
          <w:sz w:val="26"/>
          <w:szCs w:val="26"/>
          <w:lang w:val="vi-VN"/>
        </w:rPr>
        <w:t xml:space="preserve"> (P&gt;0,05). Khi so sánh chỉ tiêu này</w:t>
      </w:r>
      <w:r w:rsidRPr="00025828">
        <w:rPr>
          <w:rFonts w:ascii="Times New Roman" w:hAnsi="Times New Roman"/>
          <w:sz w:val="26"/>
          <w:szCs w:val="26"/>
          <w:lang w:val="vi-VN"/>
        </w:rPr>
        <w:t xml:space="preserve"> với các tổ hợp lai phổ biến khác cho thấy</w:t>
      </w:r>
      <w:r w:rsidRPr="00025828">
        <w:rPr>
          <w:rFonts w:ascii="Times New Roman" w:eastAsia="Times New Roman" w:hAnsi="Times New Roman"/>
          <w:sz w:val="26"/>
          <w:szCs w:val="26"/>
          <w:lang w:val="vi-VN"/>
        </w:rPr>
        <w:t xml:space="preserve"> kết quả ở tổ hợp lợn lai </w:t>
      </w:r>
      <w:r w:rsidRPr="00025828">
        <w:rPr>
          <w:rFonts w:ascii="Times New Roman" w:hAnsi="Times New Roman"/>
          <w:bCs/>
          <w:sz w:val="26"/>
          <w:szCs w:val="26"/>
          <w:lang w:val="vi-VN"/>
        </w:rPr>
        <w:t xml:space="preserve">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eastAsia="Times New Roman" w:hAnsi="Times New Roman"/>
          <w:sz w:val="26"/>
          <w:szCs w:val="26"/>
          <w:lang w:val="vi-VN"/>
        </w:rPr>
        <w:t xml:space="preserve">tương đương với </w:t>
      </w:r>
      <w:r w:rsidRPr="00025828">
        <w:rPr>
          <w:rFonts w:ascii="Times New Roman" w:hAnsi="Times New Roman"/>
          <w:sz w:val="26"/>
          <w:szCs w:val="26"/>
          <w:lang w:val="vi-VN"/>
        </w:rPr>
        <w:t>tỷ lệ nạc của tổ hợp lai PiDu25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(54,6%), kết quả ở </w:t>
      </w:r>
      <w:r w:rsidRPr="00025828">
        <w:rPr>
          <w:rFonts w:ascii="Times New Roman" w:eastAsia="Times New Roman" w:hAnsi="Times New Roman"/>
          <w:sz w:val="26"/>
          <w:szCs w:val="26"/>
          <w:lang w:val="vi-VN"/>
        </w:rPr>
        <w:t xml:space="preserve">tổ hợp lai </w:t>
      </w:r>
      <w:r w:rsidRPr="00025828">
        <w:rPr>
          <w:rFonts w:ascii="Times New Roman" w:hAnsi="Times New Roman"/>
          <w:bCs/>
          <w:sz w:val="26"/>
          <w:szCs w:val="26"/>
          <w:lang w:val="vi-VN"/>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và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eastAsia="Times New Roman" w:hAnsi="Times New Roman"/>
          <w:sz w:val="26"/>
          <w:szCs w:val="26"/>
          <w:lang w:val="vi-VN"/>
        </w:rPr>
        <w:t xml:space="preserve">tương đương với lợn lai </w:t>
      </w:r>
      <w:r w:rsidRPr="00025828">
        <w:rPr>
          <w:rFonts w:ascii="Times New Roman" w:hAnsi="Times New Roman"/>
          <w:sz w:val="26"/>
          <w:szCs w:val="26"/>
          <w:lang w:val="vi-VN"/>
        </w:rPr>
        <w:t>PiDu50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(56,3%) </w:t>
      </w:r>
      <w:r w:rsidR="009A1C46" w:rsidRPr="00025828">
        <w:rPr>
          <w:rFonts w:ascii="Times New Roman" w:hAnsi="Times New Roman"/>
          <w:sz w:val="26"/>
          <w:szCs w:val="26"/>
          <w:lang w:val="vi-VN"/>
        </w:rPr>
        <w:t>[24]</w:t>
      </w:r>
      <w:r w:rsidRPr="00025828">
        <w:rPr>
          <w:rFonts w:ascii="Times New Roman" w:hAnsi="Times New Roman"/>
          <w:sz w:val="26"/>
          <w:szCs w:val="26"/>
          <w:lang w:val="vi-VN"/>
        </w:rPr>
        <w:t>. Tuy nhiên các kết quả trên lại thấp hơn</w:t>
      </w:r>
      <w:r w:rsidRPr="00025828">
        <w:rPr>
          <w:rFonts w:ascii="Times New Roman" w:eastAsia="Times New Roman" w:hAnsi="Times New Roman"/>
          <w:sz w:val="26"/>
          <w:szCs w:val="26"/>
          <w:lang w:val="vi-VN"/>
        </w:rPr>
        <w:t xml:space="preserve"> </w:t>
      </w:r>
      <w:r w:rsidRPr="00025828">
        <w:rPr>
          <w:rFonts w:ascii="Times New Roman" w:hAnsi="Times New Roman"/>
          <w:sz w:val="26"/>
          <w:szCs w:val="26"/>
          <w:lang w:val="vi-VN"/>
        </w:rPr>
        <w:t>so với kết quả ở tổ hợp lai 3 giống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(Duroc x Landrace)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(Yorkshire x Landrace) có tỷ lệ nạc là 59,3% </w:t>
      </w:r>
      <w:r w:rsidR="009A1C46" w:rsidRPr="00025828">
        <w:rPr>
          <w:rFonts w:ascii="Times New Roman" w:hAnsi="Times New Roman"/>
          <w:sz w:val="26"/>
          <w:szCs w:val="26"/>
          <w:lang w:val="af-ZA"/>
        </w:rPr>
        <w:t>[5</w:t>
      </w:r>
      <w:r w:rsidR="00483342" w:rsidRPr="00025828">
        <w:rPr>
          <w:rFonts w:ascii="Times New Roman" w:hAnsi="Times New Roman"/>
          <w:sz w:val="26"/>
          <w:szCs w:val="26"/>
          <w:lang w:val="af-ZA"/>
        </w:rPr>
        <w:t>9</w:t>
      </w:r>
      <w:r w:rsidR="009A1C46" w:rsidRPr="00025828">
        <w:rPr>
          <w:rFonts w:ascii="Times New Roman" w:hAnsi="Times New Roman"/>
          <w:sz w:val="26"/>
          <w:szCs w:val="26"/>
          <w:lang w:val="af-ZA"/>
        </w:rPr>
        <w:t>]</w:t>
      </w:r>
      <w:r w:rsidRPr="00025828">
        <w:rPr>
          <w:rFonts w:ascii="Times New Roman" w:hAnsi="Times New Roman"/>
          <w:sz w:val="26"/>
          <w:szCs w:val="26"/>
          <w:lang w:val="vi-VN"/>
        </w:rPr>
        <w:t>, tổ hợp lai PiDu75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là 59,9</w:t>
      </w:r>
      <w:r w:rsidR="004E7BC7"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[24]</w:t>
      </w:r>
      <w:r w:rsidRPr="00025828">
        <w:rPr>
          <w:rFonts w:ascii="Times New Roman" w:hAnsi="Times New Roman"/>
          <w:sz w:val="26"/>
          <w:szCs w:val="26"/>
          <w:lang w:val="vi-VN"/>
        </w:rPr>
        <w:t xml:space="preserve">. Theo Hà Xuân Bộ và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(2013)</w:t>
      </w:r>
      <w:r w:rsidR="00ED4040" w:rsidRPr="00025828">
        <w:rPr>
          <w:rFonts w:ascii="Times New Roman" w:hAnsi="Times New Roman"/>
          <w:sz w:val="26"/>
          <w:szCs w:val="26"/>
          <w:lang w:val="vi-VN"/>
        </w:rPr>
        <w:t xml:space="preserve"> </w:t>
      </w:r>
      <w:r w:rsidR="009955EA" w:rsidRPr="00025828">
        <w:rPr>
          <w:rFonts w:ascii="Times New Roman" w:hAnsi="Times New Roman"/>
          <w:sz w:val="26"/>
          <w:szCs w:val="26"/>
          <w:lang w:val="vi-VN"/>
        </w:rPr>
        <w:t>[12]</w:t>
      </w:r>
      <w:r w:rsidRPr="00025828">
        <w:rPr>
          <w:rFonts w:ascii="Times New Roman" w:hAnsi="Times New Roman"/>
          <w:sz w:val="26"/>
          <w:szCs w:val="26"/>
          <w:lang w:val="vi-VN"/>
        </w:rPr>
        <w:t>, lợn Pietrain kháng stress có tỷ lệ nạc đạt 63,5% ở khối lượng giết thịt 85kg; ở tổ hợp lai PIC399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là 66% và PIC280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là 59,9% </w:t>
      </w:r>
      <w:r w:rsidR="009A1C46" w:rsidRPr="00025828">
        <w:rPr>
          <w:rFonts w:ascii="Times New Roman" w:hAnsi="Times New Roman"/>
          <w:bCs/>
          <w:sz w:val="26"/>
          <w:szCs w:val="26"/>
          <w:lang w:val="vi-VN"/>
        </w:rPr>
        <w:t>[6</w:t>
      </w:r>
      <w:r w:rsidR="00512C84" w:rsidRPr="00025828">
        <w:rPr>
          <w:rFonts w:ascii="Times New Roman" w:hAnsi="Times New Roman"/>
          <w:bCs/>
          <w:sz w:val="26"/>
          <w:szCs w:val="26"/>
        </w:rPr>
        <w:t>3</w:t>
      </w:r>
      <w:r w:rsidR="009A1C46" w:rsidRPr="00025828">
        <w:rPr>
          <w:rFonts w:ascii="Times New Roman" w:hAnsi="Times New Roman"/>
          <w:bCs/>
          <w:sz w:val="26"/>
          <w:szCs w:val="26"/>
          <w:lang w:val="vi-VN"/>
        </w:rPr>
        <w:t>]</w:t>
      </w:r>
      <w:r w:rsidRPr="00025828">
        <w:rPr>
          <w:rFonts w:ascii="Times New Roman" w:hAnsi="Times New Roman"/>
          <w:sz w:val="26"/>
          <w:szCs w:val="26"/>
          <w:lang w:val="vi-VN"/>
        </w:rPr>
        <w:t>.</w:t>
      </w:r>
    </w:p>
    <w:p w:rsidR="00EE2814" w:rsidRPr="00025828" w:rsidRDefault="00D47035" w:rsidP="001D455F">
      <w:pPr>
        <w:pStyle w:val="002"/>
        <w:spacing w:line="336" w:lineRule="auto"/>
        <w:rPr>
          <w:bCs/>
          <w:lang w:val="vi-VN"/>
        </w:rPr>
      </w:pPr>
      <w:bookmarkStart w:id="599" w:name="_Toc471961933"/>
      <w:bookmarkStart w:id="600" w:name="_Toc480725109"/>
      <w:r w:rsidRPr="00025828">
        <w:rPr>
          <w:lang w:val="vi-VN"/>
        </w:rPr>
        <w:t>3.</w:t>
      </w:r>
      <w:r w:rsidR="00EE2814" w:rsidRPr="00025828">
        <w:rPr>
          <w:lang w:val="vi-VN"/>
        </w:rPr>
        <w:t xml:space="preserve">3.3. Chất lượng thịt ở các tổ hợp lợn lai </w:t>
      </w:r>
      <w:r w:rsidR="00EE2814" w:rsidRPr="00025828">
        <w:rPr>
          <w:bCs/>
          <w:lang w:val="vi-VN"/>
        </w:rPr>
        <w:t xml:space="preserve">Pietrain x </w:t>
      </w:r>
      <w:r w:rsidR="00E54E66" w:rsidRPr="00025828">
        <w:rPr>
          <w:lang w:val="vi-VN"/>
        </w:rPr>
        <w:t>F</w:t>
      </w:r>
      <w:r w:rsidR="00E54E66" w:rsidRPr="00025828">
        <w:rPr>
          <w:vertAlign w:val="subscript"/>
          <w:lang w:val="vi-VN"/>
        </w:rPr>
        <w:t>1</w:t>
      </w:r>
      <w:r w:rsidR="00EE2814" w:rsidRPr="00025828">
        <w:rPr>
          <w:bCs/>
          <w:lang w:val="vi-VN"/>
        </w:rPr>
        <w:t xml:space="preserve">(Duroc x </w:t>
      </w:r>
      <w:r w:rsidR="00B937D0" w:rsidRPr="00025828">
        <w:rPr>
          <w:bCs/>
          <w:lang w:val="vi-VN"/>
        </w:rPr>
        <w:t>VCN-MS15</w:t>
      </w:r>
      <w:r w:rsidR="00EE2814" w:rsidRPr="00025828">
        <w:rPr>
          <w:bCs/>
          <w:lang w:val="vi-VN"/>
        </w:rPr>
        <w:t xml:space="preserve">), Duroc x </w:t>
      </w:r>
      <w:r w:rsidR="00E54E66" w:rsidRPr="00025828">
        <w:rPr>
          <w:lang w:val="vi-VN"/>
        </w:rPr>
        <w:t>F</w:t>
      </w:r>
      <w:r w:rsidR="00E54E66" w:rsidRPr="00025828">
        <w:rPr>
          <w:vertAlign w:val="subscript"/>
          <w:lang w:val="vi-VN"/>
        </w:rPr>
        <w:t>1</w:t>
      </w:r>
      <w:r w:rsidR="00EE2814" w:rsidRPr="00025828">
        <w:rPr>
          <w:bCs/>
          <w:lang w:val="vi-VN"/>
        </w:rPr>
        <w:t xml:space="preserve">(Pietrain x </w:t>
      </w:r>
      <w:r w:rsidR="00B937D0" w:rsidRPr="00025828">
        <w:rPr>
          <w:bCs/>
          <w:lang w:val="vi-VN"/>
        </w:rPr>
        <w:t>VCN-MS15</w:t>
      </w:r>
      <w:r w:rsidR="00EE2814" w:rsidRPr="00025828">
        <w:rPr>
          <w:bCs/>
          <w:lang w:val="vi-VN"/>
        </w:rPr>
        <w:t xml:space="preserve">) và Landrace x </w:t>
      </w:r>
      <w:r w:rsidR="00E54E66" w:rsidRPr="00025828">
        <w:rPr>
          <w:lang w:val="vi-VN"/>
        </w:rPr>
        <w:t>F</w:t>
      </w:r>
      <w:r w:rsidR="00E54E66" w:rsidRPr="00025828">
        <w:rPr>
          <w:vertAlign w:val="subscript"/>
          <w:lang w:val="vi-VN"/>
        </w:rPr>
        <w:t>1</w:t>
      </w:r>
      <w:r w:rsidR="00EE2814" w:rsidRPr="00025828">
        <w:rPr>
          <w:bCs/>
          <w:lang w:val="vi-VN"/>
        </w:rPr>
        <w:t xml:space="preserve">(Duroc x </w:t>
      </w:r>
      <w:r w:rsidR="00B937D0" w:rsidRPr="00025828">
        <w:rPr>
          <w:bCs/>
          <w:lang w:val="vi-VN"/>
        </w:rPr>
        <w:t>VCN-MS15</w:t>
      </w:r>
      <w:r w:rsidR="00EE2814" w:rsidRPr="00025828">
        <w:rPr>
          <w:bCs/>
          <w:lang w:val="vi-VN"/>
        </w:rPr>
        <w:t>)</w:t>
      </w:r>
      <w:bookmarkEnd w:id="599"/>
      <w:bookmarkEnd w:id="600"/>
    </w:p>
    <w:p w:rsidR="004F18E8" w:rsidRPr="00025828" w:rsidRDefault="00D9498D" w:rsidP="004F18E8">
      <w:pPr>
        <w:tabs>
          <w:tab w:val="left" w:pos="360"/>
        </w:tabs>
        <w:spacing w:after="120" w:line="336" w:lineRule="auto"/>
        <w:ind w:firstLine="709"/>
        <w:rPr>
          <w:rFonts w:ascii="Times New Roman" w:hAnsi="Times New Roman"/>
          <w:sz w:val="26"/>
          <w:szCs w:val="26"/>
        </w:rPr>
      </w:pPr>
      <w:r w:rsidRPr="00025828">
        <w:rPr>
          <w:rFonts w:ascii="Times New Roman" w:hAnsi="Times New Roman"/>
          <w:sz w:val="26"/>
          <w:szCs w:val="26"/>
        </w:rPr>
        <w:t>Chất lượng thịt được thể hiện qua các tính trạng như: pH, màu sắc, tỷ lệ mất nước, độ dai và thành phần hoá học của cơ thăn.</w:t>
      </w:r>
    </w:p>
    <w:p w:rsidR="002A6214" w:rsidRPr="004F4C95" w:rsidRDefault="004F18E8" w:rsidP="004F18E8">
      <w:pPr>
        <w:numPr>
          <w:ilvl w:val="3"/>
          <w:numId w:val="16"/>
        </w:numPr>
        <w:tabs>
          <w:tab w:val="left" w:pos="360"/>
        </w:tabs>
        <w:spacing w:after="120" w:line="336" w:lineRule="auto"/>
        <w:ind w:left="0" w:firstLine="0"/>
        <w:rPr>
          <w:rFonts w:ascii="Times New Roman" w:hAnsi="Times New Roman"/>
          <w:b/>
          <w:i/>
          <w:sz w:val="26"/>
          <w:szCs w:val="26"/>
        </w:rPr>
      </w:pPr>
      <w:r w:rsidRPr="004F4C95">
        <w:rPr>
          <w:rFonts w:ascii="Times New Roman" w:hAnsi="Times New Roman"/>
          <w:b/>
          <w:i/>
          <w:sz w:val="26"/>
          <w:szCs w:val="26"/>
        </w:rPr>
        <w:t xml:space="preserve"> </w:t>
      </w:r>
      <w:r w:rsidR="002A6214" w:rsidRPr="004F4C95">
        <w:rPr>
          <w:rFonts w:ascii="Times New Roman" w:hAnsi="Times New Roman"/>
          <w:b/>
          <w:i/>
          <w:sz w:val="26"/>
          <w:szCs w:val="26"/>
        </w:rPr>
        <w:t>Các chỉ tiêu pH thịt</w:t>
      </w:r>
    </w:p>
    <w:p w:rsidR="002A6214" w:rsidRPr="00025828" w:rsidRDefault="002A6214" w:rsidP="001D455F">
      <w:pPr>
        <w:spacing w:after="120" w:line="336" w:lineRule="auto"/>
        <w:ind w:firstLine="709"/>
        <w:rPr>
          <w:rFonts w:ascii="Times New Roman" w:hAnsi="Times New Roman"/>
          <w:sz w:val="26"/>
          <w:szCs w:val="26"/>
        </w:rPr>
      </w:pPr>
      <w:r w:rsidRPr="00025828">
        <w:rPr>
          <w:rFonts w:ascii="Times New Roman" w:hAnsi="Times New Roman"/>
          <w:sz w:val="26"/>
          <w:szCs w:val="26"/>
        </w:rPr>
        <w:t>Các kết quả</w:t>
      </w:r>
      <w:r w:rsidR="00962733" w:rsidRPr="00025828">
        <w:rPr>
          <w:rFonts w:ascii="Times New Roman" w:hAnsi="Times New Roman"/>
          <w:sz w:val="26"/>
          <w:szCs w:val="26"/>
        </w:rPr>
        <w:t xml:space="preserve"> thu được</w:t>
      </w:r>
      <w:r w:rsidRPr="00025828">
        <w:rPr>
          <w:rFonts w:ascii="Times New Roman" w:hAnsi="Times New Roman"/>
          <w:sz w:val="26"/>
          <w:szCs w:val="26"/>
        </w:rPr>
        <w:t xml:space="preserve"> đối với chỉ tiêu đánh giá về độ</w:t>
      </w:r>
      <w:r w:rsidR="001D5ACF" w:rsidRPr="00025828">
        <w:rPr>
          <w:rFonts w:ascii="Times New Roman" w:hAnsi="Times New Roman"/>
          <w:sz w:val="26"/>
          <w:szCs w:val="26"/>
        </w:rPr>
        <w:t xml:space="preserve"> pH</w:t>
      </w:r>
      <w:r w:rsidRPr="00025828">
        <w:rPr>
          <w:rFonts w:ascii="Times New Roman" w:hAnsi="Times New Roman"/>
          <w:sz w:val="26"/>
          <w:szCs w:val="26"/>
        </w:rPr>
        <w:t xml:space="preserve"> thịt </w:t>
      </w:r>
      <w:r w:rsidR="001D5ACF" w:rsidRPr="00025828">
        <w:rPr>
          <w:rFonts w:ascii="Times New Roman" w:eastAsia="Times New Roman" w:hAnsi="Times New Roman"/>
          <w:sz w:val="26"/>
          <w:szCs w:val="26"/>
          <w:lang w:val="vi-VN"/>
        </w:rPr>
        <w:t xml:space="preserve">của tổ hợp lai </w:t>
      </w:r>
      <w:r w:rsidR="001D5ACF" w:rsidRPr="00025828">
        <w:rPr>
          <w:rFonts w:ascii="Times New Roman" w:hAnsi="Times New Roman"/>
          <w:bCs/>
          <w:sz w:val="26"/>
          <w:szCs w:val="26"/>
          <w:lang w:val="vi-VN"/>
        </w:rPr>
        <w:t xml:space="preserve">Pietrain x </w:t>
      </w:r>
      <w:r w:rsidR="001D5ACF" w:rsidRPr="00025828">
        <w:rPr>
          <w:rFonts w:ascii="Times New Roman" w:hAnsi="Times New Roman"/>
          <w:sz w:val="26"/>
          <w:szCs w:val="26"/>
          <w:lang w:val="vi-VN"/>
        </w:rPr>
        <w:t>F</w:t>
      </w:r>
      <w:r w:rsidR="001D5ACF" w:rsidRPr="00025828">
        <w:rPr>
          <w:rFonts w:ascii="Times New Roman" w:hAnsi="Times New Roman"/>
          <w:sz w:val="26"/>
          <w:szCs w:val="26"/>
          <w:vertAlign w:val="subscript"/>
          <w:lang w:val="vi-VN"/>
        </w:rPr>
        <w:t>1</w:t>
      </w:r>
      <w:r w:rsidR="001D5ACF" w:rsidRPr="00025828">
        <w:rPr>
          <w:rFonts w:ascii="Times New Roman" w:hAnsi="Times New Roman"/>
          <w:bCs/>
          <w:sz w:val="26"/>
          <w:szCs w:val="26"/>
          <w:lang w:val="vi-VN"/>
        </w:rPr>
        <w:t>(Duroc x</w:t>
      </w:r>
      <w:r w:rsidR="001D5ACF" w:rsidRPr="00025828">
        <w:rPr>
          <w:rFonts w:ascii="Times New Roman" w:hAnsi="Times New Roman"/>
          <w:bCs/>
          <w:i/>
          <w:sz w:val="26"/>
          <w:szCs w:val="26"/>
          <w:lang w:val="vi-VN"/>
        </w:rPr>
        <w:t xml:space="preserve"> </w:t>
      </w:r>
      <w:r w:rsidR="001D5ACF" w:rsidRPr="00025828">
        <w:rPr>
          <w:rFonts w:ascii="Times New Roman" w:hAnsi="Times New Roman"/>
          <w:bCs/>
          <w:sz w:val="26"/>
          <w:szCs w:val="26"/>
          <w:lang w:val="vi-VN"/>
        </w:rPr>
        <w:t xml:space="preserve">VCN-MS15), Duroc x </w:t>
      </w:r>
      <w:r w:rsidR="001D5ACF" w:rsidRPr="00025828">
        <w:rPr>
          <w:rFonts w:ascii="Times New Roman" w:hAnsi="Times New Roman"/>
          <w:sz w:val="26"/>
          <w:szCs w:val="26"/>
          <w:lang w:val="vi-VN"/>
        </w:rPr>
        <w:t>F</w:t>
      </w:r>
      <w:r w:rsidR="001D5ACF" w:rsidRPr="00025828">
        <w:rPr>
          <w:rFonts w:ascii="Times New Roman" w:hAnsi="Times New Roman"/>
          <w:sz w:val="26"/>
          <w:szCs w:val="26"/>
          <w:vertAlign w:val="subscript"/>
          <w:lang w:val="vi-VN"/>
        </w:rPr>
        <w:t>1</w:t>
      </w:r>
      <w:r w:rsidR="001D5ACF" w:rsidRPr="00025828">
        <w:rPr>
          <w:rFonts w:ascii="Times New Roman" w:hAnsi="Times New Roman"/>
          <w:bCs/>
          <w:sz w:val="26"/>
          <w:szCs w:val="26"/>
          <w:lang w:val="vi-VN"/>
        </w:rPr>
        <w:t xml:space="preserve">(Pietrain x VCN-MS15) và Landrace x </w:t>
      </w:r>
      <w:r w:rsidR="001D5ACF" w:rsidRPr="00025828">
        <w:rPr>
          <w:rFonts w:ascii="Times New Roman" w:hAnsi="Times New Roman"/>
          <w:sz w:val="26"/>
          <w:szCs w:val="26"/>
          <w:lang w:val="vi-VN"/>
        </w:rPr>
        <w:t>F</w:t>
      </w:r>
      <w:r w:rsidR="001D5ACF" w:rsidRPr="00025828">
        <w:rPr>
          <w:rFonts w:ascii="Times New Roman" w:hAnsi="Times New Roman"/>
          <w:sz w:val="26"/>
          <w:szCs w:val="26"/>
          <w:vertAlign w:val="subscript"/>
          <w:lang w:val="vi-VN"/>
        </w:rPr>
        <w:t>1</w:t>
      </w:r>
      <w:r w:rsidR="001D5ACF" w:rsidRPr="00025828">
        <w:rPr>
          <w:rFonts w:ascii="Times New Roman" w:hAnsi="Times New Roman"/>
          <w:bCs/>
          <w:sz w:val="26"/>
          <w:szCs w:val="26"/>
          <w:lang w:val="vi-VN"/>
        </w:rPr>
        <w:t xml:space="preserve">(Duroc x VCN-MS15) </w:t>
      </w:r>
      <w:r w:rsidRPr="00025828">
        <w:rPr>
          <w:rFonts w:ascii="Times New Roman" w:hAnsi="Times New Roman"/>
          <w:sz w:val="26"/>
          <w:szCs w:val="26"/>
        </w:rPr>
        <w:t>thông qua mổ khảo sát đ</w:t>
      </w:r>
      <w:r w:rsidR="00962733" w:rsidRPr="00025828">
        <w:rPr>
          <w:rFonts w:ascii="Times New Roman" w:hAnsi="Times New Roman"/>
          <w:sz w:val="26"/>
          <w:szCs w:val="26"/>
        </w:rPr>
        <w:t>ược</w:t>
      </w:r>
      <w:r w:rsidRPr="00025828">
        <w:rPr>
          <w:rFonts w:ascii="Times New Roman" w:hAnsi="Times New Roman"/>
          <w:sz w:val="26"/>
          <w:szCs w:val="26"/>
        </w:rPr>
        <w:t xml:space="preserve"> trình bày ở bả</w:t>
      </w:r>
      <w:r w:rsidR="005B41F6" w:rsidRPr="00025828">
        <w:rPr>
          <w:rFonts w:ascii="Times New Roman" w:hAnsi="Times New Roman"/>
          <w:sz w:val="26"/>
          <w:szCs w:val="26"/>
        </w:rPr>
        <w:t>ng 3.12</w:t>
      </w:r>
      <w:r w:rsidRPr="00025828">
        <w:rPr>
          <w:rFonts w:ascii="Times New Roman" w:hAnsi="Times New Roman"/>
          <w:sz w:val="26"/>
          <w:szCs w:val="26"/>
        </w:rPr>
        <w:t>.</w:t>
      </w:r>
    </w:p>
    <w:p w:rsidR="002A6214" w:rsidRPr="00025828" w:rsidRDefault="002A6214" w:rsidP="001D455F">
      <w:pPr>
        <w:pStyle w:val="003BANG"/>
        <w:spacing w:line="336" w:lineRule="auto"/>
        <w:rPr>
          <w:b w:val="0"/>
        </w:rPr>
      </w:pPr>
      <w:r w:rsidRPr="00025828">
        <w:rPr>
          <w:rFonts w:eastAsia="Times New Roman"/>
        </w:rPr>
        <w:t>Bảng 3.1</w:t>
      </w:r>
      <w:r w:rsidR="005B41F6" w:rsidRPr="00025828">
        <w:rPr>
          <w:rFonts w:eastAsia="Times New Roman"/>
        </w:rPr>
        <w:t>2</w:t>
      </w:r>
      <w:r w:rsidRPr="00025828">
        <w:rPr>
          <w:rFonts w:eastAsia="Times New Roman"/>
        </w:rPr>
        <w:t xml:space="preserve">. </w:t>
      </w:r>
      <w:r w:rsidR="00962733" w:rsidRPr="00025828">
        <w:rPr>
          <w:rFonts w:eastAsia="Times New Roman"/>
          <w:b w:val="0"/>
        </w:rPr>
        <w:t>Giá trị pH thịt ở các thời điểm khác nhau sau khi giết thịt</w:t>
      </w:r>
      <w:r w:rsidRPr="00025828">
        <w:rPr>
          <w:rFonts w:eastAsia="Times New Roman"/>
          <w:b w:val="0"/>
        </w:rPr>
        <w:t xml:space="preserve"> của lợn lai </w:t>
      </w:r>
      <w:r w:rsidRPr="00025828">
        <w:rPr>
          <w:b w:val="0"/>
        </w:rPr>
        <w:t xml:space="preserve">Pietrain x </w:t>
      </w:r>
      <w:r w:rsidRPr="00025828">
        <w:rPr>
          <w:b w:val="0"/>
          <w:lang w:val="vi-VN"/>
        </w:rPr>
        <w:t>F</w:t>
      </w:r>
      <w:r w:rsidRPr="00025828">
        <w:rPr>
          <w:b w:val="0"/>
          <w:vertAlign w:val="subscript"/>
          <w:lang w:val="vi-VN"/>
        </w:rPr>
        <w:t>1</w:t>
      </w:r>
      <w:r w:rsidRPr="00025828">
        <w:rPr>
          <w:b w:val="0"/>
        </w:rPr>
        <w:t xml:space="preserve">(Duroc x VCN-MS15), Duroc x </w:t>
      </w:r>
      <w:r w:rsidRPr="00025828">
        <w:rPr>
          <w:b w:val="0"/>
          <w:lang w:val="vi-VN"/>
        </w:rPr>
        <w:t>F</w:t>
      </w:r>
      <w:r w:rsidRPr="00025828">
        <w:rPr>
          <w:b w:val="0"/>
          <w:vertAlign w:val="subscript"/>
          <w:lang w:val="vi-VN"/>
        </w:rPr>
        <w:t>1</w:t>
      </w:r>
      <w:r w:rsidRPr="00025828">
        <w:rPr>
          <w:b w:val="0"/>
        </w:rPr>
        <w:t xml:space="preserve">(Pietrain x VCN-MS15) và Landrace x </w:t>
      </w:r>
      <w:r w:rsidRPr="00025828">
        <w:rPr>
          <w:b w:val="0"/>
          <w:lang w:val="vi-VN"/>
        </w:rPr>
        <w:t>F</w:t>
      </w:r>
      <w:r w:rsidRPr="00025828">
        <w:rPr>
          <w:b w:val="0"/>
          <w:vertAlign w:val="subscript"/>
          <w:lang w:val="vi-VN"/>
        </w:rPr>
        <w:t>1</w:t>
      </w:r>
      <w:r w:rsidRPr="00025828">
        <w:rPr>
          <w:b w:val="0"/>
        </w:rPr>
        <w:t>(Duroc x VCN-MS15)</w:t>
      </w:r>
    </w:p>
    <w:tbl>
      <w:tblPr>
        <w:tblW w:w="8999"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53"/>
        <w:gridCol w:w="1984"/>
        <w:gridCol w:w="1985"/>
        <w:gridCol w:w="1985"/>
        <w:gridCol w:w="992"/>
      </w:tblGrid>
      <w:tr w:rsidR="002A6214" w:rsidRPr="00025828" w:rsidTr="00CC73D6">
        <w:trPr>
          <w:cantSplit/>
          <w:trHeight w:val="60"/>
          <w:jc w:val="center"/>
        </w:trPr>
        <w:tc>
          <w:tcPr>
            <w:tcW w:w="2053"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Chỉ tiêu</w:t>
            </w:r>
          </w:p>
        </w:tc>
        <w:tc>
          <w:tcPr>
            <w:tcW w:w="1984"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Pi x (Du x </w:t>
            </w:r>
          </w:p>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2A6214" w:rsidRPr="00025828" w:rsidRDefault="002A6214" w:rsidP="001E4EC1">
            <w:pPr>
              <w:keepNext/>
              <w:spacing w:before="40" w:after="40" w:line="336"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985"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Du x (Pi x </w:t>
            </w:r>
          </w:p>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2A6214" w:rsidRPr="00025828" w:rsidRDefault="002A6214" w:rsidP="001E4EC1">
            <w:pPr>
              <w:keepNext/>
              <w:spacing w:before="40" w:after="40" w:line="336"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985"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L x (Du x </w:t>
            </w:r>
          </w:p>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2A6214" w:rsidRPr="00025828" w:rsidRDefault="002A6214" w:rsidP="001E4EC1">
            <w:pPr>
              <w:keepNext/>
              <w:spacing w:before="40" w:after="40" w:line="336"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992"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P</w:t>
            </w:r>
          </w:p>
        </w:tc>
      </w:tr>
      <w:tr w:rsidR="002A6214" w:rsidRPr="00025828" w:rsidTr="00CC73D6">
        <w:trPr>
          <w:cantSplit/>
          <w:trHeight w:val="60"/>
          <w:jc w:val="center"/>
        </w:trPr>
        <w:tc>
          <w:tcPr>
            <w:tcW w:w="2053" w:type="dxa"/>
            <w:vAlign w:val="center"/>
          </w:tcPr>
          <w:p w:rsidR="002A6214" w:rsidRPr="00025828" w:rsidRDefault="002A6214" w:rsidP="001D455F">
            <w:pPr>
              <w:keepNext/>
              <w:widowControl w:val="0"/>
              <w:spacing w:after="120" w:line="336" w:lineRule="auto"/>
              <w:ind w:firstLine="0"/>
              <w:jc w:val="center"/>
              <w:rPr>
                <w:rFonts w:ascii="Times New Roman" w:hAnsi="Times New Roman"/>
                <w:sz w:val="26"/>
                <w:szCs w:val="26"/>
                <w:vertAlign w:val="subscript"/>
              </w:rPr>
            </w:pPr>
            <w:r w:rsidRPr="00025828">
              <w:rPr>
                <w:rFonts w:ascii="Times New Roman" w:hAnsi="Times New Roman"/>
                <w:sz w:val="26"/>
                <w:szCs w:val="26"/>
              </w:rPr>
              <w:t>pH</w:t>
            </w:r>
            <w:r w:rsidRPr="00025828">
              <w:rPr>
                <w:rFonts w:ascii="Times New Roman" w:hAnsi="Times New Roman"/>
                <w:sz w:val="26"/>
                <w:szCs w:val="26"/>
                <w:vertAlign w:val="subscript"/>
              </w:rPr>
              <w:t>45</w:t>
            </w:r>
          </w:p>
        </w:tc>
        <w:tc>
          <w:tcPr>
            <w:tcW w:w="1984"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6,78</w:t>
            </w:r>
            <w:r w:rsidR="00962733"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0,05</w:t>
            </w:r>
          </w:p>
        </w:tc>
        <w:tc>
          <w:tcPr>
            <w:tcW w:w="1985"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6,76</w:t>
            </w:r>
            <w:r w:rsidR="00962733"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0,04</w:t>
            </w:r>
          </w:p>
        </w:tc>
        <w:tc>
          <w:tcPr>
            <w:tcW w:w="1985"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6,13</w:t>
            </w:r>
            <w:r w:rsidR="00962733"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0,09</w:t>
            </w:r>
          </w:p>
        </w:tc>
        <w:tc>
          <w:tcPr>
            <w:tcW w:w="992"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0,01</w:t>
            </w:r>
          </w:p>
        </w:tc>
      </w:tr>
      <w:tr w:rsidR="002A6214" w:rsidRPr="00025828" w:rsidTr="00CC73D6">
        <w:trPr>
          <w:cantSplit/>
          <w:trHeight w:val="60"/>
          <w:jc w:val="center"/>
        </w:trPr>
        <w:tc>
          <w:tcPr>
            <w:tcW w:w="2053" w:type="dxa"/>
            <w:vAlign w:val="center"/>
          </w:tcPr>
          <w:p w:rsidR="002A6214" w:rsidRPr="00025828" w:rsidRDefault="002A6214" w:rsidP="001D455F">
            <w:pPr>
              <w:keepNext/>
              <w:widowControl w:val="0"/>
              <w:spacing w:after="120" w:line="336" w:lineRule="auto"/>
              <w:ind w:firstLine="0"/>
              <w:jc w:val="center"/>
              <w:rPr>
                <w:rFonts w:ascii="Times New Roman" w:hAnsi="Times New Roman"/>
                <w:sz w:val="26"/>
                <w:szCs w:val="26"/>
                <w:vertAlign w:val="subscript"/>
              </w:rPr>
            </w:pPr>
            <w:r w:rsidRPr="00025828">
              <w:rPr>
                <w:rFonts w:ascii="Times New Roman" w:hAnsi="Times New Roman"/>
                <w:sz w:val="26"/>
                <w:szCs w:val="26"/>
              </w:rPr>
              <w:t>pH</w:t>
            </w:r>
            <w:r w:rsidRPr="00025828">
              <w:rPr>
                <w:rFonts w:ascii="Times New Roman" w:hAnsi="Times New Roman"/>
                <w:sz w:val="26"/>
                <w:szCs w:val="26"/>
                <w:vertAlign w:val="subscript"/>
              </w:rPr>
              <w:t>24</w:t>
            </w:r>
          </w:p>
        </w:tc>
        <w:tc>
          <w:tcPr>
            <w:tcW w:w="1984"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5,75</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0,06</w:t>
            </w:r>
          </w:p>
        </w:tc>
        <w:tc>
          <w:tcPr>
            <w:tcW w:w="1985"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 xml:space="preserve">5,63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0,04</w:t>
            </w:r>
          </w:p>
        </w:tc>
        <w:tc>
          <w:tcPr>
            <w:tcW w:w="1985"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5,66</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0,06</w:t>
            </w:r>
          </w:p>
        </w:tc>
        <w:tc>
          <w:tcPr>
            <w:tcW w:w="992"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0,40</w:t>
            </w:r>
          </w:p>
        </w:tc>
      </w:tr>
      <w:tr w:rsidR="002A6214" w:rsidRPr="00025828" w:rsidTr="00CC73D6">
        <w:trPr>
          <w:cantSplit/>
          <w:trHeight w:val="137"/>
          <w:jc w:val="center"/>
        </w:trPr>
        <w:tc>
          <w:tcPr>
            <w:tcW w:w="2053" w:type="dxa"/>
            <w:vAlign w:val="center"/>
          </w:tcPr>
          <w:p w:rsidR="002A6214" w:rsidRPr="00025828" w:rsidRDefault="002A6214" w:rsidP="001D455F">
            <w:pPr>
              <w:keepNext/>
              <w:widowControl w:val="0"/>
              <w:spacing w:after="120" w:line="336" w:lineRule="auto"/>
              <w:ind w:firstLine="0"/>
              <w:jc w:val="center"/>
              <w:rPr>
                <w:rFonts w:ascii="Times New Roman" w:hAnsi="Times New Roman"/>
                <w:sz w:val="26"/>
                <w:szCs w:val="26"/>
                <w:vertAlign w:val="subscript"/>
              </w:rPr>
            </w:pPr>
            <w:r w:rsidRPr="00025828">
              <w:rPr>
                <w:rFonts w:ascii="Times New Roman" w:hAnsi="Times New Roman"/>
                <w:sz w:val="26"/>
                <w:szCs w:val="26"/>
              </w:rPr>
              <w:t>pH</w:t>
            </w:r>
            <w:r w:rsidRPr="00025828">
              <w:rPr>
                <w:rFonts w:ascii="Times New Roman" w:hAnsi="Times New Roman"/>
                <w:sz w:val="26"/>
                <w:szCs w:val="26"/>
                <w:vertAlign w:val="subscript"/>
              </w:rPr>
              <w:t>48</w:t>
            </w:r>
          </w:p>
        </w:tc>
        <w:tc>
          <w:tcPr>
            <w:tcW w:w="1984"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5,58</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0,05</w:t>
            </w:r>
          </w:p>
        </w:tc>
        <w:tc>
          <w:tcPr>
            <w:tcW w:w="1985" w:type="dxa"/>
            <w:vAlign w:val="center"/>
          </w:tcPr>
          <w:p w:rsidR="002A6214" w:rsidRPr="00025828" w:rsidRDefault="002A6214" w:rsidP="001D455F">
            <w:pPr>
              <w:keepNext/>
              <w:spacing w:before="0" w:line="336"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lang w:val="en-GB"/>
              </w:rPr>
              <w:t>5,60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0,03</w:t>
            </w:r>
          </w:p>
        </w:tc>
        <w:tc>
          <w:tcPr>
            <w:tcW w:w="1985" w:type="dxa"/>
            <w:vAlign w:val="center"/>
          </w:tcPr>
          <w:p w:rsidR="002A6214" w:rsidRPr="00025828" w:rsidRDefault="002A6214" w:rsidP="001D455F">
            <w:pPr>
              <w:keepNext/>
              <w:spacing w:before="0" w:line="336" w:lineRule="auto"/>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5,51</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0,04</w:t>
            </w:r>
          </w:p>
        </w:tc>
        <w:tc>
          <w:tcPr>
            <w:tcW w:w="992" w:type="dxa"/>
            <w:vAlign w:val="center"/>
          </w:tcPr>
          <w:p w:rsidR="002A6214" w:rsidRPr="00025828" w:rsidRDefault="002A6214" w:rsidP="001D455F">
            <w:pPr>
              <w:keepNext/>
              <w:spacing w:before="40" w:after="40" w:line="336"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0,12</w:t>
            </w:r>
          </w:p>
        </w:tc>
      </w:tr>
    </w:tbl>
    <w:p w:rsidR="00C1292E" w:rsidRPr="00025828" w:rsidRDefault="00C1292E" w:rsidP="001D455F">
      <w:pPr>
        <w:tabs>
          <w:tab w:val="left" w:pos="360"/>
        </w:tabs>
        <w:spacing w:after="120" w:line="336" w:lineRule="auto"/>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D9498D" w:rsidRPr="00025828" w:rsidRDefault="00D9498D" w:rsidP="001D455F">
      <w:pPr>
        <w:tabs>
          <w:tab w:val="left" w:pos="360"/>
        </w:tabs>
        <w:spacing w:after="120" w:line="360" w:lineRule="auto"/>
        <w:ind w:firstLine="709"/>
        <w:rPr>
          <w:rFonts w:ascii="Times New Roman" w:hAnsi="Times New Roman"/>
          <w:sz w:val="26"/>
          <w:szCs w:val="26"/>
        </w:rPr>
      </w:pPr>
      <w:r w:rsidRPr="00025828">
        <w:rPr>
          <w:rFonts w:ascii="Times New Roman" w:hAnsi="Times New Roman"/>
          <w:sz w:val="26"/>
          <w:szCs w:val="26"/>
        </w:rPr>
        <w:t xml:space="preserve"> Kết quả qua bảng 3.1</w:t>
      </w:r>
      <w:r w:rsidR="005B41F6" w:rsidRPr="00025828">
        <w:rPr>
          <w:rFonts w:ascii="Times New Roman" w:hAnsi="Times New Roman"/>
          <w:sz w:val="26"/>
          <w:szCs w:val="26"/>
        </w:rPr>
        <w:t>2</w:t>
      </w:r>
      <w:r w:rsidRPr="00025828">
        <w:rPr>
          <w:rFonts w:ascii="Times New Roman" w:hAnsi="Times New Roman"/>
          <w:sz w:val="26"/>
          <w:szCs w:val="26"/>
        </w:rPr>
        <w:t xml:space="preserve"> cho thấy </w:t>
      </w:r>
      <w:r w:rsidRPr="00025828">
        <w:rPr>
          <w:rFonts w:ascii="Times New Roman" w:hAnsi="Times New Roman"/>
          <w:sz w:val="26"/>
          <w:szCs w:val="26"/>
          <w:lang w:val="vi-VN"/>
        </w:rPr>
        <w:t>pH</w:t>
      </w:r>
      <w:r w:rsidRPr="00025828">
        <w:rPr>
          <w:rFonts w:ascii="Times New Roman" w:hAnsi="Times New Roman"/>
          <w:sz w:val="26"/>
          <w:szCs w:val="26"/>
          <w:vertAlign w:val="subscript"/>
        </w:rPr>
        <w:t>45</w:t>
      </w:r>
      <w:r w:rsidRPr="00025828">
        <w:rPr>
          <w:rFonts w:ascii="Times New Roman" w:hAnsi="Times New Roman"/>
          <w:sz w:val="26"/>
          <w:szCs w:val="26"/>
        </w:rPr>
        <w:t xml:space="preserve"> </w:t>
      </w:r>
      <w:r w:rsidRPr="00025828">
        <w:rPr>
          <w:rFonts w:ascii="Times New Roman" w:hAnsi="Times New Roman"/>
          <w:sz w:val="26"/>
          <w:szCs w:val="26"/>
          <w:lang w:val="vi-VN"/>
        </w:rPr>
        <w:t xml:space="preserve">cơ thăn </w:t>
      </w:r>
      <w:r w:rsidRPr="00025828">
        <w:rPr>
          <w:rFonts w:ascii="Times New Roman" w:hAnsi="Times New Roman"/>
          <w:sz w:val="26"/>
          <w:szCs w:val="26"/>
        </w:rPr>
        <w:t xml:space="preserve">sau giết thịt ở </w:t>
      </w:r>
      <w:r w:rsidRPr="00025828">
        <w:rPr>
          <w:rFonts w:ascii="Times New Roman" w:eastAsia="Times New Roman" w:hAnsi="Times New Roman"/>
          <w:sz w:val="26"/>
          <w:szCs w:val="26"/>
          <w:lang w:val="en-GB"/>
        </w:rPr>
        <w:t xml:space="preserve">lợn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rPr>
        <w:t xml:space="preserve"> lần lượt là </w:t>
      </w:r>
      <w:r w:rsidRPr="00025828">
        <w:rPr>
          <w:rFonts w:ascii="Times New Roman" w:eastAsia="Times New Roman" w:hAnsi="Times New Roman"/>
          <w:sz w:val="26"/>
          <w:szCs w:val="26"/>
          <w:lang w:val="en-GB"/>
        </w:rPr>
        <w:t>6,78, 6,76</w:t>
      </w:r>
      <w:r w:rsidRPr="00025828">
        <w:rPr>
          <w:rFonts w:ascii="Times New Roman" w:eastAsia="Times New Roman" w:hAnsi="Times New Roman"/>
          <w:sz w:val="26"/>
          <w:szCs w:val="26"/>
        </w:rPr>
        <w:t xml:space="preserve"> và </w:t>
      </w:r>
      <w:r w:rsidRPr="00025828">
        <w:rPr>
          <w:rFonts w:ascii="Times New Roman" w:eastAsia="Times New Roman" w:hAnsi="Times New Roman"/>
          <w:sz w:val="26"/>
          <w:szCs w:val="26"/>
          <w:lang w:val="en-GB"/>
        </w:rPr>
        <w:t>6,13</w:t>
      </w:r>
      <w:r w:rsidRPr="00025828">
        <w:rPr>
          <w:rFonts w:ascii="Times New Roman" w:eastAsia="Times New Roman" w:hAnsi="Times New Roman"/>
          <w:sz w:val="26"/>
          <w:szCs w:val="26"/>
        </w:rPr>
        <w:t>. Có sự sai khác về các giá trị pH</w:t>
      </w:r>
      <w:r w:rsidRPr="00025828">
        <w:rPr>
          <w:rFonts w:ascii="Times New Roman" w:eastAsia="Times New Roman" w:hAnsi="Times New Roman"/>
          <w:sz w:val="26"/>
          <w:szCs w:val="26"/>
          <w:vertAlign w:val="subscript"/>
        </w:rPr>
        <w:t>45</w:t>
      </w:r>
      <w:r w:rsidRPr="00025828">
        <w:rPr>
          <w:rFonts w:ascii="Times New Roman" w:eastAsia="Times New Roman" w:hAnsi="Times New Roman"/>
          <w:sz w:val="26"/>
          <w:szCs w:val="26"/>
        </w:rPr>
        <w:t xml:space="preserve"> giữa </w:t>
      </w:r>
      <w:r w:rsidRPr="00025828">
        <w:rPr>
          <w:rFonts w:ascii="Times New Roman" w:eastAsia="Times New Roman" w:hAnsi="Times New Roman"/>
          <w:sz w:val="26"/>
          <w:szCs w:val="26"/>
          <w:lang w:val="en-GB"/>
        </w:rPr>
        <w:t xml:space="preserve">lợn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rPr>
        <w:t xml:space="preserve"> và</w:t>
      </w:r>
      <w:r w:rsidRPr="00025828">
        <w:rPr>
          <w:rFonts w:ascii="Times New Roman" w:hAnsi="Times New Roman"/>
          <w:bCs/>
          <w:sz w:val="26"/>
          <w:szCs w:val="26"/>
          <w:lang w:val="vi-VN"/>
        </w:rPr>
        <w:t xml:space="preserve">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(Pietrain x VCN-MS15)</w:t>
      </w:r>
      <w:r w:rsidRPr="00025828">
        <w:rPr>
          <w:rFonts w:ascii="Times New Roman" w:hAnsi="Times New Roman"/>
          <w:bCs/>
          <w:sz w:val="26"/>
          <w:szCs w:val="26"/>
        </w:rPr>
        <w:t xml:space="preserve"> so với lợn </w:t>
      </w:r>
      <w:r w:rsidRPr="00025828">
        <w:rPr>
          <w:rFonts w:ascii="Times New Roman" w:hAnsi="Times New Roman"/>
          <w:bCs/>
          <w:sz w:val="26"/>
          <w:szCs w:val="26"/>
          <w:lang w:val="vi-VN"/>
        </w:rPr>
        <w:t xml:space="preserve">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rPr>
        <w:t xml:space="preserve"> (P&lt;0,05)</w:t>
      </w:r>
      <w:r w:rsidRPr="00025828">
        <w:rPr>
          <w:rFonts w:ascii="Times New Roman" w:hAnsi="Times New Roman"/>
          <w:sz w:val="26"/>
          <w:szCs w:val="26"/>
          <w:lang w:val="vi-VN"/>
        </w:rPr>
        <w:t>. pH</w:t>
      </w:r>
      <w:r w:rsidRPr="00025828">
        <w:rPr>
          <w:rFonts w:ascii="Times New Roman" w:hAnsi="Times New Roman"/>
          <w:sz w:val="26"/>
          <w:szCs w:val="26"/>
          <w:vertAlign w:val="subscript"/>
          <w:lang w:val="vi-VN"/>
        </w:rPr>
        <w:t>24</w:t>
      </w:r>
      <w:r w:rsidRPr="00025828">
        <w:rPr>
          <w:rFonts w:ascii="Times New Roman" w:hAnsi="Times New Roman"/>
          <w:sz w:val="26"/>
          <w:szCs w:val="26"/>
          <w:lang w:val="vi-VN"/>
        </w:rPr>
        <w:t xml:space="preserve"> và pH</w:t>
      </w:r>
      <w:r w:rsidRPr="00025828">
        <w:rPr>
          <w:rFonts w:ascii="Times New Roman" w:hAnsi="Times New Roman"/>
          <w:sz w:val="26"/>
          <w:szCs w:val="26"/>
          <w:vertAlign w:val="subscript"/>
          <w:lang w:val="vi-VN"/>
        </w:rPr>
        <w:t>48</w:t>
      </w:r>
      <w:r w:rsidRPr="00025828">
        <w:rPr>
          <w:rFonts w:ascii="Times New Roman" w:hAnsi="Times New Roman"/>
          <w:sz w:val="26"/>
          <w:szCs w:val="26"/>
          <w:lang w:val="vi-VN"/>
        </w:rPr>
        <w:t xml:space="preserve"> của cơ thăn ở 3 tổ hợp lai lần lượt là 5,75, 5,63, 5,66 và 5,5</w:t>
      </w:r>
      <w:r w:rsidRPr="00025828">
        <w:rPr>
          <w:rFonts w:ascii="Times New Roman" w:hAnsi="Times New Roman"/>
          <w:sz w:val="26"/>
          <w:szCs w:val="26"/>
        </w:rPr>
        <w:t>8</w:t>
      </w:r>
      <w:r w:rsidRPr="00025828">
        <w:rPr>
          <w:rFonts w:ascii="Times New Roman" w:hAnsi="Times New Roman"/>
          <w:sz w:val="26"/>
          <w:szCs w:val="26"/>
          <w:lang w:val="vi-VN"/>
        </w:rPr>
        <w:t>, 5,6</w:t>
      </w:r>
      <w:r w:rsidRPr="00025828">
        <w:rPr>
          <w:rFonts w:ascii="Times New Roman" w:hAnsi="Times New Roman"/>
          <w:sz w:val="26"/>
          <w:szCs w:val="26"/>
        </w:rPr>
        <w:t>0</w:t>
      </w:r>
      <w:r w:rsidRPr="00025828">
        <w:rPr>
          <w:rFonts w:ascii="Times New Roman" w:hAnsi="Times New Roman"/>
          <w:sz w:val="26"/>
          <w:szCs w:val="26"/>
          <w:lang w:val="vi-VN"/>
        </w:rPr>
        <w:t>, 5,5</w:t>
      </w:r>
      <w:r w:rsidRPr="00025828">
        <w:rPr>
          <w:rFonts w:ascii="Times New Roman" w:hAnsi="Times New Roman"/>
          <w:sz w:val="26"/>
          <w:szCs w:val="26"/>
        </w:rPr>
        <w:t>1</w:t>
      </w:r>
      <w:r w:rsidRPr="00025828">
        <w:rPr>
          <w:rFonts w:ascii="Times New Roman" w:hAnsi="Times New Roman"/>
          <w:sz w:val="26"/>
          <w:szCs w:val="26"/>
          <w:lang w:val="vi-VN"/>
        </w:rPr>
        <w:t xml:space="preserve"> và </w:t>
      </w:r>
      <w:r w:rsidRPr="00025828">
        <w:rPr>
          <w:rFonts w:ascii="Times New Roman" w:hAnsi="Times New Roman"/>
          <w:sz w:val="26"/>
          <w:szCs w:val="26"/>
        </w:rPr>
        <w:t xml:space="preserve">không có sự khác biệt giữa các tổ hợp lai khi ở cùng thời điểm </w:t>
      </w:r>
      <w:r w:rsidRPr="00025828">
        <w:rPr>
          <w:rFonts w:ascii="Times New Roman" w:hAnsi="Times New Roman"/>
          <w:sz w:val="26"/>
          <w:szCs w:val="26"/>
          <w:lang w:val="vi-VN"/>
        </w:rPr>
        <w:t>(P&gt;0,05)</w:t>
      </w:r>
      <w:r w:rsidRPr="00025828">
        <w:rPr>
          <w:rFonts w:ascii="Times New Roman" w:hAnsi="Times New Roman"/>
          <w:sz w:val="26"/>
          <w:szCs w:val="26"/>
        </w:rPr>
        <w:t>. Giá trị pH</w:t>
      </w:r>
      <w:r w:rsidRPr="00025828">
        <w:rPr>
          <w:rFonts w:ascii="Times New Roman" w:hAnsi="Times New Roman"/>
          <w:sz w:val="26"/>
          <w:szCs w:val="26"/>
          <w:vertAlign w:val="subscript"/>
        </w:rPr>
        <w:t>48</w:t>
      </w:r>
      <w:r w:rsidRPr="00025828">
        <w:rPr>
          <w:rFonts w:ascii="Times New Roman" w:hAnsi="Times New Roman"/>
          <w:sz w:val="26"/>
          <w:szCs w:val="26"/>
        </w:rPr>
        <w:t xml:space="preserve"> giờ sau khi giết mổ không có sự thay đổi so với giá trị pH</w:t>
      </w:r>
      <w:r w:rsidRPr="00025828">
        <w:rPr>
          <w:rFonts w:ascii="Times New Roman" w:hAnsi="Times New Roman"/>
          <w:sz w:val="26"/>
          <w:szCs w:val="26"/>
          <w:vertAlign w:val="subscript"/>
        </w:rPr>
        <w:t>24</w:t>
      </w:r>
      <w:r w:rsidRPr="00025828">
        <w:rPr>
          <w:rFonts w:ascii="Times New Roman" w:hAnsi="Times New Roman"/>
          <w:sz w:val="26"/>
          <w:szCs w:val="26"/>
        </w:rPr>
        <w:t xml:space="preserve"> giờ điều này có nghĩa là quá trình phân giải glucogen diễn ra chậm.</w:t>
      </w:r>
    </w:p>
    <w:p w:rsidR="00D9498D" w:rsidRPr="00025828" w:rsidRDefault="00D9498D" w:rsidP="001D455F">
      <w:pPr>
        <w:spacing w:after="120" w:line="360" w:lineRule="auto"/>
        <w:ind w:firstLine="709"/>
        <w:rPr>
          <w:rFonts w:ascii="Times New Roman" w:hAnsi="Times New Roman"/>
          <w:sz w:val="26"/>
          <w:szCs w:val="26"/>
        </w:rPr>
      </w:pPr>
      <w:r w:rsidRPr="00025828">
        <w:rPr>
          <w:rFonts w:ascii="Times New Roman" w:hAnsi="Times New Roman"/>
          <w:sz w:val="26"/>
          <w:szCs w:val="26"/>
        </w:rPr>
        <w:t>pH là một trong những chỉ tiêu quan trọng để đánh giá chất lượng của thịt. Giá trị pH có khuynh hướng giảm dần theo thời gian, đi</w:t>
      </w:r>
      <w:r w:rsidR="00962733" w:rsidRPr="00025828">
        <w:rPr>
          <w:rFonts w:ascii="Times New Roman" w:hAnsi="Times New Roman"/>
          <w:sz w:val="26"/>
          <w:szCs w:val="26"/>
        </w:rPr>
        <w:t>ề</w:t>
      </w:r>
      <w:r w:rsidRPr="00025828">
        <w:rPr>
          <w:rFonts w:ascii="Times New Roman" w:hAnsi="Times New Roman"/>
          <w:sz w:val="26"/>
          <w:szCs w:val="26"/>
        </w:rPr>
        <w:t xml:space="preserve">u này là hoàn toàn phù hợp với quy luật và đảm bảo tính bình thường của thịt. Theo một số báo cáo, thịt được xem là bình thường khi </w:t>
      </w:r>
      <w:r w:rsidRPr="00025828">
        <w:rPr>
          <w:rFonts w:ascii="Times New Roman" w:hAnsi="Times New Roman"/>
          <w:sz w:val="26"/>
          <w:szCs w:val="26"/>
          <w:lang w:val="vi-VN"/>
        </w:rPr>
        <w:t>pH</w:t>
      </w:r>
      <w:r w:rsidRPr="00025828">
        <w:rPr>
          <w:rFonts w:ascii="Times New Roman" w:hAnsi="Times New Roman"/>
          <w:sz w:val="26"/>
          <w:szCs w:val="26"/>
          <w:vertAlign w:val="subscript"/>
        </w:rPr>
        <w:t>45</w:t>
      </w:r>
      <w:r w:rsidRPr="00025828">
        <w:rPr>
          <w:rFonts w:ascii="Times New Roman" w:hAnsi="Times New Roman"/>
          <w:sz w:val="26"/>
          <w:szCs w:val="26"/>
        </w:rPr>
        <w:t xml:space="preserve"> &gt;5,8. </w:t>
      </w:r>
    </w:p>
    <w:p w:rsidR="00D9498D" w:rsidRPr="00025828" w:rsidRDefault="00D9498D" w:rsidP="001D455F">
      <w:pPr>
        <w:spacing w:after="120" w:line="360" w:lineRule="auto"/>
        <w:ind w:firstLine="709"/>
        <w:rPr>
          <w:rFonts w:ascii="Times New Roman" w:hAnsi="Times New Roman"/>
          <w:spacing w:val="4"/>
          <w:sz w:val="26"/>
          <w:szCs w:val="26"/>
        </w:rPr>
      </w:pPr>
      <w:r w:rsidRPr="00025828">
        <w:rPr>
          <w:rFonts w:ascii="Times New Roman" w:hAnsi="Times New Roman"/>
          <w:sz w:val="26"/>
          <w:szCs w:val="26"/>
        </w:rPr>
        <w:t>Các giá trị pH</w:t>
      </w:r>
      <w:r w:rsidRPr="00025828">
        <w:rPr>
          <w:rFonts w:ascii="Times New Roman" w:hAnsi="Times New Roman"/>
          <w:sz w:val="26"/>
          <w:szCs w:val="26"/>
          <w:vertAlign w:val="subscript"/>
        </w:rPr>
        <w:t>45</w:t>
      </w:r>
      <w:r w:rsidRPr="00025828">
        <w:rPr>
          <w:rFonts w:ascii="Times New Roman" w:hAnsi="Times New Roman"/>
          <w:sz w:val="26"/>
          <w:szCs w:val="26"/>
        </w:rPr>
        <w:t xml:space="preserve"> của tổ hợp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rPr>
        <w:t xml:space="preserve"> và</w:t>
      </w:r>
      <w:r w:rsidRPr="00025828">
        <w:rPr>
          <w:rFonts w:ascii="Times New Roman" w:hAnsi="Times New Roman"/>
          <w:bCs/>
          <w:sz w:val="26"/>
          <w:szCs w:val="26"/>
          <w:lang w:val="vi-VN"/>
        </w:rPr>
        <w:t xml:space="preserve">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(Pietrain x VCN-MS15)</w:t>
      </w:r>
      <w:r w:rsidRPr="00025828">
        <w:rPr>
          <w:rFonts w:ascii="Times New Roman" w:hAnsi="Times New Roman"/>
          <w:sz w:val="26"/>
          <w:szCs w:val="26"/>
        </w:rPr>
        <w:t xml:space="preserve"> trong nghiên cứu này cao hơn</w:t>
      </w:r>
      <w:r w:rsidR="008B689D" w:rsidRPr="00025828">
        <w:rPr>
          <w:rFonts w:ascii="Times New Roman" w:hAnsi="Times New Roman"/>
          <w:sz w:val="26"/>
          <w:szCs w:val="26"/>
        </w:rPr>
        <w:t xml:space="preserve"> tổ hợp lai </w:t>
      </w:r>
      <w:r w:rsidR="008B689D" w:rsidRPr="00025828">
        <w:rPr>
          <w:rFonts w:ascii="Times New Roman" w:hAnsi="Times New Roman"/>
          <w:bCs/>
          <w:sz w:val="26"/>
          <w:szCs w:val="26"/>
          <w:lang w:val="vi-VN"/>
        </w:rPr>
        <w:t xml:space="preserve">Landrace x </w:t>
      </w:r>
      <w:r w:rsidR="008B689D" w:rsidRPr="00025828">
        <w:rPr>
          <w:rFonts w:ascii="Times New Roman" w:hAnsi="Times New Roman"/>
          <w:sz w:val="26"/>
          <w:szCs w:val="26"/>
          <w:lang w:val="vi-VN"/>
        </w:rPr>
        <w:t>F</w:t>
      </w:r>
      <w:r w:rsidR="008B689D" w:rsidRPr="00025828">
        <w:rPr>
          <w:rFonts w:ascii="Times New Roman" w:hAnsi="Times New Roman"/>
          <w:sz w:val="26"/>
          <w:szCs w:val="26"/>
          <w:vertAlign w:val="subscript"/>
          <w:lang w:val="vi-VN"/>
        </w:rPr>
        <w:t>1</w:t>
      </w:r>
      <w:r w:rsidR="008B689D" w:rsidRPr="00025828">
        <w:rPr>
          <w:rFonts w:ascii="Times New Roman" w:hAnsi="Times New Roman"/>
          <w:bCs/>
          <w:sz w:val="26"/>
          <w:szCs w:val="26"/>
          <w:lang w:val="vi-VN"/>
        </w:rPr>
        <w:t>(Duroc x VCN-MS15)</w:t>
      </w:r>
      <w:r w:rsidR="008B689D" w:rsidRPr="00025828">
        <w:rPr>
          <w:rFonts w:ascii="Times New Roman" w:hAnsi="Times New Roman"/>
          <w:bCs/>
          <w:sz w:val="26"/>
          <w:szCs w:val="26"/>
        </w:rPr>
        <w:t xml:space="preserve"> (P&lt;0,01)</w:t>
      </w:r>
      <w:r w:rsidRPr="00025828">
        <w:rPr>
          <w:rFonts w:ascii="Times New Roman" w:hAnsi="Times New Roman"/>
          <w:sz w:val="26"/>
          <w:szCs w:val="26"/>
        </w:rPr>
        <w:t>. Tuy nhiên các giá trị pH</w:t>
      </w:r>
      <w:r w:rsidRPr="00025828">
        <w:rPr>
          <w:rFonts w:ascii="Times New Roman" w:hAnsi="Times New Roman"/>
          <w:sz w:val="26"/>
          <w:szCs w:val="26"/>
          <w:vertAlign w:val="subscript"/>
        </w:rPr>
        <w:t>24</w:t>
      </w:r>
      <w:r w:rsidRPr="00025828">
        <w:rPr>
          <w:rFonts w:ascii="Times New Roman" w:hAnsi="Times New Roman"/>
          <w:sz w:val="26"/>
          <w:szCs w:val="26"/>
        </w:rPr>
        <w:t xml:space="preserve"> của các tổ hợp lai</w:t>
      </w:r>
      <w:r w:rsidRPr="00025828">
        <w:rPr>
          <w:rFonts w:ascii="Times New Roman" w:hAnsi="Times New Roman"/>
          <w:bCs/>
          <w:sz w:val="26"/>
          <w:szCs w:val="26"/>
          <w:lang w:val="vi-VN"/>
        </w:rPr>
        <w:t xml:space="preserve"> 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rPr>
        <w:t xml:space="preserve"> là tương đương </w:t>
      </w:r>
      <w:r w:rsidR="008B689D" w:rsidRPr="00025828">
        <w:rPr>
          <w:rFonts w:ascii="Times New Roman" w:hAnsi="Times New Roman"/>
          <w:bCs/>
          <w:sz w:val="26"/>
          <w:szCs w:val="26"/>
        </w:rPr>
        <w:t xml:space="preserve">nhau và tương đương </w:t>
      </w:r>
      <w:r w:rsidRPr="00025828">
        <w:rPr>
          <w:rFonts w:ascii="Times New Roman" w:hAnsi="Times New Roman"/>
          <w:bCs/>
          <w:sz w:val="26"/>
          <w:szCs w:val="26"/>
        </w:rPr>
        <w:t>với các kết quả nghiên cứu của các tác giả khác. Theo tác giả</w:t>
      </w:r>
      <w:r w:rsidRPr="00025828">
        <w:rPr>
          <w:rFonts w:ascii="Times New Roman" w:hAnsi="Times New Roman"/>
          <w:sz w:val="26"/>
          <w:szCs w:val="26"/>
        </w:rPr>
        <w:t xml:space="preserve"> </w:t>
      </w:r>
      <w:r w:rsidRPr="00025828">
        <w:rPr>
          <w:rFonts w:ascii="Times New Roman" w:hAnsi="Times New Roman"/>
          <w:sz w:val="26"/>
          <w:szCs w:val="26"/>
          <w:lang w:val="vi-VN"/>
        </w:rPr>
        <w:t>Vũ Đình Tôn và Nguyễn Công Oánh (2010</w:t>
      </w:r>
      <w:r w:rsidRPr="00025828">
        <w:rPr>
          <w:rFonts w:ascii="Times New Roman" w:hAnsi="Times New Roman"/>
          <w:sz w:val="26"/>
          <w:szCs w:val="26"/>
        </w:rPr>
        <w:t>a</w:t>
      </w:r>
      <w:r w:rsidRPr="00025828">
        <w:rPr>
          <w:rFonts w:ascii="Times New Roman" w:hAnsi="Times New Roman"/>
          <w:sz w:val="26"/>
          <w:szCs w:val="26"/>
          <w:lang w:val="vi-VN"/>
        </w:rPr>
        <w:t>)</w:t>
      </w:r>
      <w:r w:rsidRPr="00025828">
        <w:rPr>
          <w:rFonts w:ascii="Times New Roman" w:hAnsi="Times New Roman"/>
          <w:sz w:val="26"/>
          <w:szCs w:val="26"/>
          <w:lang w:val="af-ZA"/>
        </w:rPr>
        <w:t xml:space="preserve"> [7</w:t>
      </w:r>
      <w:r w:rsidR="00DA61AD" w:rsidRPr="00025828">
        <w:rPr>
          <w:rFonts w:ascii="Times New Roman" w:hAnsi="Times New Roman"/>
          <w:sz w:val="26"/>
          <w:szCs w:val="26"/>
          <w:lang w:val="af-ZA"/>
        </w:rPr>
        <w:t>3</w:t>
      </w:r>
      <w:r w:rsidRPr="00025828">
        <w:rPr>
          <w:rFonts w:ascii="Times New Roman" w:hAnsi="Times New Roman"/>
          <w:sz w:val="26"/>
          <w:szCs w:val="26"/>
          <w:lang w:val="af-ZA"/>
        </w:rPr>
        <w:t>],</w:t>
      </w:r>
      <w:r w:rsidRPr="00025828">
        <w:rPr>
          <w:rFonts w:ascii="Times New Roman" w:hAnsi="Times New Roman"/>
          <w:sz w:val="26"/>
          <w:szCs w:val="26"/>
          <w:lang w:val="vi-VN"/>
        </w:rPr>
        <w:t xml:space="preserve"> </w:t>
      </w:r>
      <w:r w:rsidRPr="00025828">
        <w:rPr>
          <w:rFonts w:ascii="Times New Roman" w:hAnsi="Times New Roman"/>
          <w:sz w:val="26"/>
          <w:szCs w:val="26"/>
        </w:rPr>
        <w:t xml:space="preserve">cho biết </w:t>
      </w:r>
      <w:r w:rsidRPr="00025828">
        <w:rPr>
          <w:rFonts w:ascii="Times New Roman" w:hAnsi="Times New Roman"/>
          <w:sz w:val="26"/>
          <w:szCs w:val="26"/>
          <w:lang w:val="vi-VN"/>
        </w:rPr>
        <w:t>pH</w:t>
      </w:r>
      <w:r w:rsidRPr="00025828">
        <w:rPr>
          <w:rFonts w:ascii="Times New Roman" w:hAnsi="Times New Roman"/>
          <w:sz w:val="26"/>
          <w:szCs w:val="26"/>
          <w:vertAlign w:val="subscript"/>
          <w:lang w:val="vi-VN"/>
        </w:rPr>
        <w:t>45</w:t>
      </w:r>
      <w:r w:rsidRPr="00025828">
        <w:rPr>
          <w:rFonts w:ascii="Times New Roman" w:hAnsi="Times New Roman"/>
          <w:sz w:val="26"/>
          <w:szCs w:val="26"/>
          <w:lang w:val="vi-VN"/>
        </w:rPr>
        <w:t xml:space="preserve"> của tổ hợp lai Duroc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và Landrace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w:t>
      </w:r>
      <w:smartTag w:uri="urn:schemas-microsoft-com:office:smarttags" w:element="place">
        <w:r w:rsidRPr="00025828">
          <w:rPr>
            <w:rFonts w:ascii="Times New Roman" w:hAnsi="Times New Roman"/>
            <w:sz w:val="26"/>
            <w:szCs w:val="26"/>
            <w:lang w:val="vi-VN"/>
          </w:rPr>
          <w:t>Yorkshire</w:t>
        </w:r>
      </w:smartTag>
      <w:r w:rsidRPr="00025828">
        <w:rPr>
          <w:rFonts w:ascii="Times New Roman" w:hAnsi="Times New Roman"/>
          <w:sz w:val="26"/>
          <w:szCs w:val="26"/>
          <w:lang w:val="vi-VN"/>
        </w:rPr>
        <w:t>) là 6,13 và 6,32; pH</w:t>
      </w:r>
      <w:r w:rsidRPr="00025828">
        <w:rPr>
          <w:rFonts w:ascii="Times New Roman" w:hAnsi="Times New Roman"/>
          <w:sz w:val="26"/>
          <w:szCs w:val="26"/>
          <w:vertAlign w:val="subscript"/>
          <w:lang w:val="vi-VN"/>
        </w:rPr>
        <w:t>24</w:t>
      </w:r>
      <w:r w:rsidRPr="00025828">
        <w:rPr>
          <w:rFonts w:ascii="Times New Roman" w:hAnsi="Times New Roman"/>
          <w:sz w:val="26"/>
          <w:szCs w:val="26"/>
          <w:lang w:val="vi-VN"/>
        </w:rPr>
        <w:t xml:space="preserve"> tương ứng là 5,56 và 5,58.</w:t>
      </w:r>
      <w:r w:rsidRPr="00025828">
        <w:rPr>
          <w:rFonts w:ascii="Times New Roman" w:hAnsi="Times New Roman"/>
          <w:sz w:val="26"/>
          <w:szCs w:val="26"/>
        </w:rPr>
        <w:t xml:space="preserve"> Giá trị pH</w:t>
      </w:r>
      <w:r w:rsidRPr="00025828">
        <w:rPr>
          <w:rFonts w:ascii="Times New Roman" w:hAnsi="Times New Roman"/>
          <w:sz w:val="26"/>
          <w:szCs w:val="26"/>
          <w:vertAlign w:val="subscript"/>
        </w:rPr>
        <w:t>45</w:t>
      </w:r>
      <w:r w:rsidRPr="00025828">
        <w:rPr>
          <w:rFonts w:ascii="Times New Roman" w:hAnsi="Times New Roman"/>
          <w:sz w:val="26"/>
          <w:szCs w:val="26"/>
        </w:rPr>
        <w:t xml:space="preserve"> và pH</w:t>
      </w:r>
      <w:r w:rsidRPr="00025828">
        <w:rPr>
          <w:rFonts w:ascii="Times New Roman" w:hAnsi="Times New Roman"/>
          <w:sz w:val="26"/>
          <w:szCs w:val="26"/>
          <w:vertAlign w:val="subscript"/>
        </w:rPr>
        <w:t>24</w:t>
      </w:r>
      <w:r w:rsidRPr="00025828">
        <w:rPr>
          <w:rFonts w:ascii="Times New Roman" w:hAnsi="Times New Roman"/>
          <w:sz w:val="26"/>
          <w:szCs w:val="26"/>
        </w:rPr>
        <w:t xml:space="preserve"> ở con lai Pi x F</w:t>
      </w:r>
      <w:r w:rsidRPr="00025828">
        <w:rPr>
          <w:rFonts w:ascii="Times New Roman" w:hAnsi="Times New Roman"/>
          <w:sz w:val="26"/>
          <w:szCs w:val="26"/>
          <w:vertAlign w:val="subscript"/>
        </w:rPr>
        <w:t>1</w:t>
      </w:r>
      <w:r w:rsidRPr="00025828">
        <w:rPr>
          <w:rFonts w:ascii="Times New Roman" w:hAnsi="Times New Roman"/>
          <w:sz w:val="26"/>
          <w:szCs w:val="26"/>
        </w:rPr>
        <w:t>(LY) là 6,15 và 5,90; Du x F</w:t>
      </w:r>
      <w:r w:rsidRPr="00025828">
        <w:rPr>
          <w:rFonts w:ascii="Times New Roman" w:hAnsi="Times New Roman"/>
          <w:sz w:val="26"/>
          <w:szCs w:val="26"/>
          <w:vertAlign w:val="subscript"/>
        </w:rPr>
        <w:t>1</w:t>
      </w:r>
      <w:r w:rsidRPr="00025828">
        <w:rPr>
          <w:rFonts w:ascii="Times New Roman" w:hAnsi="Times New Roman"/>
          <w:sz w:val="26"/>
          <w:szCs w:val="26"/>
        </w:rPr>
        <w:t>(LY) 6,55 và 5,98</w:t>
      </w:r>
      <w:r w:rsidRPr="00025828">
        <w:rPr>
          <w:rFonts w:ascii="Times New Roman" w:hAnsi="Times New Roman"/>
          <w:sz w:val="26"/>
          <w:szCs w:val="26"/>
          <w:lang w:val="af-ZA"/>
        </w:rPr>
        <w:t xml:space="preserve"> [</w:t>
      </w:r>
      <w:r w:rsidR="00996FC6" w:rsidRPr="00025828">
        <w:rPr>
          <w:rFonts w:ascii="Times New Roman" w:hAnsi="Times New Roman"/>
          <w:sz w:val="26"/>
          <w:szCs w:val="26"/>
          <w:lang w:val="af-ZA"/>
        </w:rPr>
        <w:t>81</w:t>
      </w:r>
      <w:r w:rsidRPr="00025828">
        <w:rPr>
          <w:rFonts w:ascii="Times New Roman" w:hAnsi="Times New Roman"/>
          <w:sz w:val="26"/>
          <w:szCs w:val="26"/>
          <w:lang w:val="af-ZA"/>
        </w:rPr>
        <w:t>]</w:t>
      </w:r>
      <w:r w:rsidRPr="00025828">
        <w:rPr>
          <w:rFonts w:ascii="Times New Roman" w:hAnsi="Times New Roman"/>
          <w:sz w:val="26"/>
          <w:szCs w:val="26"/>
        </w:rPr>
        <w:t>; Pi x F</w:t>
      </w:r>
      <w:r w:rsidRPr="00025828">
        <w:rPr>
          <w:rFonts w:ascii="Times New Roman" w:hAnsi="Times New Roman"/>
          <w:sz w:val="26"/>
          <w:szCs w:val="26"/>
          <w:vertAlign w:val="subscript"/>
        </w:rPr>
        <w:t>1</w:t>
      </w:r>
      <w:r w:rsidRPr="00025828">
        <w:rPr>
          <w:rFonts w:ascii="Times New Roman" w:hAnsi="Times New Roman"/>
          <w:sz w:val="26"/>
          <w:szCs w:val="26"/>
        </w:rPr>
        <w:t>(LW x L) là 6,43 và 5,56; Pi x F</w:t>
      </w:r>
      <w:r w:rsidRPr="00025828">
        <w:rPr>
          <w:rFonts w:ascii="Times New Roman" w:hAnsi="Times New Roman"/>
          <w:sz w:val="26"/>
          <w:szCs w:val="26"/>
          <w:vertAlign w:val="subscript"/>
        </w:rPr>
        <w:t>1</w:t>
      </w:r>
      <w:r w:rsidRPr="00025828">
        <w:rPr>
          <w:rFonts w:ascii="Times New Roman" w:hAnsi="Times New Roman"/>
          <w:sz w:val="26"/>
          <w:szCs w:val="26"/>
        </w:rPr>
        <w:t>(Du x L) là 6,42 và 5,53 [17</w:t>
      </w:r>
      <w:r w:rsidR="004249FB" w:rsidRPr="00025828">
        <w:rPr>
          <w:rFonts w:ascii="Times New Roman" w:hAnsi="Times New Roman"/>
          <w:sz w:val="26"/>
          <w:szCs w:val="26"/>
        </w:rPr>
        <w:t>5</w:t>
      </w:r>
      <w:r w:rsidRPr="00025828">
        <w:rPr>
          <w:rFonts w:ascii="Times New Roman" w:hAnsi="Times New Roman"/>
          <w:sz w:val="26"/>
          <w:szCs w:val="26"/>
        </w:rPr>
        <w:t xml:space="preserve">]. </w:t>
      </w:r>
      <w:r w:rsidRPr="00025828">
        <w:rPr>
          <w:rFonts w:ascii="Times New Roman" w:hAnsi="Times New Roman"/>
          <w:sz w:val="26"/>
          <w:szCs w:val="26"/>
          <w:lang w:val="vi-VN"/>
        </w:rPr>
        <w:t xml:space="preserve">Theo Phạm Thị Đào và </w:t>
      </w:r>
      <w:r w:rsidRPr="00025828">
        <w:rPr>
          <w:rFonts w:ascii="Times New Roman" w:hAnsi="Times New Roman"/>
          <w:sz w:val="26"/>
          <w:szCs w:val="26"/>
        </w:rPr>
        <w:t xml:space="preserve">cs </w:t>
      </w:r>
      <w:r w:rsidRPr="00025828">
        <w:rPr>
          <w:rFonts w:ascii="Times New Roman" w:hAnsi="Times New Roman"/>
          <w:sz w:val="26"/>
          <w:szCs w:val="26"/>
          <w:lang w:val="vi-VN"/>
        </w:rPr>
        <w:t>(</w:t>
      </w:r>
      <w:r w:rsidRPr="00025828">
        <w:rPr>
          <w:rFonts w:ascii="Times New Roman" w:hAnsi="Times New Roman"/>
          <w:spacing w:val="4"/>
          <w:sz w:val="26"/>
          <w:szCs w:val="26"/>
          <w:lang w:val="vi-VN"/>
        </w:rPr>
        <w:t>2013)</w:t>
      </w:r>
      <w:r w:rsidRPr="00025828">
        <w:rPr>
          <w:rFonts w:ascii="Times New Roman" w:hAnsi="Times New Roman"/>
          <w:spacing w:val="4"/>
          <w:sz w:val="26"/>
          <w:szCs w:val="26"/>
        </w:rPr>
        <w:t xml:space="preserve"> [24],</w:t>
      </w:r>
      <w:r w:rsidRPr="00025828">
        <w:rPr>
          <w:rFonts w:ascii="Times New Roman" w:hAnsi="Times New Roman"/>
          <w:spacing w:val="4"/>
          <w:sz w:val="26"/>
          <w:szCs w:val="26"/>
          <w:lang w:val="vi-VN"/>
        </w:rPr>
        <w:t xml:space="preserve"> pH</w:t>
      </w:r>
      <w:r w:rsidRPr="00025828">
        <w:rPr>
          <w:rFonts w:ascii="Times New Roman" w:hAnsi="Times New Roman"/>
          <w:spacing w:val="4"/>
          <w:sz w:val="26"/>
          <w:szCs w:val="26"/>
          <w:vertAlign w:val="subscript"/>
          <w:lang w:val="vi-VN"/>
        </w:rPr>
        <w:t>45</w:t>
      </w:r>
      <w:r w:rsidRPr="00025828">
        <w:rPr>
          <w:rFonts w:ascii="Times New Roman" w:hAnsi="Times New Roman"/>
          <w:spacing w:val="4"/>
          <w:sz w:val="26"/>
          <w:szCs w:val="26"/>
          <w:lang w:val="vi-VN"/>
        </w:rPr>
        <w:t xml:space="preserve"> và pH</w:t>
      </w:r>
      <w:r w:rsidRPr="00025828">
        <w:rPr>
          <w:rFonts w:ascii="Times New Roman" w:hAnsi="Times New Roman"/>
          <w:spacing w:val="4"/>
          <w:sz w:val="26"/>
          <w:szCs w:val="26"/>
          <w:vertAlign w:val="subscript"/>
          <w:lang w:val="vi-VN"/>
        </w:rPr>
        <w:t xml:space="preserve">24 </w:t>
      </w:r>
      <w:r w:rsidRPr="00025828">
        <w:rPr>
          <w:rFonts w:ascii="Times New Roman" w:hAnsi="Times New Roman"/>
          <w:spacing w:val="4"/>
          <w:sz w:val="26"/>
          <w:szCs w:val="26"/>
          <w:lang w:val="vi-VN"/>
        </w:rPr>
        <w:t>của cơ thăn ở 3 tổ hợp lợn lai PiDu25 x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(Landrace x Yorkshire), PiDu50 x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(Landrace x Yorkshire) và PiDu75 x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(Landrace x Yorkshire) tương ứng là 6,48, 6,36, 6,59 và 5,45, 5,54, 5,45. Lê Đình Phùng và cs (2015)</w:t>
      </w:r>
      <w:r w:rsidRPr="00025828">
        <w:rPr>
          <w:rFonts w:ascii="Times New Roman" w:hAnsi="Times New Roman"/>
          <w:bCs/>
          <w:spacing w:val="4"/>
          <w:sz w:val="26"/>
          <w:szCs w:val="26"/>
          <w:lang w:val="vi-VN"/>
        </w:rPr>
        <w:t xml:space="preserve"> [6</w:t>
      </w:r>
      <w:r w:rsidR="00512C84" w:rsidRPr="00025828">
        <w:rPr>
          <w:rFonts w:ascii="Times New Roman" w:hAnsi="Times New Roman"/>
          <w:bCs/>
          <w:spacing w:val="4"/>
          <w:sz w:val="26"/>
          <w:szCs w:val="26"/>
        </w:rPr>
        <w:t>3</w:t>
      </w:r>
      <w:r w:rsidRPr="00025828">
        <w:rPr>
          <w:rFonts w:ascii="Times New Roman" w:hAnsi="Times New Roman"/>
          <w:bCs/>
          <w:spacing w:val="4"/>
          <w:sz w:val="26"/>
          <w:szCs w:val="26"/>
          <w:lang w:val="vi-VN"/>
        </w:rPr>
        <w:t>],</w:t>
      </w:r>
      <w:r w:rsidRPr="00025828">
        <w:rPr>
          <w:rFonts w:ascii="Times New Roman" w:hAnsi="Times New Roman"/>
          <w:spacing w:val="4"/>
          <w:sz w:val="26"/>
          <w:szCs w:val="26"/>
          <w:lang w:val="vi-VN"/>
        </w:rPr>
        <w:t xml:space="preserve"> cho biết pH</w:t>
      </w:r>
      <w:r w:rsidRPr="00025828">
        <w:rPr>
          <w:rFonts w:ascii="Times New Roman" w:hAnsi="Times New Roman"/>
          <w:spacing w:val="4"/>
          <w:sz w:val="26"/>
          <w:szCs w:val="26"/>
          <w:vertAlign w:val="subscript"/>
          <w:lang w:val="vi-VN"/>
        </w:rPr>
        <w:t>45</w:t>
      </w:r>
      <w:r w:rsidRPr="00025828">
        <w:rPr>
          <w:rFonts w:ascii="Times New Roman" w:hAnsi="Times New Roman"/>
          <w:spacing w:val="4"/>
          <w:sz w:val="26"/>
          <w:szCs w:val="26"/>
          <w:lang w:val="vi-VN"/>
        </w:rPr>
        <w:t xml:space="preserve"> và pH</w:t>
      </w:r>
      <w:r w:rsidRPr="00025828">
        <w:rPr>
          <w:rFonts w:ascii="Times New Roman" w:hAnsi="Times New Roman"/>
          <w:spacing w:val="4"/>
          <w:sz w:val="26"/>
          <w:szCs w:val="26"/>
          <w:vertAlign w:val="subscript"/>
          <w:lang w:val="vi-VN"/>
        </w:rPr>
        <w:t xml:space="preserve">24 </w:t>
      </w:r>
      <w:r w:rsidRPr="00025828">
        <w:rPr>
          <w:rFonts w:ascii="Times New Roman" w:hAnsi="Times New Roman"/>
          <w:spacing w:val="4"/>
          <w:sz w:val="26"/>
          <w:szCs w:val="26"/>
          <w:lang w:val="vi-VN"/>
        </w:rPr>
        <w:t>của cơ thăn ở 2 tổ hợp lợn lai PIC399 x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(Landrace x Yorkshire) và PIC280 x F</w:t>
      </w:r>
      <w:r w:rsidRPr="00025828">
        <w:rPr>
          <w:rFonts w:ascii="Times New Roman" w:hAnsi="Times New Roman"/>
          <w:spacing w:val="4"/>
          <w:sz w:val="26"/>
          <w:szCs w:val="26"/>
          <w:vertAlign w:val="subscript"/>
          <w:lang w:val="vi-VN"/>
        </w:rPr>
        <w:t>1</w:t>
      </w:r>
      <w:r w:rsidRPr="00025828">
        <w:rPr>
          <w:rFonts w:ascii="Times New Roman" w:hAnsi="Times New Roman"/>
          <w:spacing w:val="4"/>
          <w:sz w:val="26"/>
          <w:szCs w:val="26"/>
          <w:lang w:val="vi-VN"/>
        </w:rPr>
        <w:t>(Landrace x Yorkshire) tương ứng là 6,10, 5,60 và 6,40, 5,70.</w:t>
      </w:r>
    </w:p>
    <w:p w:rsidR="00C1292E" w:rsidRPr="00025828" w:rsidRDefault="00C1292E" w:rsidP="001D455F">
      <w:pPr>
        <w:tabs>
          <w:tab w:val="left" w:pos="4536"/>
        </w:tabs>
        <w:spacing w:after="120" w:line="360" w:lineRule="auto"/>
        <w:ind w:firstLine="709"/>
        <w:rPr>
          <w:rFonts w:ascii="Times New Roman" w:hAnsi="Times New Roman"/>
          <w:bCs/>
          <w:sz w:val="26"/>
          <w:szCs w:val="26"/>
        </w:rPr>
      </w:pPr>
      <w:r w:rsidRPr="00025828">
        <w:rPr>
          <w:rFonts w:ascii="Times New Roman" w:hAnsi="Times New Roman"/>
          <w:sz w:val="26"/>
          <w:szCs w:val="26"/>
          <w:lang w:val="vi-VN"/>
        </w:rPr>
        <w:t>Giá trị pH</w:t>
      </w:r>
      <w:r w:rsidRPr="00025828">
        <w:rPr>
          <w:rFonts w:ascii="Times New Roman" w:hAnsi="Times New Roman"/>
          <w:sz w:val="26"/>
          <w:szCs w:val="26"/>
          <w:vertAlign w:val="subscript"/>
          <w:lang w:val="vi-VN"/>
        </w:rPr>
        <w:t>45</w:t>
      </w:r>
      <w:r w:rsidRPr="00025828">
        <w:rPr>
          <w:rFonts w:ascii="Times New Roman" w:hAnsi="Times New Roman"/>
          <w:sz w:val="26"/>
          <w:szCs w:val="26"/>
          <w:lang w:val="vi-VN"/>
        </w:rPr>
        <w:t>, pH</w:t>
      </w:r>
      <w:r w:rsidRPr="00025828">
        <w:rPr>
          <w:rFonts w:ascii="Times New Roman" w:hAnsi="Times New Roman"/>
          <w:sz w:val="26"/>
          <w:szCs w:val="26"/>
          <w:vertAlign w:val="subscript"/>
          <w:lang w:val="vi-VN"/>
        </w:rPr>
        <w:t>24</w:t>
      </w:r>
      <w:r w:rsidRPr="00025828">
        <w:rPr>
          <w:rFonts w:ascii="Times New Roman" w:hAnsi="Times New Roman"/>
          <w:sz w:val="26"/>
          <w:szCs w:val="26"/>
          <w:lang w:val="vi-VN"/>
        </w:rPr>
        <w:t xml:space="preserve"> và pH</w:t>
      </w:r>
      <w:r w:rsidRPr="00025828">
        <w:rPr>
          <w:rFonts w:ascii="Times New Roman" w:hAnsi="Times New Roman"/>
          <w:sz w:val="26"/>
          <w:szCs w:val="26"/>
          <w:vertAlign w:val="subscript"/>
          <w:lang w:val="vi-VN"/>
        </w:rPr>
        <w:t>48</w:t>
      </w:r>
      <w:r w:rsidRPr="00025828">
        <w:rPr>
          <w:rFonts w:ascii="Times New Roman" w:hAnsi="Times New Roman"/>
          <w:sz w:val="26"/>
          <w:szCs w:val="26"/>
          <w:lang w:val="vi-VN"/>
        </w:rPr>
        <w:t xml:space="preserve"> của ba tổ hợp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nằm trong giới hạn của thịt bình thường theo tiêu chuẩn phân loại của Warner và cs (1997) </w:t>
      </w:r>
      <w:r w:rsidRPr="00025828">
        <w:rPr>
          <w:rFonts w:ascii="Times New Roman" w:hAnsi="Times New Roman"/>
          <w:sz w:val="26"/>
          <w:szCs w:val="26"/>
          <w:lang w:val="vi-VN" w:eastAsia="vi-VN"/>
        </w:rPr>
        <w:t>[</w:t>
      </w:r>
      <w:r w:rsidR="009635D9" w:rsidRPr="00025828">
        <w:rPr>
          <w:rFonts w:ascii="Times New Roman" w:hAnsi="Times New Roman"/>
          <w:sz w:val="26"/>
          <w:szCs w:val="26"/>
          <w:lang w:eastAsia="vi-VN"/>
        </w:rPr>
        <w:t>204</w:t>
      </w:r>
      <w:r w:rsidRPr="00025828">
        <w:rPr>
          <w:rFonts w:ascii="Times New Roman" w:hAnsi="Times New Roman"/>
          <w:sz w:val="26"/>
          <w:szCs w:val="26"/>
          <w:lang w:val="vi-VN" w:eastAsia="vi-VN"/>
        </w:rPr>
        <w:t xml:space="preserve">], </w:t>
      </w:r>
      <w:r w:rsidRPr="00025828">
        <w:rPr>
          <w:rFonts w:ascii="Times New Roman" w:hAnsi="Times New Roman"/>
          <w:bCs/>
          <w:sz w:val="26"/>
          <w:szCs w:val="26"/>
          <w:lang w:val="vi-VN"/>
        </w:rPr>
        <w:t xml:space="preserve">và Correa và cs (2007) </w:t>
      </w:r>
      <w:r w:rsidR="00244FEC" w:rsidRPr="00025828">
        <w:rPr>
          <w:rFonts w:ascii="Times New Roman" w:hAnsi="Times New Roman"/>
          <w:sz w:val="26"/>
          <w:szCs w:val="26"/>
          <w:lang w:val="vi-VN" w:eastAsia="vi-VN"/>
        </w:rPr>
        <w:t>[1</w:t>
      </w:r>
      <w:r w:rsidR="00244FEC" w:rsidRPr="00025828">
        <w:rPr>
          <w:rFonts w:ascii="Times New Roman" w:hAnsi="Times New Roman"/>
          <w:sz w:val="26"/>
          <w:szCs w:val="26"/>
          <w:lang w:eastAsia="vi-VN"/>
        </w:rPr>
        <w:t>12</w:t>
      </w:r>
      <w:r w:rsidRPr="00025828">
        <w:rPr>
          <w:rFonts w:ascii="Times New Roman" w:hAnsi="Times New Roman"/>
          <w:sz w:val="26"/>
          <w:szCs w:val="26"/>
          <w:lang w:val="vi-VN" w:eastAsia="vi-VN"/>
        </w:rPr>
        <w:t>]</w:t>
      </w:r>
      <w:r w:rsidRPr="00025828">
        <w:rPr>
          <w:rFonts w:ascii="Times New Roman" w:hAnsi="Times New Roman"/>
          <w:bCs/>
          <w:sz w:val="26"/>
          <w:szCs w:val="26"/>
          <w:lang w:val="vi-VN"/>
        </w:rPr>
        <w:t>.</w:t>
      </w:r>
    </w:p>
    <w:p w:rsidR="00A163AC" w:rsidRDefault="00A163AC" w:rsidP="004F18E8">
      <w:pPr>
        <w:spacing w:after="120" w:line="360" w:lineRule="auto"/>
        <w:ind w:firstLine="0"/>
        <w:rPr>
          <w:rFonts w:ascii="Times New Roman" w:eastAsia="Times New Roman" w:hAnsi="Times New Roman"/>
          <w:b/>
          <w:i/>
          <w:sz w:val="26"/>
          <w:szCs w:val="26"/>
          <w:lang w:val="en-GB"/>
        </w:rPr>
      </w:pPr>
      <w:bookmarkStart w:id="601" w:name="_Toc446599149"/>
    </w:p>
    <w:p w:rsidR="00A163AC" w:rsidRDefault="00A163AC" w:rsidP="004F18E8">
      <w:pPr>
        <w:spacing w:after="120" w:line="360" w:lineRule="auto"/>
        <w:ind w:firstLine="0"/>
        <w:rPr>
          <w:rFonts w:ascii="Times New Roman" w:eastAsia="Times New Roman" w:hAnsi="Times New Roman"/>
          <w:b/>
          <w:i/>
          <w:sz w:val="26"/>
          <w:szCs w:val="26"/>
          <w:lang w:val="en-GB"/>
        </w:rPr>
      </w:pPr>
    </w:p>
    <w:p w:rsidR="006647B4" w:rsidRPr="00025828" w:rsidRDefault="004F18E8" w:rsidP="004F18E8">
      <w:pPr>
        <w:spacing w:after="120" w:line="360" w:lineRule="auto"/>
        <w:ind w:firstLine="0"/>
        <w:rPr>
          <w:rFonts w:ascii="Times New Roman" w:eastAsia="Times New Roman" w:hAnsi="Times New Roman"/>
          <w:b/>
          <w:i/>
          <w:sz w:val="26"/>
          <w:szCs w:val="26"/>
          <w:lang w:val="en-GB"/>
        </w:rPr>
      </w:pPr>
      <w:r w:rsidRPr="00025828">
        <w:rPr>
          <w:rFonts w:ascii="Times New Roman" w:eastAsia="Times New Roman" w:hAnsi="Times New Roman"/>
          <w:b/>
          <w:i/>
          <w:sz w:val="26"/>
          <w:szCs w:val="26"/>
          <w:lang w:val="en-GB"/>
        </w:rPr>
        <w:t xml:space="preserve">3.3.3.2. </w:t>
      </w:r>
      <w:r w:rsidR="00C1292E" w:rsidRPr="00025828">
        <w:rPr>
          <w:rFonts w:ascii="Times New Roman" w:eastAsia="Times New Roman" w:hAnsi="Times New Roman"/>
          <w:b/>
          <w:i/>
          <w:sz w:val="26"/>
          <w:szCs w:val="26"/>
          <w:lang w:val="en-GB"/>
        </w:rPr>
        <w:t>Các chỉ tiêu về tỷ lệ mất nước của thịt</w:t>
      </w:r>
    </w:p>
    <w:p w:rsidR="00F12CED" w:rsidRPr="008561B3" w:rsidRDefault="00F12CED" w:rsidP="001D455F">
      <w:pPr>
        <w:pStyle w:val="003BANG"/>
        <w:spacing w:line="360" w:lineRule="auto"/>
        <w:ind w:firstLine="709"/>
        <w:jc w:val="both"/>
        <w:rPr>
          <w:b w:val="0"/>
          <w:i w:val="0"/>
          <w:color w:val="000000"/>
        </w:rPr>
      </w:pPr>
      <w:r w:rsidRPr="00025828">
        <w:rPr>
          <w:rFonts w:eastAsia="Times New Roman"/>
          <w:b w:val="0"/>
          <w:i w:val="0"/>
          <w:lang w:val="en-GB"/>
        </w:rPr>
        <w:t xml:space="preserve">Các kết quả về </w:t>
      </w:r>
      <w:r w:rsidRPr="008561B3">
        <w:rPr>
          <w:rFonts w:eastAsia="Times New Roman"/>
          <w:b w:val="0"/>
          <w:i w:val="0"/>
          <w:color w:val="000000"/>
          <w:lang w:val="en-GB"/>
        </w:rPr>
        <w:t>tỷ lệ mất nước</w:t>
      </w:r>
      <w:r w:rsidRPr="008561B3">
        <w:rPr>
          <w:rFonts w:eastAsia="Times New Roman"/>
          <w:b w:val="0"/>
          <w:i w:val="0"/>
          <w:color w:val="000000"/>
        </w:rPr>
        <w:t xml:space="preserve"> của lợn lai </w:t>
      </w:r>
      <w:r w:rsidRPr="008561B3">
        <w:rPr>
          <w:b w:val="0"/>
          <w:i w:val="0"/>
          <w:color w:val="000000"/>
        </w:rPr>
        <w:t xml:space="preserve">Pietrain x </w:t>
      </w:r>
      <w:r w:rsidRPr="008561B3">
        <w:rPr>
          <w:b w:val="0"/>
          <w:i w:val="0"/>
          <w:color w:val="000000"/>
          <w:lang w:val="vi-VN"/>
        </w:rPr>
        <w:t>F</w:t>
      </w:r>
      <w:r w:rsidRPr="008561B3">
        <w:rPr>
          <w:b w:val="0"/>
          <w:i w:val="0"/>
          <w:color w:val="000000"/>
          <w:vertAlign w:val="subscript"/>
          <w:lang w:val="vi-VN"/>
        </w:rPr>
        <w:t>1</w:t>
      </w:r>
      <w:r w:rsidRPr="008561B3">
        <w:rPr>
          <w:b w:val="0"/>
          <w:i w:val="0"/>
          <w:color w:val="000000"/>
        </w:rPr>
        <w:t xml:space="preserve">(Duroc x VCN-MS15), Duroc x </w:t>
      </w:r>
      <w:r w:rsidRPr="008561B3">
        <w:rPr>
          <w:b w:val="0"/>
          <w:i w:val="0"/>
          <w:color w:val="000000"/>
          <w:lang w:val="vi-VN"/>
        </w:rPr>
        <w:t>F</w:t>
      </w:r>
      <w:r w:rsidRPr="008561B3">
        <w:rPr>
          <w:b w:val="0"/>
          <w:i w:val="0"/>
          <w:color w:val="000000"/>
          <w:vertAlign w:val="subscript"/>
          <w:lang w:val="vi-VN"/>
        </w:rPr>
        <w:t>1</w:t>
      </w:r>
      <w:r w:rsidRPr="008561B3">
        <w:rPr>
          <w:b w:val="0"/>
          <w:i w:val="0"/>
          <w:color w:val="000000"/>
        </w:rPr>
        <w:t xml:space="preserve">(Pietrain x VCN-MS15) và Landrace x </w:t>
      </w:r>
      <w:r w:rsidRPr="008561B3">
        <w:rPr>
          <w:b w:val="0"/>
          <w:i w:val="0"/>
          <w:color w:val="000000"/>
          <w:lang w:val="vi-VN"/>
        </w:rPr>
        <w:t>F</w:t>
      </w:r>
      <w:r w:rsidRPr="008561B3">
        <w:rPr>
          <w:b w:val="0"/>
          <w:i w:val="0"/>
          <w:color w:val="000000"/>
          <w:vertAlign w:val="subscript"/>
          <w:lang w:val="vi-VN"/>
        </w:rPr>
        <w:t>1</w:t>
      </w:r>
      <w:r w:rsidRPr="008561B3">
        <w:rPr>
          <w:b w:val="0"/>
          <w:i w:val="0"/>
          <w:color w:val="000000"/>
        </w:rPr>
        <w:t>(Duroc x VCN-MS15) được trình bày ở bảng 3.1</w:t>
      </w:r>
      <w:r w:rsidR="005B41F6" w:rsidRPr="008561B3">
        <w:rPr>
          <w:b w:val="0"/>
          <w:i w:val="0"/>
          <w:color w:val="000000"/>
        </w:rPr>
        <w:t>3</w:t>
      </w:r>
      <w:r w:rsidRPr="008561B3">
        <w:rPr>
          <w:b w:val="0"/>
          <w:i w:val="0"/>
          <w:color w:val="000000"/>
        </w:rPr>
        <w:t>.</w:t>
      </w:r>
    </w:p>
    <w:p w:rsidR="006647B4" w:rsidRPr="008561B3" w:rsidRDefault="006647B4" w:rsidP="006647B4">
      <w:pPr>
        <w:pStyle w:val="003BANG"/>
        <w:rPr>
          <w:b w:val="0"/>
          <w:color w:val="000000"/>
        </w:rPr>
      </w:pPr>
      <w:r w:rsidRPr="008561B3">
        <w:rPr>
          <w:rFonts w:eastAsia="Times New Roman"/>
          <w:color w:val="000000"/>
        </w:rPr>
        <w:t>Bảng 3.1</w:t>
      </w:r>
      <w:r w:rsidR="005B41F6" w:rsidRPr="008561B3">
        <w:rPr>
          <w:rFonts w:eastAsia="Times New Roman"/>
          <w:color w:val="000000"/>
        </w:rPr>
        <w:t>3</w:t>
      </w:r>
      <w:r w:rsidRPr="008561B3">
        <w:rPr>
          <w:rFonts w:eastAsia="Times New Roman"/>
          <w:color w:val="000000"/>
        </w:rPr>
        <w:t xml:space="preserve">. </w:t>
      </w:r>
      <w:r w:rsidRPr="008561B3">
        <w:rPr>
          <w:rFonts w:eastAsia="Times New Roman"/>
          <w:b w:val="0"/>
          <w:color w:val="000000"/>
          <w:lang w:val="en-GB"/>
        </w:rPr>
        <w:t>Tỷ lệ mất nước</w:t>
      </w:r>
      <w:r w:rsidR="00FF442C" w:rsidRPr="008561B3">
        <w:rPr>
          <w:rFonts w:eastAsia="Times New Roman"/>
          <w:b w:val="0"/>
          <w:color w:val="000000"/>
          <w:lang w:val="en-GB"/>
        </w:rPr>
        <w:t xml:space="preserve"> </w:t>
      </w:r>
      <w:r w:rsidRPr="008561B3">
        <w:rPr>
          <w:rFonts w:eastAsia="Times New Roman"/>
          <w:b w:val="0"/>
          <w:color w:val="000000"/>
          <w:lang w:val="en-GB"/>
        </w:rPr>
        <w:t>của thịt</w:t>
      </w:r>
      <w:r w:rsidRPr="008561B3">
        <w:rPr>
          <w:rFonts w:eastAsia="Times New Roman"/>
          <w:b w:val="0"/>
          <w:color w:val="000000"/>
        </w:rPr>
        <w:t xml:space="preserve"> ở lợn lai </w:t>
      </w:r>
      <w:r w:rsidRPr="008561B3">
        <w:rPr>
          <w:b w:val="0"/>
          <w:color w:val="000000"/>
        </w:rPr>
        <w:t xml:space="preserve">Pietrain x </w:t>
      </w:r>
      <w:r w:rsidRPr="008561B3">
        <w:rPr>
          <w:b w:val="0"/>
          <w:color w:val="000000"/>
          <w:lang w:val="vi-VN"/>
        </w:rPr>
        <w:t>F</w:t>
      </w:r>
      <w:r w:rsidRPr="008561B3">
        <w:rPr>
          <w:b w:val="0"/>
          <w:color w:val="000000"/>
          <w:vertAlign w:val="subscript"/>
          <w:lang w:val="vi-VN"/>
        </w:rPr>
        <w:t>1</w:t>
      </w:r>
      <w:r w:rsidRPr="008561B3">
        <w:rPr>
          <w:b w:val="0"/>
          <w:color w:val="000000"/>
        </w:rPr>
        <w:t xml:space="preserve">(Duroc x VCN-MS15), Duroc x </w:t>
      </w:r>
      <w:r w:rsidRPr="008561B3">
        <w:rPr>
          <w:b w:val="0"/>
          <w:color w:val="000000"/>
          <w:lang w:val="vi-VN"/>
        </w:rPr>
        <w:t>F</w:t>
      </w:r>
      <w:r w:rsidRPr="008561B3">
        <w:rPr>
          <w:b w:val="0"/>
          <w:color w:val="000000"/>
          <w:vertAlign w:val="subscript"/>
          <w:lang w:val="vi-VN"/>
        </w:rPr>
        <w:t>1</w:t>
      </w:r>
      <w:r w:rsidRPr="008561B3">
        <w:rPr>
          <w:b w:val="0"/>
          <w:color w:val="000000"/>
        </w:rPr>
        <w:t xml:space="preserve">(Pietrain x VCN-MS15) và Landrace x </w:t>
      </w:r>
      <w:r w:rsidRPr="008561B3">
        <w:rPr>
          <w:b w:val="0"/>
          <w:color w:val="000000"/>
          <w:lang w:val="vi-VN"/>
        </w:rPr>
        <w:t>F</w:t>
      </w:r>
      <w:r w:rsidRPr="008561B3">
        <w:rPr>
          <w:b w:val="0"/>
          <w:color w:val="000000"/>
          <w:vertAlign w:val="subscript"/>
          <w:lang w:val="vi-VN"/>
        </w:rPr>
        <w:t>1</w:t>
      </w:r>
      <w:r w:rsidRPr="008561B3">
        <w:rPr>
          <w:b w:val="0"/>
          <w:color w:val="000000"/>
        </w:rPr>
        <w:t>(Duroc x VCN-MS15)</w:t>
      </w:r>
    </w:p>
    <w:tbl>
      <w:tblPr>
        <w:tblW w:w="9037" w:type="dxa"/>
        <w:jc w:val="cente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10"/>
        <w:gridCol w:w="1984"/>
        <w:gridCol w:w="1985"/>
        <w:gridCol w:w="1985"/>
        <w:gridCol w:w="673"/>
      </w:tblGrid>
      <w:tr w:rsidR="00A163AC" w:rsidRPr="008561B3" w:rsidTr="0011467E">
        <w:trPr>
          <w:cantSplit/>
          <w:trHeight w:val="60"/>
          <w:jc w:val="center"/>
        </w:trPr>
        <w:tc>
          <w:tcPr>
            <w:tcW w:w="2410" w:type="dxa"/>
            <w:vAlign w:val="center"/>
          </w:tcPr>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en-GB"/>
              </w:rPr>
            </w:pPr>
            <w:r w:rsidRPr="008561B3">
              <w:rPr>
                <w:rFonts w:ascii="Times New Roman" w:eastAsia="Times New Roman" w:hAnsi="Times New Roman"/>
                <w:color w:val="000000"/>
                <w:sz w:val="26"/>
                <w:szCs w:val="26"/>
                <w:lang w:val="en-GB"/>
              </w:rPr>
              <w:t>Chỉ tiêu</w:t>
            </w:r>
          </w:p>
        </w:tc>
        <w:tc>
          <w:tcPr>
            <w:tcW w:w="1984" w:type="dxa"/>
            <w:vAlign w:val="center"/>
          </w:tcPr>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vi-VN"/>
              </w:rPr>
            </w:pPr>
            <w:r w:rsidRPr="008561B3">
              <w:rPr>
                <w:rFonts w:ascii="Times New Roman" w:eastAsia="Times New Roman" w:hAnsi="Times New Roman"/>
                <w:color w:val="000000"/>
                <w:sz w:val="26"/>
                <w:szCs w:val="26"/>
                <w:lang w:val="fr-FR"/>
              </w:rPr>
              <w:t xml:space="preserve">Pi x (Du x </w:t>
            </w:r>
          </w:p>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fr-FR"/>
              </w:rPr>
            </w:pPr>
            <w:r w:rsidRPr="008561B3">
              <w:rPr>
                <w:rFonts w:ascii="Times New Roman" w:eastAsia="Times New Roman" w:hAnsi="Times New Roman"/>
                <w:color w:val="000000"/>
                <w:sz w:val="26"/>
                <w:szCs w:val="26"/>
                <w:lang w:val="fr-FR"/>
              </w:rPr>
              <w:t>VCN-MS15)</w:t>
            </w:r>
          </w:p>
          <w:p w:rsidR="00C1292E" w:rsidRPr="008561B3" w:rsidRDefault="00C1292E" w:rsidP="001E4EC1">
            <w:pPr>
              <w:keepNext/>
              <w:spacing w:before="40" w:after="40" w:line="288" w:lineRule="auto"/>
              <w:ind w:firstLine="0"/>
              <w:jc w:val="center"/>
              <w:rPr>
                <w:rFonts w:ascii="Times New Roman" w:eastAsia="Times New Roman" w:hAnsi="Times New Roman"/>
                <w:color w:val="000000"/>
                <w:sz w:val="26"/>
                <w:szCs w:val="26"/>
                <w:lang w:val="fr-FR"/>
              </w:rPr>
            </w:pPr>
            <w:r w:rsidRPr="008561B3">
              <w:rPr>
                <w:rFonts w:ascii="Times New Roman" w:eastAsia="Times New Roman" w:hAnsi="Times New Roman"/>
                <w:color w:val="000000"/>
                <w:sz w:val="26"/>
                <w:szCs w:val="26"/>
                <w:lang w:val="fr-FR"/>
              </w:rPr>
              <w:t>(n=</w:t>
            </w:r>
            <w:r w:rsidR="001E4EC1">
              <w:rPr>
                <w:rFonts w:ascii="Times New Roman" w:eastAsia="Times New Roman" w:hAnsi="Times New Roman"/>
                <w:color w:val="000000"/>
                <w:sz w:val="26"/>
                <w:szCs w:val="26"/>
                <w:lang w:val="fr-FR"/>
              </w:rPr>
              <w:t>4</w:t>
            </w:r>
            <w:r w:rsidRPr="008561B3">
              <w:rPr>
                <w:rFonts w:ascii="Times New Roman" w:eastAsia="Times New Roman" w:hAnsi="Times New Roman"/>
                <w:color w:val="000000"/>
                <w:sz w:val="26"/>
                <w:szCs w:val="26"/>
                <w:lang w:val="fr-FR"/>
              </w:rPr>
              <w:t>)</w:t>
            </w:r>
          </w:p>
        </w:tc>
        <w:tc>
          <w:tcPr>
            <w:tcW w:w="1985" w:type="dxa"/>
            <w:vAlign w:val="center"/>
          </w:tcPr>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vi-VN"/>
              </w:rPr>
            </w:pPr>
            <w:r w:rsidRPr="008561B3">
              <w:rPr>
                <w:rFonts w:ascii="Times New Roman" w:eastAsia="Times New Roman" w:hAnsi="Times New Roman"/>
                <w:color w:val="000000"/>
                <w:sz w:val="26"/>
                <w:szCs w:val="26"/>
                <w:lang w:val="fr-FR"/>
              </w:rPr>
              <w:t xml:space="preserve">Du x (Pi x </w:t>
            </w:r>
          </w:p>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fr-FR"/>
              </w:rPr>
            </w:pPr>
            <w:r w:rsidRPr="008561B3">
              <w:rPr>
                <w:rFonts w:ascii="Times New Roman" w:eastAsia="Times New Roman" w:hAnsi="Times New Roman"/>
                <w:color w:val="000000"/>
                <w:sz w:val="26"/>
                <w:szCs w:val="26"/>
                <w:lang w:val="fr-FR"/>
              </w:rPr>
              <w:t>VCN-MS15)</w:t>
            </w:r>
          </w:p>
          <w:p w:rsidR="00C1292E" w:rsidRPr="008561B3" w:rsidRDefault="00C1292E" w:rsidP="001E4EC1">
            <w:pPr>
              <w:keepNext/>
              <w:spacing w:before="40" w:after="40" w:line="288" w:lineRule="auto"/>
              <w:ind w:firstLine="0"/>
              <w:jc w:val="center"/>
              <w:rPr>
                <w:rFonts w:ascii="Times New Roman" w:eastAsia="Times New Roman" w:hAnsi="Times New Roman"/>
                <w:color w:val="000000"/>
                <w:sz w:val="26"/>
                <w:szCs w:val="26"/>
                <w:lang w:val="fr-FR"/>
              </w:rPr>
            </w:pPr>
            <w:r w:rsidRPr="008561B3">
              <w:rPr>
                <w:rFonts w:ascii="Times New Roman" w:eastAsia="Times New Roman" w:hAnsi="Times New Roman"/>
                <w:color w:val="000000"/>
                <w:sz w:val="26"/>
                <w:szCs w:val="26"/>
                <w:lang w:val="fr-FR"/>
              </w:rPr>
              <w:t>(n=</w:t>
            </w:r>
            <w:r w:rsidR="001E4EC1">
              <w:rPr>
                <w:rFonts w:ascii="Times New Roman" w:eastAsia="Times New Roman" w:hAnsi="Times New Roman"/>
                <w:color w:val="000000"/>
                <w:sz w:val="26"/>
                <w:szCs w:val="26"/>
                <w:lang w:val="fr-FR"/>
              </w:rPr>
              <w:t>4</w:t>
            </w:r>
            <w:r w:rsidRPr="008561B3">
              <w:rPr>
                <w:rFonts w:ascii="Times New Roman" w:eastAsia="Times New Roman" w:hAnsi="Times New Roman"/>
                <w:color w:val="000000"/>
                <w:sz w:val="26"/>
                <w:szCs w:val="26"/>
                <w:lang w:val="fr-FR"/>
              </w:rPr>
              <w:t>)</w:t>
            </w:r>
          </w:p>
        </w:tc>
        <w:tc>
          <w:tcPr>
            <w:tcW w:w="1985" w:type="dxa"/>
            <w:vAlign w:val="center"/>
          </w:tcPr>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vi-VN"/>
              </w:rPr>
            </w:pPr>
            <w:r w:rsidRPr="008561B3">
              <w:rPr>
                <w:rFonts w:ascii="Times New Roman" w:eastAsia="Times New Roman" w:hAnsi="Times New Roman"/>
                <w:color w:val="000000"/>
                <w:sz w:val="26"/>
                <w:szCs w:val="26"/>
                <w:lang w:val="fr-FR"/>
              </w:rPr>
              <w:t xml:space="preserve">L x (Du x </w:t>
            </w:r>
          </w:p>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lang w:val="fr-FR"/>
              </w:rPr>
            </w:pPr>
            <w:r w:rsidRPr="008561B3">
              <w:rPr>
                <w:rFonts w:ascii="Times New Roman" w:eastAsia="Times New Roman" w:hAnsi="Times New Roman"/>
                <w:color w:val="000000"/>
                <w:sz w:val="26"/>
                <w:szCs w:val="26"/>
                <w:lang w:val="fr-FR"/>
              </w:rPr>
              <w:t>VCN-MS15)</w:t>
            </w:r>
          </w:p>
          <w:p w:rsidR="00C1292E" w:rsidRPr="008561B3" w:rsidRDefault="00C1292E" w:rsidP="001E4EC1">
            <w:pPr>
              <w:keepNext/>
              <w:spacing w:before="40" w:after="40" w:line="288" w:lineRule="auto"/>
              <w:ind w:firstLine="0"/>
              <w:jc w:val="center"/>
              <w:rPr>
                <w:rFonts w:ascii="Times New Roman" w:eastAsia="Times New Roman" w:hAnsi="Times New Roman"/>
                <w:color w:val="000000"/>
                <w:sz w:val="26"/>
                <w:szCs w:val="26"/>
                <w:lang w:val="fr-FR"/>
              </w:rPr>
            </w:pPr>
            <w:r w:rsidRPr="008561B3">
              <w:rPr>
                <w:rFonts w:ascii="Times New Roman" w:eastAsia="Times New Roman" w:hAnsi="Times New Roman"/>
                <w:color w:val="000000"/>
                <w:sz w:val="26"/>
                <w:szCs w:val="26"/>
                <w:lang w:val="fr-FR"/>
              </w:rPr>
              <w:t>(n=</w:t>
            </w:r>
            <w:r w:rsidR="001E4EC1">
              <w:rPr>
                <w:rFonts w:ascii="Times New Roman" w:eastAsia="Times New Roman" w:hAnsi="Times New Roman"/>
                <w:color w:val="000000"/>
                <w:sz w:val="26"/>
                <w:szCs w:val="26"/>
                <w:lang w:val="fr-FR"/>
              </w:rPr>
              <w:t>4</w:t>
            </w:r>
            <w:r w:rsidRPr="008561B3">
              <w:rPr>
                <w:rFonts w:ascii="Times New Roman" w:eastAsia="Times New Roman" w:hAnsi="Times New Roman"/>
                <w:color w:val="000000"/>
                <w:sz w:val="26"/>
                <w:szCs w:val="26"/>
                <w:lang w:val="fr-FR"/>
              </w:rPr>
              <w:t>)</w:t>
            </w:r>
          </w:p>
        </w:tc>
        <w:tc>
          <w:tcPr>
            <w:tcW w:w="673" w:type="dxa"/>
            <w:vAlign w:val="center"/>
          </w:tcPr>
          <w:p w:rsidR="00C1292E" w:rsidRPr="008561B3" w:rsidRDefault="00C1292E" w:rsidP="00DC32DE">
            <w:pPr>
              <w:keepNext/>
              <w:spacing w:before="40" w:after="40" w:line="288" w:lineRule="auto"/>
              <w:ind w:firstLine="0"/>
              <w:jc w:val="center"/>
              <w:rPr>
                <w:rFonts w:ascii="Times New Roman" w:eastAsia="Times New Roman" w:hAnsi="Times New Roman"/>
                <w:color w:val="000000"/>
                <w:sz w:val="26"/>
                <w:szCs w:val="26"/>
              </w:rPr>
            </w:pPr>
            <w:r w:rsidRPr="008561B3">
              <w:rPr>
                <w:rFonts w:ascii="Times New Roman" w:eastAsia="Times New Roman" w:hAnsi="Times New Roman"/>
                <w:color w:val="000000"/>
                <w:sz w:val="26"/>
                <w:szCs w:val="26"/>
              </w:rPr>
              <w:t>P</w:t>
            </w:r>
          </w:p>
        </w:tc>
      </w:tr>
      <w:tr w:rsidR="00C1292E" w:rsidRPr="00025828" w:rsidTr="0011467E">
        <w:trPr>
          <w:cantSplit/>
          <w:trHeight w:val="60"/>
          <w:jc w:val="center"/>
        </w:trPr>
        <w:tc>
          <w:tcPr>
            <w:tcW w:w="2410" w:type="dxa"/>
            <w:vAlign w:val="bottom"/>
          </w:tcPr>
          <w:p w:rsidR="00C1292E" w:rsidRPr="00025828" w:rsidRDefault="00C1292E" w:rsidP="00236DE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T</w:t>
            </w:r>
            <w:r w:rsidRPr="00025828">
              <w:rPr>
                <w:rFonts w:ascii="Times New Roman" w:hAnsi="Times New Roman"/>
                <w:sz w:val="26"/>
                <w:szCs w:val="26"/>
                <w:lang w:val="vi-VN"/>
              </w:rPr>
              <w:t>ỷ lệ mất nước bảo quản</w:t>
            </w:r>
            <w:r w:rsidRPr="00025828">
              <w:rPr>
                <w:rFonts w:ascii="Times New Roman" w:hAnsi="Times New Roman"/>
                <w:sz w:val="26"/>
                <w:szCs w:val="26"/>
              </w:rPr>
              <w:t xml:space="preserve"> 24 giờ </w:t>
            </w:r>
            <w:r w:rsidRPr="00025828">
              <w:rPr>
                <w:rFonts w:ascii="Times New Roman" w:hAnsi="Times New Roman"/>
                <w:sz w:val="26"/>
                <w:szCs w:val="26"/>
                <w:lang w:val="vi-VN"/>
              </w:rPr>
              <w:t>(%)</w:t>
            </w:r>
          </w:p>
        </w:tc>
        <w:tc>
          <w:tcPr>
            <w:tcW w:w="1984"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1,56</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0,26</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1,93</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0,24</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1,52</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0,15</w:t>
            </w:r>
          </w:p>
        </w:tc>
        <w:tc>
          <w:tcPr>
            <w:tcW w:w="673" w:type="dxa"/>
            <w:vAlign w:val="center"/>
          </w:tcPr>
          <w:p w:rsidR="00C1292E" w:rsidRPr="00025828" w:rsidRDefault="00C1292E" w:rsidP="00236DE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0,57</w:t>
            </w:r>
          </w:p>
        </w:tc>
      </w:tr>
      <w:tr w:rsidR="00C1292E" w:rsidRPr="00025828" w:rsidTr="0011467E">
        <w:trPr>
          <w:cantSplit/>
          <w:trHeight w:val="60"/>
          <w:jc w:val="center"/>
        </w:trPr>
        <w:tc>
          <w:tcPr>
            <w:tcW w:w="2410" w:type="dxa"/>
            <w:vAlign w:val="bottom"/>
          </w:tcPr>
          <w:p w:rsidR="00C1292E" w:rsidRPr="00025828" w:rsidRDefault="00C1292E" w:rsidP="00236DE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T</w:t>
            </w:r>
            <w:r w:rsidRPr="00025828">
              <w:rPr>
                <w:rFonts w:ascii="Times New Roman" w:hAnsi="Times New Roman"/>
                <w:sz w:val="26"/>
                <w:szCs w:val="26"/>
                <w:lang w:val="vi-VN"/>
              </w:rPr>
              <w:t>ỷ lệ mất nước</w:t>
            </w:r>
            <w:r w:rsidRPr="00025828">
              <w:rPr>
                <w:rFonts w:ascii="Times New Roman" w:hAnsi="Times New Roman"/>
                <w:sz w:val="26"/>
                <w:szCs w:val="26"/>
              </w:rPr>
              <w:t xml:space="preserve"> </w:t>
            </w:r>
            <w:r w:rsidRPr="00025828">
              <w:rPr>
                <w:rFonts w:ascii="Times New Roman" w:hAnsi="Times New Roman"/>
                <w:sz w:val="26"/>
                <w:szCs w:val="26"/>
                <w:lang w:val="vi-VN"/>
              </w:rPr>
              <w:t>chế biến</w:t>
            </w:r>
            <w:r w:rsidRPr="00025828">
              <w:rPr>
                <w:rFonts w:ascii="Times New Roman" w:hAnsi="Times New Roman"/>
                <w:sz w:val="26"/>
                <w:szCs w:val="26"/>
              </w:rPr>
              <w:t xml:space="preserve"> 24 giờ</w:t>
            </w:r>
            <w:r w:rsidRPr="00025828">
              <w:rPr>
                <w:rFonts w:ascii="Times New Roman" w:hAnsi="Times New Roman"/>
                <w:sz w:val="26"/>
                <w:szCs w:val="26"/>
                <w:lang w:val="vi-VN"/>
              </w:rPr>
              <w:t xml:space="preserve"> (%)</w:t>
            </w:r>
          </w:p>
        </w:tc>
        <w:tc>
          <w:tcPr>
            <w:tcW w:w="1984"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27,59</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0,65</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29,23</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0,67</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30,47</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0,96</w:t>
            </w:r>
          </w:p>
        </w:tc>
        <w:tc>
          <w:tcPr>
            <w:tcW w:w="673" w:type="dxa"/>
            <w:vAlign w:val="center"/>
          </w:tcPr>
          <w:p w:rsidR="00C1292E" w:rsidRPr="00025828" w:rsidRDefault="00C1292E" w:rsidP="00236DE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0,07</w:t>
            </w:r>
          </w:p>
        </w:tc>
      </w:tr>
      <w:tr w:rsidR="00C1292E" w:rsidRPr="00025828" w:rsidTr="0011467E">
        <w:trPr>
          <w:cantSplit/>
          <w:trHeight w:val="60"/>
          <w:jc w:val="center"/>
        </w:trPr>
        <w:tc>
          <w:tcPr>
            <w:tcW w:w="2410" w:type="dxa"/>
            <w:vAlign w:val="bottom"/>
          </w:tcPr>
          <w:p w:rsidR="00C1292E" w:rsidRPr="00025828" w:rsidRDefault="00C1292E" w:rsidP="00236DE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T</w:t>
            </w:r>
            <w:r w:rsidRPr="00025828">
              <w:rPr>
                <w:rFonts w:ascii="Times New Roman" w:hAnsi="Times New Roman"/>
                <w:sz w:val="26"/>
                <w:szCs w:val="26"/>
                <w:lang w:val="vi-VN"/>
              </w:rPr>
              <w:t>ỷ lệ mất nước bảo quản</w:t>
            </w:r>
            <w:r w:rsidRPr="00025828">
              <w:rPr>
                <w:rFonts w:ascii="Times New Roman" w:hAnsi="Times New Roman"/>
                <w:sz w:val="26"/>
                <w:szCs w:val="26"/>
              </w:rPr>
              <w:t xml:space="preserve"> 48 giờ </w:t>
            </w:r>
            <w:r w:rsidRPr="00025828">
              <w:rPr>
                <w:rFonts w:ascii="Times New Roman" w:hAnsi="Times New Roman"/>
                <w:sz w:val="26"/>
                <w:szCs w:val="26"/>
                <w:lang w:val="vi-VN"/>
              </w:rPr>
              <w:t>(%)</w:t>
            </w:r>
          </w:p>
        </w:tc>
        <w:tc>
          <w:tcPr>
            <w:tcW w:w="1984"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2,09</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0,31</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2,81</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0,31</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1,96</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0,17</w:t>
            </w:r>
          </w:p>
        </w:tc>
        <w:tc>
          <w:tcPr>
            <w:tcW w:w="673" w:type="dxa"/>
            <w:vAlign w:val="center"/>
          </w:tcPr>
          <w:p w:rsidR="00C1292E" w:rsidRPr="00025828" w:rsidRDefault="00C1292E" w:rsidP="00236DE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0,10</w:t>
            </w:r>
          </w:p>
        </w:tc>
      </w:tr>
      <w:tr w:rsidR="00C1292E" w:rsidRPr="00025828" w:rsidTr="0011467E">
        <w:trPr>
          <w:cantSplit/>
          <w:trHeight w:val="60"/>
          <w:jc w:val="center"/>
        </w:trPr>
        <w:tc>
          <w:tcPr>
            <w:tcW w:w="2410" w:type="dxa"/>
            <w:vAlign w:val="bottom"/>
          </w:tcPr>
          <w:p w:rsidR="00C1292E" w:rsidRPr="00025828" w:rsidRDefault="00C1292E" w:rsidP="00236DE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T</w:t>
            </w:r>
            <w:r w:rsidRPr="00025828">
              <w:rPr>
                <w:rFonts w:ascii="Times New Roman" w:hAnsi="Times New Roman"/>
                <w:sz w:val="26"/>
                <w:szCs w:val="26"/>
                <w:lang w:val="vi-VN"/>
              </w:rPr>
              <w:t>ỷ lệ mất nước</w:t>
            </w:r>
            <w:r w:rsidRPr="00025828">
              <w:rPr>
                <w:rFonts w:ascii="Times New Roman" w:hAnsi="Times New Roman"/>
                <w:sz w:val="26"/>
                <w:szCs w:val="26"/>
              </w:rPr>
              <w:t xml:space="preserve"> </w:t>
            </w:r>
            <w:r w:rsidRPr="00025828">
              <w:rPr>
                <w:rFonts w:ascii="Times New Roman" w:hAnsi="Times New Roman"/>
                <w:sz w:val="26"/>
                <w:szCs w:val="26"/>
                <w:lang w:val="vi-VN"/>
              </w:rPr>
              <w:t xml:space="preserve">chế biến </w:t>
            </w:r>
            <w:r w:rsidRPr="00025828">
              <w:rPr>
                <w:rFonts w:ascii="Times New Roman" w:hAnsi="Times New Roman"/>
                <w:sz w:val="26"/>
                <w:szCs w:val="26"/>
              </w:rPr>
              <w:t>48 giờ</w:t>
            </w:r>
            <w:r w:rsidRPr="00025828">
              <w:rPr>
                <w:rFonts w:ascii="Times New Roman" w:hAnsi="Times New Roman"/>
                <w:sz w:val="26"/>
                <w:szCs w:val="26"/>
                <w:lang w:val="vi-VN"/>
              </w:rPr>
              <w:t xml:space="preserve"> (%)</w:t>
            </w:r>
          </w:p>
        </w:tc>
        <w:tc>
          <w:tcPr>
            <w:tcW w:w="1984"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33,11</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0,77</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30,24</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0,80</w:t>
            </w:r>
          </w:p>
        </w:tc>
        <w:tc>
          <w:tcPr>
            <w:tcW w:w="1985" w:type="dxa"/>
            <w:vAlign w:val="center"/>
          </w:tcPr>
          <w:p w:rsidR="00C1292E" w:rsidRPr="00025828" w:rsidRDefault="00C1292E" w:rsidP="00236DE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31,62</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0,74</w:t>
            </w:r>
          </w:p>
        </w:tc>
        <w:tc>
          <w:tcPr>
            <w:tcW w:w="673" w:type="dxa"/>
            <w:vAlign w:val="center"/>
          </w:tcPr>
          <w:p w:rsidR="00C1292E" w:rsidRPr="00025828" w:rsidRDefault="00C1292E" w:rsidP="00236DE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0,12</w:t>
            </w:r>
          </w:p>
        </w:tc>
      </w:tr>
    </w:tbl>
    <w:p w:rsidR="00C1292E" w:rsidRPr="00025828" w:rsidRDefault="00C1292E" w:rsidP="00C1292E">
      <w:pPr>
        <w:tabs>
          <w:tab w:val="left" w:pos="360"/>
        </w:tabs>
        <w:spacing w:after="120" w:line="288" w:lineRule="auto"/>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4C3890" w:rsidRPr="00025828" w:rsidRDefault="008410A0" w:rsidP="004F18E8">
      <w:pPr>
        <w:spacing w:after="120" w:line="336" w:lineRule="auto"/>
        <w:ind w:firstLine="709"/>
        <w:rPr>
          <w:rFonts w:ascii="Times New Roman" w:hAnsi="Times New Roman"/>
          <w:sz w:val="26"/>
          <w:szCs w:val="26"/>
          <w:lang w:val="vi-VN"/>
        </w:rPr>
      </w:pPr>
      <w:r w:rsidRPr="00025828">
        <w:rPr>
          <w:rFonts w:ascii="Times New Roman" w:eastAsia="Times New Roman" w:hAnsi="Times New Roman"/>
          <w:kern w:val="32"/>
          <w:sz w:val="26"/>
          <w:szCs w:val="26"/>
          <w:lang w:val="vi-VN"/>
        </w:rPr>
        <w:t>Tỷ lệ</w:t>
      </w:r>
      <w:r w:rsidR="004C3890" w:rsidRPr="00025828">
        <w:rPr>
          <w:rFonts w:ascii="Times New Roman" w:eastAsia="Times New Roman" w:hAnsi="Times New Roman"/>
          <w:kern w:val="32"/>
          <w:sz w:val="26"/>
          <w:szCs w:val="26"/>
          <w:lang w:val="vi-VN"/>
        </w:rPr>
        <w:t xml:space="preserve"> mất nước phản ánh khả năng giữ nước của thịt, </w:t>
      </w:r>
      <w:r w:rsidRPr="00025828">
        <w:rPr>
          <w:rFonts w:ascii="Times New Roman" w:eastAsia="Times New Roman" w:hAnsi="Times New Roman"/>
          <w:kern w:val="32"/>
          <w:sz w:val="26"/>
          <w:szCs w:val="26"/>
          <w:lang w:val="vi-VN"/>
        </w:rPr>
        <w:t>tỷ lệ</w:t>
      </w:r>
      <w:r w:rsidR="004C3890" w:rsidRPr="00025828">
        <w:rPr>
          <w:rFonts w:ascii="Times New Roman" w:eastAsia="Times New Roman" w:hAnsi="Times New Roman"/>
          <w:kern w:val="32"/>
          <w:sz w:val="26"/>
          <w:szCs w:val="26"/>
          <w:lang w:val="vi-VN"/>
        </w:rPr>
        <w:t xml:space="preserve"> mất nước càng cao chứng tỏ khả năng giữ nước của thịt càng kém và ngược lại. Nếu độ mất nước của thịt cao, làm cho bề mặt thịt kém hấp dẫn (rỉ nước) và do vậy không chỉ làm giảm khối lượng thịt mà còn làm giảm giá trị của thịt được bán dưới dạng tươi cũng như làm </w:t>
      </w:r>
      <w:r w:rsidR="004C3890" w:rsidRPr="00025828">
        <w:rPr>
          <w:rFonts w:ascii="Times New Roman" w:eastAsia="Times New Roman" w:hAnsi="Times New Roman"/>
          <w:spacing w:val="2"/>
          <w:kern w:val="32"/>
          <w:sz w:val="26"/>
          <w:szCs w:val="26"/>
          <w:lang w:val="vi-VN"/>
        </w:rPr>
        <w:t>giảm tính ngon miệng của thịt lúc chế biến.</w:t>
      </w:r>
      <w:r w:rsidR="004C3890" w:rsidRPr="00025828">
        <w:rPr>
          <w:rFonts w:ascii="Times New Roman" w:hAnsi="Times New Roman"/>
          <w:spacing w:val="2"/>
          <w:sz w:val="26"/>
          <w:szCs w:val="26"/>
          <w:lang w:val="vi-VN"/>
        </w:rPr>
        <w:t xml:space="preserve"> </w:t>
      </w:r>
      <w:bookmarkEnd w:id="601"/>
      <w:r w:rsidR="004C3890" w:rsidRPr="00025828">
        <w:rPr>
          <w:rFonts w:ascii="Times New Roman" w:hAnsi="Times New Roman"/>
          <w:spacing w:val="2"/>
          <w:sz w:val="26"/>
          <w:szCs w:val="26"/>
          <w:lang w:val="vi-VN"/>
        </w:rPr>
        <w:t xml:space="preserve">Tỷ lệ mất nước là chỉ tiêu quan trọng phản ánh chất lượng thịt. Trong nghiên cứu này tỷ lệ mất nước bảo quản 24 và 48 giờ của cơ thăn ở 3 tổ hợp lợn lai </w:t>
      </w:r>
      <w:r w:rsidR="004C3890" w:rsidRPr="00025828">
        <w:rPr>
          <w:rFonts w:ascii="Times New Roman" w:hAnsi="Times New Roman"/>
          <w:bCs/>
          <w:spacing w:val="2"/>
          <w:sz w:val="26"/>
          <w:szCs w:val="26"/>
          <w:lang w:val="vi-VN"/>
        </w:rPr>
        <w:t xml:space="preserve">Pietrain x </w:t>
      </w:r>
      <w:r w:rsidR="00E54E66" w:rsidRPr="00025828">
        <w:rPr>
          <w:rFonts w:ascii="Times New Roman" w:hAnsi="Times New Roman"/>
          <w:spacing w:val="2"/>
          <w:sz w:val="26"/>
          <w:szCs w:val="26"/>
          <w:lang w:val="vi-VN"/>
        </w:rPr>
        <w:t>F</w:t>
      </w:r>
      <w:r w:rsidR="00E54E66" w:rsidRPr="00025828">
        <w:rPr>
          <w:rFonts w:ascii="Times New Roman" w:hAnsi="Times New Roman"/>
          <w:spacing w:val="2"/>
          <w:sz w:val="26"/>
          <w:szCs w:val="26"/>
          <w:vertAlign w:val="subscript"/>
          <w:lang w:val="vi-VN"/>
        </w:rPr>
        <w:t>1</w:t>
      </w:r>
      <w:r w:rsidR="004C3890" w:rsidRPr="00025828">
        <w:rPr>
          <w:rFonts w:ascii="Times New Roman" w:hAnsi="Times New Roman"/>
          <w:bCs/>
          <w:spacing w:val="2"/>
          <w:sz w:val="26"/>
          <w:szCs w:val="26"/>
          <w:lang w:val="vi-VN"/>
        </w:rPr>
        <w:t xml:space="preserve">(Duroc x </w:t>
      </w:r>
      <w:r w:rsidR="00B937D0" w:rsidRPr="00025828">
        <w:rPr>
          <w:rFonts w:ascii="Times New Roman" w:hAnsi="Times New Roman"/>
          <w:bCs/>
          <w:spacing w:val="2"/>
          <w:sz w:val="26"/>
          <w:szCs w:val="26"/>
          <w:lang w:val="vi-VN"/>
        </w:rPr>
        <w:t>VCN-MS15</w:t>
      </w:r>
      <w:r w:rsidR="004C3890" w:rsidRPr="00025828">
        <w:rPr>
          <w:rFonts w:ascii="Times New Roman" w:hAnsi="Times New Roman"/>
          <w:bCs/>
          <w:spacing w:val="2"/>
          <w:sz w:val="26"/>
          <w:szCs w:val="26"/>
          <w:lang w:val="vi-VN"/>
        </w:rPr>
        <w:t xml:space="preserve">), Duroc x </w:t>
      </w:r>
      <w:r w:rsidR="00E54E66" w:rsidRPr="00025828">
        <w:rPr>
          <w:rFonts w:ascii="Times New Roman" w:hAnsi="Times New Roman"/>
          <w:spacing w:val="2"/>
          <w:sz w:val="26"/>
          <w:szCs w:val="26"/>
          <w:lang w:val="vi-VN"/>
        </w:rPr>
        <w:t>F</w:t>
      </w:r>
      <w:r w:rsidR="00E54E66" w:rsidRPr="00025828">
        <w:rPr>
          <w:rFonts w:ascii="Times New Roman" w:hAnsi="Times New Roman"/>
          <w:spacing w:val="2"/>
          <w:sz w:val="26"/>
          <w:szCs w:val="26"/>
          <w:vertAlign w:val="subscript"/>
          <w:lang w:val="vi-VN"/>
        </w:rPr>
        <w:t>1</w:t>
      </w:r>
      <w:r w:rsidR="004C3890" w:rsidRPr="00025828">
        <w:rPr>
          <w:rFonts w:ascii="Times New Roman" w:hAnsi="Times New Roman"/>
          <w:bCs/>
          <w:spacing w:val="2"/>
          <w:sz w:val="26"/>
          <w:szCs w:val="26"/>
          <w:lang w:val="vi-VN"/>
        </w:rPr>
        <w:t xml:space="preserve">(Pietrain x </w:t>
      </w:r>
      <w:r w:rsidR="00B937D0" w:rsidRPr="00025828">
        <w:rPr>
          <w:rFonts w:ascii="Times New Roman" w:hAnsi="Times New Roman"/>
          <w:bCs/>
          <w:spacing w:val="2"/>
          <w:sz w:val="26"/>
          <w:szCs w:val="26"/>
          <w:lang w:val="vi-VN"/>
        </w:rPr>
        <w:t>VCN-MS15</w:t>
      </w:r>
      <w:r w:rsidR="004C3890" w:rsidRPr="00025828">
        <w:rPr>
          <w:rFonts w:ascii="Times New Roman" w:hAnsi="Times New Roman"/>
          <w:bCs/>
          <w:spacing w:val="2"/>
          <w:sz w:val="26"/>
          <w:szCs w:val="26"/>
          <w:lang w:val="vi-VN"/>
        </w:rPr>
        <w:t xml:space="preserve">) và Landrace x </w:t>
      </w:r>
      <w:r w:rsidR="00E54E66" w:rsidRPr="00025828">
        <w:rPr>
          <w:rFonts w:ascii="Times New Roman" w:hAnsi="Times New Roman"/>
          <w:spacing w:val="2"/>
          <w:sz w:val="26"/>
          <w:szCs w:val="26"/>
          <w:lang w:val="vi-VN"/>
        </w:rPr>
        <w:t>F</w:t>
      </w:r>
      <w:r w:rsidR="00E54E66" w:rsidRPr="00025828">
        <w:rPr>
          <w:rFonts w:ascii="Times New Roman" w:hAnsi="Times New Roman"/>
          <w:spacing w:val="2"/>
          <w:sz w:val="26"/>
          <w:szCs w:val="26"/>
          <w:vertAlign w:val="subscript"/>
          <w:lang w:val="vi-VN"/>
        </w:rPr>
        <w:t>1</w:t>
      </w:r>
      <w:r w:rsidR="004C3890" w:rsidRPr="00025828">
        <w:rPr>
          <w:rFonts w:ascii="Times New Roman" w:hAnsi="Times New Roman"/>
          <w:bCs/>
          <w:spacing w:val="2"/>
          <w:sz w:val="26"/>
          <w:szCs w:val="26"/>
          <w:lang w:val="vi-VN"/>
        </w:rPr>
        <w:t xml:space="preserve">(Duroc x </w:t>
      </w:r>
      <w:r w:rsidR="00B937D0" w:rsidRPr="00025828">
        <w:rPr>
          <w:rFonts w:ascii="Times New Roman" w:hAnsi="Times New Roman"/>
          <w:bCs/>
          <w:spacing w:val="2"/>
          <w:sz w:val="26"/>
          <w:szCs w:val="26"/>
          <w:lang w:val="vi-VN"/>
        </w:rPr>
        <w:t>VCN-MS15</w:t>
      </w:r>
      <w:r w:rsidR="004C3890" w:rsidRPr="00025828">
        <w:rPr>
          <w:rFonts w:ascii="Times New Roman" w:hAnsi="Times New Roman"/>
          <w:bCs/>
          <w:spacing w:val="2"/>
          <w:sz w:val="26"/>
          <w:szCs w:val="26"/>
          <w:lang w:val="vi-VN"/>
        </w:rPr>
        <w:t xml:space="preserve">) lần lượt là </w:t>
      </w:r>
      <w:r w:rsidR="004C3890" w:rsidRPr="00025828">
        <w:rPr>
          <w:rFonts w:ascii="Times New Roman" w:hAnsi="Times New Roman"/>
          <w:spacing w:val="2"/>
          <w:sz w:val="26"/>
          <w:szCs w:val="26"/>
          <w:lang w:val="vi-VN"/>
        </w:rPr>
        <w:t xml:space="preserve">1,56; </w:t>
      </w:r>
      <w:r w:rsidR="004C3890" w:rsidRPr="00025828">
        <w:rPr>
          <w:rFonts w:ascii="Times New Roman" w:hAnsi="Times New Roman"/>
          <w:bCs/>
          <w:spacing w:val="2"/>
          <w:sz w:val="26"/>
          <w:szCs w:val="26"/>
          <w:lang w:val="vi-VN"/>
        </w:rPr>
        <w:t xml:space="preserve">1,93; </w:t>
      </w:r>
      <w:r w:rsidR="004C3890" w:rsidRPr="00025828">
        <w:rPr>
          <w:rFonts w:ascii="Times New Roman" w:hAnsi="Times New Roman"/>
          <w:spacing w:val="2"/>
          <w:sz w:val="26"/>
          <w:szCs w:val="26"/>
          <w:lang w:val="vi-VN"/>
        </w:rPr>
        <w:t xml:space="preserve">1,52 % (P&gt;0,05) và 2,09; </w:t>
      </w:r>
      <w:r w:rsidR="004C3890" w:rsidRPr="00025828">
        <w:rPr>
          <w:rFonts w:ascii="Times New Roman" w:hAnsi="Times New Roman"/>
          <w:bCs/>
          <w:spacing w:val="2"/>
          <w:sz w:val="26"/>
          <w:szCs w:val="26"/>
          <w:lang w:val="vi-VN"/>
        </w:rPr>
        <w:t xml:space="preserve">2,81; </w:t>
      </w:r>
      <w:r w:rsidR="004C3890" w:rsidRPr="00025828">
        <w:rPr>
          <w:rFonts w:ascii="Times New Roman" w:hAnsi="Times New Roman"/>
          <w:spacing w:val="2"/>
          <w:sz w:val="26"/>
          <w:szCs w:val="26"/>
          <w:lang w:val="vi-VN"/>
        </w:rPr>
        <w:t xml:space="preserve">1,96% (P&gt;0,05), có xu hướng tăng dần theo thời gian bảo quản. </w:t>
      </w:r>
      <w:r w:rsidR="00D970CC" w:rsidRPr="00025828">
        <w:rPr>
          <w:rFonts w:ascii="Times New Roman" w:hAnsi="Times New Roman"/>
          <w:spacing w:val="2"/>
          <w:sz w:val="26"/>
          <w:szCs w:val="26"/>
          <w:lang w:val="vi-VN"/>
        </w:rPr>
        <w:t>Điều này hoàn toàn phù hợp với quy luật và biến đổi hoá sinh của thịt sau khi giết mỗ.</w:t>
      </w:r>
    </w:p>
    <w:p w:rsidR="004C3890" w:rsidRPr="00025828" w:rsidRDefault="004C3890" w:rsidP="004F18E8">
      <w:pPr>
        <w:spacing w:after="120" w:line="336"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Các kết quả này tương tự </w:t>
      </w:r>
      <w:r w:rsidR="00D447F1" w:rsidRPr="00025828">
        <w:rPr>
          <w:rFonts w:ascii="Times New Roman" w:hAnsi="Times New Roman"/>
          <w:sz w:val="26"/>
          <w:szCs w:val="26"/>
          <w:lang w:val="vi-VN"/>
        </w:rPr>
        <w:t xml:space="preserve">kết quả nghiên cứu của Vũ Đình Tôn và </w:t>
      </w:r>
      <w:r w:rsidR="00315446" w:rsidRPr="00025828">
        <w:rPr>
          <w:rFonts w:ascii="Times New Roman" w:hAnsi="Times New Roman"/>
          <w:sz w:val="26"/>
          <w:szCs w:val="26"/>
          <w:lang w:val="vi-VN"/>
        </w:rPr>
        <w:t>cs</w:t>
      </w:r>
      <w:r w:rsidR="00B45544" w:rsidRPr="00025828">
        <w:rPr>
          <w:rFonts w:ascii="Times New Roman" w:hAnsi="Times New Roman"/>
          <w:sz w:val="26"/>
          <w:szCs w:val="26"/>
          <w:lang w:val="vi-VN"/>
        </w:rPr>
        <w:t xml:space="preserve"> (2008)</w:t>
      </w:r>
      <w:r w:rsidR="009F19F4" w:rsidRPr="00025828">
        <w:rPr>
          <w:rFonts w:ascii="Times New Roman" w:hAnsi="Times New Roman"/>
          <w:sz w:val="26"/>
          <w:szCs w:val="26"/>
          <w:lang w:val="af-ZA"/>
        </w:rPr>
        <w:t xml:space="preserve"> </w:t>
      </w:r>
      <w:r w:rsidR="001E6FE6" w:rsidRPr="00025828">
        <w:rPr>
          <w:rFonts w:ascii="Times New Roman" w:hAnsi="Times New Roman"/>
          <w:sz w:val="26"/>
          <w:szCs w:val="26"/>
          <w:lang w:val="af-ZA"/>
        </w:rPr>
        <w:t>[7</w:t>
      </w:r>
      <w:r w:rsidR="00DA61AD" w:rsidRPr="00025828">
        <w:rPr>
          <w:rFonts w:ascii="Times New Roman" w:hAnsi="Times New Roman"/>
          <w:sz w:val="26"/>
          <w:szCs w:val="26"/>
          <w:lang w:val="af-ZA"/>
        </w:rPr>
        <w:t>2</w:t>
      </w:r>
      <w:r w:rsidR="001E6FE6" w:rsidRPr="00025828">
        <w:rPr>
          <w:rFonts w:ascii="Times New Roman" w:hAnsi="Times New Roman"/>
          <w:sz w:val="26"/>
          <w:szCs w:val="26"/>
          <w:lang w:val="af-ZA"/>
        </w:rPr>
        <w:t>]</w:t>
      </w:r>
      <w:r w:rsidR="00F87790" w:rsidRPr="00025828">
        <w:rPr>
          <w:rFonts w:ascii="Times New Roman" w:hAnsi="Times New Roman"/>
          <w:sz w:val="26"/>
          <w:szCs w:val="26"/>
          <w:lang w:val="af-ZA"/>
        </w:rPr>
        <w:t>,</w:t>
      </w:r>
      <w:r w:rsidR="00D447F1" w:rsidRPr="00025828">
        <w:rPr>
          <w:rFonts w:ascii="Times New Roman" w:hAnsi="Times New Roman"/>
          <w:sz w:val="26"/>
          <w:szCs w:val="26"/>
          <w:lang w:val="vi-VN"/>
        </w:rPr>
        <w:t xml:space="preserve"> trên đối tượng lợn lai Landrace x (Yorkshire x Móng Cái) nuôi trong điều kiện nông hộ. Theo tác giả thì tỷ lệ mất nước bảo quản 24</w:t>
      </w:r>
      <w:r w:rsidR="00D97471" w:rsidRPr="00025828">
        <w:rPr>
          <w:rFonts w:ascii="Times New Roman" w:hAnsi="Times New Roman"/>
          <w:sz w:val="26"/>
          <w:szCs w:val="26"/>
          <w:lang w:val="vi-VN"/>
        </w:rPr>
        <w:t xml:space="preserve"> giờ</w:t>
      </w:r>
      <w:r w:rsidR="00D447F1" w:rsidRPr="00025828">
        <w:rPr>
          <w:rFonts w:ascii="Times New Roman" w:hAnsi="Times New Roman"/>
          <w:sz w:val="26"/>
          <w:szCs w:val="26"/>
          <w:lang w:val="vi-VN"/>
        </w:rPr>
        <w:t xml:space="preserve"> của thịt ở là 1,45 %. </w:t>
      </w:r>
      <w:r w:rsidR="00B45544" w:rsidRPr="00025828">
        <w:rPr>
          <w:rFonts w:ascii="Times New Roman" w:hAnsi="Times New Roman"/>
          <w:sz w:val="26"/>
          <w:szCs w:val="26"/>
          <w:lang w:val="vi-VN"/>
        </w:rPr>
        <w:t xml:space="preserve">Theo </w:t>
      </w:r>
      <w:r w:rsidRPr="00025828">
        <w:rPr>
          <w:rFonts w:ascii="Times New Roman" w:hAnsi="Times New Roman"/>
          <w:sz w:val="26"/>
          <w:szCs w:val="26"/>
          <w:lang w:val="vi-VN"/>
        </w:rPr>
        <w:t>báo cáo của Phan Xuân Hảo và Nguyễn Văn Chi (2010)</w:t>
      </w:r>
      <w:r w:rsidR="00EC5182"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[3</w:t>
      </w:r>
      <w:r w:rsidR="00E1706C" w:rsidRPr="00025828">
        <w:rPr>
          <w:rFonts w:ascii="Times New Roman" w:hAnsi="Times New Roman"/>
          <w:sz w:val="26"/>
          <w:szCs w:val="26"/>
        </w:rPr>
        <w:t>5</w:t>
      </w:r>
      <w:r w:rsidR="009A1C46" w:rsidRPr="00025828">
        <w:rPr>
          <w:rFonts w:ascii="Times New Roman" w:hAnsi="Times New Roman"/>
          <w:sz w:val="26"/>
          <w:szCs w:val="26"/>
          <w:lang w:val="vi-VN"/>
        </w:rPr>
        <w:t>]</w:t>
      </w:r>
      <w:r w:rsidR="00F87790" w:rsidRPr="00025828">
        <w:rPr>
          <w:rFonts w:ascii="Times New Roman" w:hAnsi="Times New Roman"/>
          <w:sz w:val="26"/>
          <w:szCs w:val="26"/>
          <w:lang w:val="vi-VN"/>
        </w:rPr>
        <w:t>,</w:t>
      </w:r>
      <w:r w:rsidRPr="00025828">
        <w:rPr>
          <w:rFonts w:ascii="Times New Roman" w:hAnsi="Times New Roman"/>
          <w:sz w:val="26"/>
          <w:szCs w:val="26"/>
          <w:lang w:val="vi-VN"/>
        </w:rPr>
        <w:t xml:space="preserve"> rằng tỷ lệ mất nước bảo quản </w:t>
      </w:r>
      <w:r w:rsidR="00D447F1" w:rsidRPr="00025828">
        <w:rPr>
          <w:rFonts w:ascii="Times New Roman" w:hAnsi="Times New Roman"/>
          <w:sz w:val="26"/>
          <w:szCs w:val="26"/>
          <w:lang w:val="vi-VN"/>
        </w:rPr>
        <w:t xml:space="preserve">24 h của </w:t>
      </w:r>
      <w:r w:rsidRPr="00025828">
        <w:rPr>
          <w:rFonts w:ascii="Times New Roman" w:hAnsi="Times New Roman"/>
          <w:sz w:val="26"/>
          <w:szCs w:val="26"/>
          <w:lang w:val="vi-VN"/>
        </w:rPr>
        <w:t xml:space="preserve">thịt </w:t>
      </w:r>
      <w:r w:rsidR="00D447F1" w:rsidRPr="00025828">
        <w:rPr>
          <w:rFonts w:ascii="Times New Roman" w:hAnsi="Times New Roman"/>
          <w:sz w:val="26"/>
          <w:szCs w:val="26"/>
          <w:lang w:val="vi-VN"/>
        </w:rPr>
        <w:t>ở</w:t>
      </w:r>
      <w:r w:rsidRPr="00025828">
        <w:rPr>
          <w:rFonts w:ascii="Times New Roman" w:hAnsi="Times New Roman"/>
          <w:sz w:val="26"/>
          <w:szCs w:val="26"/>
          <w:lang w:val="vi-VN"/>
        </w:rPr>
        <w:t xml:space="preserve"> tổ hợp lai Omega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là 2,83%; ở tổ hợp lai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 x Du)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là 2,84%; tỷ lệ mất nước bảo quản của thịt 24 và 48 giờ ở ba tổ hợp lai giữa đực PiDu25, PiDu50 và PiDu75 với nái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tương ứng là 2,10, 1,83, 1,87% và 2,77, 2,57, 2,71% </w:t>
      </w:r>
      <w:r w:rsidR="009A1C46" w:rsidRPr="00025828">
        <w:rPr>
          <w:rFonts w:ascii="Times New Roman" w:hAnsi="Times New Roman"/>
          <w:sz w:val="26"/>
          <w:szCs w:val="26"/>
          <w:lang w:val="vi-VN"/>
        </w:rPr>
        <w:t>[24]</w:t>
      </w:r>
      <w:r w:rsidRPr="00025828">
        <w:rPr>
          <w:rFonts w:ascii="Times New Roman" w:hAnsi="Times New Roman"/>
          <w:sz w:val="26"/>
          <w:szCs w:val="26"/>
          <w:lang w:val="vi-VN"/>
        </w:rPr>
        <w:t>.</w:t>
      </w:r>
    </w:p>
    <w:p w:rsidR="004C3890" w:rsidRPr="00025828" w:rsidRDefault="004C3890" w:rsidP="004F18E8">
      <w:pPr>
        <w:spacing w:after="120" w:line="336"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Kết quả mất nước bảo quản 24 và 48 giờ trong nghiên cứu </w:t>
      </w:r>
      <w:r w:rsidR="00D447F1" w:rsidRPr="00025828">
        <w:rPr>
          <w:rFonts w:ascii="Times New Roman" w:hAnsi="Times New Roman"/>
          <w:sz w:val="26"/>
          <w:szCs w:val="26"/>
          <w:lang w:val="vi-VN"/>
        </w:rPr>
        <w:t>này là thấp hơn một số kết quả công bố trước đây.</w:t>
      </w:r>
      <w:r w:rsidRPr="00025828">
        <w:rPr>
          <w:rFonts w:ascii="Times New Roman" w:hAnsi="Times New Roman"/>
          <w:sz w:val="26"/>
          <w:szCs w:val="26"/>
          <w:lang w:val="vi-VN"/>
        </w:rPr>
        <w:t xml:space="preserve"> </w:t>
      </w:r>
      <w:r w:rsidR="00D447F1" w:rsidRPr="00025828">
        <w:rPr>
          <w:rFonts w:ascii="Times New Roman" w:hAnsi="Times New Roman"/>
          <w:sz w:val="26"/>
          <w:szCs w:val="26"/>
          <w:lang w:val="vi-VN"/>
        </w:rPr>
        <w:t>Theo kết quả nghiên cứu của Vũ Đình Tôn và Vũ Công Oánh (2010</w:t>
      </w:r>
      <w:r w:rsidR="00DA703C" w:rsidRPr="00025828">
        <w:rPr>
          <w:rFonts w:ascii="Times New Roman" w:hAnsi="Times New Roman"/>
          <w:sz w:val="26"/>
          <w:szCs w:val="26"/>
          <w:lang w:val="vi-VN"/>
        </w:rPr>
        <w:t>b</w:t>
      </w:r>
      <w:r w:rsidR="00D447F1" w:rsidRPr="00025828">
        <w:rPr>
          <w:rFonts w:ascii="Times New Roman" w:hAnsi="Times New Roman"/>
          <w:sz w:val="26"/>
          <w:szCs w:val="26"/>
          <w:lang w:val="vi-VN"/>
        </w:rPr>
        <w:t xml:space="preserve">) </w:t>
      </w:r>
      <w:r w:rsidR="001E6FE6" w:rsidRPr="00025828">
        <w:rPr>
          <w:rFonts w:ascii="Times New Roman" w:hAnsi="Times New Roman"/>
          <w:sz w:val="26"/>
          <w:szCs w:val="26"/>
          <w:lang w:val="af-ZA"/>
        </w:rPr>
        <w:t>[7</w:t>
      </w:r>
      <w:r w:rsidR="00DA61AD" w:rsidRPr="00025828">
        <w:rPr>
          <w:rFonts w:ascii="Times New Roman" w:hAnsi="Times New Roman"/>
          <w:sz w:val="26"/>
          <w:szCs w:val="26"/>
          <w:lang w:val="af-ZA"/>
        </w:rPr>
        <w:t>4</w:t>
      </w:r>
      <w:r w:rsidR="001E6FE6" w:rsidRPr="00025828">
        <w:rPr>
          <w:rFonts w:ascii="Times New Roman" w:hAnsi="Times New Roman"/>
          <w:sz w:val="26"/>
          <w:szCs w:val="26"/>
          <w:lang w:val="af-ZA"/>
        </w:rPr>
        <w:t>]</w:t>
      </w:r>
      <w:r w:rsidR="00F87790" w:rsidRPr="00025828">
        <w:rPr>
          <w:rFonts w:ascii="Times New Roman" w:hAnsi="Times New Roman"/>
          <w:sz w:val="26"/>
          <w:szCs w:val="26"/>
          <w:lang w:val="af-ZA"/>
        </w:rPr>
        <w:t>,</w:t>
      </w:r>
      <w:r w:rsidR="009F19F4" w:rsidRPr="00025828">
        <w:rPr>
          <w:rFonts w:ascii="Times New Roman" w:hAnsi="Times New Roman"/>
          <w:sz w:val="26"/>
          <w:szCs w:val="26"/>
          <w:lang w:val="af-ZA"/>
        </w:rPr>
        <w:t xml:space="preserve"> </w:t>
      </w:r>
      <w:r w:rsidR="00D447F1" w:rsidRPr="00025828">
        <w:rPr>
          <w:rFonts w:ascii="Times New Roman" w:hAnsi="Times New Roman"/>
          <w:sz w:val="26"/>
          <w:szCs w:val="26"/>
          <w:lang w:val="vi-VN"/>
        </w:rPr>
        <w:t>thì tỷ lệ mất nước bảo quản 24</w:t>
      </w:r>
      <w:r w:rsidR="00D97471" w:rsidRPr="00025828">
        <w:rPr>
          <w:rFonts w:ascii="Times New Roman" w:hAnsi="Times New Roman"/>
          <w:sz w:val="26"/>
          <w:szCs w:val="26"/>
          <w:lang w:val="vi-VN"/>
        </w:rPr>
        <w:t xml:space="preserve"> giờ</w:t>
      </w:r>
      <w:r w:rsidR="00D447F1" w:rsidRPr="00025828">
        <w:rPr>
          <w:rFonts w:ascii="Times New Roman" w:hAnsi="Times New Roman"/>
          <w:sz w:val="26"/>
          <w:szCs w:val="26"/>
          <w:lang w:val="vi-VN"/>
        </w:rPr>
        <w:t xml:space="preserve"> của thịt ở tổ hợp lai Duroc x (Yorkshire x Móng Cái); Landrace x (Yorkshire x Móng Cái) và (Landrace x Yorkshire) x Yorkshire x Móng Cái) lần lượt là: 2,29; 2,92 và 2,32. Theo báo </w:t>
      </w:r>
      <w:r w:rsidRPr="00025828">
        <w:rPr>
          <w:rFonts w:ascii="Times New Roman" w:hAnsi="Times New Roman"/>
          <w:sz w:val="26"/>
          <w:szCs w:val="26"/>
          <w:lang w:val="vi-VN"/>
        </w:rPr>
        <w:t xml:space="preserve">cáo của Lê Đình Phùng và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(2015)</w:t>
      </w:r>
      <w:r w:rsidR="009F19F4" w:rsidRPr="00025828">
        <w:rPr>
          <w:rFonts w:ascii="Times New Roman" w:hAnsi="Times New Roman"/>
          <w:bCs/>
          <w:sz w:val="26"/>
          <w:szCs w:val="26"/>
          <w:lang w:val="vi-VN"/>
        </w:rPr>
        <w:t xml:space="preserve"> </w:t>
      </w:r>
      <w:r w:rsidR="009A1C46" w:rsidRPr="00025828">
        <w:rPr>
          <w:rFonts w:ascii="Times New Roman" w:hAnsi="Times New Roman"/>
          <w:bCs/>
          <w:sz w:val="26"/>
          <w:szCs w:val="26"/>
          <w:lang w:val="vi-VN"/>
        </w:rPr>
        <w:t>[6</w:t>
      </w:r>
      <w:r w:rsidR="00512C84" w:rsidRPr="00025828">
        <w:rPr>
          <w:rFonts w:ascii="Times New Roman" w:hAnsi="Times New Roman"/>
          <w:bCs/>
          <w:sz w:val="26"/>
          <w:szCs w:val="26"/>
        </w:rPr>
        <w:t>3</w:t>
      </w:r>
      <w:r w:rsidR="009A1C46" w:rsidRPr="00025828">
        <w:rPr>
          <w:rFonts w:ascii="Times New Roman" w:hAnsi="Times New Roman"/>
          <w:bCs/>
          <w:sz w:val="26"/>
          <w:szCs w:val="26"/>
          <w:lang w:val="vi-VN"/>
        </w:rPr>
        <w:t>]</w:t>
      </w:r>
      <w:r w:rsidR="00F87790" w:rsidRPr="00025828">
        <w:rPr>
          <w:rFonts w:ascii="Times New Roman" w:hAnsi="Times New Roman"/>
          <w:bCs/>
          <w:sz w:val="26"/>
          <w:szCs w:val="26"/>
          <w:lang w:val="vi-VN"/>
        </w:rPr>
        <w:t>,</w:t>
      </w:r>
      <w:r w:rsidRPr="00025828">
        <w:rPr>
          <w:rFonts w:ascii="Times New Roman" w:hAnsi="Times New Roman"/>
          <w:sz w:val="26"/>
          <w:szCs w:val="26"/>
          <w:lang w:val="vi-VN"/>
        </w:rPr>
        <w:t xml:space="preserve"> trên 2 tổ hợp lai PIC399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và PIC280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lần lượt là 8,40, 4,80%, và 12,00, 5,50%; tỷ lệ mất nước bảo quản 24 giờ là 3,78% ở tổ hợp lai 3 giống P</w:t>
      </w:r>
      <w:r w:rsidR="00607987" w:rsidRPr="00025828">
        <w:rPr>
          <w:rFonts w:ascii="Times New Roman" w:hAnsi="Times New Roman"/>
          <w:sz w:val="26"/>
          <w:szCs w:val="26"/>
          <w:lang w:val="vi-VN"/>
        </w:rPr>
        <w:t>ietrain</w:t>
      </w:r>
      <w:r w:rsidRPr="00025828">
        <w:rPr>
          <w:rFonts w:ascii="Times New Roman" w:hAnsi="Times New Roman"/>
          <w:sz w:val="26"/>
          <w:szCs w:val="26"/>
          <w:lang w:val="vi-VN"/>
        </w:rPr>
        <w:t xml:space="preserve"> x (</w:t>
      </w:r>
      <w:r w:rsidR="009674D4" w:rsidRPr="00025828">
        <w:rPr>
          <w:rFonts w:ascii="Times New Roman" w:hAnsi="Times New Roman"/>
          <w:sz w:val="26"/>
          <w:szCs w:val="26"/>
          <w:lang w:val="vi-VN"/>
        </w:rPr>
        <w:t>Landrace x Yorkshire</w:t>
      </w:r>
      <w:r w:rsidRPr="00025828">
        <w:rPr>
          <w:rFonts w:ascii="Times New Roman" w:hAnsi="Times New Roman"/>
          <w:sz w:val="26"/>
          <w:szCs w:val="26"/>
          <w:lang w:val="vi-VN"/>
        </w:rPr>
        <w:t>) và 3,53% ở Pi</w:t>
      </w:r>
      <w:r w:rsidR="009674D4" w:rsidRPr="00025828">
        <w:rPr>
          <w:rFonts w:ascii="Times New Roman" w:hAnsi="Times New Roman"/>
          <w:sz w:val="26"/>
          <w:szCs w:val="26"/>
          <w:lang w:val="vi-VN"/>
        </w:rPr>
        <w:t>etrain</w:t>
      </w:r>
      <w:r w:rsidRPr="00025828">
        <w:rPr>
          <w:rFonts w:ascii="Times New Roman" w:hAnsi="Times New Roman"/>
          <w:sz w:val="26"/>
          <w:szCs w:val="26"/>
          <w:lang w:val="vi-VN"/>
        </w:rPr>
        <w:t xml:space="preserve"> x (</w:t>
      </w:r>
      <w:r w:rsidR="009674D4" w:rsidRPr="00025828">
        <w:rPr>
          <w:rFonts w:ascii="Times New Roman" w:hAnsi="Times New Roman"/>
          <w:sz w:val="26"/>
          <w:szCs w:val="26"/>
          <w:lang w:val="vi-VN"/>
        </w:rPr>
        <w:t>Landrace x Yorkshire</w:t>
      </w:r>
      <w:r w:rsidRPr="00025828">
        <w:rPr>
          <w:rFonts w:ascii="Times New Roman" w:hAnsi="Times New Roman"/>
          <w:sz w:val="26"/>
          <w:szCs w:val="26"/>
          <w:lang w:val="vi-VN"/>
        </w:rPr>
        <w:t xml:space="preserve">) </w:t>
      </w:r>
      <w:r w:rsidR="00166B3E" w:rsidRPr="00025828">
        <w:rPr>
          <w:rFonts w:ascii="Times New Roman" w:hAnsi="Times New Roman"/>
          <w:sz w:val="26"/>
          <w:szCs w:val="26"/>
          <w:lang w:val="af-ZA"/>
        </w:rPr>
        <w:t>[8</w:t>
      </w:r>
      <w:r w:rsidR="00996FC6" w:rsidRPr="00025828">
        <w:rPr>
          <w:rFonts w:ascii="Times New Roman" w:hAnsi="Times New Roman"/>
          <w:sz w:val="26"/>
          <w:szCs w:val="26"/>
          <w:lang w:val="af-ZA"/>
        </w:rPr>
        <w:t>3</w:t>
      </w:r>
      <w:r w:rsidR="00166B3E" w:rsidRPr="00025828">
        <w:rPr>
          <w:rFonts w:ascii="Times New Roman" w:hAnsi="Times New Roman"/>
          <w:sz w:val="26"/>
          <w:szCs w:val="26"/>
          <w:lang w:val="af-ZA"/>
        </w:rPr>
        <w:t>]</w:t>
      </w:r>
      <w:r w:rsidRPr="00025828">
        <w:rPr>
          <w:rFonts w:ascii="Times New Roman" w:hAnsi="Times New Roman"/>
          <w:sz w:val="26"/>
          <w:szCs w:val="26"/>
          <w:lang w:val="vi-VN"/>
        </w:rPr>
        <w:t xml:space="preserve">; 3,61% ở Landrace và 3,14% ở Yorkshire </w:t>
      </w:r>
      <w:r w:rsidR="009A1C46" w:rsidRPr="00025828">
        <w:rPr>
          <w:rFonts w:ascii="Times New Roman" w:hAnsi="Times New Roman"/>
          <w:sz w:val="26"/>
          <w:szCs w:val="26"/>
          <w:lang w:val="vi-VN"/>
        </w:rPr>
        <w:t>[3</w:t>
      </w:r>
      <w:r w:rsidR="00D51555" w:rsidRPr="00025828">
        <w:rPr>
          <w:rFonts w:ascii="Times New Roman" w:hAnsi="Times New Roman"/>
          <w:sz w:val="26"/>
          <w:szCs w:val="26"/>
        </w:rPr>
        <w:t>3</w:t>
      </w:r>
      <w:r w:rsidR="009A1C46" w:rsidRPr="00025828">
        <w:rPr>
          <w:rFonts w:ascii="Times New Roman" w:hAnsi="Times New Roman"/>
          <w:sz w:val="26"/>
          <w:szCs w:val="26"/>
          <w:lang w:val="vi-VN"/>
        </w:rPr>
        <w:t>]</w:t>
      </w:r>
      <w:r w:rsidRPr="00025828">
        <w:rPr>
          <w:rFonts w:ascii="Times New Roman" w:hAnsi="Times New Roman"/>
          <w:sz w:val="26"/>
          <w:szCs w:val="26"/>
          <w:lang w:val="vi-VN"/>
        </w:rPr>
        <w:t>; 2,88% ở Duroc x (</w:t>
      </w:r>
      <w:r w:rsidR="009674D4" w:rsidRPr="00025828">
        <w:rPr>
          <w:rFonts w:ascii="Times New Roman" w:hAnsi="Times New Roman"/>
          <w:sz w:val="26"/>
          <w:szCs w:val="26"/>
          <w:lang w:val="vi-VN"/>
        </w:rPr>
        <w:t>Landrace x Yorkshire</w:t>
      </w:r>
      <w:r w:rsidRPr="00025828">
        <w:rPr>
          <w:rFonts w:ascii="Times New Roman" w:hAnsi="Times New Roman"/>
          <w:sz w:val="26"/>
          <w:szCs w:val="26"/>
          <w:lang w:val="vi-VN"/>
        </w:rPr>
        <w:t>) và 3,80% ở Pietrain x (</w:t>
      </w:r>
      <w:r w:rsidR="009674D4" w:rsidRPr="00025828">
        <w:rPr>
          <w:rFonts w:ascii="Times New Roman" w:hAnsi="Times New Roman"/>
          <w:sz w:val="26"/>
          <w:szCs w:val="26"/>
          <w:lang w:val="vi-VN"/>
        </w:rPr>
        <w:t>Landrace x Yorkshire</w:t>
      </w:r>
      <w:r w:rsidRPr="00025828">
        <w:rPr>
          <w:rFonts w:ascii="Times New Roman" w:hAnsi="Times New Roman"/>
          <w:sz w:val="26"/>
          <w:szCs w:val="26"/>
          <w:lang w:val="vi-VN"/>
        </w:rPr>
        <w:t xml:space="preserve">) </w:t>
      </w:r>
      <w:r w:rsidR="00244FEC" w:rsidRPr="00025828">
        <w:rPr>
          <w:rFonts w:ascii="Times New Roman" w:hAnsi="Times New Roman"/>
          <w:sz w:val="26"/>
          <w:szCs w:val="26"/>
          <w:lang w:val="vi-VN"/>
        </w:rPr>
        <w:t>[11</w:t>
      </w:r>
      <w:r w:rsidR="00244FEC" w:rsidRPr="00025828">
        <w:rPr>
          <w:rFonts w:ascii="Times New Roman" w:hAnsi="Times New Roman"/>
          <w:sz w:val="26"/>
          <w:szCs w:val="26"/>
        </w:rPr>
        <w:t>8</w:t>
      </w:r>
      <w:r w:rsidR="00166B3E" w:rsidRPr="00025828">
        <w:rPr>
          <w:rFonts w:ascii="Times New Roman" w:hAnsi="Times New Roman"/>
          <w:sz w:val="26"/>
          <w:szCs w:val="26"/>
          <w:lang w:val="vi-VN"/>
        </w:rPr>
        <w:t>]</w:t>
      </w:r>
      <w:r w:rsidRPr="00025828">
        <w:rPr>
          <w:rFonts w:ascii="Times New Roman" w:hAnsi="Times New Roman"/>
          <w:sz w:val="26"/>
          <w:szCs w:val="26"/>
          <w:lang w:val="vi-VN"/>
        </w:rPr>
        <w:t>.</w:t>
      </w:r>
    </w:p>
    <w:p w:rsidR="004C3890" w:rsidRPr="00025828" w:rsidRDefault="004C3890" w:rsidP="004F18E8">
      <w:pPr>
        <w:spacing w:after="120" w:line="336"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Tỷ lệ mất nước chế biến 24 và 48 giờ </w:t>
      </w:r>
      <w:r w:rsidRPr="00025828">
        <w:rPr>
          <w:rFonts w:ascii="Times New Roman" w:hAnsi="Times New Roman"/>
          <w:bCs/>
          <w:sz w:val="26"/>
          <w:szCs w:val="26"/>
          <w:lang w:val="vi-VN"/>
        </w:rPr>
        <w:t>lần lượt là</w:t>
      </w:r>
      <w:r w:rsidRPr="00025828">
        <w:rPr>
          <w:rFonts w:ascii="Times New Roman" w:hAnsi="Times New Roman"/>
          <w:sz w:val="26"/>
          <w:szCs w:val="26"/>
          <w:lang w:val="vi-VN"/>
        </w:rPr>
        <w:t xml:space="preserve"> 27,59; </w:t>
      </w:r>
      <w:r w:rsidRPr="00025828">
        <w:rPr>
          <w:rFonts w:ascii="Times New Roman" w:hAnsi="Times New Roman"/>
          <w:bCs/>
          <w:sz w:val="26"/>
          <w:szCs w:val="26"/>
          <w:lang w:val="vi-VN"/>
        </w:rPr>
        <w:t xml:space="preserve">29,30; 30,47% </w:t>
      </w:r>
      <w:r w:rsidRPr="00025828">
        <w:rPr>
          <w:rFonts w:ascii="Times New Roman" w:hAnsi="Times New Roman"/>
          <w:sz w:val="26"/>
          <w:szCs w:val="26"/>
          <w:lang w:val="vi-VN"/>
        </w:rPr>
        <w:t xml:space="preserve">(P&gt;0,05) </w:t>
      </w:r>
      <w:r w:rsidRPr="00025828">
        <w:rPr>
          <w:rFonts w:ascii="Times New Roman" w:hAnsi="Times New Roman"/>
          <w:bCs/>
          <w:sz w:val="26"/>
          <w:szCs w:val="26"/>
          <w:lang w:val="vi-VN"/>
        </w:rPr>
        <w:t xml:space="preserve">và </w:t>
      </w:r>
      <w:r w:rsidRPr="00025828">
        <w:rPr>
          <w:rFonts w:ascii="Times New Roman" w:hAnsi="Times New Roman"/>
          <w:sz w:val="26"/>
          <w:szCs w:val="26"/>
          <w:lang w:val="vi-VN"/>
        </w:rPr>
        <w:t xml:space="preserve">33,11; </w:t>
      </w:r>
      <w:r w:rsidRPr="00025828">
        <w:rPr>
          <w:rFonts w:ascii="Times New Roman" w:hAnsi="Times New Roman"/>
          <w:bCs/>
          <w:sz w:val="26"/>
          <w:szCs w:val="26"/>
          <w:lang w:val="vi-VN"/>
        </w:rPr>
        <w:t xml:space="preserve">30,24; </w:t>
      </w:r>
      <w:r w:rsidRPr="00025828">
        <w:rPr>
          <w:rFonts w:ascii="Times New Roman" w:hAnsi="Times New Roman"/>
          <w:sz w:val="26"/>
          <w:szCs w:val="26"/>
          <w:lang w:val="vi-VN"/>
        </w:rPr>
        <w:t xml:space="preserve">31,62% (P&gt;0,05). Kết quả mất nước chế biến 24 giờ trong nghiên cứu </w:t>
      </w:r>
      <w:r w:rsidR="008E50BD" w:rsidRPr="00025828">
        <w:rPr>
          <w:rFonts w:ascii="Times New Roman" w:hAnsi="Times New Roman"/>
          <w:sz w:val="26"/>
          <w:szCs w:val="26"/>
          <w:lang w:val="vi-VN"/>
        </w:rPr>
        <w:t>này là</w:t>
      </w:r>
      <w:r w:rsidRPr="00025828">
        <w:rPr>
          <w:rFonts w:ascii="Times New Roman" w:hAnsi="Times New Roman"/>
          <w:sz w:val="26"/>
          <w:szCs w:val="26"/>
          <w:lang w:val="vi-VN"/>
        </w:rPr>
        <w:t xml:space="preserve"> tương đương với các tổ hợp lợn lai giữa đực PiDu25, PiDu50 và PiDu75 với nái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tương ứng là 27,46%, 26,23% và 29,79% </w:t>
      </w:r>
      <w:r w:rsidR="009A1C46" w:rsidRPr="00025828">
        <w:rPr>
          <w:rFonts w:ascii="Times New Roman" w:hAnsi="Times New Roman"/>
          <w:sz w:val="26"/>
          <w:szCs w:val="26"/>
          <w:lang w:val="vi-VN"/>
        </w:rPr>
        <w:t>[24]</w:t>
      </w:r>
      <w:r w:rsidRPr="00025828">
        <w:rPr>
          <w:rFonts w:ascii="Times New Roman" w:hAnsi="Times New Roman"/>
          <w:sz w:val="26"/>
          <w:szCs w:val="26"/>
          <w:lang w:val="vi-VN"/>
        </w:rPr>
        <w:t>. Phù hợp với kết quả công bố ở tổ hợp lai 3 giống Du</w:t>
      </w:r>
      <w:r w:rsidR="00D97471" w:rsidRPr="00025828">
        <w:rPr>
          <w:rFonts w:ascii="Times New Roman" w:hAnsi="Times New Roman"/>
          <w:sz w:val="26"/>
          <w:szCs w:val="26"/>
          <w:lang w:val="vi-VN"/>
        </w:rPr>
        <w:t>roc</w:t>
      </w:r>
      <w:r w:rsidRPr="00025828">
        <w:rPr>
          <w:rFonts w:ascii="Times New Roman" w:hAnsi="Times New Roman"/>
          <w:sz w:val="26"/>
          <w:szCs w:val="26"/>
          <w:lang w:val="vi-VN"/>
        </w:rPr>
        <w:t xml:space="preserve">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w:t>
      </w:r>
      <w:r w:rsidR="009674D4" w:rsidRPr="00025828">
        <w:rPr>
          <w:rFonts w:ascii="Times New Roman" w:hAnsi="Times New Roman"/>
          <w:sz w:val="26"/>
          <w:szCs w:val="26"/>
          <w:lang w:val="vi-VN"/>
        </w:rPr>
        <w:t>Landrace x Yorkshire</w:t>
      </w:r>
      <w:r w:rsidRPr="00025828">
        <w:rPr>
          <w:rFonts w:ascii="Times New Roman" w:hAnsi="Times New Roman"/>
          <w:sz w:val="26"/>
          <w:szCs w:val="26"/>
          <w:lang w:val="vi-VN"/>
        </w:rPr>
        <w:t>) là 28,63%; ở Pi</w:t>
      </w:r>
      <w:r w:rsidR="009674D4" w:rsidRPr="00025828">
        <w:rPr>
          <w:rFonts w:ascii="Times New Roman" w:hAnsi="Times New Roman"/>
          <w:sz w:val="26"/>
          <w:szCs w:val="26"/>
          <w:lang w:val="vi-VN"/>
        </w:rPr>
        <w:t>etrain</w:t>
      </w:r>
      <w:r w:rsidRPr="00025828">
        <w:rPr>
          <w:rFonts w:ascii="Times New Roman" w:hAnsi="Times New Roman"/>
          <w:sz w:val="26"/>
          <w:szCs w:val="26"/>
          <w:lang w:val="vi-VN"/>
        </w:rPr>
        <w:t xml:space="preserve">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w:t>
      </w:r>
      <w:r w:rsidR="009674D4" w:rsidRPr="00025828">
        <w:rPr>
          <w:rFonts w:ascii="Times New Roman" w:hAnsi="Times New Roman"/>
          <w:sz w:val="26"/>
          <w:szCs w:val="26"/>
          <w:lang w:val="vi-VN"/>
        </w:rPr>
        <w:t>Landrace x Yorkshire</w:t>
      </w:r>
      <w:r w:rsidR="007D66CC" w:rsidRPr="00025828">
        <w:rPr>
          <w:rFonts w:ascii="Times New Roman" w:hAnsi="Times New Roman"/>
          <w:sz w:val="26"/>
          <w:szCs w:val="26"/>
          <w:lang w:val="vi-VN"/>
        </w:rPr>
        <w:t xml:space="preserve">) là 29,23% </w:t>
      </w:r>
      <w:r w:rsidR="00166B3E" w:rsidRPr="00025828">
        <w:rPr>
          <w:rFonts w:ascii="Times New Roman" w:hAnsi="Times New Roman"/>
          <w:sz w:val="26"/>
          <w:szCs w:val="26"/>
          <w:lang w:val="vi-VN"/>
        </w:rPr>
        <w:t>[11</w:t>
      </w:r>
      <w:r w:rsidR="00244FEC" w:rsidRPr="00025828">
        <w:rPr>
          <w:rFonts w:ascii="Times New Roman" w:hAnsi="Times New Roman"/>
          <w:sz w:val="26"/>
          <w:szCs w:val="26"/>
        </w:rPr>
        <w:t>8</w:t>
      </w:r>
      <w:r w:rsidR="00166B3E" w:rsidRPr="00025828">
        <w:rPr>
          <w:rFonts w:ascii="Times New Roman" w:hAnsi="Times New Roman"/>
          <w:sz w:val="26"/>
          <w:szCs w:val="26"/>
          <w:lang w:val="vi-VN"/>
        </w:rPr>
        <w:t>]</w:t>
      </w:r>
      <w:r w:rsidRPr="00025828">
        <w:rPr>
          <w:rFonts w:ascii="Times New Roman" w:hAnsi="Times New Roman"/>
          <w:sz w:val="26"/>
          <w:szCs w:val="26"/>
          <w:lang w:val="vi-VN"/>
        </w:rPr>
        <w:t>; ở Pi</w:t>
      </w:r>
      <w:r w:rsidR="009674D4" w:rsidRPr="00025828">
        <w:rPr>
          <w:rFonts w:ascii="Times New Roman" w:hAnsi="Times New Roman"/>
          <w:sz w:val="26"/>
          <w:szCs w:val="26"/>
          <w:lang w:val="vi-VN"/>
        </w:rPr>
        <w:t>etrain</w:t>
      </w:r>
      <w:r w:rsidRPr="00025828">
        <w:rPr>
          <w:rFonts w:ascii="Times New Roman" w:hAnsi="Times New Roman"/>
          <w:sz w:val="26"/>
          <w:szCs w:val="26"/>
          <w:lang w:val="vi-VN"/>
        </w:rPr>
        <w:t xml:space="preserve"> x F</w:t>
      </w:r>
      <w:r w:rsidRPr="00025828">
        <w:rPr>
          <w:rFonts w:ascii="Times New Roman" w:hAnsi="Times New Roman"/>
          <w:sz w:val="26"/>
          <w:szCs w:val="26"/>
          <w:vertAlign w:val="subscript"/>
          <w:lang w:val="vi-VN"/>
        </w:rPr>
        <w:t>1</w:t>
      </w:r>
      <w:r w:rsidR="00E36FCD" w:rsidRPr="00025828">
        <w:rPr>
          <w:rFonts w:ascii="Times New Roman" w:hAnsi="Times New Roman"/>
          <w:sz w:val="26"/>
          <w:szCs w:val="26"/>
          <w:lang w:val="vi-VN"/>
        </w:rPr>
        <w:t>(LW</w:t>
      </w:r>
      <w:r w:rsidRPr="00025828">
        <w:rPr>
          <w:rFonts w:ascii="Times New Roman" w:hAnsi="Times New Roman"/>
          <w:sz w:val="26"/>
          <w:szCs w:val="26"/>
          <w:lang w:val="vi-VN"/>
        </w:rPr>
        <w:t xml:space="preserve"> x L</w:t>
      </w:r>
      <w:r w:rsidR="009674D4" w:rsidRPr="00025828">
        <w:rPr>
          <w:rFonts w:ascii="Times New Roman" w:hAnsi="Times New Roman"/>
          <w:sz w:val="26"/>
          <w:szCs w:val="26"/>
          <w:lang w:val="vi-VN"/>
        </w:rPr>
        <w:t>andrace</w:t>
      </w:r>
      <w:r w:rsidRPr="00025828">
        <w:rPr>
          <w:rFonts w:ascii="Times New Roman" w:hAnsi="Times New Roman"/>
          <w:sz w:val="26"/>
          <w:szCs w:val="26"/>
          <w:lang w:val="vi-VN"/>
        </w:rPr>
        <w:t>) là 29,79% và ở Pi</w:t>
      </w:r>
      <w:r w:rsidR="009674D4" w:rsidRPr="00025828">
        <w:rPr>
          <w:rFonts w:ascii="Times New Roman" w:hAnsi="Times New Roman"/>
          <w:sz w:val="26"/>
          <w:szCs w:val="26"/>
          <w:lang w:val="vi-VN"/>
        </w:rPr>
        <w:t>etrain</w:t>
      </w:r>
      <w:r w:rsidRPr="00025828">
        <w:rPr>
          <w:rFonts w:ascii="Times New Roman" w:hAnsi="Times New Roman"/>
          <w:sz w:val="26"/>
          <w:szCs w:val="26"/>
          <w:lang w:val="vi-VN"/>
        </w:rPr>
        <w:t xml:space="preserve">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(Du</w:t>
      </w:r>
      <w:r w:rsidR="009674D4" w:rsidRPr="00025828">
        <w:rPr>
          <w:rFonts w:ascii="Times New Roman" w:hAnsi="Times New Roman"/>
          <w:sz w:val="26"/>
          <w:szCs w:val="26"/>
          <w:lang w:val="vi-VN"/>
        </w:rPr>
        <w:t>rroc</w:t>
      </w:r>
      <w:r w:rsidRPr="00025828">
        <w:rPr>
          <w:rFonts w:ascii="Times New Roman" w:hAnsi="Times New Roman"/>
          <w:sz w:val="26"/>
          <w:szCs w:val="26"/>
          <w:lang w:val="vi-VN"/>
        </w:rPr>
        <w:t xml:space="preserve"> x L</w:t>
      </w:r>
      <w:r w:rsidR="009674D4" w:rsidRPr="00025828">
        <w:rPr>
          <w:rFonts w:ascii="Times New Roman" w:hAnsi="Times New Roman"/>
          <w:sz w:val="26"/>
          <w:szCs w:val="26"/>
          <w:lang w:val="vi-VN"/>
        </w:rPr>
        <w:t xml:space="preserve">andrace) là 29,25% </w:t>
      </w:r>
      <w:r w:rsidR="00166B3E" w:rsidRPr="00025828">
        <w:rPr>
          <w:rFonts w:ascii="Times New Roman" w:hAnsi="Times New Roman"/>
          <w:sz w:val="26"/>
          <w:szCs w:val="26"/>
          <w:lang w:val="vi-VN"/>
        </w:rPr>
        <w:t>[17</w:t>
      </w:r>
      <w:r w:rsidR="004249FB" w:rsidRPr="00025828">
        <w:rPr>
          <w:rFonts w:ascii="Times New Roman" w:hAnsi="Times New Roman"/>
          <w:sz w:val="26"/>
          <w:szCs w:val="26"/>
        </w:rPr>
        <w:t>5</w:t>
      </w:r>
      <w:r w:rsidR="00166B3E" w:rsidRPr="00025828">
        <w:rPr>
          <w:rFonts w:ascii="Times New Roman" w:hAnsi="Times New Roman"/>
          <w:sz w:val="26"/>
          <w:szCs w:val="26"/>
          <w:lang w:val="vi-VN"/>
        </w:rPr>
        <w:t>]</w:t>
      </w:r>
      <w:r w:rsidRPr="00025828">
        <w:rPr>
          <w:rFonts w:ascii="Times New Roman" w:hAnsi="Times New Roman"/>
          <w:sz w:val="26"/>
          <w:szCs w:val="26"/>
          <w:lang w:val="vi-VN"/>
        </w:rPr>
        <w:t>.</w:t>
      </w:r>
    </w:p>
    <w:p w:rsidR="009674D4" w:rsidRPr="00025828" w:rsidRDefault="004C3890" w:rsidP="004F18E8">
      <w:pPr>
        <w:spacing w:after="120" w:line="336" w:lineRule="auto"/>
        <w:ind w:firstLine="709"/>
        <w:rPr>
          <w:rFonts w:ascii="Times New Roman" w:hAnsi="Times New Roman"/>
          <w:sz w:val="26"/>
          <w:szCs w:val="26"/>
        </w:rPr>
      </w:pPr>
      <w:r w:rsidRPr="00025828">
        <w:rPr>
          <w:rFonts w:ascii="Times New Roman" w:hAnsi="Times New Roman"/>
          <w:sz w:val="26"/>
          <w:szCs w:val="26"/>
          <w:lang w:val="vi-VN"/>
        </w:rPr>
        <w:t xml:space="preserve">Tuy nhiên, kết quả nghiên cứu </w:t>
      </w:r>
      <w:r w:rsidR="00D97471" w:rsidRPr="00025828">
        <w:rPr>
          <w:rFonts w:ascii="Times New Roman" w:hAnsi="Times New Roman"/>
          <w:sz w:val="26"/>
          <w:szCs w:val="26"/>
          <w:lang w:val="vi-VN"/>
        </w:rPr>
        <w:t>này</w:t>
      </w:r>
      <w:r w:rsidRPr="00025828">
        <w:rPr>
          <w:rFonts w:ascii="Times New Roman" w:hAnsi="Times New Roman"/>
          <w:sz w:val="26"/>
          <w:szCs w:val="26"/>
          <w:lang w:val="vi-VN"/>
        </w:rPr>
        <w:t xml:space="preserve"> lại cao hơn so với một số kết quả công bố của Phan Xuân Hảo và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(2009)</w:t>
      </w:r>
      <w:r w:rsidR="00382529"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[3</w:t>
      </w:r>
      <w:r w:rsidR="00E1706C" w:rsidRPr="00025828">
        <w:rPr>
          <w:rFonts w:ascii="Times New Roman" w:hAnsi="Times New Roman"/>
          <w:sz w:val="26"/>
          <w:szCs w:val="26"/>
        </w:rPr>
        <w:t>4</w:t>
      </w:r>
      <w:r w:rsidR="009A1C46" w:rsidRPr="00025828">
        <w:rPr>
          <w:rFonts w:ascii="Times New Roman" w:hAnsi="Times New Roman"/>
          <w:sz w:val="26"/>
          <w:szCs w:val="26"/>
          <w:lang w:val="vi-VN"/>
        </w:rPr>
        <w:t>]</w:t>
      </w:r>
      <w:r w:rsidR="00F87790" w:rsidRPr="00025828">
        <w:rPr>
          <w:rFonts w:ascii="Times New Roman" w:hAnsi="Times New Roman"/>
          <w:sz w:val="26"/>
          <w:szCs w:val="26"/>
          <w:lang w:val="vi-VN"/>
        </w:rPr>
        <w:t>,</w:t>
      </w:r>
      <w:r w:rsidRPr="00025828">
        <w:rPr>
          <w:rFonts w:ascii="Times New Roman" w:hAnsi="Times New Roman"/>
          <w:sz w:val="26"/>
          <w:szCs w:val="26"/>
          <w:lang w:val="vi-VN"/>
        </w:rPr>
        <w:t xml:space="preserve"> ở lợn (PiDu x Y) và (PiDu x L) lần lượt là 22,28% và 22,62%; Phan Xuân Hảo và Nguyễn Văn Chi (2010) </w:t>
      </w:r>
      <w:r w:rsidR="009A1C46" w:rsidRPr="00025828">
        <w:rPr>
          <w:rFonts w:ascii="Times New Roman" w:hAnsi="Times New Roman"/>
          <w:sz w:val="26"/>
          <w:szCs w:val="26"/>
          <w:lang w:val="vi-VN"/>
        </w:rPr>
        <w:t>[3</w:t>
      </w:r>
      <w:r w:rsidR="00E1706C" w:rsidRPr="00025828">
        <w:rPr>
          <w:rFonts w:ascii="Times New Roman" w:hAnsi="Times New Roman"/>
          <w:sz w:val="26"/>
          <w:szCs w:val="26"/>
        </w:rPr>
        <w:t>5</w:t>
      </w:r>
      <w:r w:rsidR="009A1C46" w:rsidRPr="00025828">
        <w:rPr>
          <w:rFonts w:ascii="Times New Roman" w:hAnsi="Times New Roman"/>
          <w:sz w:val="26"/>
          <w:szCs w:val="26"/>
          <w:lang w:val="vi-VN"/>
        </w:rPr>
        <w:t>]</w:t>
      </w:r>
      <w:r w:rsidR="00F87790" w:rsidRPr="00025828">
        <w:rPr>
          <w:rFonts w:ascii="Times New Roman" w:hAnsi="Times New Roman"/>
          <w:sz w:val="26"/>
          <w:szCs w:val="26"/>
          <w:lang w:val="vi-VN"/>
        </w:rPr>
        <w:t>,</w:t>
      </w:r>
      <w:r w:rsidR="006B3210" w:rsidRPr="00025828">
        <w:rPr>
          <w:rFonts w:ascii="Times New Roman" w:hAnsi="Times New Roman"/>
          <w:b/>
          <w:sz w:val="26"/>
          <w:szCs w:val="26"/>
          <w:lang w:val="vi-VN"/>
        </w:rPr>
        <w:t xml:space="preserve"> </w:t>
      </w:r>
      <w:r w:rsidRPr="00025828">
        <w:rPr>
          <w:rFonts w:ascii="Times New Roman" w:hAnsi="Times New Roman"/>
          <w:sz w:val="26"/>
          <w:szCs w:val="26"/>
          <w:lang w:val="vi-VN"/>
        </w:rPr>
        <w:t>ở lợn Omega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 x Y) và PiDu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 x Y) lần lượt là 24,96% và 24,40%.</w:t>
      </w:r>
      <w:r w:rsidR="009674D4" w:rsidRPr="00025828">
        <w:rPr>
          <w:rFonts w:ascii="Times New Roman" w:hAnsi="Times New Roman"/>
          <w:sz w:val="26"/>
          <w:szCs w:val="26"/>
          <w:lang w:val="vi-VN"/>
        </w:rPr>
        <w:t xml:space="preserve"> </w:t>
      </w:r>
    </w:p>
    <w:p w:rsidR="006647B4" w:rsidRPr="00025828" w:rsidRDefault="006647B4" w:rsidP="004F18E8">
      <w:pPr>
        <w:spacing w:after="120" w:line="336" w:lineRule="auto"/>
        <w:ind w:firstLine="709"/>
        <w:rPr>
          <w:rFonts w:ascii="Times New Roman" w:hAnsi="Times New Roman"/>
          <w:sz w:val="26"/>
          <w:szCs w:val="26"/>
        </w:rPr>
      </w:pPr>
      <w:r w:rsidRPr="00025828">
        <w:rPr>
          <w:rFonts w:ascii="Times New Roman" w:hAnsi="Times New Roman"/>
          <w:sz w:val="26"/>
          <w:szCs w:val="26"/>
          <w:lang w:val="vi-VN"/>
        </w:rPr>
        <w:t xml:space="preserve">Theo cách phân loại chất lượng thịt dựa vào tỷ lệ mất nước thì 3 tổ hợp lợn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có chất lượng thịt bình thường vì có </w:t>
      </w:r>
      <w:r w:rsidRPr="00025828">
        <w:rPr>
          <w:rFonts w:ascii="Times New Roman" w:hAnsi="Times New Roman"/>
          <w:sz w:val="26"/>
          <w:szCs w:val="26"/>
          <w:lang w:val="vi-VN"/>
        </w:rPr>
        <w:t xml:space="preserve">tỷ lệ mất nước bảo quản sau </w:t>
      </w:r>
      <w:r w:rsidR="007E75B4" w:rsidRPr="00025828">
        <w:rPr>
          <w:rFonts w:ascii="Times New Roman" w:hAnsi="Times New Roman"/>
          <w:sz w:val="26"/>
          <w:szCs w:val="26"/>
          <w:lang w:val="vi-VN"/>
        </w:rPr>
        <w:t xml:space="preserve">24 và 48 giờ </w:t>
      </w:r>
      <w:r w:rsidRPr="00025828">
        <w:rPr>
          <w:rFonts w:ascii="Times New Roman" w:hAnsi="Times New Roman"/>
          <w:sz w:val="26"/>
          <w:szCs w:val="26"/>
          <w:lang w:val="vi-VN"/>
        </w:rPr>
        <w:t xml:space="preserve">&lt;5%. </w:t>
      </w:r>
    </w:p>
    <w:p w:rsidR="004F18E8" w:rsidRPr="00025828" w:rsidRDefault="004F18E8" w:rsidP="004F4C95">
      <w:pPr>
        <w:spacing w:after="120" w:line="336" w:lineRule="auto"/>
        <w:ind w:firstLine="0"/>
        <w:rPr>
          <w:rFonts w:ascii="Times New Roman" w:eastAsia="Times New Roman" w:hAnsi="Times New Roman"/>
          <w:b/>
          <w:i/>
          <w:sz w:val="26"/>
          <w:szCs w:val="26"/>
          <w:lang w:val="en-GB"/>
        </w:rPr>
      </w:pPr>
      <w:r w:rsidRPr="00025828">
        <w:rPr>
          <w:rFonts w:ascii="Times New Roman" w:eastAsia="Times New Roman" w:hAnsi="Times New Roman"/>
          <w:b/>
          <w:i/>
          <w:sz w:val="26"/>
          <w:szCs w:val="26"/>
          <w:lang w:val="en-GB"/>
        </w:rPr>
        <w:t>3.3.3.3. Các chỉ tiêu về độ dai của thịt</w:t>
      </w:r>
    </w:p>
    <w:p w:rsidR="004F18E8" w:rsidRPr="00025828" w:rsidRDefault="004F18E8" w:rsidP="004F18E8">
      <w:pPr>
        <w:spacing w:after="120" w:line="336" w:lineRule="auto"/>
        <w:ind w:firstLine="709"/>
        <w:rPr>
          <w:rFonts w:ascii="Times New Roman" w:eastAsia="Times New Roman" w:hAnsi="Times New Roman"/>
          <w:b/>
          <w:i/>
          <w:sz w:val="26"/>
          <w:szCs w:val="26"/>
        </w:rPr>
      </w:pPr>
      <w:r w:rsidRPr="00025828">
        <w:rPr>
          <w:rFonts w:ascii="Times New Roman" w:eastAsia="Times New Roman" w:hAnsi="Times New Roman"/>
          <w:kern w:val="32"/>
          <w:sz w:val="26"/>
          <w:szCs w:val="26"/>
          <w:lang w:val="vi-VN"/>
        </w:rPr>
        <w:t xml:space="preserve">Độ dai/mềm của thịt là một chỉ tiêu quan trọng </w:t>
      </w:r>
      <w:r w:rsidRPr="00025828">
        <w:rPr>
          <w:rFonts w:ascii="Times New Roman" w:hAnsi="Times New Roman"/>
          <w:sz w:val="26"/>
          <w:szCs w:val="26"/>
          <w:lang w:val="vi-VN"/>
        </w:rPr>
        <w:t>được người tiêu dùng quan tâm</w:t>
      </w:r>
      <w:r w:rsidRPr="00025828">
        <w:rPr>
          <w:rFonts w:ascii="Times New Roman" w:eastAsia="Times New Roman" w:hAnsi="Times New Roman"/>
          <w:kern w:val="32"/>
          <w:sz w:val="26"/>
          <w:szCs w:val="26"/>
          <w:lang w:val="vi-VN"/>
        </w:rPr>
        <w:t>. Lực cắt là chỉ tiêu được dùng để đánh giá độ dai của thịt.</w:t>
      </w:r>
      <w:r w:rsidRPr="00025828">
        <w:rPr>
          <w:rFonts w:ascii="Times New Roman" w:eastAsia="Times New Roman" w:hAnsi="Times New Roman"/>
          <w:bCs/>
          <w:iCs/>
          <w:kern w:val="32"/>
          <w:sz w:val="26"/>
          <w:szCs w:val="26"/>
          <w:lang w:val="vi-VN"/>
        </w:rPr>
        <w:t xml:space="preserve"> </w:t>
      </w:r>
      <w:r w:rsidRPr="00025828">
        <w:rPr>
          <w:rFonts w:ascii="Times New Roman" w:hAnsi="Times New Roman"/>
          <w:sz w:val="26"/>
          <w:szCs w:val="26"/>
          <w:lang w:val="vi-VN"/>
        </w:rPr>
        <w:t xml:space="preserve">Kết quả lực cắt đo ở cơ thăn 24 giờ sau khi giết thịt của 3 tổ hợp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r w:rsidRPr="00025828">
        <w:rPr>
          <w:rFonts w:ascii="Times New Roman" w:hAnsi="Times New Roman"/>
          <w:bCs/>
          <w:sz w:val="26"/>
          <w:szCs w:val="26"/>
        </w:rPr>
        <w:t xml:space="preserve"> được thể hiện qua bảng 3.1</w:t>
      </w:r>
      <w:r w:rsidR="005B41F6" w:rsidRPr="00025828">
        <w:rPr>
          <w:rFonts w:ascii="Times New Roman" w:hAnsi="Times New Roman"/>
          <w:bCs/>
          <w:sz w:val="26"/>
          <w:szCs w:val="26"/>
        </w:rPr>
        <w:t>4</w:t>
      </w:r>
      <w:r w:rsidRPr="00025828">
        <w:rPr>
          <w:rFonts w:ascii="Times New Roman" w:hAnsi="Times New Roman"/>
          <w:bCs/>
          <w:sz w:val="26"/>
          <w:szCs w:val="26"/>
        </w:rPr>
        <w:t>.</w:t>
      </w:r>
    </w:p>
    <w:p w:rsidR="004F18E8" w:rsidRPr="00025828" w:rsidRDefault="004F18E8" w:rsidP="004F18E8">
      <w:pPr>
        <w:pStyle w:val="003BANG"/>
        <w:rPr>
          <w:b w:val="0"/>
        </w:rPr>
      </w:pPr>
      <w:r w:rsidRPr="00025828">
        <w:t>Bảng 3.1</w:t>
      </w:r>
      <w:r w:rsidR="005B41F6" w:rsidRPr="00025828">
        <w:t>4</w:t>
      </w:r>
      <w:r w:rsidRPr="00025828">
        <w:t xml:space="preserve">. </w:t>
      </w:r>
      <w:r w:rsidRPr="00025828">
        <w:rPr>
          <w:b w:val="0"/>
        </w:rPr>
        <w:t>Đ</w:t>
      </w:r>
      <w:r w:rsidRPr="00025828">
        <w:rPr>
          <w:rFonts w:eastAsia="Times New Roman"/>
          <w:b w:val="0"/>
          <w:lang w:val="en-GB"/>
        </w:rPr>
        <w:t>ộ dai của thịt</w:t>
      </w:r>
      <w:r w:rsidRPr="00025828">
        <w:rPr>
          <w:rFonts w:eastAsia="Times New Roman"/>
          <w:b w:val="0"/>
        </w:rPr>
        <w:t xml:space="preserve"> ở lợn lai </w:t>
      </w:r>
      <w:r w:rsidRPr="00025828">
        <w:rPr>
          <w:b w:val="0"/>
        </w:rPr>
        <w:t xml:space="preserve">Pietrain x </w:t>
      </w:r>
      <w:r w:rsidRPr="00025828">
        <w:rPr>
          <w:b w:val="0"/>
          <w:lang w:val="vi-VN"/>
        </w:rPr>
        <w:t>F</w:t>
      </w:r>
      <w:r w:rsidRPr="00025828">
        <w:rPr>
          <w:b w:val="0"/>
          <w:vertAlign w:val="subscript"/>
          <w:lang w:val="vi-VN"/>
        </w:rPr>
        <w:t>1</w:t>
      </w:r>
      <w:r w:rsidRPr="00025828">
        <w:rPr>
          <w:b w:val="0"/>
        </w:rPr>
        <w:t xml:space="preserve">(Duroc x VCN-MS15), Duroc x </w:t>
      </w:r>
      <w:r w:rsidRPr="00025828">
        <w:rPr>
          <w:b w:val="0"/>
          <w:lang w:val="vi-VN"/>
        </w:rPr>
        <w:t>F</w:t>
      </w:r>
      <w:r w:rsidRPr="00025828">
        <w:rPr>
          <w:b w:val="0"/>
          <w:vertAlign w:val="subscript"/>
          <w:lang w:val="vi-VN"/>
        </w:rPr>
        <w:t>1</w:t>
      </w:r>
      <w:r w:rsidRPr="00025828">
        <w:rPr>
          <w:b w:val="0"/>
        </w:rPr>
        <w:t xml:space="preserve">(Pietrain x VCN-MS15) và Landrace x </w:t>
      </w:r>
      <w:r w:rsidRPr="00025828">
        <w:rPr>
          <w:b w:val="0"/>
          <w:lang w:val="vi-VN"/>
        </w:rPr>
        <w:t>F</w:t>
      </w:r>
      <w:r w:rsidRPr="00025828">
        <w:rPr>
          <w:b w:val="0"/>
          <w:vertAlign w:val="subscript"/>
          <w:lang w:val="vi-VN"/>
        </w:rPr>
        <w:t>1</w:t>
      </w:r>
      <w:r w:rsidRPr="00025828">
        <w:rPr>
          <w:b w:val="0"/>
        </w:rPr>
        <w:t>(Duroc x VCN-MS15)</w:t>
      </w:r>
    </w:p>
    <w:p w:rsidR="004F18E8" w:rsidRPr="00025828" w:rsidRDefault="004F18E8" w:rsidP="001D455F">
      <w:pPr>
        <w:spacing w:before="60" w:after="60" w:line="276" w:lineRule="auto"/>
        <w:ind w:firstLine="709"/>
        <w:rPr>
          <w:rFonts w:ascii="Times New Roman" w:hAnsi="Times New Roman"/>
          <w:sz w:val="26"/>
          <w:szCs w:val="26"/>
        </w:rPr>
      </w:pPr>
    </w:p>
    <w:tbl>
      <w:tblPr>
        <w:tblW w:w="9019" w:type="dxa"/>
        <w:jc w:val="cente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64"/>
        <w:gridCol w:w="1866"/>
        <w:gridCol w:w="1867"/>
        <w:gridCol w:w="1867"/>
        <w:gridCol w:w="655"/>
      </w:tblGrid>
      <w:tr w:rsidR="004F18E8" w:rsidRPr="00025828" w:rsidTr="0011467E">
        <w:trPr>
          <w:cantSplit/>
          <w:trHeight w:val="1050"/>
          <w:jc w:val="center"/>
        </w:trPr>
        <w:tc>
          <w:tcPr>
            <w:tcW w:w="2764" w:type="dxa"/>
            <w:vAlign w:val="center"/>
          </w:tcPr>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Chỉ tiêu</w:t>
            </w:r>
          </w:p>
        </w:tc>
        <w:tc>
          <w:tcPr>
            <w:tcW w:w="1866" w:type="dxa"/>
            <w:vAlign w:val="center"/>
          </w:tcPr>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Pi x (Du x </w:t>
            </w:r>
          </w:p>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4F18E8" w:rsidRPr="00025828" w:rsidRDefault="004F18E8" w:rsidP="001E4EC1">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867" w:type="dxa"/>
            <w:vAlign w:val="center"/>
          </w:tcPr>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Du x (Pi x </w:t>
            </w:r>
          </w:p>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4F18E8" w:rsidRPr="00025828" w:rsidRDefault="004F18E8" w:rsidP="001E4EC1">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867" w:type="dxa"/>
            <w:vAlign w:val="center"/>
          </w:tcPr>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L x (Du x </w:t>
            </w:r>
          </w:p>
          <w:p w:rsidR="004F18E8" w:rsidRPr="00025828" w:rsidRDefault="004F18E8" w:rsidP="00902AE3">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4F18E8" w:rsidRPr="00025828" w:rsidRDefault="004F18E8" w:rsidP="001E4EC1">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655" w:type="dxa"/>
            <w:vAlign w:val="center"/>
          </w:tcPr>
          <w:p w:rsidR="004F18E8" w:rsidRPr="00025828" w:rsidRDefault="004F18E8" w:rsidP="00902AE3">
            <w:pPr>
              <w:keepNext/>
              <w:spacing w:before="40" w:after="4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P</w:t>
            </w:r>
          </w:p>
        </w:tc>
      </w:tr>
      <w:tr w:rsidR="004F18E8" w:rsidRPr="00025828" w:rsidTr="0011467E">
        <w:trPr>
          <w:cantSplit/>
          <w:trHeight w:val="60"/>
          <w:jc w:val="center"/>
        </w:trPr>
        <w:tc>
          <w:tcPr>
            <w:tcW w:w="2764" w:type="dxa"/>
            <w:vAlign w:val="bottom"/>
          </w:tcPr>
          <w:p w:rsidR="004F18E8" w:rsidRPr="00025828" w:rsidRDefault="004F18E8" w:rsidP="00902AE3">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lang w:val="en-GB"/>
              </w:rPr>
              <w:t>Lực cắt</w:t>
            </w:r>
            <w:r w:rsidRPr="00025828">
              <w:rPr>
                <w:rFonts w:ascii="Times New Roman" w:hAnsi="Times New Roman"/>
                <w:sz w:val="26"/>
                <w:szCs w:val="26"/>
                <w:lang w:val="vi-VN"/>
              </w:rPr>
              <w:t xml:space="preserve"> </w:t>
            </w:r>
            <w:r w:rsidRPr="00025828">
              <w:rPr>
                <w:rFonts w:ascii="Times New Roman" w:hAnsi="Times New Roman"/>
                <w:sz w:val="26"/>
                <w:szCs w:val="26"/>
              </w:rPr>
              <w:t xml:space="preserve">(độ dai của thịt) </w:t>
            </w:r>
            <w:r w:rsidRPr="00025828">
              <w:rPr>
                <w:rFonts w:ascii="Times New Roman" w:hAnsi="Times New Roman"/>
                <w:sz w:val="26"/>
                <w:szCs w:val="26"/>
                <w:lang w:val="en-GB"/>
              </w:rPr>
              <w:t>24</w:t>
            </w:r>
            <w:r w:rsidRPr="00025828">
              <w:rPr>
                <w:rFonts w:ascii="Times New Roman" w:hAnsi="Times New Roman"/>
                <w:sz w:val="26"/>
                <w:szCs w:val="26"/>
              </w:rPr>
              <w:t xml:space="preserve"> giờ</w:t>
            </w:r>
            <w:r w:rsidRPr="00025828">
              <w:rPr>
                <w:rFonts w:ascii="Times New Roman" w:hAnsi="Times New Roman"/>
                <w:sz w:val="26"/>
                <w:szCs w:val="26"/>
                <w:lang w:val="en-GB"/>
              </w:rPr>
              <w:t xml:space="preserve"> </w:t>
            </w:r>
            <w:r w:rsidRPr="00025828">
              <w:rPr>
                <w:rFonts w:ascii="Times New Roman" w:hAnsi="Times New Roman"/>
                <w:sz w:val="26"/>
                <w:szCs w:val="26"/>
                <w:lang w:val="vi-VN"/>
              </w:rPr>
              <w:t>(N)</w:t>
            </w:r>
          </w:p>
        </w:tc>
        <w:tc>
          <w:tcPr>
            <w:tcW w:w="1866" w:type="dxa"/>
            <w:vAlign w:val="center"/>
          </w:tcPr>
          <w:p w:rsidR="004F18E8" w:rsidRPr="00025828" w:rsidRDefault="004F18E8" w:rsidP="00902AE3">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40,27</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7,61</w:t>
            </w:r>
          </w:p>
        </w:tc>
        <w:tc>
          <w:tcPr>
            <w:tcW w:w="1867" w:type="dxa"/>
            <w:vAlign w:val="center"/>
          </w:tcPr>
          <w:p w:rsidR="004F18E8" w:rsidRPr="00025828" w:rsidRDefault="004F18E8" w:rsidP="00902AE3">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40,01</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8,06</w:t>
            </w:r>
          </w:p>
        </w:tc>
        <w:tc>
          <w:tcPr>
            <w:tcW w:w="1867" w:type="dxa"/>
            <w:vAlign w:val="center"/>
          </w:tcPr>
          <w:p w:rsidR="004F18E8" w:rsidRPr="00025828" w:rsidRDefault="004F18E8" w:rsidP="00902AE3">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38,19</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2,06</w:t>
            </w:r>
          </w:p>
        </w:tc>
        <w:tc>
          <w:tcPr>
            <w:tcW w:w="655" w:type="dxa"/>
            <w:vAlign w:val="center"/>
          </w:tcPr>
          <w:p w:rsidR="004F18E8" w:rsidRPr="00025828" w:rsidRDefault="004F18E8" w:rsidP="00902AE3">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0,88</w:t>
            </w:r>
          </w:p>
        </w:tc>
      </w:tr>
      <w:tr w:rsidR="004F18E8" w:rsidRPr="00025828" w:rsidTr="0011467E">
        <w:trPr>
          <w:cantSplit/>
          <w:trHeight w:val="60"/>
          <w:jc w:val="center"/>
        </w:trPr>
        <w:tc>
          <w:tcPr>
            <w:tcW w:w="2764" w:type="dxa"/>
            <w:vAlign w:val="bottom"/>
          </w:tcPr>
          <w:p w:rsidR="004F18E8" w:rsidRPr="00025828" w:rsidRDefault="004F18E8" w:rsidP="00902AE3">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lang w:val="en-GB"/>
              </w:rPr>
              <w:t>Lực cắt</w:t>
            </w:r>
            <w:r w:rsidRPr="00025828">
              <w:rPr>
                <w:rFonts w:ascii="Times New Roman" w:hAnsi="Times New Roman"/>
                <w:sz w:val="26"/>
                <w:szCs w:val="26"/>
                <w:lang w:val="vi-VN"/>
              </w:rPr>
              <w:t xml:space="preserve"> </w:t>
            </w:r>
            <w:r w:rsidRPr="00025828">
              <w:rPr>
                <w:rFonts w:ascii="Times New Roman" w:hAnsi="Times New Roman"/>
                <w:sz w:val="26"/>
                <w:szCs w:val="26"/>
              </w:rPr>
              <w:t xml:space="preserve">(độ dai của thịt) </w:t>
            </w:r>
            <w:r w:rsidRPr="00025828">
              <w:rPr>
                <w:rFonts w:ascii="Times New Roman" w:hAnsi="Times New Roman"/>
                <w:sz w:val="26"/>
                <w:szCs w:val="26"/>
                <w:lang w:val="en-GB"/>
              </w:rPr>
              <w:t xml:space="preserve">48 </w:t>
            </w:r>
            <w:r w:rsidRPr="00025828">
              <w:rPr>
                <w:rFonts w:ascii="Times New Roman" w:hAnsi="Times New Roman"/>
                <w:sz w:val="26"/>
                <w:szCs w:val="26"/>
              </w:rPr>
              <w:t>giờ</w:t>
            </w:r>
            <w:r w:rsidRPr="00025828">
              <w:rPr>
                <w:rFonts w:ascii="Times New Roman" w:hAnsi="Times New Roman"/>
                <w:sz w:val="26"/>
                <w:szCs w:val="26"/>
                <w:lang w:val="en-GB"/>
              </w:rPr>
              <w:t xml:space="preserve"> </w:t>
            </w:r>
            <w:r w:rsidRPr="00025828">
              <w:rPr>
                <w:rFonts w:ascii="Times New Roman" w:hAnsi="Times New Roman"/>
                <w:sz w:val="26"/>
                <w:szCs w:val="26"/>
                <w:lang w:val="vi-VN"/>
              </w:rPr>
              <w:t>(N)</w:t>
            </w:r>
          </w:p>
        </w:tc>
        <w:tc>
          <w:tcPr>
            <w:tcW w:w="1866" w:type="dxa"/>
            <w:vAlign w:val="center"/>
          </w:tcPr>
          <w:p w:rsidR="004F18E8" w:rsidRPr="00025828" w:rsidRDefault="004F18E8" w:rsidP="00902AE3">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46,49</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6,94</w:t>
            </w:r>
          </w:p>
        </w:tc>
        <w:tc>
          <w:tcPr>
            <w:tcW w:w="1867" w:type="dxa"/>
            <w:vAlign w:val="center"/>
          </w:tcPr>
          <w:p w:rsidR="004F18E8" w:rsidRPr="00025828" w:rsidRDefault="004F18E8" w:rsidP="00902AE3">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38,95</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4,02</w:t>
            </w:r>
          </w:p>
        </w:tc>
        <w:tc>
          <w:tcPr>
            <w:tcW w:w="1867" w:type="dxa"/>
            <w:vAlign w:val="center"/>
          </w:tcPr>
          <w:p w:rsidR="004F18E8" w:rsidRPr="00025828" w:rsidRDefault="004F18E8" w:rsidP="00902AE3">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36,21</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1,78</w:t>
            </w:r>
          </w:p>
        </w:tc>
        <w:tc>
          <w:tcPr>
            <w:tcW w:w="655" w:type="dxa"/>
            <w:vAlign w:val="center"/>
          </w:tcPr>
          <w:p w:rsidR="004F18E8" w:rsidRPr="00025828" w:rsidRDefault="004F18E8" w:rsidP="00902AE3">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0,36</w:t>
            </w:r>
          </w:p>
        </w:tc>
      </w:tr>
    </w:tbl>
    <w:p w:rsidR="004F18E8" w:rsidRPr="00025828" w:rsidRDefault="004F18E8" w:rsidP="004F18E8">
      <w:pPr>
        <w:tabs>
          <w:tab w:val="left" w:pos="360"/>
        </w:tabs>
        <w:spacing w:after="120" w:line="288" w:lineRule="auto"/>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6B4F78" w:rsidRPr="00025828" w:rsidRDefault="004F18E8" w:rsidP="001D455F">
      <w:pPr>
        <w:tabs>
          <w:tab w:val="left" w:pos="851"/>
        </w:tabs>
        <w:spacing w:after="120" w:line="276" w:lineRule="auto"/>
        <w:ind w:firstLine="709"/>
        <w:rPr>
          <w:rFonts w:ascii="Times New Roman" w:hAnsi="Times New Roman"/>
          <w:sz w:val="26"/>
          <w:szCs w:val="26"/>
        </w:rPr>
      </w:pPr>
      <w:r w:rsidRPr="00025828">
        <w:rPr>
          <w:rFonts w:ascii="Times New Roman" w:hAnsi="Times New Roman"/>
          <w:sz w:val="26"/>
          <w:szCs w:val="26"/>
        </w:rPr>
        <w:t>Qua bảng 3.1</w:t>
      </w:r>
      <w:r w:rsidR="005B41F6" w:rsidRPr="00025828">
        <w:rPr>
          <w:rFonts w:ascii="Times New Roman" w:hAnsi="Times New Roman"/>
          <w:sz w:val="26"/>
          <w:szCs w:val="26"/>
        </w:rPr>
        <w:t>4</w:t>
      </w:r>
      <w:r w:rsidRPr="00025828">
        <w:rPr>
          <w:rFonts w:ascii="Times New Roman" w:hAnsi="Times New Roman"/>
          <w:sz w:val="26"/>
          <w:szCs w:val="26"/>
        </w:rPr>
        <w:t>. cho thấy, k</w:t>
      </w:r>
      <w:r w:rsidR="00A72E01" w:rsidRPr="00025828">
        <w:rPr>
          <w:rFonts w:ascii="Times New Roman" w:hAnsi="Times New Roman"/>
          <w:sz w:val="26"/>
          <w:szCs w:val="26"/>
          <w:lang w:val="vi-VN"/>
        </w:rPr>
        <w:t xml:space="preserve">ết quả lực cắt đo ở cơ thăn 24 giờ sau khi giết thịt của 3 tổ hợp lai </w:t>
      </w:r>
      <w:r w:rsidR="00A72E01" w:rsidRPr="00025828">
        <w:rPr>
          <w:rFonts w:ascii="Times New Roman" w:hAnsi="Times New Roman"/>
          <w:bCs/>
          <w:sz w:val="26"/>
          <w:szCs w:val="26"/>
          <w:lang w:val="vi-VN"/>
        </w:rPr>
        <w:t xml:space="preserve">Pietrain x </w:t>
      </w:r>
      <w:r w:rsidR="00A72E01" w:rsidRPr="00025828">
        <w:rPr>
          <w:rFonts w:ascii="Times New Roman" w:hAnsi="Times New Roman"/>
          <w:sz w:val="26"/>
          <w:szCs w:val="26"/>
          <w:lang w:val="vi-VN"/>
        </w:rPr>
        <w:t>F</w:t>
      </w:r>
      <w:r w:rsidR="00A72E01" w:rsidRPr="00025828">
        <w:rPr>
          <w:rFonts w:ascii="Times New Roman" w:hAnsi="Times New Roman"/>
          <w:sz w:val="26"/>
          <w:szCs w:val="26"/>
          <w:vertAlign w:val="subscript"/>
          <w:lang w:val="vi-VN"/>
        </w:rPr>
        <w:t>1</w:t>
      </w:r>
      <w:r w:rsidR="00A72E01" w:rsidRPr="00025828">
        <w:rPr>
          <w:rFonts w:ascii="Times New Roman" w:hAnsi="Times New Roman"/>
          <w:bCs/>
          <w:sz w:val="26"/>
          <w:szCs w:val="26"/>
          <w:lang w:val="vi-VN"/>
        </w:rPr>
        <w:t xml:space="preserve">(Duroc x VCN-MS15), Duroc x </w:t>
      </w:r>
      <w:r w:rsidR="00A72E01" w:rsidRPr="00025828">
        <w:rPr>
          <w:rFonts w:ascii="Times New Roman" w:hAnsi="Times New Roman"/>
          <w:sz w:val="26"/>
          <w:szCs w:val="26"/>
          <w:lang w:val="vi-VN"/>
        </w:rPr>
        <w:t>F</w:t>
      </w:r>
      <w:r w:rsidR="00A72E01" w:rsidRPr="00025828">
        <w:rPr>
          <w:rFonts w:ascii="Times New Roman" w:hAnsi="Times New Roman"/>
          <w:sz w:val="26"/>
          <w:szCs w:val="26"/>
          <w:vertAlign w:val="subscript"/>
          <w:lang w:val="vi-VN"/>
        </w:rPr>
        <w:t>1</w:t>
      </w:r>
      <w:r w:rsidR="00A72E01" w:rsidRPr="00025828">
        <w:rPr>
          <w:rFonts w:ascii="Times New Roman" w:hAnsi="Times New Roman"/>
          <w:bCs/>
          <w:sz w:val="26"/>
          <w:szCs w:val="26"/>
          <w:lang w:val="vi-VN"/>
        </w:rPr>
        <w:t xml:space="preserve">(Pietrain x VCN-MS15) và Landrace x </w:t>
      </w:r>
      <w:r w:rsidR="00A72E01" w:rsidRPr="00025828">
        <w:rPr>
          <w:rFonts w:ascii="Times New Roman" w:hAnsi="Times New Roman"/>
          <w:sz w:val="26"/>
          <w:szCs w:val="26"/>
          <w:lang w:val="vi-VN"/>
        </w:rPr>
        <w:t>F</w:t>
      </w:r>
      <w:r w:rsidR="00A72E01" w:rsidRPr="00025828">
        <w:rPr>
          <w:rFonts w:ascii="Times New Roman" w:hAnsi="Times New Roman"/>
          <w:sz w:val="26"/>
          <w:szCs w:val="26"/>
          <w:vertAlign w:val="subscript"/>
          <w:lang w:val="vi-VN"/>
        </w:rPr>
        <w:t>1</w:t>
      </w:r>
      <w:r w:rsidR="00A72E01" w:rsidRPr="00025828">
        <w:rPr>
          <w:rFonts w:ascii="Times New Roman" w:hAnsi="Times New Roman"/>
          <w:bCs/>
          <w:sz w:val="26"/>
          <w:szCs w:val="26"/>
          <w:lang w:val="vi-VN"/>
        </w:rPr>
        <w:t>(Duroc x VCN-MS15) lần lượt là</w:t>
      </w:r>
      <w:r w:rsidR="00A72E01" w:rsidRPr="00025828">
        <w:rPr>
          <w:rFonts w:ascii="Times New Roman" w:hAnsi="Times New Roman"/>
          <w:sz w:val="26"/>
          <w:szCs w:val="26"/>
          <w:lang w:val="vi-VN"/>
        </w:rPr>
        <w:t xml:space="preserve"> 40,27 N, 40,01 N và 38,19 N (P&gt;0,05). Ở 48 giờ sau khi giết thịt là 46,49 N, 38,95 N và 36,21 N (P&gt;0,05).</w:t>
      </w:r>
    </w:p>
    <w:p w:rsidR="006B4F78" w:rsidRPr="00025828" w:rsidRDefault="00A72E01" w:rsidP="001D455F">
      <w:pPr>
        <w:tabs>
          <w:tab w:val="left" w:pos="851"/>
        </w:tabs>
        <w:spacing w:after="120" w:line="276" w:lineRule="auto"/>
        <w:ind w:firstLine="709"/>
        <w:rPr>
          <w:rFonts w:ascii="Times New Roman" w:hAnsi="Times New Roman"/>
          <w:sz w:val="26"/>
          <w:szCs w:val="26"/>
        </w:rPr>
      </w:pPr>
      <w:r w:rsidRPr="00025828">
        <w:rPr>
          <w:rFonts w:ascii="Times New Roman" w:hAnsi="Times New Roman"/>
          <w:sz w:val="26"/>
          <w:szCs w:val="26"/>
          <w:lang w:val="vi-VN"/>
        </w:rPr>
        <w:t>Kết quả này trong nghiên của chúng tôi thấp hơn giá trị ở các lợn lai giữa đực PiDu với nái Yorkshire, Landrace và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tương ứng là 42,90, 42,28, 42,26 </w:t>
      </w:r>
      <w:r w:rsidR="00E1706C" w:rsidRPr="00025828">
        <w:rPr>
          <w:rFonts w:ascii="Times New Roman" w:hAnsi="Times New Roman"/>
          <w:sz w:val="26"/>
          <w:szCs w:val="26"/>
          <w:lang w:val="vi-VN"/>
        </w:rPr>
        <w:t>[3</w:t>
      </w:r>
      <w:r w:rsidR="00E1706C" w:rsidRPr="00025828">
        <w:rPr>
          <w:rFonts w:ascii="Times New Roman" w:hAnsi="Times New Roman"/>
          <w:sz w:val="26"/>
          <w:szCs w:val="26"/>
        </w:rPr>
        <w:t>4</w:t>
      </w:r>
      <w:r w:rsidRPr="00025828">
        <w:rPr>
          <w:rFonts w:ascii="Times New Roman" w:hAnsi="Times New Roman"/>
          <w:sz w:val="26"/>
          <w:szCs w:val="26"/>
          <w:lang w:val="vi-VN"/>
        </w:rPr>
        <w:t>]; thấp hơn ở lợn lai Omega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và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(Pi x Du)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lần lượt với giá trị là 48,8 và 50,6 N [3</w:t>
      </w:r>
      <w:r w:rsidR="00E1706C" w:rsidRPr="00025828">
        <w:rPr>
          <w:rFonts w:ascii="Times New Roman" w:hAnsi="Times New Roman"/>
          <w:sz w:val="26"/>
          <w:szCs w:val="26"/>
        </w:rPr>
        <w:t>5</w:t>
      </w:r>
      <w:r w:rsidRPr="00025828">
        <w:rPr>
          <w:rFonts w:ascii="Times New Roman" w:hAnsi="Times New Roman"/>
          <w:sz w:val="26"/>
          <w:szCs w:val="26"/>
          <w:lang w:val="vi-VN"/>
        </w:rPr>
        <w:t>]; thấp hơn kết quả trong báo cáo của Phạm Thị Đào và cs (2013) [24], cho biết độ dai của thịt 24 giờ sau khi giết thịt của 3 tổ hợp lai PiDu25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PiDu50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và PiDu75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lần lượt là 47,16; 47,47 và 46,49 N, và cũng thấp hơn đáng kể so với giá trị ở 2 tổ hợp lai PIC280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và PIC399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 xml:space="preserve">(Landrace x Yorkshire) lần lượt là 57,5 N, 44,7 N và 63 N, 45,9 N </w:t>
      </w:r>
      <w:r w:rsidRPr="00025828">
        <w:rPr>
          <w:rFonts w:ascii="Times New Roman" w:hAnsi="Times New Roman"/>
          <w:bCs/>
          <w:sz w:val="26"/>
          <w:szCs w:val="26"/>
          <w:lang w:val="vi-VN"/>
        </w:rPr>
        <w:t>[6</w:t>
      </w:r>
      <w:r w:rsidR="00512C84" w:rsidRPr="00025828">
        <w:rPr>
          <w:rFonts w:ascii="Times New Roman" w:hAnsi="Times New Roman"/>
          <w:bCs/>
          <w:sz w:val="26"/>
          <w:szCs w:val="26"/>
        </w:rPr>
        <w:t>3</w:t>
      </w:r>
      <w:r w:rsidRPr="00025828">
        <w:rPr>
          <w:rFonts w:ascii="Times New Roman" w:hAnsi="Times New Roman"/>
          <w:bCs/>
          <w:sz w:val="26"/>
          <w:szCs w:val="26"/>
          <w:lang w:val="vi-VN"/>
        </w:rPr>
        <w:t>]</w:t>
      </w:r>
      <w:r w:rsidRPr="00025828">
        <w:rPr>
          <w:rFonts w:ascii="Times New Roman" w:hAnsi="Times New Roman"/>
          <w:sz w:val="26"/>
          <w:szCs w:val="26"/>
          <w:lang w:val="vi-VN"/>
        </w:rPr>
        <w:t xml:space="preserve">. </w:t>
      </w:r>
    </w:p>
    <w:p w:rsidR="00A72E01" w:rsidRPr="00025828" w:rsidRDefault="00A72E01" w:rsidP="001D455F">
      <w:pPr>
        <w:tabs>
          <w:tab w:val="left" w:pos="851"/>
        </w:tabs>
        <w:spacing w:after="120" w:line="276" w:lineRule="auto"/>
        <w:ind w:firstLine="709"/>
        <w:rPr>
          <w:rFonts w:ascii="Times New Roman" w:hAnsi="Times New Roman"/>
          <w:bCs/>
          <w:sz w:val="26"/>
          <w:szCs w:val="26"/>
          <w:lang w:val="vi-VN"/>
        </w:rPr>
      </w:pPr>
      <w:r w:rsidRPr="00025828">
        <w:rPr>
          <w:rFonts w:ascii="Times New Roman" w:hAnsi="Times New Roman"/>
          <w:sz w:val="26"/>
          <w:szCs w:val="26"/>
          <w:lang w:val="vi-VN"/>
        </w:rPr>
        <w:t>Lực cắt cơ thăn phản ánh độ dai của thịt</w:t>
      </w:r>
      <w:r w:rsidR="006B4F78" w:rsidRPr="00025828">
        <w:rPr>
          <w:rFonts w:ascii="Times New Roman" w:hAnsi="Times New Roman"/>
          <w:sz w:val="26"/>
          <w:szCs w:val="26"/>
        </w:rPr>
        <w:t xml:space="preserve">. </w:t>
      </w:r>
      <w:r w:rsidRPr="00025828">
        <w:rPr>
          <w:rFonts w:ascii="Times New Roman" w:hAnsi="Times New Roman"/>
          <w:sz w:val="26"/>
          <w:szCs w:val="26"/>
          <w:lang w:val="vi-VN"/>
        </w:rPr>
        <w:t xml:space="preserve">Kết quả lực cắt 24 và 48 giờ sau khi giết thịt ở 3 tổ hợp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 trong nghiên cứu này thấp cho thấy thịt của chúng mềm.</w:t>
      </w:r>
    </w:p>
    <w:p w:rsidR="00A72E01" w:rsidRPr="00025828" w:rsidRDefault="00A72E01" w:rsidP="001D455F">
      <w:pPr>
        <w:tabs>
          <w:tab w:val="left" w:pos="851"/>
        </w:tabs>
        <w:spacing w:after="120" w:line="276" w:lineRule="auto"/>
        <w:ind w:firstLine="709"/>
        <w:rPr>
          <w:rFonts w:ascii="Times New Roman" w:hAnsi="Times New Roman"/>
          <w:sz w:val="26"/>
          <w:szCs w:val="26"/>
        </w:rPr>
      </w:pPr>
      <w:r w:rsidRPr="00025828">
        <w:rPr>
          <w:rFonts w:ascii="Times New Roman" w:hAnsi="Times New Roman"/>
          <w:sz w:val="26"/>
          <w:szCs w:val="26"/>
          <w:lang w:val="vi-VN"/>
        </w:rPr>
        <w:t>Phạm Thị Đào và cs (2013) [24], nghiên cứu trên 3 tổ hợp lai lai giữa PiDu với tỷ lệ Pietrain khác nhau 25, 50 và 75% với nái (L x Y) cho biết lần lượt độ dai của thịt bảo quản 24 giờ sau khi giết thịt tương ứng là 47,16; 47,47 và 46,49 N. Phan Xuân Hảo và cs (2009) [3</w:t>
      </w:r>
      <w:r w:rsidR="00E1706C" w:rsidRPr="00025828">
        <w:rPr>
          <w:rFonts w:ascii="Times New Roman" w:hAnsi="Times New Roman"/>
          <w:sz w:val="26"/>
          <w:szCs w:val="26"/>
        </w:rPr>
        <w:t>4</w:t>
      </w:r>
      <w:r w:rsidRPr="00025828">
        <w:rPr>
          <w:rFonts w:ascii="Times New Roman" w:hAnsi="Times New Roman"/>
          <w:sz w:val="26"/>
          <w:szCs w:val="26"/>
          <w:lang w:val="vi-VN"/>
        </w:rPr>
        <w:t>], cho biết các tổ hợp lai giữa đực PiDu với nái L, Y và (L x Y) có độ dai của thịt bảo quản 24 giờ sau giết thịt tương ứng là 42,90; 42,28 và 42,26 N.</w:t>
      </w:r>
    </w:p>
    <w:p w:rsidR="00A72E01" w:rsidRPr="00025828" w:rsidRDefault="00974E14" w:rsidP="004F18E8">
      <w:pPr>
        <w:numPr>
          <w:ilvl w:val="3"/>
          <w:numId w:val="49"/>
        </w:numPr>
        <w:spacing w:after="120" w:line="276" w:lineRule="auto"/>
        <w:ind w:left="0" w:firstLine="0"/>
        <w:rPr>
          <w:rFonts w:ascii="Times New Roman" w:eastAsia="Times New Roman" w:hAnsi="Times New Roman"/>
          <w:b/>
          <w:i/>
          <w:sz w:val="26"/>
          <w:szCs w:val="26"/>
          <w:lang w:val="en-GB"/>
        </w:rPr>
      </w:pPr>
      <w:r w:rsidRPr="00025828">
        <w:rPr>
          <w:rFonts w:ascii="Times New Roman" w:eastAsia="Times New Roman" w:hAnsi="Times New Roman"/>
          <w:b/>
          <w:i/>
          <w:sz w:val="26"/>
          <w:szCs w:val="26"/>
          <w:lang w:val="en-GB"/>
        </w:rPr>
        <w:t xml:space="preserve"> </w:t>
      </w:r>
      <w:r w:rsidR="00A72E01" w:rsidRPr="00025828">
        <w:rPr>
          <w:rFonts w:ascii="Times New Roman" w:eastAsia="Times New Roman" w:hAnsi="Times New Roman"/>
          <w:b/>
          <w:i/>
          <w:sz w:val="26"/>
          <w:szCs w:val="26"/>
          <w:lang w:val="en-GB"/>
        </w:rPr>
        <w:t>Các chỉ tiêu màu sắc của thịt</w:t>
      </w:r>
    </w:p>
    <w:p w:rsidR="00A72E01" w:rsidRPr="00025828" w:rsidRDefault="00A72E01" w:rsidP="001D455F">
      <w:pPr>
        <w:spacing w:after="120" w:line="276" w:lineRule="auto"/>
        <w:ind w:firstLine="709"/>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Các kết quả thu được đối với chỉ tiêu đá</w:t>
      </w:r>
      <w:r w:rsidR="00D4349D" w:rsidRPr="00025828">
        <w:rPr>
          <w:rFonts w:ascii="Times New Roman" w:eastAsia="Times New Roman" w:hAnsi="Times New Roman"/>
          <w:sz w:val="26"/>
          <w:szCs w:val="26"/>
          <w:lang w:val="en-GB"/>
        </w:rPr>
        <w:t xml:space="preserve">nh giá về </w:t>
      </w:r>
      <w:r w:rsidRPr="00025828">
        <w:rPr>
          <w:rFonts w:ascii="Times New Roman" w:eastAsia="Times New Roman" w:hAnsi="Times New Roman"/>
          <w:sz w:val="26"/>
          <w:szCs w:val="26"/>
          <w:lang w:val="en-GB"/>
        </w:rPr>
        <w:t>màu sắc của thịt thông qua mổ khảo sát được trình bày ở bảng 3.1</w:t>
      </w:r>
      <w:r w:rsidR="005B41F6" w:rsidRPr="00025828">
        <w:rPr>
          <w:rFonts w:ascii="Times New Roman" w:eastAsia="Times New Roman" w:hAnsi="Times New Roman"/>
          <w:sz w:val="26"/>
          <w:szCs w:val="26"/>
          <w:lang w:val="en-GB"/>
        </w:rPr>
        <w:t>5</w:t>
      </w:r>
    </w:p>
    <w:p w:rsidR="00A72E01" w:rsidRPr="00025828" w:rsidRDefault="00A72E01" w:rsidP="00A72E01">
      <w:pPr>
        <w:pStyle w:val="003BANG"/>
        <w:rPr>
          <w:b w:val="0"/>
        </w:rPr>
      </w:pPr>
      <w:r w:rsidRPr="00025828">
        <w:rPr>
          <w:rFonts w:eastAsia="Times New Roman"/>
          <w:lang w:val="en-GB"/>
        </w:rPr>
        <w:t>Bảng 3.1</w:t>
      </w:r>
      <w:r w:rsidR="005B41F6" w:rsidRPr="00025828">
        <w:rPr>
          <w:rFonts w:eastAsia="Times New Roman"/>
          <w:lang w:val="en-GB"/>
        </w:rPr>
        <w:t>5</w:t>
      </w:r>
      <w:r w:rsidRPr="00025828">
        <w:rPr>
          <w:rFonts w:eastAsia="Times New Roman"/>
          <w:lang w:val="en-GB"/>
        </w:rPr>
        <w:t>.</w:t>
      </w:r>
      <w:r w:rsidRPr="00025828">
        <w:rPr>
          <w:rFonts w:eastAsia="Times New Roman"/>
          <w:b w:val="0"/>
          <w:lang w:val="en-GB"/>
        </w:rPr>
        <w:t xml:space="preserve"> Các chỉ tiêu </w:t>
      </w:r>
      <w:r w:rsidRPr="00025828">
        <w:rPr>
          <w:rFonts w:eastAsia="Times New Roman"/>
          <w:b w:val="0"/>
          <w:i w:val="0"/>
          <w:lang w:val="en-GB"/>
        </w:rPr>
        <w:t>màu sắc của thịt</w:t>
      </w:r>
      <w:r w:rsidRPr="00025828">
        <w:rPr>
          <w:rFonts w:eastAsia="Times New Roman"/>
          <w:b w:val="0"/>
        </w:rPr>
        <w:t xml:space="preserve"> ở lợn lai </w:t>
      </w:r>
      <w:r w:rsidRPr="00025828">
        <w:rPr>
          <w:b w:val="0"/>
        </w:rPr>
        <w:t xml:space="preserve">Pietrain x </w:t>
      </w:r>
      <w:r w:rsidRPr="00025828">
        <w:rPr>
          <w:b w:val="0"/>
          <w:lang w:val="vi-VN"/>
        </w:rPr>
        <w:t>F</w:t>
      </w:r>
      <w:r w:rsidRPr="00025828">
        <w:rPr>
          <w:b w:val="0"/>
          <w:vertAlign w:val="subscript"/>
          <w:lang w:val="vi-VN"/>
        </w:rPr>
        <w:t>1</w:t>
      </w:r>
      <w:r w:rsidRPr="00025828">
        <w:rPr>
          <w:b w:val="0"/>
        </w:rPr>
        <w:t xml:space="preserve">(Duroc x VCN-MS15), Duroc x </w:t>
      </w:r>
      <w:r w:rsidRPr="00025828">
        <w:rPr>
          <w:b w:val="0"/>
          <w:lang w:val="vi-VN"/>
        </w:rPr>
        <w:t>F</w:t>
      </w:r>
      <w:r w:rsidRPr="00025828">
        <w:rPr>
          <w:b w:val="0"/>
          <w:vertAlign w:val="subscript"/>
          <w:lang w:val="vi-VN"/>
        </w:rPr>
        <w:t>1</w:t>
      </w:r>
      <w:r w:rsidRPr="00025828">
        <w:rPr>
          <w:b w:val="0"/>
        </w:rPr>
        <w:t xml:space="preserve">(Pietrain x VCN-MS15) và Landrace x </w:t>
      </w:r>
      <w:r w:rsidRPr="00025828">
        <w:rPr>
          <w:b w:val="0"/>
          <w:lang w:val="vi-VN"/>
        </w:rPr>
        <w:t>F</w:t>
      </w:r>
      <w:r w:rsidRPr="00025828">
        <w:rPr>
          <w:b w:val="0"/>
          <w:vertAlign w:val="subscript"/>
          <w:lang w:val="vi-VN"/>
        </w:rPr>
        <w:t>1</w:t>
      </w:r>
      <w:r w:rsidRPr="00025828">
        <w:rPr>
          <w:b w:val="0"/>
        </w:rPr>
        <w:t>(Duroc x VCN-MS15)</w:t>
      </w:r>
    </w:p>
    <w:tbl>
      <w:tblPr>
        <w:tblW w:w="9037" w:type="dxa"/>
        <w:jc w:val="cente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10"/>
        <w:gridCol w:w="1984"/>
        <w:gridCol w:w="1985"/>
        <w:gridCol w:w="1985"/>
        <w:gridCol w:w="673"/>
      </w:tblGrid>
      <w:tr w:rsidR="00A72E01" w:rsidRPr="00025828" w:rsidTr="00CC73D6">
        <w:trPr>
          <w:cantSplit/>
          <w:trHeight w:val="60"/>
          <w:jc w:val="center"/>
        </w:trPr>
        <w:tc>
          <w:tcPr>
            <w:tcW w:w="2410" w:type="dxa"/>
            <w:vAlign w:val="center"/>
          </w:tcPr>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Chỉ tiêu</w:t>
            </w:r>
          </w:p>
        </w:tc>
        <w:tc>
          <w:tcPr>
            <w:tcW w:w="1984" w:type="dxa"/>
            <w:vAlign w:val="center"/>
          </w:tcPr>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Pi x (Du x </w:t>
            </w:r>
          </w:p>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A72E01" w:rsidRPr="00025828" w:rsidRDefault="00A72E01" w:rsidP="001E4EC1">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985" w:type="dxa"/>
            <w:vAlign w:val="center"/>
          </w:tcPr>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Du x (Pi x </w:t>
            </w:r>
          </w:p>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A72E01" w:rsidRPr="00025828" w:rsidRDefault="00A72E01" w:rsidP="001E4EC1">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985" w:type="dxa"/>
            <w:vAlign w:val="center"/>
          </w:tcPr>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 xml:space="preserve">L x (Du x </w:t>
            </w:r>
          </w:p>
          <w:p w:rsidR="00A72E01" w:rsidRPr="00025828" w:rsidRDefault="00A72E01" w:rsidP="00DC32DE">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A72E01" w:rsidRPr="00025828" w:rsidRDefault="00A72E01" w:rsidP="001E4EC1">
            <w:pPr>
              <w:keepNext/>
              <w:spacing w:before="40" w:after="4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673" w:type="dxa"/>
            <w:vAlign w:val="center"/>
          </w:tcPr>
          <w:p w:rsidR="00A72E01" w:rsidRPr="00025828" w:rsidRDefault="00A72E01" w:rsidP="00DC32DE">
            <w:pPr>
              <w:keepNext/>
              <w:spacing w:before="40" w:after="40" w:line="288" w:lineRule="auto"/>
              <w:ind w:firstLine="0"/>
              <w:jc w:val="center"/>
              <w:rPr>
                <w:rFonts w:ascii="Times New Roman" w:eastAsia="Times New Roman" w:hAnsi="Times New Roman"/>
                <w:sz w:val="26"/>
                <w:szCs w:val="26"/>
              </w:rPr>
            </w:pPr>
            <w:r w:rsidRPr="00025828">
              <w:rPr>
                <w:rFonts w:ascii="Times New Roman" w:eastAsia="Times New Roman" w:hAnsi="Times New Roman"/>
                <w:sz w:val="26"/>
                <w:szCs w:val="26"/>
              </w:rPr>
              <w:t>P</w:t>
            </w:r>
          </w:p>
        </w:tc>
      </w:tr>
      <w:tr w:rsidR="00A72E01" w:rsidRPr="00025828" w:rsidTr="00CC73D6">
        <w:trPr>
          <w:cantSplit/>
          <w:trHeight w:val="60"/>
          <w:jc w:val="center"/>
        </w:trPr>
        <w:tc>
          <w:tcPr>
            <w:tcW w:w="2410" w:type="dxa"/>
            <w:vAlign w:val="center"/>
          </w:tcPr>
          <w:p w:rsidR="00A72E01" w:rsidRPr="00025828" w:rsidRDefault="00A72E01" w:rsidP="0067418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L</w:t>
            </w:r>
            <w:r w:rsidRPr="00025828">
              <w:rPr>
                <w:rFonts w:ascii="Times New Roman" w:hAnsi="Times New Roman"/>
                <w:sz w:val="26"/>
                <w:szCs w:val="26"/>
                <w:lang w:val="vi-VN"/>
              </w:rPr>
              <w:t>*</w:t>
            </w:r>
            <w:r w:rsidRPr="00025828">
              <w:rPr>
                <w:rFonts w:ascii="Times New Roman" w:hAnsi="Times New Roman"/>
                <w:sz w:val="26"/>
                <w:szCs w:val="26"/>
              </w:rPr>
              <w:t xml:space="preserve"> 24 giờ</w:t>
            </w:r>
            <w:r w:rsidRPr="00025828">
              <w:rPr>
                <w:rFonts w:ascii="Times New Roman" w:hAnsi="Times New Roman"/>
                <w:sz w:val="26"/>
                <w:szCs w:val="26"/>
                <w:lang w:val="vi-VN"/>
              </w:rPr>
              <w:t xml:space="preserve"> </w:t>
            </w:r>
          </w:p>
        </w:tc>
        <w:tc>
          <w:tcPr>
            <w:tcW w:w="1984"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55,34</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1,37</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58,34</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0,64</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55,35</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1,37</w:t>
            </w:r>
          </w:p>
        </w:tc>
        <w:tc>
          <w:tcPr>
            <w:tcW w:w="673" w:type="dxa"/>
            <w:vAlign w:val="center"/>
          </w:tcPr>
          <w:p w:rsidR="00A72E01" w:rsidRPr="00025828" w:rsidRDefault="00A72E01" w:rsidP="0067418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0,20</w:t>
            </w:r>
          </w:p>
        </w:tc>
      </w:tr>
      <w:tr w:rsidR="00A72E01" w:rsidRPr="00025828" w:rsidTr="00CC73D6">
        <w:trPr>
          <w:cantSplit/>
          <w:trHeight w:val="60"/>
          <w:jc w:val="center"/>
        </w:trPr>
        <w:tc>
          <w:tcPr>
            <w:tcW w:w="2410" w:type="dxa"/>
            <w:vAlign w:val="center"/>
          </w:tcPr>
          <w:p w:rsidR="00A72E01" w:rsidRPr="00025828" w:rsidRDefault="00A72E01" w:rsidP="0067418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a</w:t>
            </w:r>
            <w:r w:rsidRPr="00025828">
              <w:rPr>
                <w:rFonts w:ascii="Times New Roman" w:hAnsi="Times New Roman"/>
                <w:sz w:val="26"/>
                <w:szCs w:val="26"/>
                <w:lang w:val="vi-VN"/>
              </w:rPr>
              <w:t xml:space="preserve">* </w:t>
            </w:r>
            <w:r w:rsidRPr="00025828">
              <w:rPr>
                <w:rFonts w:ascii="Times New Roman" w:hAnsi="Times New Roman"/>
                <w:sz w:val="26"/>
                <w:szCs w:val="26"/>
              </w:rPr>
              <w:t>24 giờ</w:t>
            </w:r>
            <w:r w:rsidRPr="00025828">
              <w:rPr>
                <w:rFonts w:ascii="Times New Roman" w:hAnsi="Times New Roman"/>
                <w:sz w:val="26"/>
                <w:szCs w:val="26"/>
                <w:lang w:val="vi-VN"/>
              </w:rPr>
              <w:t xml:space="preserve"> </w:t>
            </w:r>
          </w:p>
        </w:tc>
        <w:tc>
          <w:tcPr>
            <w:tcW w:w="1984"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16,59</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0,48</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13,77</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0,25</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15,34</w:t>
            </w:r>
            <w:r w:rsidR="009558F7" w:rsidRPr="00025828">
              <w:rPr>
                <w:rFonts w:ascii="Times New Roman" w:eastAsia="Times New Roman" w:hAnsi="Times New Roman"/>
                <w:sz w:val="26"/>
                <w:szCs w:val="26"/>
                <w:vertAlign w:val="superscript"/>
                <w:lang w:val="en-GB"/>
              </w:rPr>
              <w:t>ab</w:t>
            </w:r>
            <w:r w:rsidR="009558F7"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0,51</w:t>
            </w:r>
          </w:p>
        </w:tc>
        <w:tc>
          <w:tcPr>
            <w:tcW w:w="673" w:type="dxa"/>
            <w:vAlign w:val="center"/>
          </w:tcPr>
          <w:p w:rsidR="00A72E01" w:rsidRPr="00025828" w:rsidRDefault="00A72E01" w:rsidP="0067418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&lt;0,01</w:t>
            </w:r>
          </w:p>
        </w:tc>
      </w:tr>
      <w:tr w:rsidR="00A72E01" w:rsidRPr="00025828" w:rsidTr="00CC73D6">
        <w:trPr>
          <w:cantSplit/>
          <w:trHeight w:val="60"/>
          <w:jc w:val="center"/>
        </w:trPr>
        <w:tc>
          <w:tcPr>
            <w:tcW w:w="2410" w:type="dxa"/>
            <w:vAlign w:val="center"/>
          </w:tcPr>
          <w:p w:rsidR="00A72E01" w:rsidRPr="00025828" w:rsidRDefault="00A72E01" w:rsidP="0067418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b</w:t>
            </w:r>
            <w:r w:rsidRPr="00025828">
              <w:rPr>
                <w:rFonts w:ascii="Times New Roman" w:hAnsi="Times New Roman"/>
                <w:sz w:val="26"/>
                <w:szCs w:val="26"/>
                <w:lang w:val="vi-VN"/>
              </w:rPr>
              <w:t>*</w:t>
            </w:r>
            <w:r w:rsidRPr="00025828">
              <w:rPr>
                <w:rFonts w:ascii="Times New Roman" w:hAnsi="Times New Roman"/>
                <w:sz w:val="26"/>
                <w:szCs w:val="26"/>
              </w:rPr>
              <w:t xml:space="preserve"> 24 giờ</w:t>
            </w:r>
            <w:r w:rsidRPr="00025828">
              <w:rPr>
                <w:rFonts w:ascii="Times New Roman" w:hAnsi="Times New Roman"/>
                <w:sz w:val="26"/>
                <w:szCs w:val="26"/>
                <w:lang w:val="vi-VN"/>
              </w:rPr>
              <w:t xml:space="preserve"> </w:t>
            </w:r>
          </w:p>
        </w:tc>
        <w:tc>
          <w:tcPr>
            <w:tcW w:w="1984"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7,93</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0,83</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7,29</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0,32</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6,50</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0,32</w:t>
            </w:r>
          </w:p>
        </w:tc>
        <w:tc>
          <w:tcPr>
            <w:tcW w:w="673" w:type="dxa"/>
            <w:vAlign w:val="center"/>
          </w:tcPr>
          <w:p w:rsidR="00A72E01" w:rsidRPr="00025828" w:rsidRDefault="00A72E01" w:rsidP="0067418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0,25</w:t>
            </w:r>
          </w:p>
        </w:tc>
      </w:tr>
      <w:tr w:rsidR="00A72E01" w:rsidRPr="00025828" w:rsidTr="00CC73D6">
        <w:trPr>
          <w:cantSplit/>
          <w:trHeight w:val="60"/>
          <w:jc w:val="center"/>
        </w:trPr>
        <w:tc>
          <w:tcPr>
            <w:tcW w:w="2410" w:type="dxa"/>
            <w:vAlign w:val="center"/>
          </w:tcPr>
          <w:p w:rsidR="00A72E01" w:rsidRPr="00025828" w:rsidRDefault="00A72E01" w:rsidP="00674181">
            <w:pPr>
              <w:keepNext/>
              <w:widowControl w:val="0"/>
              <w:spacing w:after="120"/>
              <w:ind w:left="137" w:firstLine="0"/>
              <w:jc w:val="left"/>
              <w:rPr>
                <w:rFonts w:ascii="Times New Roman" w:hAnsi="Times New Roman"/>
                <w:sz w:val="26"/>
                <w:szCs w:val="26"/>
                <w:lang w:val="vi-VN"/>
              </w:rPr>
            </w:pPr>
            <w:r w:rsidRPr="00025828">
              <w:rPr>
                <w:rFonts w:ascii="Times New Roman" w:hAnsi="Times New Roman"/>
                <w:sz w:val="26"/>
                <w:szCs w:val="26"/>
              </w:rPr>
              <w:t>L</w:t>
            </w:r>
            <w:r w:rsidRPr="00025828">
              <w:rPr>
                <w:rFonts w:ascii="Times New Roman" w:hAnsi="Times New Roman"/>
                <w:sz w:val="26"/>
                <w:szCs w:val="26"/>
                <w:lang w:val="vi-VN"/>
              </w:rPr>
              <w:t xml:space="preserve">* </w:t>
            </w:r>
            <w:r w:rsidRPr="00025828">
              <w:rPr>
                <w:rFonts w:ascii="Times New Roman" w:hAnsi="Times New Roman"/>
                <w:sz w:val="26"/>
                <w:szCs w:val="26"/>
              </w:rPr>
              <w:t xml:space="preserve">48 giờ </w:t>
            </w:r>
          </w:p>
        </w:tc>
        <w:tc>
          <w:tcPr>
            <w:tcW w:w="1984"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56,16</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1,25</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58,37</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0,55</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54,98</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1,45</w:t>
            </w:r>
          </w:p>
        </w:tc>
        <w:tc>
          <w:tcPr>
            <w:tcW w:w="673" w:type="dxa"/>
            <w:vAlign w:val="center"/>
          </w:tcPr>
          <w:p w:rsidR="00A72E01" w:rsidRPr="00025828" w:rsidRDefault="00A72E01" w:rsidP="0067418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0,20</w:t>
            </w:r>
          </w:p>
        </w:tc>
      </w:tr>
      <w:tr w:rsidR="00A72E01" w:rsidRPr="00025828" w:rsidTr="00CC73D6">
        <w:trPr>
          <w:cantSplit/>
          <w:trHeight w:val="60"/>
          <w:jc w:val="center"/>
        </w:trPr>
        <w:tc>
          <w:tcPr>
            <w:tcW w:w="2410" w:type="dxa"/>
            <w:vAlign w:val="center"/>
          </w:tcPr>
          <w:p w:rsidR="00A72E01" w:rsidRPr="00025828" w:rsidRDefault="00A72E01" w:rsidP="0067418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a</w:t>
            </w:r>
            <w:r w:rsidRPr="00025828">
              <w:rPr>
                <w:rFonts w:ascii="Times New Roman" w:hAnsi="Times New Roman"/>
                <w:sz w:val="26"/>
                <w:szCs w:val="26"/>
                <w:lang w:val="vi-VN"/>
              </w:rPr>
              <w:t xml:space="preserve">* </w:t>
            </w:r>
            <w:r w:rsidRPr="00025828">
              <w:rPr>
                <w:rFonts w:ascii="Times New Roman" w:hAnsi="Times New Roman"/>
                <w:sz w:val="26"/>
                <w:szCs w:val="26"/>
              </w:rPr>
              <w:t>48 giờ</w:t>
            </w:r>
            <w:r w:rsidRPr="00025828">
              <w:rPr>
                <w:rFonts w:ascii="Times New Roman" w:hAnsi="Times New Roman"/>
                <w:sz w:val="26"/>
                <w:szCs w:val="26"/>
                <w:lang w:val="vi-VN"/>
              </w:rPr>
              <w:t xml:space="preserve"> </w:t>
            </w:r>
          </w:p>
        </w:tc>
        <w:tc>
          <w:tcPr>
            <w:tcW w:w="1984"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17,01</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0,32</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13,92</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0,20</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15,81</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0,67</w:t>
            </w:r>
          </w:p>
        </w:tc>
        <w:tc>
          <w:tcPr>
            <w:tcW w:w="673" w:type="dxa"/>
            <w:vAlign w:val="center"/>
          </w:tcPr>
          <w:p w:rsidR="00A72E01" w:rsidRPr="00025828" w:rsidRDefault="00A72E01" w:rsidP="0067418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0,01</w:t>
            </w:r>
          </w:p>
        </w:tc>
      </w:tr>
      <w:tr w:rsidR="00A72E01" w:rsidRPr="00025828" w:rsidTr="00CC73D6">
        <w:trPr>
          <w:cantSplit/>
          <w:trHeight w:val="60"/>
          <w:jc w:val="center"/>
        </w:trPr>
        <w:tc>
          <w:tcPr>
            <w:tcW w:w="2410" w:type="dxa"/>
            <w:vAlign w:val="center"/>
          </w:tcPr>
          <w:p w:rsidR="00A72E01" w:rsidRPr="00025828" w:rsidRDefault="00A72E01" w:rsidP="00674181">
            <w:pPr>
              <w:keepNext/>
              <w:widowControl w:val="0"/>
              <w:spacing w:after="120"/>
              <w:ind w:left="137" w:firstLine="0"/>
              <w:jc w:val="left"/>
              <w:rPr>
                <w:rFonts w:ascii="Times New Roman" w:hAnsi="Times New Roman"/>
                <w:sz w:val="26"/>
                <w:szCs w:val="26"/>
              </w:rPr>
            </w:pPr>
            <w:r w:rsidRPr="00025828">
              <w:rPr>
                <w:rFonts w:ascii="Times New Roman" w:hAnsi="Times New Roman"/>
                <w:sz w:val="26"/>
                <w:szCs w:val="26"/>
              </w:rPr>
              <w:t>b</w:t>
            </w:r>
            <w:r w:rsidRPr="00025828">
              <w:rPr>
                <w:rFonts w:ascii="Times New Roman" w:hAnsi="Times New Roman"/>
                <w:sz w:val="26"/>
                <w:szCs w:val="26"/>
                <w:lang w:val="vi-VN"/>
              </w:rPr>
              <w:t xml:space="preserve">* </w:t>
            </w:r>
            <w:r w:rsidRPr="00025828">
              <w:rPr>
                <w:rFonts w:ascii="Times New Roman" w:hAnsi="Times New Roman"/>
                <w:sz w:val="26"/>
                <w:szCs w:val="26"/>
              </w:rPr>
              <w:t>48 giờ</w:t>
            </w:r>
            <w:r w:rsidRPr="00025828">
              <w:rPr>
                <w:rFonts w:ascii="Times New Roman" w:hAnsi="Times New Roman"/>
                <w:sz w:val="26"/>
                <w:szCs w:val="26"/>
                <w:lang w:val="vi-VN"/>
              </w:rPr>
              <w:t xml:space="preserve"> </w:t>
            </w:r>
          </w:p>
        </w:tc>
        <w:tc>
          <w:tcPr>
            <w:tcW w:w="1984"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9,08</w:t>
            </w:r>
            <w:r w:rsidR="009558F7"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0,64</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7,22</w:t>
            </w:r>
            <w:r w:rsidR="009558F7" w:rsidRPr="00025828">
              <w:rPr>
                <w:rFonts w:ascii="Times New Roman" w:eastAsia="Times New Roman" w:hAnsi="Times New Roman"/>
                <w:sz w:val="26"/>
                <w:szCs w:val="26"/>
                <w:vertAlign w:val="superscript"/>
                <w:lang w:val="en-GB"/>
              </w:rPr>
              <w:t>ab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0,28</w:t>
            </w:r>
          </w:p>
        </w:tc>
        <w:tc>
          <w:tcPr>
            <w:tcW w:w="1985" w:type="dxa"/>
            <w:vAlign w:val="center"/>
          </w:tcPr>
          <w:p w:rsidR="00A72E01" w:rsidRPr="00025828" w:rsidRDefault="00A72E01" w:rsidP="00674181">
            <w:pPr>
              <w:keepNext/>
              <w:spacing w:after="120"/>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7,06</w:t>
            </w:r>
            <w:r w:rsidR="009558F7"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0,51</w:t>
            </w:r>
          </w:p>
        </w:tc>
        <w:tc>
          <w:tcPr>
            <w:tcW w:w="673" w:type="dxa"/>
            <w:vAlign w:val="center"/>
          </w:tcPr>
          <w:p w:rsidR="00A72E01" w:rsidRPr="00025828" w:rsidRDefault="00A72E01" w:rsidP="00674181">
            <w:pPr>
              <w:keepNext/>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0,04</w:t>
            </w:r>
          </w:p>
        </w:tc>
      </w:tr>
    </w:tbl>
    <w:p w:rsidR="00A72E01" w:rsidRPr="00025828" w:rsidRDefault="00A72E01" w:rsidP="00A72E01">
      <w:pPr>
        <w:tabs>
          <w:tab w:val="left" w:pos="360"/>
        </w:tabs>
        <w:spacing w:after="120" w:line="288" w:lineRule="auto"/>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4C3890" w:rsidRPr="00025828" w:rsidRDefault="004C3890" w:rsidP="00974E14">
      <w:pPr>
        <w:tabs>
          <w:tab w:val="left" w:pos="851"/>
        </w:tabs>
        <w:spacing w:after="120" w:line="319" w:lineRule="auto"/>
        <w:ind w:firstLine="709"/>
        <w:rPr>
          <w:rFonts w:ascii="Times New Roman" w:hAnsi="Times New Roman"/>
          <w:sz w:val="26"/>
          <w:szCs w:val="26"/>
          <w:lang w:val="vi-VN"/>
        </w:rPr>
      </w:pPr>
      <w:r w:rsidRPr="00025828">
        <w:rPr>
          <w:rFonts w:ascii="Times New Roman" w:hAnsi="Times New Roman"/>
          <w:sz w:val="26"/>
          <w:szCs w:val="26"/>
          <w:lang w:val="vi-VN"/>
        </w:rPr>
        <w:t>Màu sắc thịt là chỉ tiêu phản ánh giá trị cảm quan của thịt bởi người tiêu dùng. Thịt lợn có giá trị L* càng lớn thì thịt càng nhợt nhạt, giá trị L* bé thì thịt có màu tối, L* được dùng làm chỉ tiêu quan trọng để đánh giá và phân loại chất lượng thịt, trong khi đó giá trị a* chỉ phản ánh sắc đỏ của cơ còn b* phản ánh màu vàng của cơ. Sự thay đổi giá trị pH sau giết thịt có ảnh hưởng đáng kể đến màu sắc thịt, nó thông qua tác động đến cấu trúc bề mặt thịt và thông qua mức độ chiếu ánh sáng.</w:t>
      </w:r>
    </w:p>
    <w:p w:rsidR="006B4F78" w:rsidRPr="00025828" w:rsidRDefault="004C3890" w:rsidP="00974E14">
      <w:pPr>
        <w:tabs>
          <w:tab w:val="left" w:pos="851"/>
        </w:tabs>
        <w:spacing w:after="120" w:line="319" w:lineRule="auto"/>
        <w:ind w:firstLine="709"/>
        <w:rPr>
          <w:rFonts w:ascii="Times New Roman" w:hAnsi="Times New Roman"/>
          <w:sz w:val="26"/>
          <w:szCs w:val="26"/>
        </w:rPr>
      </w:pPr>
      <w:r w:rsidRPr="00025828">
        <w:rPr>
          <w:rFonts w:ascii="Times New Roman" w:hAnsi="Times New Roman"/>
          <w:sz w:val="26"/>
          <w:szCs w:val="26"/>
          <w:lang w:val="vi-VN"/>
        </w:rPr>
        <w:t xml:space="preserve">Về màu sắc thịt, kết quả nghiên cứu cho thấy giá trị L* (màu sáng), a* (màu đỏ), b* (màu vàng) của cơ thăn ở 24 giờ sau khi giết thịt trên 3 tổ hợp lai </w:t>
      </w:r>
      <w:r w:rsidRPr="00025828">
        <w:rPr>
          <w:rFonts w:ascii="Times New Roman" w:hAnsi="Times New Roman"/>
          <w:bCs/>
          <w:sz w:val="26"/>
          <w:szCs w:val="26"/>
          <w:lang w:val="vi-VN"/>
        </w:rPr>
        <w:t xml:space="preserve">Pietrain x </w:t>
      </w:r>
      <w:r w:rsidR="00905E9B" w:rsidRPr="00025828">
        <w:rPr>
          <w:rFonts w:ascii="Times New Roman" w:hAnsi="Times New Roman"/>
          <w:sz w:val="26"/>
          <w:szCs w:val="26"/>
          <w:lang w:val="vi-VN"/>
        </w:rPr>
        <w:t>F</w:t>
      </w:r>
      <w:r w:rsidR="00905E9B"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Duroc x </w:t>
      </w:r>
      <w:r w:rsidR="00905E9B" w:rsidRPr="00025828">
        <w:rPr>
          <w:rFonts w:ascii="Times New Roman" w:hAnsi="Times New Roman"/>
          <w:sz w:val="26"/>
          <w:szCs w:val="26"/>
          <w:lang w:val="vi-VN"/>
        </w:rPr>
        <w:t>F</w:t>
      </w:r>
      <w:r w:rsidR="00905E9B"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và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lần lượt là </w:t>
      </w:r>
      <w:r w:rsidRPr="00025828">
        <w:rPr>
          <w:rFonts w:ascii="Times New Roman" w:eastAsia="Times New Roman" w:hAnsi="Times New Roman"/>
          <w:sz w:val="26"/>
          <w:szCs w:val="26"/>
          <w:lang w:val="vi-VN"/>
        </w:rPr>
        <w:t>55,34</w:t>
      </w:r>
      <w:r w:rsidRPr="00025828">
        <w:rPr>
          <w:rFonts w:ascii="Times New Roman" w:hAnsi="Times New Roman"/>
          <w:sz w:val="26"/>
          <w:szCs w:val="26"/>
          <w:lang w:val="vi-VN"/>
        </w:rPr>
        <w:t xml:space="preserve">, </w:t>
      </w:r>
      <w:r w:rsidRPr="00025828">
        <w:rPr>
          <w:rFonts w:ascii="Times New Roman" w:eastAsia="Times New Roman" w:hAnsi="Times New Roman"/>
          <w:sz w:val="26"/>
          <w:szCs w:val="26"/>
          <w:lang w:val="vi-VN"/>
        </w:rPr>
        <w:t xml:space="preserve">16,59, 7,93; 58,34, 13,77, 7,29 và </w:t>
      </w:r>
      <w:r w:rsidRPr="00025828">
        <w:rPr>
          <w:rFonts w:ascii="Times New Roman" w:hAnsi="Times New Roman"/>
          <w:sz w:val="26"/>
          <w:szCs w:val="26"/>
          <w:lang w:val="vi-VN"/>
        </w:rPr>
        <w:t xml:space="preserve">55,35, 15,34, 6,50. Các giá trị tương ứng ở 48 giờ sau giết thịt của 3 tổ hợp lai thứ tự là 56,16, 17,01, 9,08; 58,37, 13,92, 7,22 và 54,98, 15,81, 7,06. Khi so sánh kết quả giữa 3 tổ hợp lai nghiên cứu thấy không có sự sai khác về giá trị L* của cơ thăn ở 24 và 48 giờ sau giết thịt (P&gt;0,05), nhưng có sự sai khác về giá trị a* giữa tổ hợp lai </w:t>
      </w:r>
      <w:r w:rsidRPr="00025828">
        <w:rPr>
          <w:rFonts w:ascii="Times New Roman" w:hAnsi="Times New Roman"/>
          <w:bCs/>
          <w:sz w:val="26"/>
          <w:szCs w:val="26"/>
          <w:lang w:val="vi-VN"/>
        </w:rPr>
        <w:t xml:space="preserve">Pietrain x </w:t>
      </w:r>
      <w:r w:rsidR="00905E9B" w:rsidRPr="00025828">
        <w:rPr>
          <w:rFonts w:ascii="Times New Roman" w:hAnsi="Times New Roman"/>
          <w:sz w:val="26"/>
          <w:szCs w:val="26"/>
          <w:lang w:val="vi-VN"/>
        </w:rPr>
        <w:t>F</w:t>
      </w:r>
      <w:r w:rsidR="00905E9B"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và Duroc x </w:t>
      </w:r>
      <w:r w:rsidR="00905E9B" w:rsidRPr="00025828">
        <w:rPr>
          <w:rFonts w:ascii="Times New Roman" w:hAnsi="Times New Roman"/>
          <w:sz w:val="26"/>
          <w:szCs w:val="26"/>
          <w:lang w:val="vi-VN"/>
        </w:rPr>
        <w:t>F</w:t>
      </w:r>
      <w:r w:rsidR="00905E9B"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w:t>
      </w:r>
      <w:r w:rsidRPr="00025828">
        <w:rPr>
          <w:rFonts w:ascii="Times New Roman" w:hAnsi="Times New Roman"/>
          <w:sz w:val="26"/>
          <w:szCs w:val="26"/>
          <w:lang w:val="vi-VN"/>
        </w:rPr>
        <w:t xml:space="preserve"> ở 24 giờ (P&lt;0,05), và giữa 3 tổ hợp lai ở 48 giờ sau giết thịt (P&lt;0,05). Giá trị b* ở 48 giờ sau giết thịt ở tổ hợp lai </w:t>
      </w:r>
      <w:r w:rsidRPr="00025828">
        <w:rPr>
          <w:rFonts w:ascii="Times New Roman" w:hAnsi="Times New Roman"/>
          <w:bCs/>
          <w:sz w:val="26"/>
          <w:szCs w:val="26"/>
          <w:lang w:val="vi-VN"/>
        </w:rPr>
        <w:t xml:space="preserve">Pietrain x </w:t>
      </w:r>
      <w:r w:rsidR="00905E9B" w:rsidRPr="00025828">
        <w:rPr>
          <w:rFonts w:ascii="Times New Roman" w:hAnsi="Times New Roman"/>
          <w:sz w:val="26"/>
          <w:szCs w:val="26"/>
          <w:lang w:val="vi-VN"/>
        </w:rPr>
        <w:t>F</w:t>
      </w:r>
      <w:r w:rsidR="00905E9B"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hAnsi="Times New Roman"/>
          <w:sz w:val="26"/>
          <w:szCs w:val="26"/>
          <w:lang w:val="vi-VN"/>
        </w:rPr>
        <w:t xml:space="preserve">cao hơn so với tổ hợp lai </w:t>
      </w:r>
      <w:r w:rsidRPr="00025828">
        <w:rPr>
          <w:rFonts w:ascii="Times New Roman" w:hAnsi="Times New Roman"/>
          <w:bCs/>
          <w:sz w:val="26"/>
          <w:szCs w:val="26"/>
          <w:lang w:val="vi-VN"/>
        </w:rPr>
        <w:t xml:space="preserve">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w:t>
      </w:r>
      <w:r w:rsidR="00B937D0" w:rsidRPr="00025828">
        <w:rPr>
          <w:rFonts w:ascii="Times New Roman" w:hAnsi="Times New Roman"/>
          <w:bCs/>
          <w:sz w:val="26"/>
          <w:szCs w:val="26"/>
          <w:lang w:val="vi-VN"/>
        </w:rPr>
        <w:t>VCN-MS15</w:t>
      </w:r>
      <w:r w:rsidRPr="00025828">
        <w:rPr>
          <w:rFonts w:ascii="Times New Roman" w:hAnsi="Times New Roman"/>
          <w:bCs/>
          <w:sz w:val="26"/>
          <w:szCs w:val="26"/>
          <w:lang w:val="vi-VN"/>
        </w:rPr>
        <w:t xml:space="preserve">) </w:t>
      </w:r>
      <w:r w:rsidRPr="00025828">
        <w:rPr>
          <w:rFonts w:ascii="Times New Roman" w:hAnsi="Times New Roman"/>
          <w:sz w:val="26"/>
          <w:szCs w:val="26"/>
          <w:lang w:val="vi-VN"/>
        </w:rPr>
        <w:t xml:space="preserve">(P&lt;0,05). Kết quả phân tích về màu sắc thịt cho thấy các giá trị L*, a*, b* của cơ thăn đều nằm trong giá trị cho phép. </w:t>
      </w:r>
    </w:p>
    <w:p w:rsidR="004C3890" w:rsidRPr="00025828" w:rsidRDefault="004C3890" w:rsidP="00974E14">
      <w:pPr>
        <w:tabs>
          <w:tab w:val="left" w:pos="851"/>
        </w:tabs>
        <w:spacing w:after="120" w:line="319" w:lineRule="auto"/>
        <w:ind w:firstLine="709"/>
        <w:rPr>
          <w:rFonts w:ascii="Times New Roman" w:hAnsi="Times New Roman"/>
          <w:sz w:val="26"/>
          <w:szCs w:val="26"/>
          <w:lang w:val="vi-VN"/>
        </w:rPr>
      </w:pPr>
      <w:r w:rsidRPr="00025828">
        <w:rPr>
          <w:rFonts w:ascii="Times New Roman" w:hAnsi="Times New Roman"/>
          <w:sz w:val="26"/>
          <w:szCs w:val="26"/>
          <w:lang w:val="vi-VN"/>
        </w:rPr>
        <w:t xml:space="preserve">Theo công bố của Phạm Thị Đào và </w:t>
      </w:r>
      <w:r w:rsidR="00315446" w:rsidRPr="00025828">
        <w:rPr>
          <w:rFonts w:ascii="Times New Roman" w:hAnsi="Times New Roman"/>
          <w:sz w:val="26"/>
          <w:szCs w:val="26"/>
          <w:lang w:val="vi-VN"/>
        </w:rPr>
        <w:t>cs</w:t>
      </w:r>
      <w:r w:rsidRPr="00025828">
        <w:rPr>
          <w:rFonts w:ascii="Times New Roman" w:hAnsi="Times New Roman"/>
          <w:sz w:val="26"/>
          <w:szCs w:val="26"/>
          <w:lang w:val="vi-VN"/>
        </w:rPr>
        <w:t xml:space="preserve"> (2013)</w:t>
      </w:r>
      <w:r w:rsidR="00EE22A8"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[24]</w:t>
      </w:r>
      <w:r w:rsidR="00F87790" w:rsidRPr="00025828">
        <w:rPr>
          <w:rFonts w:ascii="Times New Roman" w:hAnsi="Times New Roman"/>
          <w:sz w:val="26"/>
          <w:szCs w:val="26"/>
          <w:lang w:val="vi-VN"/>
        </w:rPr>
        <w:t>,</w:t>
      </w:r>
      <w:r w:rsidRPr="00025828">
        <w:rPr>
          <w:rFonts w:ascii="Times New Roman" w:hAnsi="Times New Roman"/>
          <w:sz w:val="26"/>
          <w:szCs w:val="26"/>
          <w:lang w:val="vi-VN"/>
        </w:rPr>
        <w:t xml:space="preserve"> giá trị L*24 và L*48 của cơ thăn ở tổ hợp lai PiDu25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là 55,04 và 54,71, ở tổ hợp lai PiDu50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là 53,89 và 53,94, ở tổ hợp lai PiDu75 x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(Landrace x Yorkshire) là 56,09 và 55,78. Tương tự, giá trị a*24 và a*48 của cơ thăn 3 tổ hợp lai lần lượt là 15,58, 16,40, 14,10 và 16,19, 16,06, 14,65, và giá trị b*24 và b*48 lần lượt là 8,25, 8,16, 8,58 và 8,79, 8,24, 9,33.</w:t>
      </w:r>
    </w:p>
    <w:p w:rsidR="00D4349D" w:rsidRPr="00025828" w:rsidRDefault="004F18E8" w:rsidP="004F4C95">
      <w:pPr>
        <w:spacing w:after="120" w:line="319" w:lineRule="auto"/>
        <w:ind w:firstLine="0"/>
        <w:rPr>
          <w:rFonts w:ascii="Times New Roman" w:eastAsia="Times New Roman" w:hAnsi="Times New Roman"/>
          <w:b/>
          <w:i/>
          <w:sz w:val="26"/>
          <w:szCs w:val="26"/>
          <w:lang w:val="en-GB"/>
        </w:rPr>
      </w:pPr>
      <w:bookmarkStart w:id="602" w:name="_Toc427225919"/>
      <w:r w:rsidRPr="00025828">
        <w:rPr>
          <w:rFonts w:ascii="Times New Roman" w:hAnsi="Times New Roman"/>
          <w:b/>
          <w:i/>
          <w:kern w:val="32"/>
          <w:sz w:val="26"/>
          <w:szCs w:val="26"/>
        </w:rPr>
        <w:t>3.3.3.5.</w:t>
      </w:r>
      <w:r w:rsidR="00EE72BB" w:rsidRPr="00025828">
        <w:rPr>
          <w:rFonts w:ascii="Times New Roman" w:hAnsi="Times New Roman"/>
          <w:b/>
          <w:i/>
          <w:kern w:val="32"/>
          <w:sz w:val="26"/>
          <w:szCs w:val="26"/>
        </w:rPr>
        <w:t xml:space="preserve"> </w:t>
      </w:r>
      <w:r w:rsidR="006B4F78" w:rsidRPr="00025828">
        <w:rPr>
          <w:rFonts w:ascii="Times New Roman" w:hAnsi="Times New Roman"/>
          <w:b/>
          <w:i/>
          <w:kern w:val="32"/>
          <w:sz w:val="26"/>
          <w:szCs w:val="26"/>
        </w:rPr>
        <w:t xml:space="preserve">Thành phần hóa học </w:t>
      </w:r>
      <w:r w:rsidR="00D4349D" w:rsidRPr="00025828">
        <w:rPr>
          <w:rFonts w:ascii="Times New Roman" w:eastAsia="Times New Roman" w:hAnsi="Times New Roman"/>
          <w:b/>
          <w:i/>
          <w:sz w:val="26"/>
          <w:szCs w:val="26"/>
          <w:lang w:val="en-GB"/>
        </w:rPr>
        <w:t>của thịt</w:t>
      </w:r>
    </w:p>
    <w:p w:rsidR="004501F4" w:rsidRPr="00025828" w:rsidRDefault="004501F4" w:rsidP="00974E14">
      <w:pPr>
        <w:tabs>
          <w:tab w:val="left" w:pos="851"/>
        </w:tabs>
        <w:spacing w:after="120" w:line="319" w:lineRule="auto"/>
        <w:ind w:firstLine="709"/>
        <w:rPr>
          <w:rFonts w:ascii="Times New Roman" w:eastAsia="Times New Roman" w:hAnsi="Times New Roman"/>
          <w:sz w:val="26"/>
          <w:szCs w:val="26"/>
          <w:lang w:val="vi-VN"/>
        </w:rPr>
      </w:pPr>
      <w:r w:rsidRPr="00025828">
        <w:rPr>
          <w:rFonts w:ascii="Times New Roman" w:eastAsia="Times New Roman" w:hAnsi="Times New Roman"/>
          <w:sz w:val="26"/>
          <w:szCs w:val="26"/>
          <w:lang w:val="vi-VN"/>
        </w:rPr>
        <w:t>Thành phần hóa học của thịt lợn phản ánh chất lượng dinh dưỡng.</w:t>
      </w:r>
      <w:r w:rsidRPr="00025828">
        <w:rPr>
          <w:rFonts w:ascii="Times New Roman" w:hAnsi="Times New Roman"/>
          <w:sz w:val="26"/>
          <w:szCs w:val="26"/>
          <w:lang w:val="vi-VN"/>
        </w:rPr>
        <w:t xml:space="preserve"> Cơ thăn đại diện cho sự tích luỹ thịt nạc trong cơ thể và có thành phần hoá học khá ổn định đặc trưng cho phẩm giống.</w:t>
      </w:r>
    </w:p>
    <w:p w:rsidR="004501F4" w:rsidRPr="00025828" w:rsidRDefault="004501F4" w:rsidP="00974E14">
      <w:pPr>
        <w:tabs>
          <w:tab w:val="left" w:pos="851"/>
        </w:tabs>
        <w:spacing w:after="120" w:line="319" w:lineRule="auto"/>
        <w:ind w:firstLine="709"/>
        <w:rPr>
          <w:rFonts w:ascii="Times New Roman" w:hAnsi="Times New Roman"/>
          <w:sz w:val="26"/>
          <w:szCs w:val="26"/>
        </w:rPr>
      </w:pPr>
      <w:r w:rsidRPr="00025828">
        <w:rPr>
          <w:rFonts w:ascii="Times New Roman" w:hAnsi="Times New Roman"/>
          <w:sz w:val="26"/>
          <w:szCs w:val="26"/>
          <w:lang w:val="vi-VN"/>
        </w:rPr>
        <w:t>Kết quả về các chỉ tiêu tỷ lệ vật chấ</w:t>
      </w:r>
      <w:r w:rsidR="00A72E01" w:rsidRPr="00025828">
        <w:rPr>
          <w:rFonts w:ascii="Times New Roman" w:hAnsi="Times New Roman"/>
          <w:sz w:val="26"/>
          <w:szCs w:val="26"/>
          <w:lang w:val="vi-VN"/>
        </w:rPr>
        <w:t>t khô</w:t>
      </w:r>
      <w:r w:rsidRPr="00025828">
        <w:rPr>
          <w:rFonts w:ascii="Times New Roman" w:hAnsi="Times New Roman"/>
          <w:sz w:val="26"/>
          <w:szCs w:val="26"/>
          <w:lang w:val="vi-VN"/>
        </w:rPr>
        <w:t xml:space="preserve">, protein, </w:t>
      </w:r>
      <w:r w:rsidR="00A72E01" w:rsidRPr="00025828">
        <w:rPr>
          <w:rFonts w:ascii="Times New Roman" w:hAnsi="Times New Roman"/>
          <w:sz w:val="26"/>
          <w:szCs w:val="26"/>
        </w:rPr>
        <w:t>lipit</w:t>
      </w:r>
      <w:r w:rsidRPr="00025828">
        <w:rPr>
          <w:rFonts w:ascii="Times New Roman" w:hAnsi="Times New Roman"/>
          <w:sz w:val="26"/>
          <w:szCs w:val="26"/>
          <w:lang w:val="vi-VN"/>
        </w:rPr>
        <w:t xml:space="preserve"> thô và chất khoáng tổng số trong cơ thăn được trình bày ở bảng 3.1</w:t>
      </w:r>
      <w:r w:rsidR="005B41F6" w:rsidRPr="00025828">
        <w:rPr>
          <w:rFonts w:ascii="Times New Roman" w:hAnsi="Times New Roman"/>
          <w:sz w:val="26"/>
          <w:szCs w:val="26"/>
        </w:rPr>
        <w:t>6</w:t>
      </w:r>
      <w:r w:rsidRPr="00025828">
        <w:rPr>
          <w:rFonts w:ascii="Times New Roman" w:hAnsi="Times New Roman"/>
          <w:sz w:val="26"/>
          <w:szCs w:val="26"/>
          <w:lang w:val="vi-VN"/>
        </w:rPr>
        <w:t>.</w:t>
      </w:r>
    </w:p>
    <w:p w:rsidR="00DD2B58" w:rsidRPr="00025828" w:rsidRDefault="00D9498D" w:rsidP="00974E14">
      <w:pPr>
        <w:tabs>
          <w:tab w:val="left" w:pos="851"/>
        </w:tabs>
        <w:spacing w:after="120" w:line="319" w:lineRule="auto"/>
        <w:ind w:firstLine="709"/>
        <w:rPr>
          <w:rFonts w:ascii="Times New Roman" w:eastAsia="Times New Roman" w:hAnsi="Times New Roman"/>
          <w:sz w:val="26"/>
          <w:szCs w:val="26"/>
        </w:rPr>
      </w:pPr>
      <w:r w:rsidRPr="00025828">
        <w:rPr>
          <w:rFonts w:ascii="Times New Roman" w:eastAsia="Times New Roman" w:hAnsi="Times New Roman"/>
          <w:sz w:val="26"/>
          <w:szCs w:val="26"/>
          <w:lang w:val="vi-VN"/>
        </w:rPr>
        <w:t xml:space="preserve">Kết quả cho thấy tỷ lệ vật chất khô cơ thăn </w:t>
      </w:r>
      <w:r w:rsidRPr="00025828">
        <w:rPr>
          <w:rFonts w:ascii="Times New Roman" w:eastAsia="Times New Roman" w:hAnsi="Times New Roman"/>
          <w:sz w:val="26"/>
          <w:szCs w:val="26"/>
          <w:lang w:val="vi-VN" w:eastAsia="vi-VN"/>
        </w:rPr>
        <w:t xml:space="preserve">ở tổ hợp lai </w:t>
      </w:r>
      <w:r w:rsidRPr="00025828">
        <w:rPr>
          <w:rFonts w:ascii="Times New Roman" w:hAnsi="Times New Roman"/>
          <w:bCs/>
          <w:sz w:val="26"/>
          <w:szCs w:val="26"/>
          <w:lang w:val="vi-VN"/>
        </w:rPr>
        <w:t xml:space="preserve">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là cao nhất </w:t>
      </w:r>
      <w:r w:rsidRPr="00025828">
        <w:rPr>
          <w:rFonts w:ascii="Times New Roman" w:eastAsia="Times New Roman" w:hAnsi="Times New Roman"/>
          <w:sz w:val="26"/>
          <w:szCs w:val="26"/>
          <w:lang w:val="vi-VN"/>
        </w:rPr>
        <w:t>27,78%</w:t>
      </w:r>
      <w:r w:rsidRPr="00025828">
        <w:rPr>
          <w:rFonts w:ascii="Times New Roman" w:hAnsi="Times New Roman"/>
          <w:bCs/>
          <w:sz w:val="26"/>
          <w:szCs w:val="26"/>
          <w:lang w:val="vi-VN"/>
        </w:rPr>
        <w:t xml:space="preserve">, cao hợn ở tổ hợp lai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với </w:t>
      </w:r>
      <w:r w:rsidRPr="00025828">
        <w:rPr>
          <w:rFonts w:ascii="Times New Roman" w:eastAsia="Times New Roman" w:hAnsi="Times New Roman"/>
          <w:sz w:val="26"/>
          <w:szCs w:val="26"/>
          <w:lang w:val="vi-VN"/>
        </w:rPr>
        <w:t>25,26 % (P&lt;0,05)</w:t>
      </w:r>
      <w:r w:rsidRPr="00025828">
        <w:rPr>
          <w:rFonts w:ascii="Times New Roman" w:hAnsi="Times New Roman"/>
          <w:bCs/>
          <w:sz w:val="26"/>
          <w:szCs w:val="26"/>
          <w:lang w:val="vi-VN"/>
        </w:rPr>
        <w:t xml:space="preserve">, và thấp nhất là ở tổ hợp lợn 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là </w:t>
      </w:r>
      <w:r w:rsidRPr="00025828">
        <w:rPr>
          <w:rFonts w:ascii="Times New Roman" w:eastAsia="Times New Roman" w:hAnsi="Times New Roman"/>
          <w:sz w:val="26"/>
          <w:szCs w:val="26"/>
          <w:lang w:val="vi-VN"/>
        </w:rPr>
        <w:t xml:space="preserve">23,98% (P&lt;0,05). </w:t>
      </w:r>
    </w:p>
    <w:p w:rsidR="00DD2B58" w:rsidRPr="00025828" w:rsidRDefault="00D9498D" w:rsidP="00974E14">
      <w:pPr>
        <w:tabs>
          <w:tab w:val="left" w:pos="851"/>
        </w:tabs>
        <w:spacing w:after="120" w:line="319" w:lineRule="auto"/>
        <w:ind w:firstLine="709"/>
        <w:rPr>
          <w:rFonts w:ascii="Times New Roman" w:eastAsia="Times New Roman" w:hAnsi="Times New Roman"/>
          <w:sz w:val="26"/>
          <w:szCs w:val="26"/>
        </w:rPr>
      </w:pPr>
      <w:r w:rsidRPr="00025828">
        <w:rPr>
          <w:rFonts w:ascii="Times New Roman" w:eastAsia="Times New Roman" w:hAnsi="Times New Roman"/>
          <w:sz w:val="26"/>
          <w:szCs w:val="26"/>
          <w:lang w:val="vi-VN"/>
        </w:rPr>
        <w:t xml:space="preserve">Tỷ lệ </w:t>
      </w:r>
      <w:r w:rsidRPr="00025828">
        <w:rPr>
          <w:rFonts w:ascii="Times New Roman" w:eastAsia="Times New Roman" w:hAnsi="Times New Roman"/>
          <w:sz w:val="26"/>
          <w:szCs w:val="26"/>
          <w:lang w:val="vi-VN" w:eastAsia="vi-VN"/>
        </w:rPr>
        <w:t xml:space="preserve">Protein thô ở 2 tổ hợp lai </w:t>
      </w:r>
      <w:r w:rsidRPr="00025828">
        <w:rPr>
          <w:rFonts w:ascii="Times New Roman" w:hAnsi="Times New Roman"/>
          <w:bCs/>
          <w:sz w:val="26"/>
          <w:szCs w:val="26"/>
          <w:lang w:val="vi-VN"/>
        </w:rPr>
        <w:t xml:space="preserve">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và 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 là tương đương nhau</w:t>
      </w:r>
      <w:r w:rsidRPr="00025828">
        <w:rPr>
          <w:rFonts w:ascii="Times New Roman" w:eastAsia="Times New Roman" w:hAnsi="Times New Roman"/>
          <w:sz w:val="26"/>
          <w:szCs w:val="26"/>
          <w:lang w:val="vi-VN" w:eastAsia="vi-VN"/>
        </w:rPr>
        <w:t xml:space="preserve">, lần lượt là </w:t>
      </w:r>
      <w:r w:rsidRPr="00025828">
        <w:rPr>
          <w:rFonts w:ascii="Times New Roman" w:eastAsia="Times New Roman" w:hAnsi="Times New Roman"/>
          <w:sz w:val="26"/>
          <w:szCs w:val="26"/>
          <w:lang w:val="vi-VN"/>
        </w:rPr>
        <w:t xml:space="preserve">23,90% và 23,44% (P&gt;0,05), và cao hơn so với kết quả 21,17% ở lợn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w:t>
      </w:r>
      <w:r w:rsidRPr="00025828">
        <w:rPr>
          <w:rFonts w:ascii="Times New Roman" w:eastAsia="Times New Roman" w:hAnsi="Times New Roman"/>
          <w:sz w:val="26"/>
          <w:szCs w:val="26"/>
          <w:lang w:val="vi-VN"/>
        </w:rPr>
        <w:t>(P&lt;0,05).</w:t>
      </w:r>
    </w:p>
    <w:p w:rsidR="00D9498D" w:rsidRPr="00025828" w:rsidRDefault="00D9498D" w:rsidP="00974E14">
      <w:pPr>
        <w:tabs>
          <w:tab w:val="left" w:pos="851"/>
        </w:tabs>
        <w:spacing w:after="120" w:line="319" w:lineRule="auto"/>
        <w:ind w:firstLine="709"/>
        <w:rPr>
          <w:rFonts w:ascii="Times New Roman" w:hAnsi="Times New Roman"/>
          <w:bCs/>
          <w:sz w:val="26"/>
          <w:szCs w:val="26"/>
          <w:lang w:val="vi-VN"/>
        </w:rPr>
      </w:pPr>
      <w:r w:rsidRPr="00025828">
        <w:rPr>
          <w:rFonts w:ascii="Times New Roman" w:eastAsia="Times New Roman" w:hAnsi="Times New Roman"/>
          <w:sz w:val="26"/>
          <w:szCs w:val="26"/>
          <w:lang w:val="vi-VN"/>
        </w:rPr>
        <w:t xml:space="preserve"> </w:t>
      </w:r>
      <w:r w:rsidRPr="00025828">
        <w:rPr>
          <w:rFonts w:ascii="Times New Roman" w:eastAsia="Times New Roman" w:hAnsi="Times New Roman"/>
          <w:sz w:val="26"/>
          <w:szCs w:val="26"/>
          <w:lang w:val="vi-VN" w:eastAsia="vi-VN"/>
        </w:rPr>
        <w:t xml:space="preserve">Tỷ lệ Lipit thô ở tổ hợp lai </w:t>
      </w:r>
      <w:r w:rsidRPr="00025828">
        <w:rPr>
          <w:rFonts w:ascii="Times New Roman" w:hAnsi="Times New Roman"/>
          <w:bCs/>
          <w:sz w:val="26"/>
          <w:szCs w:val="26"/>
          <w:lang w:val="vi-VN"/>
        </w:rPr>
        <w:t xml:space="preserve">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(Pietrain x VCN-MS15) là </w:t>
      </w:r>
      <w:r w:rsidRPr="00025828">
        <w:rPr>
          <w:rFonts w:ascii="Times New Roman" w:eastAsia="Times New Roman" w:hAnsi="Times New Roman"/>
          <w:sz w:val="26"/>
          <w:szCs w:val="26"/>
          <w:lang w:val="vi-VN"/>
        </w:rPr>
        <w:t xml:space="preserve">2,53%, cao hơn ở lợn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1,64% </w:t>
      </w:r>
      <w:r w:rsidRPr="00025828">
        <w:rPr>
          <w:rFonts w:ascii="Times New Roman" w:eastAsia="Times New Roman" w:hAnsi="Times New Roman"/>
          <w:sz w:val="26"/>
          <w:szCs w:val="26"/>
          <w:lang w:val="vi-VN"/>
        </w:rPr>
        <w:t xml:space="preserve">(P&gt;0,05), </w:t>
      </w:r>
      <w:r w:rsidRPr="00025828">
        <w:rPr>
          <w:rFonts w:ascii="Times New Roman" w:eastAsia="Times New Roman" w:hAnsi="Times New Roman"/>
          <w:sz w:val="26"/>
          <w:szCs w:val="26"/>
          <w:lang w:val="vi-VN" w:eastAsia="vi-VN"/>
        </w:rPr>
        <w:t xml:space="preserve">và </w:t>
      </w:r>
      <w:r w:rsidRPr="00025828">
        <w:rPr>
          <w:rFonts w:ascii="Times New Roman" w:eastAsia="Times New Roman" w:hAnsi="Times New Roman"/>
          <w:sz w:val="26"/>
          <w:szCs w:val="26"/>
          <w:lang w:val="vi-VN"/>
        </w:rPr>
        <w:t xml:space="preserve">cao hơn so với giá trị 1,18% ở lợn </w:t>
      </w:r>
      <w:r w:rsidRPr="00025828">
        <w:rPr>
          <w:rFonts w:ascii="Times New Roman" w:hAnsi="Times New Roman"/>
          <w:bCs/>
          <w:sz w:val="26"/>
          <w:szCs w:val="26"/>
          <w:lang w:val="vi-VN"/>
        </w:rPr>
        <w:t xml:space="preserve">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 (P&lt;0,05).</w:t>
      </w:r>
      <w:r w:rsidRPr="00025828">
        <w:rPr>
          <w:rFonts w:ascii="Times New Roman" w:eastAsia="Times New Roman" w:hAnsi="Times New Roman"/>
          <w:sz w:val="26"/>
          <w:szCs w:val="26"/>
          <w:lang w:val="vi-VN"/>
        </w:rPr>
        <w:t xml:space="preserve"> </w:t>
      </w:r>
      <w:r w:rsidRPr="00025828">
        <w:rPr>
          <w:rFonts w:ascii="Times New Roman" w:eastAsia="Times New Roman" w:hAnsi="Times New Roman"/>
          <w:sz w:val="26"/>
          <w:szCs w:val="26"/>
          <w:lang w:val="vi-VN" w:eastAsia="vi-VN"/>
        </w:rPr>
        <w:t xml:space="preserve">Tỷ lệ khoáng tổng số ở lợn </w:t>
      </w:r>
      <w:r w:rsidRPr="00025828">
        <w:rPr>
          <w:rFonts w:ascii="Times New Roman" w:hAnsi="Times New Roman"/>
          <w:bCs/>
          <w:sz w:val="26"/>
          <w:szCs w:val="26"/>
          <w:lang w:val="vi-VN"/>
        </w:rPr>
        <w:t xml:space="preserve">Landrace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là </w:t>
      </w:r>
      <w:r w:rsidRPr="00025828">
        <w:rPr>
          <w:rFonts w:ascii="Times New Roman" w:eastAsia="Times New Roman" w:hAnsi="Times New Roman"/>
          <w:sz w:val="26"/>
          <w:szCs w:val="26"/>
          <w:lang w:val="vi-VN"/>
        </w:rPr>
        <w:t xml:space="preserve">1,55%, tương đương với kết quả ở lợn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 xml:space="preserve">(Duroc x VCN-MS15) là </w:t>
      </w:r>
      <w:r w:rsidRPr="00025828">
        <w:rPr>
          <w:rFonts w:ascii="Times New Roman" w:eastAsia="Times New Roman" w:hAnsi="Times New Roman"/>
          <w:sz w:val="26"/>
          <w:szCs w:val="26"/>
          <w:lang w:val="vi-VN"/>
        </w:rPr>
        <w:t xml:space="preserve">1,47% (P&gt;0,05), và cao hơn so với kết quả 1,35% ở </w:t>
      </w:r>
      <w:r w:rsidRPr="00025828">
        <w:rPr>
          <w:rFonts w:ascii="Times New Roman" w:hAnsi="Times New Roman"/>
          <w:bCs/>
          <w:sz w:val="26"/>
          <w:szCs w:val="26"/>
          <w:lang w:val="vi-VN"/>
        </w:rPr>
        <w:t xml:space="preserve">Duroc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(Pietrain x VCN-MS15) (P&lt;0,05).</w:t>
      </w:r>
      <w:r w:rsidRPr="00025828">
        <w:rPr>
          <w:rFonts w:ascii="Times New Roman" w:eastAsia="Times New Roman" w:hAnsi="Times New Roman"/>
          <w:sz w:val="26"/>
          <w:szCs w:val="26"/>
          <w:lang w:val="vi-VN"/>
        </w:rPr>
        <w:t xml:space="preserve"> </w:t>
      </w:r>
      <w:r w:rsidRPr="00025828">
        <w:rPr>
          <w:rFonts w:ascii="Times New Roman" w:hAnsi="Times New Roman"/>
          <w:bCs/>
          <w:sz w:val="26"/>
          <w:szCs w:val="26"/>
          <w:lang w:val="vi-VN"/>
        </w:rPr>
        <w:t xml:space="preserve">Ngoài trừ tỷ lệ </w:t>
      </w:r>
      <w:r w:rsidRPr="00025828">
        <w:rPr>
          <w:rFonts w:ascii="Times New Roman" w:eastAsia="Times New Roman" w:hAnsi="Times New Roman"/>
          <w:sz w:val="26"/>
          <w:szCs w:val="26"/>
          <w:lang w:val="vi-VN"/>
        </w:rPr>
        <w:t xml:space="preserve">vật chất khô và </w:t>
      </w:r>
      <w:r w:rsidRPr="00025828">
        <w:rPr>
          <w:rFonts w:ascii="Times New Roman" w:eastAsia="Times New Roman" w:hAnsi="Times New Roman"/>
          <w:sz w:val="26"/>
          <w:szCs w:val="26"/>
          <w:lang w:val="vi-VN" w:eastAsia="vi-VN"/>
        </w:rPr>
        <w:t xml:space="preserve">Protein thô ở tổ hợp lai </w:t>
      </w:r>
      <w:r w:rsidRPr="00025828">
        <w:rPr>
          <w:rFonts w:ascii="Times New Roman" w:hAnsi="Times New Roman"/>
          <w:bCs/>
          <w:sz w:val="26"/>
          <w:szCs w:val="26"/>
          <w:lang w:val="vi-VN"/>
        </w:rPr>
        <w:t xml:space="preserve">Pietrain x </w:t>
      </w:r>
      <w:r w:rsidRPr="00025828">
        <w:rPr>
          <w:rFonts w:ascii="Times New Roman" w:hAnsi="Times New Roman"/>
          <w:sz w:val="26"/>
          <w:szCs w:val="26"/>
          <w:lang w:val="vi-VN"/>
        </w:rPr>
        <w:t>F</w:t>
      </w:r>
      <w:r w:rsidRPr="00025828">
        <w:rPr>
          <w:rFonts w:ascii="Times New Roman" w:hAnsi="Times New Roman"/>
          <w:sz w:val="26"/>
          <w:szCs w:val="26"/>
          <w:vertAlign w:val="subscript"/>
          <w:lang w:val="vi-VN"/>
        </w:rPr>
        <w:t>1</w:t>
      </w:r>
      <w:r w:rsidRPr="00025828">
        <w:rPr>
          <w:rFonts w:ascii="Times New Roman" w:hAnsi="Times New Roman"/>
          <w:bCs/>
          <w:sz w:val="26"/>
          <w:szCs w:val="26"/>
          <w:lang w:val="vi-VN"/>
        </w:rPr>
        <w:t>(Duroc x VCN-MS15).</w:t>
      </w:r>
    </w:p>
    <w:p w:rsidR="004C3890" w:rsidRPr="00025828" w:rsidRDefault="004C3890" w:rsidP="005047B3">
      <w:pPr>
        <w:pStyle w:val="003BANG"/>
        <w:rPr>
          <w:b w:val="0"/>
        </w:rPr>
      </w:pPr>
      <w:bookmarkStart w:id="603" w:name="_Toc470960455"/>
      <w:r w:rsidRPr="00025828">
        <w:rPr>
          <w:kern w:val="32"/>
        </w:rPr>
        <w:t>Bảng 3.</w:t>
      </w:r>
      <w:r w:rsidR="0045797A" w:rsidRPr="00025828">
        <w:rPr>
          <w:kern w:val="32"/>
        </w:rPr>
        <w:t>1</w:t>
      </w:r>
      <w:r w:rsidR="005B41F6" w:rsidRPr="00025828">
        <w:rPr>
          <w:kern w:val="32"/>
        </w:rPr>
        <w:t>6</w:t>
      </w:r>
      <w:r w:rsidRPr="00025828">
        <w:rPr>
          <w:kern w:val="32"/>
        </w:rPr>
        <w:t xml:space="preserve">. </w:t>
      </w:r>
      <w:r w:rsidRPr="00025828">
        <w:rPr>
          <w:b w:val="0"/>
          <w:kern w:val="32"/>
        </w:rPr>
        <w:t>Thành phần hóa học cơ thăn của lợn lai</w:t>
      </w:r>
      <w:r w:rsidRPr="00025828">
        <w:rPr>
          <w:b w:val="0"/>
        </w:rPr>
        <w:t xml:space="preserve"> </w:t>
      </w:r>
      <w:r w:rsidR="00851A0A" w:rsidRPr="00025828">
        <w:rPr>
          <w:b w:val="0"/>
        </w:rPr>
        <w:t xml:space="preserve">Pietrain x </w:t>
      </w:r>
      <w:r w:rsidR="00E54E66" w:rsidRPr="00025828">
        <w:rPr>
          <w:b w:val="0"/>
          <w:lang w:val="vi-VN"/>
        </w:rPr>
        <w:t>F</w:t>
      </w:r>
      <w:r w:rsidR="00E54E66" w:rsidRPr="00025828">
        <w:rPr>
          <w:b w:val="0"/>
          <w:vertAlign w:val="subscript"/>
          <w:lang w:val="vi-VN"/>
        </w:rPr>
        <w:t>1</w:t>
      </w:r>
      <w:r w:rsidR="00851A0A" w:rsidRPr="00025828">
        <w:rPr>
          <w:b w:val="0"/>
        </w:rPr>
        <w:t xml:space="preserve">(Duroc x </w:t>
      </w:r>
      <w:r w:rsidR="00B937D0" w:rsidRPr="00025828">
        <w:rPr>
          <w:b w:val="0"/>
        </w:rPr>
        <w:t>VCN-MS15</w:t>
      </w:r>
      <w:r w:rsidR="00851A0A" w:rsidRPr="00025828">
        <w:rPr>
          <w:b w:val="0"/>
        </w:rPr>
        <w:t xml:space="preserve">), Duroc x </w:t>
      </w:r>
      <w:r w:rsidR="00E54E66" w:rsidRPr="00025828">
        <w:rPr>
          <w:b w:val="0"/>
          <w:lang w:val="vi-VN"/>
        </w:rPr>
        <w:t>F</w:t>
      </w:r>
      <w:r w:rsidR="00E54E66" w:rsidRPr="00025828">
        <w:rPr>
          <w:b w:val="0"/>
          <w:vertAlign w:val="subscript"/>
          <w:lang w:val="vi-VN"/>
        </w:rPr>
        <w:t>1</w:t>
      </w:r>
      <w:r w:rsidR="00851A0A" w:rsidRPr="00025828">
        <w:rPr>
          <w:b w:val="0"/>
        </w:rPr>
        <w:t xml:space="preserve">(Pietrain x </w:t>
      </w:r>
      <w:r w:rsidR="00B937D0" w:rsidRPr="00025828">
        <w:rPr>
          <w:b w:val="0"/>
        </w:rPr>
        <w:t>VCN-MS15</w:t>
      </w:r>
      <w:r w:rsidR="00851A0A" w:rsidRPr="00025828">
        <w:rPr>
          <w:b w:val="0"/>
        </w:rPr>
        <w:t xml:space="preserve">) và Landrace x </w:t>
      </w:r>
      <w:r w:rsidR="00E54E66" w:rsidRPr="00025828">
        <w:rPr>
          <w:b w:val="0"/>
          <w:lang w:val="vi-VN"/>
        </w:rPr>
        <w:t>F</w:t>
      </w:r>
      <w:r w:rsidR="00E54E66" w:rsidRPr="00025828">
        <w:rPr>
          <w:b w:val="0"/>
          <w:vertAlign w:val="subscript"/>
          <w:lang w:val="vi-VN"/>
        </w:rPr>
        <w:t>1</w:t>
      </w:r>
      <w:r w:rsidR="00851A0A" w:rsidRPr="00025828">
        <w:rPr>
          <w:b w:val="0"/>
        </w:rPr>
        <w:t xml:space="preserve">(Duroc x </w:t>
      </w:r>
      <w:r w:rsidR="00B937D0" w:rsidRPr="00025828">
        <w:rPr>
          <w:b w:val="0"/>
        </w:rPr>
        <w:t>VCN-MS15</w:t>
      </w:r>
      <w:r w:rsidR="00851A0A" w:rsidRPr="00025828">
        <w:rPr>
          <w:b w:val="0"/>
        </w:rPr>
        <w:t>)</w:t>
      </w:r>
      <w:bookmarkEnd w:id="602"/>
      <w:bookmarkEnd w:id="603"/>
    </w:p>
    <w:tbl>
      <w:tblPr>
        <w:tblW w:w="4957" w:type="pct"/>
        <w:jc w:val="center"/>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30"/>
        <w:gridCol w:w="2061"/>
        <w:gridCol w:w="2060"/>
        <w:gridCol w:w="2060"/>
        <w:gridCol w:w="693"/>
      </w:tblGrid>
      <w:tr w:rsidR="000B40D0" w:rsidRPr="00025828" w:rsidTr="00CC73D6">
        <w:trPr>
          <w:jc w:val="center"/>
        </w:trPr>
        <w:tc>
          <w:tcPr>
            <w:tcW w:w="1182" w:type="pct"/>
            <w:vAlign w:val="center"/>
          </w:tcPr>
          <w:p w:rsidR="000B40D0" w:rsidRPr="00025828" w:rsidRDefault="000B40D0" w:rsidP="00937C5D">
            <w:pPr>
              <w:spacing w:after="120" w:line="288" w:lineRule="auto"/>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Chỉ tiêu</w:t>
            </w:r>
          </w:p>
        </w:tc>
        <w:tc>
          <w:tcPr>
            <w:tcW w:w="1144" w:type="pct"/>
            <w:vAlign w:val="center"/>
          </w:tcPr>
          <w:p w:rsidR="003F373C" w:rsidRPr="00025828" w:rsidRDefault="000B40D0" w:rsidP="00340EBC">
            <w:pPr>
              <w:spacing w:after="12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Pi x (Du x</w:t>
            </w:r>
            <w:r w:rsidR="00C224ED" w:rsidRPr="00025828">
              <w:rPr>
                <w:rFonts w:ascii="Times New Roman" w:eastAsia="Times New Roman" w:hAnsi="Times New Roman"/>
                <w:sz w:val="26"/>
                <w:szCs w:val="26"/>
                <w:lang w:val="fr-FR"/>
              </w:rPr>
              <w:t xml:space="preserve"> </w:t>
            </w:r>
          </w:p>
          <w:p w:rsidR="000B40D0" w:rsidRPr="00025828" w:rsidRDefault="00C224ED" w:rsidP="00340EBC">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0B40D0" w:rsidRPr="00025828" w:rsidRDefault="000B40D0" w:rsidP="001E4EC1">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144" w:type="pct"/>
            <w:vAlign w:val="center"/>
          </w:tcPr>
          <w:p w:rsidR="003F373C" w:rsidRPr="00025828" w:rsidRDefault="000B40D0" w:rsidP="00340EBC">
            <w:pPr>
              <w:spacing w:after="12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Du x (Pi x</w:t>
            </w:r>
            <w:r w:rsidR="00C224ED" w:rsidRPr="00025828">
              <w:rPr>
                <w:rFonts w:ascii="Times New Roman" w:eastAsia="Times New Roman" w:hAnsi="Times New Roman"/>
                <w:sz w:val="26"/>
                <w:szCs w:val="26"/>
                <w:lang w:val="fr-FR"/>
              </w:rPr>
              <w:t xml:space="preserve"> </w:t>
            </w:r>
          </w:p>
          <w:p w:rsidR="000B40D0" w:rsidRPr="00025828" w:rsidRDefault="00C224ED" w:rsidP="00340EBC">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0B40D0" w:rsidRPr="00025828" w:rsidRDefault="000B40D0" w:rsidP="001E4EC1">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1144" w:type="pct"/>
            <w:vAlign w:val="center"/>
          </w:tcPr>
          <w:p w:rsidR="003F373C" w:rsidRPr="00025828" w:rsidRDefault="00F703DE" w:rsidP="00340EBC">
            <w:pPr>
              <w:spacing w:after="120" w:line="288" w:lineRule="auto"/>
              <w:ind w:firstLine="0"/>
              <w:jc w:val="center"/>
              <w:rPr>
                <w:rFonts w:ascii="Times New Roman" w:eastAsia="Times New Roman" w:hAnsi="Times New Roman"/>
                <w:sz w:val="26"/>
                <w:szCs w:val="26"/>
                <w:lang w:val="vi-VN"/>
              </w:rPr>
            </w:pPr>
            <w:r w:rsidRPr="00025828">
              <w:rPr>
                <w:rFonts w:ascii="Times New Roman" w:eastAsia="Times New Roman" w:hAnsi="Times New Roman"/>
                <w:sz w:val="26"/>
                <w:szCs w:val="26"/>
                <w:lang w:val="fr-FR"/>
              </w:rPr>
              <w:t>L</w:t>
            </w:r>
            <w:r w:rsidR="000B40D0" w:rsidRPr="00025828">
              <w:rPr>
                <w:rFonts w:ascii="Times New Roman" w:eastAsia="Times New Roman" w:hAnsi="Times New Roman"/>
                <w:sz w:val="26"/>
                <w:szCs w:val="26"/>
                <w:lang w:val="fr-FR"/>
              </w:rPr>
              <w:t xml:space="preserve"> x (Du x</w:t>
            </w:r>
            <w:r w:rsidR="00C224ED" w:rsidRPr="00025828">
              <w:rPr>
                <w:rFonts w:ascii="Times New Roman" w:eastAsia="Times New Roman" w:hAnsi="Times New Roman"/>
                <w:sz w:val="26"/>
                <w:szCs w:val="26"/>
                <w:lang w:val="fr-FR"/>
              </w:rPr>
              <w:t xml:space="preserve"> </w:t>
            </w:r>
          </w:p>
          <w:p w:rsidR="000B40D0" w:rsidRPr="00025828" w:rsidRDefault="00C224ED" w:rsidP="00340EBC">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VCN-MS15)</w:t>
            </w:r>
          </w:p>
          <w:p w:rsidR="000B40D0" w:rsidRPr="00025828" w:rsidRDefault="000B40D0" w:rsidP="001E4EC1">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(n=</w:t>
            </w:r>
            <w:r w:rsidR="001E4EC1">
              <w:rPr>
                <w:rFonts w:ascii="Times New Roman" w:eastAsia="Times New Roman" w:hAnsi="Times New Roman"/>
                <w:sz w:val="26"/>
                <w:szCs w:val="26"/>
                <w:lang w:val="fr-FR"/>
              </w:rPr>
              <w:t>4</w:t>
            </w:r>
            <w:r w:rsidRPr="00025828">
              <w:rPr>
                <w:rFonts w:ascii="Times New Roman" w:eastAsia="Times New Roman" w:hAnsi="Times New Roman"/>
                <w:sz w:val="26"/>
                <w:szCs w:val="26"/>
                <w:lang w:val="fr-FR"/>
              </w:rPr>
              <w:t>)</w:t>
            </w:r>
          </w:p>
        </w:tc>
        <w:tc>
          <w:tcPr>
            <w:tcW w:w="385" w:type="pct"/>
            <w:vAlign w:val="center"/>
          </w:tcPr>
          <w:p w:rsidR="000B40D0" w:rsidRPr="00025828" w:rsidRDefault="000B40D0" w:rsidP="00937C5D">
            <w:pPr>
              <w:spacing w:after="120" w:line="288" w:lineRule="auto"/>
              <w:ind w:firstLine="0"/>
              <w:jc w:val="center"/>
              <w:rPr>
                <w:rFonts w:ascii="Times New Roman" w:eastAsia="Times New Roman" w:hAnsi="Times New Roman"/>
                <w:sz w:val="26"/>
                <w:szCs w:val="26"/>
                <w:lang w:val="fr-FR"/>
              </w:rPr>
            </w:pPr>
            <w:r w:rsidRPr="00025828">
              <w:rPr>
                <w:rFonts w:ascii="Times New Roman" w:eastAsia="Times New Roman" w:hAnsi="Times New Roman"/>
                <w:sz w:val="26"/>
                <w:szCs w:val="26"/>
                <w:lang w:val="fr-FR"/>
              </w:rPr>
              <w:t>P</w:t>
            </w:r>
          </w:p>
        </w:tc>
      </w:tr>
      <w:tr w:rsidR="000B40D0" w:rsidRPr="00025828" w:rsidTr="00CC73D6">
        <w:trPr>
          <w:trHeight w:val="698"/>
          <w:jc w:val="center"/>
        </w:trPr>
        <w:tc>
          <w:tcPr>
            <w:tcW w:w="1182" w:type="pct"/>
            <w:vAlign w:val="center"/>
          </w:tcPr>
          <w:p w:rsidR="000B40D0" w:rsidRPr="00025828" w:rsidRDefault="00D97471" w:rsidP="00974E14">
            <w:pPr>
              <w:keepNext/>
              <w:widowControl w:val="0"/>
              <w:spacing w:after="120" w:line="440" w:lineRule="atLeast"/>
              <w:ind w:firstLine="0"/>
              <w:jc w:val="left"/>
              <w:rPr>
                <w:rFonts w:ascii="Times New Roman" w:hAnsi="Times New Roman"/>
                <w:sz w:val="26"/>
                <w:szCs w:val="26"/>
                <w:lang w:val="fr-FR"/>
              </w:rPr>
            </w:pPr>
            <w:r w:rsidRPr="00025828">
              <w:rPr>
                <w:rFonts w:ascii="Times New Roman" w:hAnsi="Times New Roman"/>
                <w:sz w:val="26"/>
                <w:szCs w:val="26"/>
                <w:lang w:val="fr-FR"/>
              </w:rPr>
              <w:t>V</w:t>
            </w:r>
            <w:r w:rsidR="000B40D0" w:rsidRPr="00025828">
              <w:rPr>
                <w:rFonts w:ascii="Times New Roman" w:hAnsi="Times New Roman"/>
                <w:sz w:val="26"/>
                <w:szCs w:val="26"/>
                <w:lang w:val="fr-FR"/>
              </w:rPr>
              <w:t>ật chất khô (%)</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23,98</w:t>
            </w:r>
            <w:r w:rsidR="00DD2B58" w:rsidRPr="00025828">
              <w:rPr>
                <w:rFonts w:ascii="Times New Roman" w:eastAsia="Times New Roman" w:hAnsi="Times New Roman"/>
                <w:sz w:val="26"/>
                <w:szCs w:val="26"/>
                <w:vertAlign w:val="superscript"/>
                <w:lang w:val="en-GB"/>
              </w:rPr>
              <w:t>c</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0,25</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27,78</w:t>
            </w:r>
            <w:r w:rsidR="00DD2B58"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0,39</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25,26</w:t>
            </w:r>
            <w:r w:rsidR="00DD2B58"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0,21</w:t>
            </w:r>
          </w:p>
        </w:tc>
        <w:tc>
          <w:tcPr>
            <w:tcW w:w="385" w:type="pct"/>
          </w:tcPr>
          <w:p w:rsidR="000B40D0" w:rsidRPr="00025828" w:rsidRDefault="003014A1" w:rsidP="00974E14">
            <w:pPr>
              <w:spacing w:after="120" w:line="44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A42698" w:rsidRPr="00025828">
              <w:rPr>
                <w:rFonts w:ascii="Times New Roman" w:eastAsia="Times New Roman" w:hAnsi="Times New Roman"/>
                <w:sz w:val="26"/>
                <w:szCs w:val="26"/>
                <w:lang w:val="en-GB"/>
              </w:rPr>
              <w:t>1</w:t>
            </w:r>
          </w:p>
        </w:tc>
      </w:tr>
      <w:tr w:rsidR="000B40D0" w:rsidRPr="00025828" w:rsidTr="00CC73D6">
        <w:trPr>
          <w:jc w:val="center"/>
        </w:trPr>
        <w:tc>
          <w:tcPr>
            <w:tcW w:w="1182" w:type="pct"/>
            <w:vAlign w:val="center"/>
          </w:tcPr>
          <w:p w:rsidR="000B40D0" w:rsidRPr="00025828" w:rsidRDefault="000B40D0" w:rsidP="00974E14">
            <w:pPr>
              <w:keepNext/>
              <w:widowControl w:val="0"/>
              <w:spacing w:after="120" w:line="440" w:lineRule="atLeast"/>
              <w:ind w:firstLine="0"/>
              <w:jc w:val="left"/>
              <w:rPr>
                <w:rFonts w:ascii="Times New Roman" w:hAnsi="Times New Roman"/>
                <w:sz w:val="26"/>
                <w:szCs w:val="26"/>
              </w:rPr>
            </w:pPr>
            <w:r w:rsidRPr="00025828">
              <w:rPr>
                <w:rFonts w:ascii="Times New Roman" w:hAnsi="Times New Roman"/>
                <w:sz w:val="26"/>
                <w:szCs w:val="26"/>
              </w:rPr>
              <w:t>Protein thô (%)</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21,17</w:t>
            </w:r>
            <w:r w:rsidR="00DD2B58"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0,25</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23,90</w:t>
            </w:r>
            <w:r w:rsidR="00DD2B58"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0,21</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23,44</w:t>
            </w:r>
            <w:r w:rsidR="00DD2B58"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0,15</w:t>
            </w:r>
          </w:p>
        </w:tc>
        <w:tc>
          <w:tcPr>
            <w:tcW w:w="385" w:type="pct"/>
          </w:tcPr>
          <w:p w:rsidR="000B40D0" w:rsidRPr="00025828" w:rsidRDefault="003014A1" w:rsidP="00974E14">
            <w:pPr>
              <w:spacing w:after="120" w:line="44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A42698" w:rsidRPr="00025828">
              <w:rPr>
                <w:rFonts w:ascii="Times New Roman" w:eastAsia="Times New Roman" w:hAnsi="Times New Roman"/>
                <w:sz w:val="26"/>
                <w:szCs w:val="26"/>
                <w:lang w:val="en-GB"/>
              </w:rPr>
              <w:t>1</w:t>
            </w:r>
          </w:p>
        </w:tc>
      </w:tr>
      <w:tr w:rsidR="000B40D0" w:rsidRPr="00025828" w:rsidTr="00CC73D6">
        <w:trPr>
          <w:jc w:val="center"/>
        </w:trPr>
        <w:tc>
          <w:tcPr>
            <w:tcW w:w="1182" w:type="pct"/>
            <w:vAlign w:val="center"/>
          </w:tcPr>
          <w:p w:rsidR="000B40D0" w:rsidRPr="00025828" w:rsidRDefault="000B40D0" w:rsidP="00974E14">
            <w:pPr>
              <w:keepNext/>
              <w:widowControl w:val="0"/>
              <w:spacing w:after="120" w:line="440" w:lineRule="atLeast"/>
              <w:ind w:firstLine="0"/>
              <w:jc w:val="left"/>
              <w:rPr>
                <w:rFonts w:ascii="Times New Roman" w:hAnsi="Times New Roman"/>
                <w:sz w:val="26"/>
                <w:szCs w:val="26"/>
              </w:rPr>
            </w:pPr>
            <w:r w:rsidRPr="00025828">
              <w:rPr>
                <w:rFonts w:ascii="Times New Roman" w:hAnsi="Times New Roman"/>
                <w:sz w:val="26"/>
                <w:szCs w:val="26"/>
              </w:rPr>
              <w:t>Lipit thô</w:t>
            </w:r>
            <w:r w:rsidR="005047B3" w:rsidRPr="00025828">
              <w:rPr>
                <w:rFonts w:ascii="Times New Roman" w:hAnsi="Times New Roman"/>
                <w:sz w:val="26"/>
                <w:szCs w:val="26"/>
              </w:rPr>
              <w:t xml:space="preserve"> </w:t>
            </w:r>
            <w:r w:rsidRPr="00025828">
              <w:rPr>
                <w:rFonts w:ascii="Times New Roman" w:hAnsi="Times New Roman"/>
                <w:sz w:val="26"/>
                <w:szCs w:val="26"/>
              </w:rPr>
              <w:t>(%)</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1,64</w:t>
            </w:r>
            <w:r w:rsidR="00DD2B58" w:rsidRPr="00025828">
              <w:rPr>
                <w:rFonts w:ascii="Times New Roman" w:eastAsia="Times New Roman" w:hAnsi="Times New Roman"/>
                <w:sz w:val="26"/>
                <w:szCs w:val="26"/>
                <w:vertAlign w:val="superscript"/>
                <w:lang w:val="en-GB"/>
              </w:rPr>
              <w:t>ab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0,19</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2,53</w:t>
            </w:r>
            <w:r w:rsidR="00DD2B58"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0,48</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1,18</w:t>
            </w:r>
            <w:r w:rsidR="00DD2B58"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0,13</w:t>
            </w:r>
          </w:p>
        </w:tc>
        <w:tc>
          <w:tcPr>
            <w:tcW w:w="385" w:type="pct"/>
          </w:tcPr>
          <w:p w:rsidR="000B40D0" w:rsidRPr="00025828" w:rsidRDefault="003014A1" w:rsidP="00974E14">
            <w:pPr>
              <w:spacing w:after="120" w:line="44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0,05</w:t>
            </w:r>
          </w:p>
        </w:tc>
      </w:tr>
      <w:tr w:rsidR="000B40D0" w:rsidRPr="00025828" w:rsidTr="00CC73D6">
        <w:trPr>
          <w:jc w:val="center"/>
        </w:trPr>
        <w:tc>
          <w:tcPr>
            <w:tcW w:w="1182" w:type="pct"/>
            <w:vAlign w:val="center"/>
          </w:tcPr>
          <w:p w:rsidR="000B40D0" w:rsidRPr="00025828" w:rsidRDefault="000B40D0" w:rsidP="00974E14">
            <w:pPr>
              <w:keepNext/>
              <w:widowControl w:val="0"/>
              <w:spacing w:after="120" w:line="440" w:lineRule="atLeast"/>
              <w:ind w:firstLine="0"/>
              <w:jc w:val="left"/>
              <w:rPr>
                <w:rFonts w:ascii="Times New Roman" w:hAnsi="Times New Roman"/>
                <w:sz w:val="26"/>
                <w:szCs w:val="26"/>
              </w:rPr>
            </w:pPr>
            <w:r w:rsidRPr="00025828">
              <w:rPr>
                <w:rFonts w:ascii="Times New Roman" w:hAnsi="Times New Roman"/>
                <w:sz w:val="26"/>
                <w:szCs w:val="26"/>
              </w:rPr>
              <w:t>Khoáng tổng số (%)</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1,47</w:t>
            </w:r>
            <w:r w:rsidR="00DD2B58" w:rsidRPr="00025828">
              <w:rPr>
                <w:rFonts w:ascii="Times New Roman" w:eastAsia="Times New Roman" w:hAnsi="Times New Roman"/>
                <w:sz w:val="26"/>
                <w:szCs w:val="26"/>
                <w:vertAlign w:val="superscript"/>
                <w:lang w:val="en-GB"/>
              </w:rPr>
              <w:t>ab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0,04</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1,35</w:t>
            </w:r>
            <w:r w:rsidR="00DD2B58" w:rsidRPr="00025828">
              <w:rPr>
                <w:rFonts w:ascii="Times New Roman" w:eastAsia="Times New Roman" w:hAnsi="Times New Roman"/>
                <w:sz w:val="26"/>
                <w:szCs w:val="26"/>
                <w:vertAlign w:val="superscript"/>
                <w:lang w:val="en-GB"/>
              </w:rPr>
              <w:t>b</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0,05</w:t>
            </w:r>
          </w:p>
        </w:tc>
        <w:tc>
          <w:tcPr>
            <w:tcW w:w="1144" w:type="pct"/>
            <w:vAlign w:val="center"/>
          </w:tcPr>
          <w:p w:rsidR="000B40D0" w:rsidRPr="00025828" w:rsidRDefault="000B40D0" w:rsidP="00974E14">
            <w:pPr>
              <w:spacing w:after="120" w:line="440" w:lineRule="atLeast"/>
              <w:ind w:firstLine="0"/>
              <w:jc w:val="center"/>
              <w:rPr>
                <w:rFonts w:ascii="Times New Roman" w:eastAsia="Times New Roman" w:hAnsi="Times New Roman"/>
                <w:vanish/>
                <w:sz w:val="26"/>
                <w:szCs w:val="26"/>
              </w:rPr>
            </w:pPr>
            <w:r w:rsidRPr="00025828">
              <w:rPr>
                <w:rFonts w:ascii="Times New Roman" w:eastAsia="Times New Roman" w:hAnsi="Times New Roman"/>
                <w:sz w:val="26"/>
                <w:szCs w:val="26"/>
                <w:lang w:val="en-GB"/>
              </w:rPr>
              <w:t>1,55</w:t>
            </w:r>
            <w:r w:rsidR="00DD2B58" w:rsidRPr="00025828">
              <w:rPr>
                <w:rFonts w:ascii="Times New Roman" w:eastAsia="Times New Roman" w:hAnsi="Times New Roman"/>
                <w:sz w:val="26"/>
                <w:szCs w:val="26"/>
                <w:vertAlign w:val="superscript"/>
                <w:lang w:val="en-GB"/>
              </w:rPr>
              <w:t>a</w:t>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rPr>
              <w:sym w:font="Symbol" w:char="F0B1"/>
            </w:r>
            <w:r w:rsidRPr="00025828">
              <w:rPr>
                <w:rFonts w:ascii="Times New Roman" w:eastAsia="Times New Roman" w:hAnsi="Times New Roman"/>
                <w:sz w:val="26"/>
                <w:szCs w:val="26"/>
              </w:rPr>
              <w:t xml:space="preserve"> </w:t>
            </w:r>
            <w:r w:rsidRPr="00025828">
              <w:rPr>
                <w:rFonts w:ascii="Times New Roman" w:eastAsia="Times New Roman" w:hAnsi="Times New Roman"/>
                <w:sz w:val="26"/>
                <w:szCs w:val="26"/>
                <w:lang w:val="en-GB"/>
              </w:rPr>
              <w:t>0,02</w:t>
            </w:r>
          </w:p>
        </w:tc>
        <w:tc>
          <w:tcPr>
            <w:tcW w:w="385" w:type="pct"/>
          </w:tcPr>
          <w:p w:rsidR="000B40D0" w:rsidRPr="00025828" w:rsidRDefault="003014A1" w:rsidP="00974E14">
            <w:pPr>
              <w:spacing w:after="120" w:line="440" w:lineRule="atLeast"/>
              <w:ind w:firstLine="0"/>
              <w:jc w:val="center"/>
              <w:rPr>
                <w:rFonts w:ascii="Times New Roman" w:eastAsia="Times New Roman" w:hAnsi="Times New Roman"/>
                <w:sz w:val="26"/>
                <w:szCs w:val="26"/>
                <w:lang w:val="en-GB"/>
              </w:rPr>
            </w:pPr>
            <w:r w:rsidRPr="00025828">
              <w:rPr>
                <w:rFonts w:ascii="Times New Roman" w:eastAsia="Times New Roman" w:hAnsi="Times New Roman"/>
                <w:sz w:val="26"/>
                <w:szCs w:val="26"/>
                <w:lang w:val="en-GB"/>
              </w:rPr>
              <w:t>0,0</w:t>
            </w:r>
            <w:r w:rsidR="00A42698" w:rsidRPr="00025828">
              <w:rPr>
                <w:rFonts w:ascii="Times New Roman" w:eastAsia="Times New Roman" w:hAnsi="Times New Roman"/>
                <w:sz w:val="26"/>
                <w:szCs w:val="26"/>
                <w:lang w:val="en-GB"/>
              </w:rPr>
              <w:t>1</w:t>
            </w:r>
          </w:p>
        </w:tc>
      </w:tr>
    </w:tbl>
    <w:p w:rsidR="00FB5689" w:rsidRPr="00025828" w:rsidRDefault="00FB5689" w:rsidP="00FB5689">
      <w:pPr>
        <w:tabs>
          <w:tab w:val="left" w:pos="360"/>
        </w:tabs>
        <w:spacing w:after="120" w:line="288" w:lineRule="auto"/>
        <w:ind w:firstLine="709"/>
        <w:rPr>
          <w:rFonts w:ascii="Times New Roman" w:eastAsia="Times New Roman" w:hAnsi="Times New Roman"/>
          <w:i/>
          <w:sz w:val="26"/>
          <w:szCs w:val="26"/>
          <w:lang w:val="en-GB"/>
        </w:rPr>
      </w:pPr>
      <w:r w:rsidRPr="00025828">
        <w:rPr>
          <w:rFonts w:ascii="Times New Roman" w:eastAsia="Times New Roman" w:hAnsi="Times New Roman"/>
          <w:i/>
          <w:sz w:val="26"/>
          <w:szCs w:val="26"/>
          <w:vertAlign w:val="superscript"/>
          <w:lang w:val="en-GB"/>
        </w:rPr>
        <w:t>a,b</w:t>
      </w:r>
      <w:r w:rsidRPr="00025828">
        <w:rPr>
          <w:rFonts w:ascii="Times New Roman" w:eastAsia="Times New Roman" w:hAnsi="Times New Roman"/>
          <w:i/>
          <w:sz w:val="26"/>
          <w:szCs w:val="26"/>
          <w:lang w:val="en-GB"/>
        </w:rPr>
        <w:t xml:space="preserve"> Các số trung bình trong cùng một hàng có mũ các chữ cái khác nhau khác biệt có ý nghĩa thống kê (P&lt;0,05)</w:t>
      </w:r>
    </w:p>
    <w:p w:rsidR="00C4477C" w:rsidRPr="00025828" w:rsidRDefault="00C4477C" w:rsidP="00974E14">
      <w:pPr>
        <w:tabs>
          <w:tab w:val="left" w:pos="851"/>
        </w:tabs>
        <w:spacing w:after="120" w:line="312" w:lineRule="auto"/>
        <w:ind w:firstLine="709"/>
        <w:rPr>
          <w:rFonts w:ascii="Times New Roman" w:eastAsia="Times New Roman" w:hAnsi="Times New Roman"/>
          <w:sz w:val="26"/>
          <w:szCs w:val="26"/>
          <w:lang w:val="vi-VN" w:eastAsia="vi-VN"/>
        </w:rPr>
      </w:pPr>
      <w:r w:rsidRPr="00025828">
        <w:rPr>
          <w:rFonts w:ascii="Times New Roman" w:hAnsi="Times New Roman"/>
          <w:bCs/>
          <w:sz w:val="26"/>
          <w:szCs w:val="26"/>
          <w:lang w:val="vi-VN"/>
        </w:rPr>
        <w:t>C</w:t>
      </w:r>
      <w:r w:rsidR="004C3890" w:rsidRPr="00025828">
        <w:rPr>
          <w:rFonts w:ascii="Times New Roman" w:hAnsi="Times New Roman"/>
          <w:bCs/>
          <w:sz w:val="26"/>
          <w:szCs w:val="26"/>
          <w:lang w:val="vi-VN"/>
        </w:rPr>
        <w:t xml:space="preserve">ác kết quả khác về </w:t>
      </w:r>
      <w:r w:rsidR="004C3890" w:rsidRPr="00025828">
        <w:rPr>
          <w:rFonts w:ascii="Times New Roman" w:eastAsia="Times New Roman" w:hAnsi="Times New Roman"/>
          <w:sz w:val="26"/>
          <w:szCs w:val="26"/>
          <w:lang w:val="vi-VN"/>
        </w:rPr>
        <w:t xml:space="preserve">tỷ </w:t>
      </w:r>
      <w:r w:rsidR="00975EC4">
        <w:rPr>
          <w:rFonts w:ascii="Times New Roman" w:eastAsia="Times New Roman" w:hAnsi="Times New Roman"/>
          <w:sz w:val="26"/>
          <w:szCs w:val="26"/>
        </w:rPr>
        <w:t xml:space="preserve">lệ </w:t>
      </w:r>
      <w:r w:rsidR="004C3890" w:rsidRPr="00025828">
        <w:rPr>
          <w:rFonts w:ascii="Times New Roman" w:eastAsia="Times New Roman" w:hAnsi="Times New Roman"/>
          <w:sz w:val="26"/>
          <w:szCs w:val="26"/>
          <w:lang w:val="vi-VN"/>
        </w:rPr>
        <w:t xml:space="preserve">vật chất khô, </w:t>
      </w:r>
      <w:r w:rsidR="004C3890" w:rsidRPr="00025828">
        <w:rPr>
          <w:rFonts w:ascii="Times New Roman" w:eastAsia="Times New Roman" w:hAnsi="Times New Roman"/>
          <w:sz w:val="26"/>
          <w:szCs w:val="26"/>
          <w:lang w:val="vi-VN" w:eastAsia="vi-VN"/>
        </w:rPr>
        <w:t xml:space="preserve">Protein thô, Lipit thô, Khoáng tổng số ở 3 tổ hợp lợn lai nghiên cứu đều </w:t>
      </w:r>
      <w:r w:rsidR="004C3890" w:rsidRPr="00025828">
        <w:rPr>
          <w:rFonts w:ascii="Times New Roman" w:hAnsi="Times New Roman"/>
          <w:bCs/>
          <w:sz w:val="26"/>
          <w:szCs w:val="26"/>
          <w:lang w:val="vi-VN"/>
        </w:rPr>
        <w:t xml:space="preserve">cao hơn hoặc tương đương so với các kết quả nghiên cứu của </w:t>
      </w:r>
      <w:r w:rsidR="004C3890" w:rsidRPr="00025828">
        <w:rPr>
          <w:rFonts w:ascii="Times New Roman" w:hAnsi="Times New Roman"/>
          <w:sz w:val="26"/>
          <w:szCs w:val="26"/>
          <w:lang w:val="vi-VN"/>
        </w:rPr>
        <w:t xml:space="preserve">Hà Xuân Bộ và </w:t>
      </w:r>
      <w:r w:rsidR="00315446" w:rsidRPr="00025828">
        <w:rPr>
          <w:rFonts w:ascii="Times New Roman" w:hAnsi="Times New Roman"/>
          <w:sz w:val="26"/>
          <w:szCs w:val="26"/>
          <w:lang w:val="vi-VN"/>
        </w:rPr>
        <w:t>cs</w:t>
      </w:r>
      <w:r w:rsidR="004C3890" w:rsidRPr="00025828">
        <w:rPr>
          <w:rFonts w:ascii="Times New Roman" w:hAnsi="Times New Roman"/>
          <w:sz w:val="26"/>
          <w:szCs w:val="26"/>
          <w:lang w:val="vi-VN"/>
        </w:rPr>
        <w:t xml:space="preserve"> (2013</w:t>
      </w:r>
      <w:r w:rsidR="004C3890" w:rsidRPr="00025828">
        <w:rPr>
          <w:rFonts w:ascii="Times New Roman" w:hAnsi="Times New Roman"/>
          <w:iCs/>
          <w:sz w:val="26"/>
          <w:szCs w:val="26"/>
          <w:lang w:val="vi-VN"/>
        </w:rPr>
        <w:t>)</w:t>
      </w:r>
      <w:r w:rsidR="004C3890" w:rsidRPr="00025828">
        <w:rPr>
          <w:rFonts w:ascii="Times New Roman" w:hAnsi="Times New Roman"/>
          <w:sz w:val="26"/>
          <w:szCs w:val="26"/>
          <w:lang w:val="vi-VN"/>
        </w:rPr>
        <w:t xml:space="preserve"> </w:t>
      </w:r>
      <w:r w:rsidR="009955EA" w:rsidRPr="00025828">
        <w:rPr>
          <w:rFonts w:ascii="Times New Roman" w:hAnsi="Times New Roman"/>
          <w:sz w:val="26"/>
          <w:szCs w:val="26"/>
          <w:lang w:val="vi-VN"/>
        </w:rPr>
        <w:t>[12]</w:t>
      </w:r>
      <w:r w:rsidR="00F87790" w:rsidRPr="00025828">
        <w:rPr>
          <w:rFonts w:ascii="Times New Roman" w:hAnsi="Times New Roman"/>
          <w:sz w:val="26"/>
          <w:szCs w:val="26"/>
          <w:lang w:val="vi-VN"/>
        </w:rPr>
        <w:t>,</w:t>
      </w:r>
      <w:r w:rsidR="00ED4040" w:rsidRPr="00025828">
        <w:rPr>
          <w:rFonts w:ascii="Times New Roman" w:hAnsi="Times New Roman"/>
          <w:sz w:val="26"/>
          <w:szCs w:val="26"/>
          <w:lang w:val="vi-VN"/>
        </w:rPr>
        <w:t xml:space="preserve"> </w:t>
      </w:r>
      <w:r w:rsidR="004C3890" w:rsidRPr="00025828">
        <w:rPr>
          <w:rFonts w:ascii="Times New Roman" w:hAnsi="Times New Roman"/>
          <w:sz w:val="26"/>
          <w:szCs w:val="26"/>
          <w:lang w:val="vi-VN"/>
        </w:rPr>
        <w:t xml:space="preserve">trên lợn Pietrain kháng stress </w:t>
      </w:r>
      <w:r w:rsidR="00501D2F" w:rsidRPr="00025828">
        <w:rPr>
          <w:rFonts w:ascii="Times New Roman" w:eastAsia="Times New Roman" w:hAnsi="Times New Roman"/>
          <w:sz w:val="26"/>
          <w:szCs w:val="26"/>
          <w:lang w:val="vi-VN" w:eastAsia="vi-VN"/>
        </w:rPr>
        <w:t>mang kiểu gen</w:t>
      </w:r>
      <w:r w:rsidR="004C3890" w:rsidRPr="00025828">
        <w:rPr>
          <w:rFonts w:ascii="Times New Roman" w:eastAsia="Times New Roman" w:hAnsi="Times New Roman"/>
          <w:sz w:val="26"/>
          <w:szCs w:val="26"/>
          <w:lang w:val="vi-VN" w:eastAsia="vi-VN"/>
        </w:rPr>
        <w:t xml:space="preserve"> CC và CT thứ tự là 26,29%, 23,51%, 1,04% và 1,26%, và 25,88%, 23,24%, 0,90% và 1,26% và kết quả của </w:t>
      </w:r>
      <w:r w:rsidR="004C3890" w:rsidRPr="00025828">
        <w:rPr>
          <w:rFonts w:ascii="Times New Roman" w:hAnsi="Times New Roman"/>
          <w:sz w:val="26"/>
          <w:szCs w:val="26"/>
          <w:lang w:val="vi-VN"/>
        </w:rPr>
        <w:t xml:space="preserve">Phạm Thị Đào và </w:t>
      </w:r>
      <w:r w:rsidR="00315446" w:rsidRPr="00025828">
        <w:rPr>
          <w:rFonts w:ascii="Times New Roman" w:hAnsi="Times New Roman"/>
          <w:sz w:val="26"/>
          <w:szCs w:val="26"/>
          <w:lang w:val="vi-VN"/>
        </w:rPr>
        <w:t>cs</w:t>
      </w:r>
      <w:r w:rsidR="004C3890" w:rsidRPr="00025828">
        <w:rPr>
          <w:rFonts w:ascii="Times New Roman" w:hAnsi="Times New Roman"/>
          <w:sz w:val="26"/>
          <w:szCs w:val="26"/>
          <w:lang w:val="vi-VN"/>
        </w:rPr>
        <w:t xml:space="preserve"> (2013)</w:t>
      </w:r>
      <w:r w:rsidR="00EE22A8" w:rsidRPr="00025828">
        <w:rPr>
          <w:rFonts w:ascii="Times New Roman" w:hAnsi="Times New Roman"/>
          <w:sz w:val="26"/>
          <w:szCs w:val="26"/>
          <w:lang w:val="vi-VN"/>
        </w:rPr>
        <w:t xml:space="preserve"> </w:t>
      </w:r>
      <w:r w:rsidR="009A1C46" w:rsidRPr="00025828">
        <w:rPr>
          <w:rFonts w:ascii="Times New Roman" w:hAnsi="Times New Roman"/>
          <w:sz w:val="26"/>
          <w:szCs w:val="26"/>
          <w:lang w:val="vi-VN"/>
        </w:rPr>
        <w:t>[24]</w:t>
      </w:r>
      <w:r w:rsidR="00F87790" w:rsidRPr="00025828">
        <w:rPr>
          <w:rFonts w:ascii="Times New Roman" w:hAnsi="Times New Roman"/>
          <w:sz w:val="26"/>
          <w:szCs w:val="26"/>
          <w:lang w:val="vi-VN"/>
        </w:rPr>
        <w:t>,</w:t>
      </w:r>
      <w:r w:rsidR="004C3890" w:rsidRPr="00025828">
        <w:rPr>
          <w:rFonts w:ascii="Times New Roman" w:hAnsi="Times New Roman"/>
          <w:sz w:val="26"/>
          <w:szCs w:val="26"/>
          <w:lang w:val="vi-VN"/>
        </w:rPr>
        <w:t xml:space="preserve"> trên 3 tổ hợp lai PiDu25 x F</w:t>
      </w:r>
      <w:r w:rsidR="004C3890" w:rsidRPr="00025828">
        <w:rPr>
          <w:rFonts w:ascii="Times New Roman" w:hAnsi="Times New Roman"/>
          <w:sz w:val="26"/>
          <w:szCs w:val="26"/>
          <w:vertAlign w:val="subscript"/>
          <w:lang w:val="vi-VN"/>
        </w:rPr>
        <w:t>1</w:t>
      </w:r>
      <w:r w:rsidR="004C3890" w:rsidRPr="00025828">
        <w:rPr>
          <w:rFonts w:ascii="Times New Roman" w:hAnsi="Times New Roman"/>
          <w:sz w:val="26"/>
          <w:szCs w:val="26"/>
          <w:lang w:val="vi-VN"/>
        </w:rPr>
        <w:t>(Landrace x Yorkshire), PiDu50 x F</w:t>
      </w:r>
      <w:r w:rsidR="004C3890" w:rsidRPr="00025828">
        <w:rPr>
          <w:rFonts w:ascii="Times New Roman" w:hAnsi="Times New Roman"/>
          <w:sz w:val="26"/>
          <w:szCs w:val="26"/>
          <w:vertAlign w:val="subscript"/>
          <w:lang w:val="vi-VN"/>
        </w:rPr>
        <w:t>1</w:t>
      </w:r>
      <w:r w:rsidR="004C3890" w:rsidRPr="00025828">
        <w:rPr>
          <w:rFonts w:ascii="Times New Roman" w:hAnsi="Times New Roman"/>
          <w:sz w:val="26"/>
          <w:szCs w:val="26"/>
          <w:lang w:val="vi-VN"/>
        </w:rPr>
        <w:t>(Landrace x Yorkshire) và PiDu75 x F</w:t>
      </w:r>
      <w:r w:rsidR="004C3890" w:rsidRPr="00025828">
        <w:rPr>
          <w:rFonts w:ascii="Times New Roman" w:hAnsi="Times New Roman"/>
          <w:sz w:val="26"/>
          <w:szCs w:val="26"/>
          <w:vertAlign w:val="subscript"/>
          <w:lang w:val="vi-VN"/>
        </w:rPr>
        <w:t>1</w:t>
      </w:r>
      <w:r w:rsidR="004C3890" w:rsidRPr="00025828">
        <w:rPr>
          <w:rFonts w:ascii="Times New Roman" w:hAnsi="Times New Roman"/>
          <w:sz w:val="26"/>
          <w:szCs w:val="26"/>
          <w:lang w:val="vi-VN"/>
        </w:rPr>
        <w:t xml:space="preserve">(Landrace x Yorkshire) lần lượt là </w:t>
      </w:r>
      <w:r w:rsidR="004C3890" w:rsidRPr="00025828">
        <w:rPr>
          <w:rFonts w:ascii="Times New Roman" w:eastAsia="Times New Roman" w:hAnsi="Times New Roman"/>
          <w:sz w:val="26"/>
          <w:szCs w:val="26"/>
          <w:lang w:val="vi-VN" w:eastAsia="vi-VN"/>
        </w:rPr>
        <w:t>26,23; 21,53; 2,02</w:t>
      </w:r>
      <w:r w:rsidR="00216467" w:rsidRPr="00025828">
        <w:rPr>
          <w:rFonts w:ascii="Times New Roman" w:eastAsia="Times New Roman" w:hAnsi="Times New Roman"/>
          <w:sz w:val="26"/>
          <w:szCs w:val="26"/>
          <w:lang w:val="vi-VN" w:eastAsia="vi-VN"/>
        </w:rPr>
        <w:t>;</w:t>
      </w:r>
      <w:r w:rsidR="004C3890" w:rsidRPr="00025828">
        <w:rPr>
          <w:rFonts w:ascii="Times New Roman" w:eastAsia="Times New Roman" w:hAnsi="Times New Roman"/>
          <w:sz w:val="26"/>
          <w:szCs w:val="26"/>
          <w:lang w:val="vi-VN" w:eastAsia="vi-VN"/>
        </w:rPr>
        <w:t xml:space="preserve"> 1,39%, 26,30; 22,18; 2,02; 1,44% và 26,30; 22,63; 2,06; 1,63%. Khi phân tích thành phần hoá học của thịt ở cơ thăn với khối lượng móc hàm khoảng 80-90kg, </w:t>
      </w:r>
      <w:r w:rsidR="004C3890" w:rsidRPr="00025828">
        <w:rPr>
          <w:rFonts w:ascii="Times New Roman" w:hAnsi="Times New Roman"/>
          <w:sz w:val="26"/>
          <w:szCs w:val="26"/>
          <w:shd w:val="clear" w:color="auto" w:fill="FFFFFF"/>
          <w:lang w:val="vi-VN"/>
        </w:rPr>
        <w:t>Sieczkowska</w:t>
      </w:r>
      <w:r w:rsidR="004C3890" w:rsidRPr="00025828">
        <w:rPr>
          <w:rFonts w:ascii="Times New Roman" w:eastAsia="Times New Roman" w:hAnsi="Times New Roman"/>
          <w:sz w:val="26"/>
          <w:szCs w:val="26"/>
          <w:lang w:val="vi-VN" w:eastAsia="vi-VN"/>
        </w:rPr>
        <w:t xml:space="preserve"> và </w:t>
      </w:r>
      <w:r w:rsidR="00315446" w:rsidRPr="00025828">
        <w:rPr>
          <w:rFonts w:ascii="Times New Roman" w:eastAsia="Times New Roman" w:hAnsi="Times New Roman"/>
          <w:sz w:val="26"/>
          <w:szCs w:val="26"/>
          <w:lang w:val="vi-VN" w:eastAsia="vi-VN"/>
        </w:rPr>
        <w:t>cs</w:t>
      </w:r>
      <w:r w:rsidR="004C3890" w:rsidRPr="00025828">
        <w:rPr>
          <w:rFonts w:ascii="Times New Roman" w:eastAsia="Times New Roman" w:hAnsi="Times New Roman"/>
          <w:sz w:val="26"/>
          <w:szCs w:val="26"/>
          <w:lang w:val="vi-VN" w:eastAsia="vi-VN"/>
        </w:rPr>
        <w:t xml:space="preserve"> (2009)</w:t>
      </w:r>
      <w:r w:rsidR="002D2E6C" w:rsidRPr="00025828">
        <w:rPr>
          <w:rFonts w:ascii="Times New Roman" w:eastAsia="Times New Roman" w:hAnsi="Times New Roman"/>
          <w:sz w:val="26"/>
          <w:szCs w:val="26"/>
          <w:lang w:val="vi-VN" w:eastAsia="vi-VN"/>
        </w:rPr>
        <w:t xml:space="preserve"> </w:t>
      </w:r>
      <w:r w:rsidR="0020488A" w:rsidRPr="00025828">
        <w:rPr>
          <w:rFonts w:ascii="Times New Roman" w:eastAsia="Times New Roman" w:hAnsi="Times New Roman"/>
          <w:sz w:val="26"/>
          <w:szCs w:val="26"/>
          <w:lang w:val="vi-VN" w:eastAsia="vi-VN"/>
        </w:rPr>
        <w:t>[</w:t>
      </w:r>
      <w:r w:rsidR="009635D9" w:rsidRPr="00025828">
        <w:rPr>
          <w:rFonts w:ascii="Times New Roman" w:eastAsia="Times New Roman" w:hAnsi="Times New Roman"/>
          <w:sz w:val="26"/>
          <w:szCs w:val="26"/>
          <w:lang w:eastAsia="vi-VN"/>
        </w:rPr>
        <w:t>196</w:t>
      </w:r>
      <w:r w:rsidR="0020488A" w:rsidRPr="00025828">
        <w:rPr>
          <w:rFonts w:ascii="Times New Roman" w:eastAsia="Times New Roman" w:hAnsi="Times New Roman"/>
          <w:sz w:val="26"/>
          <w:szCs w:val="26"/>
          <w:lang w:val="vi-VN" w:eastAsia="vi-VN"/>
        </w:rPr>
        <w:t>]</w:t>
      </w:r>
      <w:r w:rsidR="00F87790" w:rsidRPr="00025828">
        <w:rPr>
          <w:rFonts w:ascii="Times New Roman" w:eastAsia="Times New Roman" w:hAnsi="Times New Roman"/>
          <w:sz w:val="26"/>
          <w:szCs w:val="26"/>
          <w:lang w:val="vi-VN" w:eastAsia="vi-VN"/>
        </w:rPr>
        <w:t>,</w:t>
      </w:r>
      <w:r w:rsidR="004C3890" w:rsidRPr="00025828">
        <w:rPr>
          <w:rFonts w:ascii="Times New Roman" w:eastAsia="Times New Roman" w:hAnsi="Times New Roman"/>
          <w:sz w:val="26"/>
          <w:szCs w:val="26"/>
          <w:lang w:val="vi-VN" w:eastAsia="vi-VN"/>
        </w:rPr>
        <w:t xml:space="preserve"> cho tổ hợp lợn lai Duroc x (Landrace x Yorkshire), (Duroc x Pietrain) x (Landrace x Yorkshire) thì chỉ tiêu tỷ lệ vật chất khô là: 25,38; 22,76% và tỷ lệ protein thô là: 22,64; 22,54% và tỷ lệ mỡ thô </w:t>
      </w:r>
      <w:r w:rsidRPr="00025828">
        <w:rPr>
          <w:rFonts w:ascii="Times New Roman" w:eastAsia="Times New Roman" w:hAnsi="Times New Roman"/>
          <w:sz w:val="26"/>
          <w:szCs w:val="26"/>
          <w:lang w:val="vi-VN" w:eastAsia="vi-VN"/>
        </w:rPr>
        <w:t xml:space="preserve">tương ứng </w:t>
      </w:r>
      <w:r w:rsidR="004C3890" w:rsidRPr="00025828">
        <w:rPr>
          <w:rFonts w:ascii="Times New Roman" w:eastAsia="Times New Roman" w:hAnsi="Times New Roman"/>
          <w:sz w:val="26"/>
          <w:szCs w:val="26"/>
          <w:lang w:val="vi-VN" w:eastAsia="vi-VN"/>
        </w:rPr>
        <w:t>là: 2,08; 1,44</w:t>
      </w:r>
      <w:r w:rsidRPr="00025828">
        <w:rPr>
          <w:rFonts w:ascii="Times New Roman" w:eastAsia="Times New Roman" w:hAnsi="Times New Roman"/>
          <w:sz w:val="26"/>
          <w:szCs w:val="26"/>
          <w:lang w:val="vi-VN" w:eastAsia="vi-VN"/>
        </w:rPr>
        <w:t xml:space="preserve">. </w:t>
      </w:r>
      <w:r w:rsidR="004C3890" w:rsidRPr="00025828">
        <w:rPr>
          <w:rFonts w:ascii="Times New Roman" w:hAnsi="Times New Roman"/>
          <w:sz w:val="26"/>
          <w:szCs w:val="26"/>
          <w:lang w:val="vi-VN"/>
        </w:rPr>
        <w:t xml:space="preserve">Kortz và </w:t>
      </w:r>
      <w:r w:rsidR="00315446" w:rsidRPr="00025828">
        <w:rPr>
          <w:rFonts w:ascii="Times New Roman" w:hAnsi="Times New Roman"/>
          <w:sz w:val="26"/>
          <w:szCs w:val="26"/>
          <w:lang w:val="vi-VN"/>
        </w:rPr>
        <w:t>cs</w:t>
      </w:r>
      <w:r w:rsidR="004C3890" w:rsidRPr="00025828">
        <w:rPr>
          <w:rFonts w:ascii="Times New Roman" w:hAnsi="Times New Roman"/>
          <w:sz w:val="26"/>
          <w:szCs w:val="26"/>
          <w:lang w:val="vi-VN"/>
        </w:rPr>
        <w:t xml:space="preserve"> (2005)</w:t>
      </w:r>
      <w:r w:rsidR="00596BFD" w:rsidRPr="00025828">
        <w:rPr>
          <w:rFonts w:ascii="Times New Roman" w:hAnsi="Times New Roman"/>
          <w:sz w:val="26"/>
          <w:szCs w:val="26"/>
          <w:lang w:val="vi-VN"/>
        </w:rPr>
        <w:t xml:space="preserve"> </w:t>
      </w:r>
      <w:r w:rsidR="00775AF5" w:rsidRPr="00025828">
        <w:rPr>
          <w:rFonts w:ascii="Times New Roman" w:hAnsi="Times New Roman"/>
          <w:sz w:val="26"/>
          <w:szCs w:val="26"/>
          <w:lang w:val="vi-VN"/>
        </w:rPr>
        <w:t>[1</w:t>
      </w:r>
      <w:r w:rsidR="00775AF5" w:rsidRPr="00025828">
        <w:rPr>
          <w:rFonts w:ascii="Times New Roman" w:hAnsi="Times New Roman"/>
          <w:sz w:val="26"/>
          <w:szCs w:val="26"/>
        </w:rPr>
        <w:t>50</w:t>
      </w:r>
      <w:r w:rsidR="00166B3E" w:rsidRPr="00025828">
        <w:rPr>
          <w:rFonts w:ascii="Times New Roman" w:hAnsi="Times New Roman"/>
          <w:sz w:val="26"/>
          <w:szCs w:val="26"/>
          <w:lang w:val="vi-VN"/>
        </w:rPr>
        <w:t>]</w:t>
      </w:r>
      <w:r w:rsidR="00F87790" w:rsidRPr="00025828">
        <w:rPr>
          <w:rFonts w:ascii="Times New Roman" w:hAnsi="Times New Roman"/>
          <w:sz w:val="26"/>
          <w:szCs w:val="26"/>
          <w:lang w:val="vi-VN"/>
        </w:rPr>
        <w:t>,</w:t>
      </w:r>
      <w:r w:rsidR="004C3890" w:rsidRPr="00025828">
        <w:rPr>
          <w:rFonts w:ascii="Times New Roman" w:hAnsi="Times New Roman"/>
          <w:sz w:val="26"/>
          <w:szCs w:val="26"/>
          <w:lang w:val="vi-VN"/>
        </w:rPr>
        <w:t xml:space="preserve"> cho biết ở lợn thuần </w:t>
      </w:r>
      <w:r w:rsidR="00EF0D0F" w:rsidRPr="00025828">
        <w:rPr>
          <w:rFonts w:ascii="Times New Roman" w:hAnsi="Times New Roman"/>
          <w:sz w:val="26"/>
          <w:szCs w:val="26"/>
          <w:lang w:val="vi-VN"/>
        </w:rPr>
        <w:t>(Yorkshire x Yorkshire)</w:t>
      </w:r>
      <w:r w:rsidR="004C3890" w:rsidRPr="00025828">
        <w:rPr>
          <w:rFonts w:ascii="Times New Roman" w:hAnsi="Times New Roman"/>
          <w:sz w:val="26"/>
          <w:szCs w:val="26"/>
          <w:lang w:val="vi-VN"/>
        </w:rPr>
        <w:t xml:space="preserve"> các chỉ tiêu tỷ lệ vật chất khô, protein thô và mỡ thô tương ứng là 25,71; 21,32; 3,20% và ở lợn lai </w:t>
      </w:r>
      <w:r w:rsidR="00EF0D0F" w:rsidRPr="00025828">
        <w:rPr>
          <w:rFonts w:ascii="Times New Roman" w:hAnsi="Times New Roman"/>
          <w:sz w:val="26"/>
          <w:szCs w:val="26"/>
          <w:lang w:val="vi-VN"/>
        </w:rPr>
        <w:t>(Yorkshire</w:t>
      </w:r>
      <w:r w:rsidR="003F373C" w:rsidRPr="00025828">
        <w:rPr>
          <w:rFonts w:ascii="Times New Roman" w:hAnsi="Times New Roman"/>
          <w:sz w:val="26"/>
          <w:szCs w:val="26"/>
          <w:lang w:val="vi-VN"/>
        </w:rPr>
        <w:t xml:space="preserve"> </w:t>
      </w:r>
      <w:r w:rsidR="009529A6" w:rsidRPr="00025828">
        <w:rPr>
          <w:rFonts w:ascii="Times New Roman" w:hAnsi="Times New Roman"/>
          <w:sz w:val="26"/>
          <w:szCs w:val="26"/>
          <w:lang w:val="vi-VN"/>
        </w:rPr>
        <w:t>x</w:t>
      </w:r>
      <w:r w:rsidR="003F373C" w:rsidRPr="00025828">
        <w:rPr>
          <w:rFonts w:ascii="Times New Roman" w:hAnsi="Times New Roman"/>
          <w:sz w:val="26"/>
          <w:szCs w:val="26"/>
          <w:lang w:val="vi-VN"/>
        </w:rPr>
        <w:t xml:space="preserve"> </w:t>
      </w:r>
      <w:r w:rsidR="00EF0D0F" w:rsidRPr="00025828">
        <w:rPr>
          <w:rFonts w:ascii="Times New Roman" w:hAnsi="Times New Roman"/>
          <w:sz w:val="26"/>
          <w:szCs w:val="26"/>
          <w:lang w:val="vi-VN"/>
        </w:rPr>
        <w:t>Polish White Large)</w:t>
      </w:r>
      <w:r w:rsidR="004C3890" w:rsidRPr="00025828">
        <w:rPr>
          <w:rFonts w:ascii="Times New Roman" w:hAnsi="Times New Roman"/>
          <w:sz w:val="26"/>
          <w:szCs w:val="26"/>
          <w:lang w:val="vi-VN"/>
        </w:rPr>
        <w:t xml:space="preserve"> tương ứng là 25,64; 22,03; 2,37%. Tỷ lệ mỡ thô trong thịt thăn của tổ hợp lai Du</w:t>
      </w:r>
      <w:r w:rsidR="00EF0D0F" w:rsidRPr="00025828">
        <w:rPr>
          <w:rFonts w:ascii="Times New Roman" w:hAnsi="Times New Roman"/>
          <w:sz w:val="26"/>
          <w:szCs w:val="26"/>
          <w:lang w:val="vi-VN"/>
        </w:rPr>
        <w:t>roc</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4C3890" w:rsidRPr="00025828">
        <w:rPr>
          <w:rFonts w:ascii="Times New Roman" w:hAnsi="Times New Roman"/>
          <w:sz w:val="26"/>
          <w:szCs w:val="26"/>
          <w:lang w:val="vi-VN"/>
        </w:rPr>
        <w:t>(</w:t>
      </w:r>
      <w:r w:rsidR="00EF0D0F" w:rsidRPr="00025828">
        <w:rPr>
          <w:rFonts w:ascii="Times New Roman" w:hAnsi="Times New Roman"/>
          <w:sz w:val="26"/>
          <w:szCs w:val="26"/>
          <w:lang w:val="vi-VN"/>
        </w:rPr>
        <w:t>Landrace</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EF0D0F" w:rsidRPr="00025828">
        <w:rPr>
          <w:rFonts w:ascii="Times New Roman" w:hAnsi="Times New Roman"/>
          <w:sz w:val="26"/>
          <w:szCs w:val="26"/>
          <w:lang w:val="vi-VN"/>
        </w:rPr>
        <w:t>Yorkshire</w:t>
      </w:r>
      <w:r w:rsidR="004C3890" w:rsidRPr="00025828">
        <w:rPr>
          <w:rFonts w:ascii="Times New Roman" w:hAnsi="Times New Roman"/>
          <w:sz w:val="26"/>
          <w:szCs w:val="26"/>
          <w:lang w:val="vi-VN"/>
        </w:rPr>
        <w:t>) là 2,08%; ở tổ hợp lai Pi</w:t>
      </w:r>
      <w:r w:rsidR="00EF0D0F" w:rsidRPr="00025828">
        <w:rPr>
          <w:rFonts w:ascii="Times New Roman" w:hAnsi="Times New Roman"/>
          <w:sz w:val="26"/>
          <w:szCs w:val="26"/>
          <w:lang w:val="vi-VN"/>
        </w:rPr>
        <w:t>etrain</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4C3890" w:rsidRPr="00025828">
        <w:rPr>
          <w:rFonts w:ascii="Times New Roman" w:hAnsi="Times New Roman"/>
          <w:sz w:val="26"/>
          <w:szCs w:val="26"/>
          <w:lang w:val="vi-VN"/>
        </w:rPr>
        <w:t>(</w:t>
      </w:r>
      <w:r w:rsidR="00EF0D0F" w:rsidRPr="00025828">
        <w:rPr>
          <w:rFonts w:ascii="Times New Roman" w:hAnsi="Times New Roman"/>
          <w:sz w:val="26"/>
          <w:szCs w:val="26"/>
          <w:lang w:val="vi-VN"/>
        </w:rPr>
        <w:t>Landrace</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EF0D0F" w:rsidRPr="00025828">
        <w:rPr>
          <w:rFonts w:ascii="Times New Roman" w:hAnsi="Times New Roman"/>
          <w:sz w:val="26"/>
          <w:szCs w:val="26"/>
          <w:lang w:val="vi-VN"/>
        </w:rPr>
        <w:t>Yorkshire</w:t>
      </w:r>
      <w:r w:rsidR="004C3890" w:rsidRPr="00025828">
        <w:rPr>
          <w:rFonts w:ascii="Times New Roman" w:hAnsi="Times New Roman"/>
          <w:sz w:val="26"/>
          <w:szCs w:val="26"/>
          <w:lang w:val="vi-VN"/>
        </w:rPr>
        <w:t xml:space="preserve">) là 2,40% </w:t>
      </w:r>
      <w:r w:rsidR="008621D5" w:rsidRPr="00025828">
        <w:rPr>
          <w:rFonts w:ascii="Times New Roman" w:hAnsi="Times New Roman"/>
          <w:sz w:val="26"/>
          <w:szCs w:val="26"/>
          <w:lang w:val="vi-VN"/>
        </w:rPr>
        <w:t>[1</w:t>
      </w:r>
      <w:r w:rsidR="008621D5" w:rsidRPr="00025828">
        <w:rPr>
          <w:rFonts w:ascii="Times New Roman" w:hAnsi="Times New Roman"/>
          <w:sz w:val="26"/>
          <w:szCs w:val="26"/>
        </w:rPr>
        <w:t>71</w:t>
      </w:r>
      <w:r w:rsidR="00166B3E" w:rsidRPr="00025828">
        <w:rPr>
          <w:rFonts w:ascii="Times New Roman" w:hAnsi="Times New Roman"/>
          <w:sz w:val="26"/>
          <w:szCs w:val="26"/>
          <w:lang w:val="vi-VN"/>
        </w:rPr>
        <w:t>]</w:t>
      </w:r>
      <w:r w:rsidR="004C3890" w:rsidRPr="00025828">
        <w:rPr>
          <w:rFonts w:ascii="Times New Roman" w:hAnsi="Times New Roman"/>
          <w:sz w:val="26"/>
          <w:szCs w:val="26"/>
          <w:lang w:val="vi-VN"/>
        </w:rPr>
        <w:t xml:space="preserve">. Theo Kosovac và </w:t>
      </w:r>
      <w:r w:rsidR="00315446" w:rsidRPr="00025828">
        <w:rPr>
          <w:rFonts w:ascii="Times New Roman" w:hAnsi="Times New Roman"/>
          <w:sz w:val="26"/>
          <w:szCs w:val="26"/>
          <w:lang w:val="vi-VN"/>
        </w:rPr>
        <w:t>cs</w:t>
      </w:r>
      <w:r w:rsidR="004C3890" w:rsidRPr="00025828">
        <w:rPr>
          <w:rFonts w:ascii="Times New Roman" w:hAnsi="Times New Roman"/>
          <w:sz w:val="26"/>
          <w:szCs w:val="26"/>
          <w:lang w:val="vi-VN"/>
        </w:rPr>
        <w:t xml:space="preserve"> (2009)</w:t>
      </w:r>
      <w:r w:rsidR="00382529" w:rsidRPr="00025828">
        <w:rPr>
          <w:rFonts w:ascii="Times New Roman" w:hAnsi="Times New Roman"/>
          <w:sz w:val="26"/>
          <w:szCs w:val="26"/>
          <w:lang w:val="vi-VN"/>
        </w:rPr>
        <w:t xml:space="preserve"> </w:t>
      </w:r>
      <w:r w:rsidR="00775AF5" w:rsidRPr="00025828">
        <w:rPr>
          <w:rFonts w:ascii="Times New Roman" w:hAnsi="Times New Roman"/>
          <w:sz w:val="26"/>
          <w:szCs w:val="26"/>
          <w:lang w:val="vi-VN"/>
        </w:rPr>
        <w:t>[1</w:t>
      </w:r>
      <w:r w:rsidR="00775AF5" w:rsidRPr="00025828">
        <w:rPr>
          <w:rFonts w:ascii="Times New Roman" w:hAnsi="Times New Roman"/>
          <w:sz w:val="26"/>
          <w:szCs w:val="26"/>
        </w:rPr>
        <w:t>51</w:t>
      </w:r>
      <w:r w:rsidR="00166B3E" w:rsidRPr="00025828">
        <w:rPr>
          <w:rFonts w:ascii="Times New Roman" w:hAnsi="Times New Roman"/>
          <w:sz w:val="26"/>
          <w:szCs w:val="26"/>
          <w:lang w:val="vi-VN"/>
        </w:rPr>
        <w:t>]</w:t>
      </w:r>
      <w:r w:rsidR="004C3890" w:rsidRPr="00025828">
        <w:rPr>
          <w:rFonts w:ascii="Times New Roman" w:hAnsi="Times New Roman"/>
          <w:sz w:val="26"/>
          <w:szCs w:val="26"/>
          <w:lang w:val="vi-VN"/>
        </w:rPr>
        <w:t xml:space="preserve">, tỷ lệ mỡ trong cơ của tổ hợp lai </w:t>
      </w:r>
      <w:r w:rsidR="00EF0D0F" w:rsidRPr="00025828">
        <w:rPr>
          <w:rFonts w:ascii="Times New Roman" w:eastAsia="Times New Roman" w:hAnsi="Times New Roman"/>
          <w:sz w:val="26"/>
          <w:szCs w:val="26"/>
          <w:lang w:val="vi-VN" w:eastAsia="vi-VN"/>
        </w:rPr>
        <w:t>Pietrain</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4C3890" w:rsidRPr="00025828">
        <w:rPr>
          <w:rFonts w:ascii="Times New Roman" w:hAnsi="Times New Roman"/>
          <w:sz w:val="26"/>
          <w:szCs w:val="26"/>
          <w:lang w:val="vi-VN"/>
        </w:rPr>
        <w:t>(</w:t>
      </w:r>
      <w:r w:rsidR="00EF0D0F" w:rsidRPr="00025828">
        <w:rPr>
          <w:rFonts w:ascii="Times New Roman" w:hAnsi="Times New Roman"/>
          <w:sz w:val="26"/>
          <w:szCs w:val="26"/>
          <w:lang w:val="vi-VN"/>
        </w:rPr>
        <w:t>Landrace</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EF0D0F" w:rsidRPr="00025828">
        <w:rPr>
          <w:rFonts w:ascii="Times New Roman" w:hAnsi="Times New Roman"/>
          <w:sz w:val="26"/>
          <w:szCs w:val="26"/>
          <w:lang w:val="vi-VN"/>
        </w:rPr>
        <w:t>Yorkshire</w:t>
      </w:r>
      <w:r w:rsidR="004C3890" w:rsidRPr="00025828">
        <w:rPr>
          <w:rFonts w:ascii="Times New Roman" w:hAnsi="Times New Roman"/>
          <w:sz w:val="26"/>
          <w:szCs w:val="26"/>
          <w:lang w:val="vi-VN"/>
        </w:rPr>
        <w:t>) thấ</w:t>
      </w:r>
      <w:r w:rsidR="00216467" w:rsidRPr="00025828">
        <w:rPr>
          <w:rFonts w:ascii="Times New Roman" w:hAnsi="Times New Roman"/>
          <w:sz w:val="26"/>
          <w:szCs w:val="26"/>
          <w:lang w:val="vi-VN"/>
        </w:rPr>
        <w:t xml:space="preserve">p hơn so </w:t>
      </w:r>
      <w:r w:rsidR="004C3890" w:rsidRPr="00025828">
        <w:rPr>
          <w:rFonts w:ascii="Times New Roman" w:hAnsi="Times New Roman"/>
          <w:sz w:val="26"/>
          <w:szCs w:val="26"/>
          <w:lang w:val="vi-VN"/>
        </w:rPr>
        <w:t>vớ</w:t>
      </w:r>
      <w:r w:rsidR="00216467" w:rsidRPr="00025828">
        <w:rPr>
          <w:rFonts w:ascii="Times New Roman" w:hAnsi="Times New Roman"/>
          <w:sz w:val="26"/>
          <w:szCs w:val="26"/>
          <w:lang w:val="vi-VN"/>
        </w:rPr>
        <w:t xml:space="preserve">i </w:t>
      </w:r>
      <w:r w:rsidR="004C3890" w:rsidRPr="00025828">
        <w:rPr>
          <w:rFonts w:ascii="Times New Roman" w:hAnsi="Times New Roman"/>
          <w:sz w:val="26"/>
          <w:szCs w:val="26"/>
          <w:lang w:val="vi-VN"/>
        </w:rPr>
        <w:t>tổ</w:t>
      </w:r>
      <w:r w:rsidR="00216467" w:rsidRPr="00025828">
        <w:rPr>
          <w:rFonts w:ascii="Times New Roman" w:hAnsi="Times New Roman"/>
          <w:sz w:val="26"/>
          <w:szCs w:val="26"/>
          <w:lang w:val="vi-VN"/>
        </w:rPr>
        <w:t xml:space="preserve"> </w:t>
      </w:r>
      <w:r w:rsidR="004C3890" w:rsidRPr="00025828">
        <w:rPr>
          <w:rFonts w:ascii="Times New Roman" w:hAnsi="Times New Roman"/>
          <w:sz w:val="26"/>
          <w:szCs w:val="26"/>
          <w:lang w:val="vi-VN"/>
        </w:rPr>
        <w:t>hợp lai Du</w:t>
      </w:r>
      <w:r w:rsidR="00EF0D0F" w:rsidRPr="00025828">
        <w:rPr>
          <w:rFonts w:ascii="Times New Roman" w:hAnsi="Times New Roman"/>
          <w:sz w:val="26"/>
          <w:szCs w:val="26"/>
          <w:lang w:val="vi-VN"/>
        </w:rPr>
        <w:t>roc</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4C3890" w:rsidRPr="00025828">
        <w:rPr>
          <w:rFonts w:ascii="Times New Roman" w:hAnsi="Times New Roman"/>
          <w:sz w:val="26"/>
          <w:szCs w:val="26"/>
          <w:lang w:val="vi-VN"/>
        </w:rPr>
        <w:t>(</w:t>
      </w:r>
      <w:r w:rsidR="00EF0D0F" w:rsidRPr="00025828">
        <w:rPr>
          <w:rFonts w:ascii="Times New Roman" w:hAnsi="Times New Roman"/>
          <w:sz w:val="26"/>
          <w:szCs w:val="26"/>
          <w:lang w:val="vi-VN"/>
        </w:rPr>
        <w:t>Landrace</w:t>
      </w:r>
      <w:r w:rsidR="003F373C" w:rsidRPr="00025828">
        <w:rPr>
          <w:rFonts w:ascii="Times New Roman" w:hAnsi="Times New Roman"/>
          <w:sz w:val="26"/>
          <w:szCs w:val="26"/>
          <w:lang w:val="vi-VN"/>
        </w:rPr>
        <w:t xml:space="preserve"> </w:t>
      </w:r>
      <w:r w:rsidR="00DD2B58" w:rsidRPr="00025828">
        <w:rPr>
          <w:rFonts w:ascii="Times New Roman" w:hAnsi="Times New Roman"/>
          <w:sz w:val="26"/>
          <w:szCs w:val="26"/>
        </w:rPr>
        <w:t>x</w:t>
      </w:r>
      <w:r w:rsidR="003F373C" w:rsidRPr="00025828">
        <w:rPr>
          <w:rFonts w:ascii="Times New Roman" w:hAnsi="Times New Roman"/>
          <w:sz w:val="26"/>
          <w:szCs w:val="26"/>
          <w:lang w:val="vi-VN"/>
        </w:rPr>
        <w:t xml:space="preserve"> </w:t>
      </w:r>
      <w:r w:rsidR="00EF0D0F" w:rsidRPr="00025828">
        <w:rPr>
          <w:rFonts w:ascii="Times New Roman" w:hAnsi="Times New Roman"/>
          <w:sz w:val="26"/>
          <w:szCs w:val="26"/>
          <w:lang w:val="vi-VN"/>
        </w:rPr>
        <w:t>Yorkshire</w:t>
      </w:r>
      <w:r w:rsidR="004C3890" w:rsidRPr="00025828">
        <w:rPr>
          <w:rFonts w:ascii="Times New Roman" w:hAnsi="Times New Roman"/>
          <w:sz w:val="26"/>
          <w:szCs w:val="26"/>
          <w:lang w:val="vi-VN"/>
        </w:rPr>
        <w:t>) (1,23 so với 1,67%)</w:t>
      </w:r>
      <w:r w:rsidR="000F40BF" w:rsidRPr="00025828">
        <w:rPr>
          <w:rFonts w:ascii="Times New Roman" w:hAnsi="Times New Roman"/>
          <w:sz w:val="26"/>
          <w:szCs w:val="26"/>
          <w:lang w:val="vi-VN"/>
        </w:rPr>
        <w:t>,</w:t>
      </w:r>
      <w:r w:rsidR="004C3890" w:rsidRPr="00025828">
        <w:rPr>
          <w:rFonts w:ascii="Times New Roman" w:hAnsi="Times New Roman"/>
          <w:sz w:val="26"/>
          <w:szCs w:val="26"/>
          <w:lang w:val="vi-VN"/>
        </w:rPr>
        <w:t xml:space="preserve"> </w:t>
      </w:r>
      <w:r w:rsidR="000F40BF" w:rsidRPr="00025828">
        <w:rPr>
          <w:rFonts w:ascii="Times New Roman" w:hAnsi="Times New Roman"/>
          <w:sz w:val="26"/>
          <w:szCs w:val="26"/>
          <w:lang w:val="vi-VN"/>
        </w:rPr>
        <w:t>v</w:t>
      </w:r>
      <w:r w:rsidR="004C3890" w:rsidRPr="00025828">
        <w:rPr>
          <w:rFonts w:ascii="Times New Roman" w:hAnsi="Times New Roman"/>
          <w:sz w:val="26"/>
          <w:szCs w:val="26"/>
          <w:lang w:val="vi-VN"/>
        </w:rPr>
        <w:t xml:space="preserve">ới khối lượng giết mổ ở 111,60 kg và mẫu </w:t>
      </w:r>
      <w:r w:rsidR="000F40BF" w:rsidRPr="00025828">
        <w:rPr>
          <w:rFonts w:ascii="Times New Roman" w:hAnsi="Times New Roman"/>
          <w:sz w:val="26"/>
          <w:szCs w:val="26"/>
          <w:lang w:val="vi-VN"/>
        </w:rPr>
        <w:t xml:space="preserve">là </w:t>
      </w:r>
      <w:r w:rsidR="004C3890" w:rsidRPr="00025828">
        <w:rPr>
          <w:rFonts w:ascii="Times New Roman" w:hAnsi="Times New Roman"/>
          <w:sz w:val="26"/>
          <w:szCs w:val="26"/>
          <w:lang w:val="vi-VN"/>
        </w:rPr>
        <w:t xml:space="preserve">cơ thăn. </w:t>
      </w:r>
      <w:r w:rsidR="00216467" w:rsidRPr="00025828">
        <w:rPr>
          <w:rFonts w:ascii="Times New Roman" w:hAnsi="Times New Roman"/>
          <w:sz w:val="26"/>
          <w:szCs w:val="26"/>
          <w:lang w:val="vi-VN"/>
        </w:rPr>
        <w:t xml:space="preserve">Okrouhla và </w:t>
      </w:r>
      <w:r w:rsidR="00315446" w:rsidRPr="00025828">
        <w:rPr>
          <w:rFonts w:ascii="Times New Roman" w:hAnsi="Times New Roman"/>
          <w:sz w:val="26"/>
          <w:szCs w:val="26"/>
          <w:lang w:val="vi-VN"/>
        </w:rPr>
        <w:t>cs</w:t>
      </w:r>
      <w:r w:rsidR="004C3890" w:rsidRPr="00025828">
        <w:rPr>
          <w:rFonts w:ascii="Times New Roman" w:hAnsi="Times New Roman"/>
          <w:sz w:val="26"/>
          <w:szCs w:val="26"/>
          <w:lang w:val="vi-VN"/>
        </w:rPr>
        <w:t xml:space="preserve"> (2008)</w:t>
      </w:r>
      <w:r w:rsidR="0030019E" w:rsidRPr="00025828">
        <w:rPr>
          <w:rFonts w:ascii="Times New Roman" w:hAnsi="Times New Roman"/>
          <w:sz w:val="26"/>
          <w:szCs w:val="26"/>
          <w:lang w:val="vi-VN"/>
        </w:rPr>
        <w:t xml:space="preserve"> </w:t>
      </w:r>
      <w:r w:rsidR="0020488A" w:rsidRPr="00025828">
        <w:rPr>
          <w:rFonts w:ascii="Times New Roman" w:hAnsi="Times New Roman"/>
          <w:sz w:val="26"/>
          <w:szCs w:val="26"/>
          <w:lang w:val="vi-VN"/>
        </w:rPr>
        <w:t>[18</w:t>
      </w:r>
      <w:r w:rsidR="004249FB" w:rsidRPr="00025828">
        <w:rPr>
          <w:rFonts w:ascii="Times New Roman" w:hAnsi="Times New Roman"/>
          <w:sz w:val="26"/>
          <w:szCs w:val="26"/>
        </w:rPr>
        <w:t>4</w:t>
      </w:r>
      <w:r w:rsidR="0020488A" w:rsidRPr="00025828">
        <w:rPr>
          <w:rFonts w:ascii="Times New Roman" w:hAnsi="Times New Roman"/>
          <w:sz w:val="26"/>
          <w:szCs w:val="26"/>
          <w:lang w:val="vi-VN"/>
        </w:rPr>
        <w:t>]</w:t>
      </w:r>
      <w:r w:rsidR="00F87790" w:rsidRPr="00025828">
        <w:rPr>
          <w:rFonts w:ascii="Times New Roman" w:hAnsi="Times New Roman"/>
          <w:sz w:val="26"/>
          <w:szCs w:val="26"/>
          <w:lang w:val="vi-VN"/>
        </w:rPr>
        <w:t>,</w:t>
      </w:r>
      <w:r w:rsidR="004C3890" w:rsidRPr="00025828">
        <w:rPr>
          <w:rFonts w:ascii="Times New Roman" w:hAnsi="Times New Roman"/>
          <w:sz w:val="26"/>
          <w:szCs w:val="26"/>
          <w:lang w:val="vi-VN"/>
        </w:rPr>
        <w:t xml:space="preserve"> cho biết thịt có mức tỷ lệ nạc khác nhau thì có thành phần khác nhau. Cụ thể, ở mức tỷ lệ nạc ≥ 60% tỷ lệ mỡ thô, protein thô và khoáng tổng số đạt tương ứng 1,56; 23,28; 1,40% và ở ở mức tỷ lệ nạc 55,00 -59,90% tỷ lệ mỡ thô, protein thô và khoáng tổng số tương ứng là 1,61; 23,20; 1,39%.</w:t>
      </w:r>
      <w:r w:rsidRPr="00025828">
        <w:rPr>
          <w:rFonts w:ascii="Times New Roman" w:eastAsia="Times New Roman" w:hAnsi="Times New Roman"/>
          <w:sz w:val="26"/>
          <w:szCs w:val="26"/>
          <w:lang w:val="vi-VN" w:eastAsia="vi-VN"/>
        </w:rPr>
        <w:t xml:space="preserve">%. Kết quả </w:t>
      </w:r>
      <w:r w:rsidRPr="00025828">
        <w:rPr>
          <w:rFonts w:ascii="Times New Roman" w:eastAsia="Times New Roman" w:hAnsi="Times New Roman"/>
          <w:sz w:val="26"/>
          <w:szCs w:val="26"/>
          <w:lang w:val="vi-VN"/>
        </w:rPr>
        <w:t xml:space="preserve">thành phần hóa học cho thấy thịt </w:t>
      </w:r>
      <w:r w:rsidRPr="00025828">
        <w:rPr>
          <w:rFonts w:ascii="Times New Roman" w:eastAsia="Times New Roman" w:hAnsi="Times New Roman"/>
          <w:sz w:val="26"/>
          <w:szCs w:val="26"/>
          <w:lang w:val="vi-VN" w:eastAsia="vi-VN"/>
        </w:rPr>
        <w:t>của các tổ hợp lợn lai nghiên cứu có chất lượng dinh dưỡng cao.</w:t>
      </w:r>
    </w:p>
    <w:p w:rsidR="0040278F" w:rsidRPr="00025828" w:rsidRDefault="00D9498D" w:rsidP="005047B3">
      <w:pPr>
        <w:pStyle w:val="001"/>
        <w:rPr>
          <w:rFonts w:eastAsia="Arial"/>
          <w:lang w:val="vi-VN"/>
        </w:rPr>
      </w:pPr>
      <w:r w:rsidRPr="00025828">
        <w:rPr>
          <w:rFonts w:eastAsia="Arial"/>
          <w:lang w:val="vi-VN"/>
        </w:rPr>
        <w:br w:type="page"/>
      </w:r>
      <w:bookmarkStart w:id="604" w:name="_Toc471961934"/>
      <w:r w:rsidR="0040278F" w:rsidRPr="00025828">
        <w:rPr>
          <w:rFonts w:eastAsia="Arial"/>
          <w:lang w:val="vi-VN"/>
        </w:rPr>
        <w:t xml:space="preserve">Chương </w:t>
      </w:r>
      <w:r w:rsidR="0011334B" w:rsidRPr="00025828">
        <w:rPr>
          <w:rFonts w:eastAsia="Arial"/>
          <w:lang w:val="vi-VN"/>
        </w:rPr>
        <w:t>4</w:t>
      </w:r>
      <w:bookmarkEnd w:id="604"/>
    </w:p>
    <w:p w:rsidR="00F06803" w:rsidRPr="00025828" w:rsidRDefault="00F06803" w:rsidP="005047B3">
      <w:pPr>
        <w:pStyle w:val="001"/>
        <w:rPr>
          <w:rFonts w:eastAsia="Arial"/>
          <w:lang w:val="vi-VN"/>
        </w:rPr>
      </w:pPr>
      <w:bookmarkStart w:id="605" w:name="_Toc471961935"/>
      <w:r w:rsidRPr="00025828">
        <w:rPr>
          <w:rFonts w:eastAsia="Arial"/>
          <w:lang w:val="vi-VN"/>
        </w:rPr>
        <w:t xml:space="preserve">KẾT LUẬN VÀ </w:t>
      </w:r>
      <w:r w:rsidR="0011334B" w:rsidRPr="00025828">
        <w:rPr>
          <w:rFonts w:eastAsia="Arial"/>
          <w:lang w:val="vi-VN"/>
        </w:rPr>
        <w:t xml:space="preserve">ĐỀ </w:t>
      </w:r>
      <w:r w:rsidRPr="00025828">
        <w:rPr>
          <w:rFonts w:eastAsia="Arial"/>
          <w:lang w:val="vi-VN"/>
        </w:rPr>
        <w:t>NGHỊ</w:t>
      </w:r>
      <w:bookmarkEnd w:id="605"/>
    </w:p>
    <w:p w:rsidR="00F06803" w:rsidRPr="00025828" w:rsidRDefault="00F06803" w:rsidP="005047B3">
      <w:pPr>
        <w:pStyle w:val="002"/>
        <w:rPr>
          <w:lang w:val="vi-VN"/>
        </w:rPr>
      </w:pPr>
      <w:bookmarkStart w:id="606" w:name="_Toc471961936"/>
      <w:bookmarkStart w:id="607" w:name="_Toc480725110"/>
      <w:r w:rsidRPr="00025828">
        <w:rPr>
          <w:lang w:val="vi-VN"/>
        </w:rPr>
        <w:t xml:space="preserve">4.1. </w:t>
      </w:r>
      <w:r w:rsidR="00A178A2" w:rsidRPr="00025828">
        <w:rPr>
          <w:lang w:val="vi-VN"/>
        </w:rPr>
        <w:t>KẾT LUẬN</w:t>
      </w:r>
      <w:bookmarkEnd w:id="606"/>
      <w:bookmarkEnd w:id="607"/>
    </w:p>
    <w:p w:rsidR="00B71AA9" w:rsidRPr="00025828" w:rsidRDefault="00D0323F" w:rsidP="00B71AA9">
      <w:pPr>
        <w:pStyle w:val="002"/>
        <w:rPr>
          <w:lang w:val="vi-VN"/>
        </w:rPr>
      </w:pPr>
      <w:bookmarkStart w:id="608" w:name="_Toc471961937"/>
      <w:bookmarkStart w:id="609" w:name="_Toc480725111"/>
      <w:r w:rsidRPr="00025828">
        <w:rPr>
          <w:lang w:val="vi-VN"/>
        </w:rPr>
        <w:t xml:space="preserve">4.1.1. </w:t>
      </w:r>
      <w:r w:rsidR="00B71AA9" w:rsidRPr="00025828">
        <w:rPr>
          <w:lang w:val="vi-VN"/>
        </w:rPr>
        <w:t>Đặc điểm sinh lý sinh dục và năng suất sinh sản của lợn nái VCN-MS15 và 1/2 giống VCN-MS15 được nuôi ở tỉnh Thừa Thiên Huế</w:t>
      </w:r>
      <w:bookmarkEnd w:id="608"/>
      <w:bookmarkEnd w:id="609"/>
    </w:p>
    <w:p w:rsidR="00B71AA9" w:rsidRPr="00025828" w:rsidRDefault="00B71AA9" w:rsidP="00B71AA9">
      <w:pPr>
        <w:spacing w:before="60" w:after="60" w:line="288" w:lineRule="auto"/>
        <w:ind w:firstLine="709"/>
        <w:rPr>
          <w:rFonts w:ascii="Times New Roman" w:eastAsia="Times New Roman" w:hAnsi="Times New Roman"/>
          <w:sz w:val="26"/>
          <w:szCs w:val="26"/>
          <w:lang w:val="vi-VN" w:eastAsia="en-US"/>
        </w:rPr>
      </w:pPr>
      <w:r w:rsidRPr="00025828">
        <w:rPr>
          <w:rFonts w:ascii="Times New Roman" w:eastAsia="Times New Roman" w:hAnsi="Times New Roman"/>
          <w:sz w:val="26"/>
          <w:szCs w:val="26"/>
          <w:lang w:val="vi-VN" w:eastAsia="en-US"/>
        </w:rPr>
        <w:t>- Lợn nái VCN-MS15 và 1/2 giống VCN-MS15</w:t>
      </w:r>
      <w:r w:rsidRPr="00025828">
        <w:rPr>
          <w:rFonts w:ascii="Times New Roman" w:eastAsia="Times New Roman" w:hAnsi="Times New Roman"/>
          <w:bCs/>
          <w:sz w:val="26"/>
          <w:szCs w:val="26"/>
          <w:lang w:val="af-ZA" w:eastAsia="en-US"/>
        </w:rPr>
        <w:t xml:space="preserve"> </w:t>
      </w:r>
      <w:r w:rsidR="00825091" w:rsidRPr="00025828">
        <w:rPr>
          <w:rFonts w:ascii="Times New Roman" w:eastAsia="Times New Roman" w:hAnsi="Times New Roman"/>
          <w:bCs/>
          <w:sz w:val="26"/>
          <w:szCs w:val="26"/>
          <w:lang w:val="af-ZA"/>
        </w:rPr>
        <w:t>(F</w:t>
      </w:r>
      <w:r w:rsidR="00825091" w:rsidRPr="00025828">
        <w:rPr>
          <w:rFonts w:ascii="Times New Roman" w:eastAsia="Times New Roman" w:hAnsi="Times New Roman"/>
          <w:bCs/>
          <w:sz w:val="26"/>
          <w:szCs w:val="26"/>
          <w:vertAlign w:val="subscript"/>
          <w:lang w:val="af-ZA"/>
        </w:rPr>
        <w:t>1</w:t>
      </w:r>
      <w:r w:rsidR="00825091" w:rsidRPr="00025828">
        <w:rPr>
          <w:rFonts w:ascii="Times New Roman" w:eastAsia="Times New Roman" w:hAnsi="Times New Roman"/>
          <w:bCs/>
          <w:sz w:val="26"/>
          <w:szCs w:val="26"/>
          <w:lang w:val="af-ZA"/>
        </w:rPr>
        <w:t>(Pietrain</w:t>
      </w:r>
      <w:r w:rsidR="00825091" w:rsidRPr="00025828">
        <w:rPr>
          <w:rFonts w:ascii="Times New Roman" w:eastAsia="Times New Roman" w:hAnsi="Times New Roman"/>
          <w:sz w:val="26"/>
          <w:szCs w:val="26"/>
          <w:lang w:val="af-ZA"/>
        </w:rPr>
        <w:t xml:space="preserve"> </w:t>
      </w:r>
      <w:r w:rsidR="00825091" w:rsidRPr="00025828">
        <w:rPr>
          <w:rFonts w:ascii="Times New Roman" w:eastAsia="Times New Roman" w:hAnsi="Times New Roman"/>
          <w:bCs/>
          <w:sz w:val="26"/>
          <w:szCs w:val="26"/>
          <w:lang w:val="af-ZA"/>
        </w:rPr>
        <w:t>x</w:t>
      </w:r>
      <w:r w:rsidR="00825091" w:rsidRPr="00025828">
        <w:rPr>
          <w:rFonts w:ascii="Times New Roman" w:eastAsia="Times New Roman" w:hAnsi="Times New Roman"/>
          <w:sz w:val="26"/>
          <w:szCs w:val="26"/>
          <w:lang w:val="af-ZA"/>
        </w:rPr>
        <w:t xml:space="preserve"> VCN-MS15</w:t>
      </w:r>
      <w:r w:rsidR="00825091" w:rsidRPr="00025828">
        <w:rPr>
          <w:rFonts w:ascii="Times New Roman" w:eastAsia="Times New Roman" w:hAnsi="Times New Roman"/>
          <w:bCs/>
          <w:sz w:val="26"/>
          <w:szCs w:val="26"/>
          <w:lang w:val="af-ZA"/>
        </w:rPr>
        <w:t>) và F</w:t>
      </w:r>
      <w:r w:rsidR="00825091" w:rsidRPr="00025828">
        <w:rPr>
          <w:rFonts w:ascii="Times New Roman" w:eastAsia="Times New Roman" w:hAnsi="Times New Roman"/>
          <w:bCs/>
          <w:sz w:val="26"/>
          <w:szCs w:val="26"/>
          <w:vertAlign w:val="subscript"/>
          <w:lang w:val="af-ZA"/>
        </w:rPr>
        <w:t>1</w:t>
      </w:r>
      <w:r w:rsidR="00825091" w:rsidRPr="00025828">
        <w:rPr>
          <w:rFonts w:ascii="Times New Roman" w:eastAsia="Times New Roman" w:hAnsi="Times New Roman"/>
          <w:bCs/>
          <w:sz w:val="26"/>
          <w:szCs w:val="26"/>
          <w:lang w:val="af-ZA"/>
        </w:rPr>
        <w:t>(Duroc x</w:t>
      </w:r>
      <w:r w:rsidR="00825091" w:rsidRPr="00025828">
        <w:rPr>
          <w:rFonts w:ascii="Times New Roman" w:eastAsia="Times New Roman" w:hAnsi="Times New Roman"/>
          <w:sz w:val="26"/>
          <w:szCs w:val="26"/>
          <w:lang w:val="af-ZA"/>
        </w:rPr>
        <w:t xml:space="preserve"> VCN-MS15</w:t>
      </w:r>
      <w:r w:rsidR="00825091" w:rsidRPr="00025828">
        <w:rPr>
          <w:rFonts w:ascii="Times New Roman" w:eastAsia="Times New Roman" w:hAnsi="Times New Roman"/>
          <w:bCs/>
          <w:sz w:val="26"/>
          <w:szCs w:val="26"/>
          <w:lang w:val="af-ZA"/>
        </w:rPr>
        <w:t xml:space="preserve">)) </w:t>
      </w:r>
      <w:r w:rsidRPr="00025828">
        <w:rPr>
          <w:rFonts w:ascii="Times New Roman" w:eastAsia="Times New Roman" w:hAnsi="Times New Roman"/>
          <w:bCs/>
          <w:sz w:val="26"/>
          <w:szCs w:val="26"/>
          <w:lang w:val="af-ZA" w:eastAsia="en-US"/>
        </w:rPr>
        <w:t xml:space="preserve">có </w:t>
      </w:r>
      <w:r w:rsidR="00372A30" w:rsidRPr="00025828">
        <w:rPr>
          <w:rFonts w:ascii="Times New Roman" w:eastAsia="Times New Roman" w:hAnsi="Times New Roman"/>
          <w:bCs/>
          <w:sz w:val="26"/>
          <w:szCs w:val="26"/>
          <w:lang w:val="af-ZA" w:eastAsia="en-US"/>
        </w:rPr>
        <w:t>nhiều vú,</w:t>
      </w:r>
      <w:r w:rsidRPr="00025828">
        <w:rPr>
          <w:rFonts w:ascii="Times New Roman" w:eastAsia="Times New Roman" w:hAnsi="Times New Roman"/>
          <w:bCs/>
          <w:sz w:val="26"/>
          <w:szCs w:val="26"/>
          <w:lang w:val="af-ZA" w:eastAsia="en-US"/>
        </w:rPr>
        <w:t xml:space="preserve"> phát dục sớm: </w:t>
      </w:r>
      <w:r w:rsidRPr="00025828">
        <w:rPr>
          <w:rFonts w:ascii="Times New Roman" w:eastAsia="Times New Roman" w:hAnsi="Times New Roman"/>
          <w:sz w:val="26"/>
          <w:szCs w:val="26"/>
          <w:lang w:val="vi-VN" w:eastAsia="en-US"/>
        </w:rPr>
        <w:t>tuổi động dục và tuổi phối giống lần đầu lần lượt và tương ứng là 115,</w:t>
      </w:r>
      <w:r w:rsidR="008F137E" w:rsidRPr="00025828">
        <w:rPr>
          <w:rFonts w:ascii="Times New Roman" w:eastAsia="Times New Roman" w:hAnsi="Times New Roman"/>
          <w:sz w:val="26"/>
          <w:szCs w:val="26"/>
          <w:lang w:val="vi-VN" w:eastAsia="en-US"/>
        </w:rPr>
        <w:t>5</w:t>
      </w:r>
      <w:r w:rsidRPr="00025828">
        <w:rPr>
          <w:rFonts w:ascii="Times New Roman" w:eastAsia="Times New Roman" w:hAnsi="Times New Roman"/>
          <w:sz w:val="26"/>
          <w:szCs w:val="26"/>
          <w:lang w:val="vi-VN" w:eastAsia="en-US"/>
        </w:rPr>
        <w:t>, 150,1 ngày và 146,0, 181,</w:t>
      </w:r>
      <w:r w:rsidR="008F137E" w:rsidRPr="00025828">
        <w:rPr>
          <w:rFonts w:ascii="Times New Roman" w:eastAsia="Times New Roman" w:hAnsi="Times New Roman"/>
          <w:sz w:val="26"/>
          <w:szCs w:val="26"/>
          <w:lang w:val="vi-VN" w:eastAsia="en-US"/>
        </w:rPr>
        <w:t>2</w:t>
      </w:r>
      <w:r w:rsidRPr="00025828">
        <w:rPr>
          <w:rFonts w:ascii="Times New Roman" w:eastAsia="Times New Roman" w:hAnsi="Times New Roman"/>
          <w:sz w:val="26"/>
          <w:szCs w:val="26"/>
          <w:lang w:val="vi-VN" w:eastAsia="en-US"/>
        </w:rPr>
        <w:t xml:space="preserve"> ngày; Khối lượng lúc động dục và lúc phối giống lần đầu</w:t>
      </w:r>
      <w:r w:rsidRPr="00025828">
        <w:rPr>
          <w:rFonts w:ascii="Times New Roman" w:eastAsia="Times New Roman" w:hAnsi="Times New Roman"/>
          <w:bCs/>
          <w:sz w:val="26"/>
          <w:szCs w:val="26"/>
          <w:lang w:val="af-ZA" w:eastAsia="en-US"/>
        </w:rPr>
        <w:t xml:space="preserve"> tương ứng là 34,9, 42,</w:t>
      </w:r>
      <w:r w:rsidR="008F137E" w:rsidRPr="00025828">
        <w:rPr>
          <w:rFonts w:ascii="Times New Roman" w:eastAsia="Times New Roman" w:hAnsi="Times New Roman"/>
          <w:bCs/>
          <w:sz w:val="26"/>
          <w:szCs w:val="26"/>
          <w:lang w:val="af-ZA" w:eastAsia="en-US"/>
        </w:rPr>
        <w:t>5</w:t>
      </w:r>
      <w:r w:rsidRPr="00025828">
        <w:rPr>
          <w:rFonts w:ascii="Times New Roman" w:eastAsia="Times New Roman" w:hAnsi="Times New Roman"/>
          <w:bCs/>
          <w:sz w:val="26"/>
          <w:szCs w:val="26"/>
          <w:lang w:val="af-ZA" w:eastAsia="en-US"/>
        </w:rPr>
        <w:t xml:space="preserve"> kg và 69,8, 91,7 kg. </w:t>
      </w:r>
    </w:p>
    <w:p w:rsidR="00B71AA9" w:rsidRPr="00025828" w:rsidRDefault="00B71AA9" w:rsidP="00CB6891">
      <w:pPr>
        <w:spacing w:before="60" w:after="60" w:line="288" w:lineRule="auto"/>
        <w:ind w:firstLine="709"/>
        <w:rPr>
          <w:rFonts w:ascii="Times New Roman" w:eastAsia="Times New Roman" w:hAnsi="Times New Roman"/>
          <w:sz w:val="26"/>
          <w:szCs w:val="26"/>
          <w:lang w:val="vi-VN" w:eastAsia="en-US"/>
        </w:rPr>
      </w:pPr>
      <w:r w:rsidRPr="00025828">
        <w:rPr>
          <w:rFonts w:ascii="Times New Roman" w:eastAsia="Times New Roman" w:hAnsi="Times New Roman"/>
          <w:sz w:val="26"/>
          <w:szCs w:val="26"/>
          <w:lang w:val="vi-VN" w:eastAsia="en-US"/>
        </w:rPr>
        <w:t>- Lợn nái VCN-MS15 và 1/2 VCN-MS15 cơ bản được</w:t>
      </w:r>
      <w:r w:rsidRPr="00025828">
        <w:rPr>
          <w:rFonts w:ascii="Times New Roman" w:eastAsia="Times New Roman" w:hAnsi="Times New Roman"/>
          <w:bCs/>
          <w:sz w:val="26"/>
          <w:szCs w:val="26"/>
          <w:lang w:val="af-ZA" w:eastAsia="en-US"/>
        </w:rPr>
        <w:t xml:space="preserve"> </w:t>
      </w:r>
      <w:r w:rsidRPr="00025828">
        <w:rPr>
          <w:rFonts w:ascii="Times New Roman" w:eastAsia="Times New Roman" w:hAnsi="Times New Roman"/>
          <w:sz w:val="26"/>
          <w:szCs w:val="26"/>
          <w:lang w:val="vi-VN" w:eastAsia="en-US"/>
        </w:rPr>
        <w:t xml:space="preserve">phối giống nhân tạo bằng tinh dịch của lợn đực giống ngoại Pietrain, Duroc </w:t>
      </w:r>
      <w:r w:rsidR="00CB6891" w:rsidRPr="00025828">
        <w:rPr>
          <w:rFonts w:ascii="Times New Roman" w:eastAsia="Times New Roman" w:hAnsi="Times New Roman"/>
          <w:sz w:val="26"/>
          <w:szCs w:val="26"/>
          <w:lang w:val="vi-VN" w:eastAsia="en-US"/>
        </w:rPr>
        <w:t xml:space="preserve">và </w:t>
      </w:r>
      <w:r w:rsidRPr="00025828">
        <w:rPr>
          <w:rFonts w:ascii="Times New Roman" w:eastAsia="Times New Roman" w:hAnsi="Times New Roman"/>
          <w:sz w:val="26"/>
          <w:szCs w:val="26"/>
          <w:lang w:val="vi-VN" w:eastAsia="en-US"/>
        </w:rPr>
        <w:t xml:space="preserve">Landrace và nuôi bằng </w:t>
      </w:r>
      <w:r w:rsidRPr="00025828">
        <w:rPr>
          <w:rFonts w:ascii="Times New Roman" w:eastAsia="Times New Roman" w:hAnsi="Times New Roman"/>
          <w:sz w:val="26"/>
          <w:szCs w:val="26"/>
          <w:lang w:val="af-ZA"/>
        </w:rPr>
        <w:t xml:space="preserve">thức ăn hỗn hợp hoàn chỉnh, trong chuồng hở thiết kế theo kiểu chuồng nuôi công nghiệp </w:t>
      </w:r>
      <w:r w:rsidRPr="00025828">
        <w:rPr>
          <w:rFonts w:ascii="Times New Roman" w:eastAsia="Times New Roman" w:hAnsi="Times New Roman"/>
          <w:sz w:val="26"/>
          <w:szCs w:val="26"/>
          <w:lang w:val="vi-VN" w:eastAsia="en-US"/>
        </w:rPr>
        <w:t xml:space="preserve">có năng suất sinh sản cao. </w:t>
      </w:r>
    </w:p>
    <w:p w:rsidR="00EE72BB" w:rsidRDefault="00B71AA9" w:rsidP="00EE72BB">
      <w:pPr>
        <w:spacing w:before="60" w:after="60" w:line="288" w:lineRule="auto"/>
        <w:ind w:firstLine="709"/>
        <w:rPr>
          <w:rFonts w:ascii="Times New Roman" w:eastAsia="Times New Roman" w:hAnsi="Times New Roman"/>
          <w:sz w:val="26"/>
          <w:szCs w:val="26"/>
          <w:lang w:val="af-ZA"/>
        </w:rPr>
      </w:pPr>
      <w:r w:rsidRPr="00025828">
        <w:rPr>
          <w:rFonts w:ascii="Times New Roman" w:eastAsia="Times New Roman" w:hAnsi="Times New Roman"/>
          <w:sz w:val="26"/>
          <w:szCs w:val="26"/>
          <w:lang w:val="vi-VN" w:eastAsia="en-US"/>
        </w:rPr>
        <w:t xml:space="preserve">- Lợn nái 1/2 giống VCN-MS15 có năng suất sinh sản </w:t>
      </w:r>
      <w:r w:rsidRPr="00025828">
        <w:rPr>
          <w:rFonts w:ascii="Times New Roman" w:eastAsia="Times New Roman" w:hAnsi="Times New Roman"/>
          <w:sz w:val="26"/>
          <w:szCs w:val="26"/>
          <w:lang w:val="af-ZA" w:eastAsia="en-US"/>
        </w:rPr>
        <w:t>cao hơn</w:t>
      </w:r>
      <w:r w:rsidRPr="00025828">
        <w:rPr>
          <w:rFonts w:ascii="Times New Roman" w:eastAsia="Times New Roman" w:hAnsi="Times New Roman"/>
          <w:sz w:val="26"/>
          <w:szCs w:val="26"/>
          <w:lang w:val="vi-VN" w:eastAsia="en-US"/>
        </w:rPr>
        <w:t xml:space="preserve"> so với lợn VCN-MS15: </w:t>
      </w:r>
      <w:r w:rsidRPr="00025828">
        <w:rPr>
          <w:rFonts w:ascii="Times New Roman" w:eastAsia="Times New Roman" w:hAnsi="Times New Roman"/>
          <w:sz w:val="26"/>
          <w:szCs w:val="26"/>
          <w:lang w:val="af-ZA"/>
        </w:rPr>
        <w:t xml:space="preserve">Ở các lứa đẻ 3-6, lợn nái </w:t>
      </w:r>
      <w:r w:rsidRPr="00025828">
        <w:rPr>
          <w:rFonts w:ascii="Times New Roman" w:eastAsia="Times New Roman" w:hAnsi="Times New Roman"/>
          <w:sz w:val="26"/>
          <w:szCs w:val="26"/>
          <w:lang w:val="vi-VN" w:eastAsia="en-US"/>
        </w:rPr>
        <w:t xml:space="preserve">VCN-MS15 và 1/2 VCN-MS15 </w:t>
      </w:r>
      <w:r w:rsidRPr="00025828">
        <w:rPr>
          <w:rFonts w:ascii="Times New Roman" w:eastAsia="Times New Roman" w:hAnsi="Times New Roman"/>
          <w:sz w:val="26"/>
          <w:szCs w:val="26"/>
          <w:lang w:val="af-ZA"/>
        </w:rPr>
        <w:t>có số lợn con sơ sinh trung bình/</w:t>
      </w:r>
      <w:r w:rsidR="003F373C" w:rsidRPr="00025828">
        <w:rPr>
          <w:rFonts w:ascii="Times New Roman" w:eastAsia="Times New Roman" w:hAnsi="Times New Roman"/>
          <w:sz w:val="26"/>
          <w:szCs w:val="26"/>
          <w:lang w:val="vi-VN"/>
        </w:rPr>
        <w:t>ổ</w:t>
      </w:r>
      <w:r w:rsidR="003F373C"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tương ứng là 15,12 và 13,64 con, số lợn con sơ sinh còn sống/</w:t>
      </w:r>
      <w:r w:rsidR="003F373C" w:rsidRPr="00025828">
        <w:rPr>
          <w:rFonts w:ascii="Times New Roman" w:eastAsia="Times New Roman" w:hAnsi="Times New Roman"/>
          <w:sz w:val="26"/>
          <w:szCs w:val="26"/>
          <w:lang w:val="vi-VN"/>
        </w:rPr>
        <w:t>ổ</w:t>
      </w:r>
      <w:r w:rsidR="003F373C" w:rsidRPr="00025828">
        <w:rPr>
          <w:rFonts w:ascii="Times New Roman" w:eastAsia="Times New Roman" w:hAnsi="Times New Roman"/>
          <w:sz w:val="26"/>
          <w:szCs w:val="26"/>
          <w:lang w:val="af-ZA"/>
        </w:rPr>
        <w:t xml:space="preserve"> </w:t>
      </w:r>
      <w:r w:rsidRPr="00025828">
        <w:rPr>
          <w:rFonts w:ascii="Times New Roman" w:eastAsia="Times New Roman" w:hAnsi="Times New Roman"/>
          <w:sz w:val="26"/>
          <w:szCs w:val="26"/>
          <w:lang w:val="af-ZA"/>
        </w:rPr>
        <w:t>là 13,71 và 12,37 con, số lợn con cai sữa lúc 30 ngày tuổi/ổ là 13,03 và 12,15 con. Khối lượng lợn con sơ sinh trung bình tương ứng là 1,01 và 1,24 kg/con, khối lượng của lợn con cai sữa lúc 30 ngày tuổi là 5,61 và 6,51 kg/con, số lứa đẻ/nái/năm là 2,44 và 2,45 lứa, và khối lượng lợn con cai sữa/nái/năm tương ứng là 178,</w:t>
      </w:r>
      <w:r w:rsidR="008F137E" w:rsidRPr="00025828">
        <w:rPr>
          <w:rFonts w:ascii="Times New Roman" w:eastAsia="Times New Roman" w:hAnsi="Times New Roman"/>
          <w:sz w:val="26"/>
          <w:szCs w:val="26"/>
          <w:lang w:val="af-ZA"/>
        </w:rPr>
        <w:t>3</w:t>
      </w:r>
      <w:r w:rsidRPr="00025828">
        <w:rPr>
          <w:rFonts w:ascii="Times New Roman" w:eastAsia="Times New Roman" w:hAnsi="Times New Roman"/>
          <w:sz w:val="26"/>
          <w:szCs w:val="26"/>
          <w:lang w:val="af-ZA"/>
        </w:rPr>
        <w:t xml:space="preserve"> và 193,9 kg. </w:t>
      </w:r>
    </w:p>
    <w:p w:rsidR="00810CBA" w:rsidRPr="00025828" w:rsidRDefault="00810CBA" w:rsidP="00EE72BB">
      <w:pPr>
        <w:spacing w:before="60" w:after="60" w:line="288" w:lineRule="auto"/>
        <w:ind w:firstLine="709"/>
        <w:rPr>
          <w:rFonts w:ascii="Times New Roman" w:eastAsia="Times New Roman" w:hAnsi="Times New Roman"/>
          <w:sz w:val="26"/>
          <w:szCs w:val="26"/>
          <w:lang w:val="af-ZA"/>
        </w:rPr>
      </w:pPr>
      <w:r>
        <w:rPr>
          <w:rFonts w:ascii="Times New Roman" w:eastAsia="Times New Roman" w:hAnsi="Times New Roman"/>
          <w:sz w:val="26"/>
          <w:szCs w:val="26"/>
          <w:lang w:val="af-ZA"/>
        </w:rPr>
        <w:t xml:space="preserve">- Tiêu tốn thức ăn/kg tăng khối lượng lợn con cai sữa ở lợn nái giống VCN-MS và </w:t>
      </w:r>
      <w:r w:rsidR="00F72102">
        <w:rPr>
          <w:rFonts w:ascii="Times New Roman" w:eastAsia="Times New Roman" w:hAnsi="Times New Roman"/>
          <w:sz w:val="26"/>
          <w:szCs w:val="26"/>
          <w:lang w:val="af-ZA"/>
        </w:rPr>
        <w:t>1/2</w:t>
      </w:r>
      <w:r>
        <w:rPr>
          <w:rFonts w:ascii="Times New Roman" w:eastAsia="Times New Roman" w:hAnsi="Times New Roman"/>
          <w:sz w:val="26"/>
          <w:szCs w:val="26"/>
          <w:lang w:val="af-ZA"/>
        </w:rPr>
        <w:t xml:space="preserve"> giống VCN-MS</w:t>
      </w:r>
      <w:r w:rsidR="0011467E">
        <w:rPr>
          <w:rFonts w:ascii="Times New Roman" w:eastAsia="Times New Roman" w:hAnsi="Times New Roman"/>
          <w:sz w:val="26"/>
          <w:szCs w:val="26"/>
          <w:lang w:val="af-ZA"/>
        </w:rPr>
        <w:t xml:space="preserve"> khi phối tinh với đực ngoại</w:t>
      </w:r>
      <w:r>
        <w:rPr>
          <w:rFonts w:ascii="Times New Roman" w:eastAsia="Times New Roman" w:hAnsi="Times New Roman"/>
          <w:sz w:val="26"/>
          <w:szCs w:val="26"/>
          <w:lang w:val="af-ZA"/>
        </w:rPr>
        <w:t xml:space="preserve"> lần lượt là 4,86 và 4,96 kg, </w:t>
      </w:r>
      <w:r w:rsidR="0011467E">
        <w:rPr>
          <w:rFonts w:ascii="Times New Roman" w:eastAsia="Times New Roman" w:hAnsi="Times New Roman"/>
          <w:sz w:val="26"/>
          <w:szCs w:val="26"/>
          <w:lang w:val="af-ZA"/>
        </w:rPr>
        <w:t xml:space="preserve">tiêu tốn thức ăn/kg tăng khối lượng </w:t>
      </w:r>
      <w:r>
        <w:rPr>
          <w:rFonts w:ascii="Times New Roman" w:eastAsia="Times New Roman" w:hAnsi="Times New Roman"/>
          <w:sz w:val="26"/>
          <w:szCs w:val="26"/>
          <w:lang w:val="af-ZA"/>
        </w:rPr>
        <w:t xml:space="preserve">giai đoạn </w:t>
      </w:r>
      <w:r w:rsidR="005674F7">
        <w:rPr>
          <w:rFonts w:ascii="Times New Roman" w:eastAsia="Times New Roman" w:hAnsi="Times New Roman"/>
          <w:sz w:val="26"/>
          <w:szCs w:val="26"/>
          <w:lang w:val="af-ZA"/>
        </w:rPr>
        <w:t>31-</w:t>
      </w:r>
      <w:r w:rsidR="0011467E">
        <w:rPr>
          <w:rFonts w:ascii="Times New Roman" w:eastAsia="Times New Roman" w:hAnsi="Times New Roman"/>
          <w:sz w:val="26"/>
          <w:szCs w:val="26"/>
          <w:lang w:val="af-ZA"/>
        </w:rPr>
        <w:t xml:space="preserve"> </w:t>
      </w:r>
      <w:r w:rsidR="00690F5D">
        <w:rPr>
          <w:rFonts w:ascii="Times New Roman" w:eastAsia="Times New Roman" w:hAnsi="Times New Roman"/>
          <w:sz w:val="26"/>
          <w:szCs w:val="26"/>
          <w:lang w:val="af-ZA"/>
        </w:rPr>
        <w:t>60 ngày tuổi là 1,45 và 1,43kg.</w:t>
      </w:r>
    </w:p>
    <w:p w:rsidR="00B71AA9" w:rsidRPr="00025828" w:rsidRDefault="00B71AA9" w:rsidP="00B71AA9">
      <w:pPr>
        <w:pStyle w:val="002"/>
        <w:spacing w:before="60" w:after="60"/>
        <w:rPr>
          <w:lang w:val="vi-VN"/>
        </w:rPr>
      </w:pPr>
      <w:bookmarkStart w:id="610" w:name="_Toc465926126"/>
      <w:bookmarkStart w:id="611" w:name="_Toc471961938"/>
      <w:bookmarkStart w:id="612" w:name="_Toc480725112"/>
      <w:r w:rsidRPr="00025828">
        <w:rPr>
          <w:lang w:val="vi-VN"/>
        </w:rPr>
        <w:t xml:space="preserve">4.1.2. </w:t>
      </w:r>
      <w:r w:rsidRPr="00025828">
        <w:rPr>
          <w:lang w:val="af-ZA"/>
        </w:rPr>
        <w:t>S</w:t>
      </w:r>
      <w:r w:rsidRPr="00025828">
        <w:rPr>
          <w:lang w:val="vi-VN"/>
        </w:rPr>
        <w:t xml:space="preserve">inh trưởng, sức sản </w:t>
      </w:r>
      <w:r w:rsidRPr="00025828">
        <w:rPr>
          <w:lang w:val="af-ZA"/>
        </w:rPr>
        <w:t>x</w:t>
      </w:r>
      <w:r w:rsidRPr="00025828">
        <w:rPr>
          <w:lang w:val="vi-VN"/>
        </w:rPr>
        <w:t>uất thịt của lợn lai thương phẩm 1/2 và 1/4 giống VCN-MS15</w:t>
      </w:r>
      <w:bookmarkEnd w:id="610"/>
      <w:r w:rsidRPr="00025828">
        <w:rPr>
          <w:lang w:val="vi-VN"/>
        </w:rPr>
        <w:t xml:space="preserve"> được nuôi ở Thừa Thiên Huế</w:t>
      </w:r>
      <w:bookmarkEnd w:id="611"/>
      <w:bookmarkEnd w:id="612"/>
    </w:p>
    <w:p w:rsidR="00B71AA9" w:rsidRPr="00F72102" w:rsidRDefault="00B71AA9" w:rsidP="00B71AA9">
      <w:pPr>
        <w:spacing w:before="60" w:after="60" w:line="288" w:lineRule="auto"/>
        <w:ind w:firstLine="709"/>
        <w:rPr>
          <w:rFonts w:ascii="Times New Roman" w:eastAsia="Times New Roman" w:hAnsi="Times New Roman"/>
          <w:sz w:val="26"/>
          <w:szCs w:val="26"/>
          <w:lang w:eastAsia="en-US"/>
        </w:rPr>
      </w:pPr>
      <w:r w:rsidRPr="00025828">
        <w:rPr>
          <w:rFonts w:ascii="Times New Roman" w:eastAsia="Times New Roman" w:hAnsi="Times New Roman"/>
          <w:bCs/>
          <w:sz w:val="26"/>
          <w:szCs w:val="26"/>
          <w:lang w:val="vi-VN" w:eastAsia="en-US"/>
        </w:rPr>
        <w:t xml:space="preserve">- </w:t>
      </w:r>
      <w:r w:rsidRPr="00025828">
        <w:rPr>
          <w:rFonts w:ascii="Times New Roman" w:eastAsia="Times New Roman" w:hAnsi="Times New Roman"/>
          <w:sz w:val="26"/>
          <w:szCs w:val="26"/>
          <w:lang w:val="vi-VN" w:eastAsia="en-US"/>
        </w:rPr>
        <w:t xml:space="preserve">Lợn lai </w:t>
      </w:r>
      <w:r w:rsidRPr="00025828">
        <w:rPr>
          <w:rFonts w:ascii="Times New Roman" w:eastAsia="Arial" w:hAnsi="Times New Roman"/>
          <w:sz w:val="26"/>
          <w:szCs w:val="26"/>
          <w:lang w:val="vi-VN" w:eastAsia="en-US"/>
        </w:rPr>
        <w:t>F</w:t>
      </w:r>
      <w:r w:rsidRPr="00025828">
        <w:rPr>
          <w:rFonts w:ascii="Times New Roman" w:eastAsia="Arial" w:hAnsi="Times New Roman"/>
          <w:sz w:val="26"/>
          <w:szCs w:val="26"/>
          <w:vertAlign w:val="subscript"/>
          <w:lang w:val="vi-VN" w:eastAsia="en-US"/>
        </w:rPr>
        <w:t>1</w:t>
      </w:r>
      <w:r w:rsidRPr="00025828">
        <w:rPr>
          <w:rFonts w:ascii="Times New Roman" w:eastAsia="Arial" w:hAnsi="Times New Roman"/>
          <w:sz w:val="26"/>
          <w:szCs w:val="26"/>
          <w:lang w:val="vi-VN" w:eastAsia="en-US"/>
        </w:rPr>
        <w:t>(Pietrain x VCN-MS15) và F</w:t>
      </w:r>
      <w:r w:rsidRPr="00025828">
        <w:rPr>
          <w:rFonts w:ascii="Times New Roman" w:eastAsia="Arial" w:hAnsi="Times New Roman"/>
          <w:sz w:val="26"/>
          <w:szCs w:val="26"/>
          <w:vertAlign w:val="subscript"/>
          <w:lang w:val="vi-VN" w:eastAsia="en-US"/>
        </w:rPr>
        <w:t>1</w:t>
      </w:r>
      <w:r w:rsidRPr="00025828">
        <w:rPr>
          <w:rFonts w:ascii="Times New Roman" w:eastAsia="Arial" w:hAnsi="Times New Roman"/>
          <w:sz w:val="26"/>
          <w:szCs w:val="26"/>
          <w:lang w:val="vi-VN" w:eastAsia="en-US"/>
        </w:rPr>
        <w:t xml:space="preserve">(Duroc x VCN-MS15) </w:t>
      </w:r>
      <w:r w:rsidRPr="00025828">
        <w:rPr>
          <w:rFonts w:ascii="Times New Roman" w:eastAsia="Times New Roman" w:hAnsi="Times New Roman"/>
          <w:sz w:val="26"/>
          <w:szCs w:val="26"/>
          <w:lang w:val="vi-VN" w:eastAsia="en-US"/>
        </w:rPr>
        <w:t xml:space="preserve">nuôi thịt bằng </w:t>
      </w:r>
      <w:r w:rsidRPr="00025828">
        <w:rPr>
          <w:rFonts w:ascii="Times New Roman" w:eastAsia="Times New Roman" w:hAnsi="Times New Roman"/>
          <w:sz w:val="26"/>
          <w:szCs w:val="26"/>
          <w:lang w:val="af-ZA"/>
        </w:rPr>
        <w:t xml:space="preserve">thức ăn hỗn hợp hoàn chỉnh, trong chuồng hở thiết kế theo kiểu chuồng nuôi công nghiệp </w:t>
      </w:r>
      <w:r w:rsidRPr="00025828">
        <w:rPr>
          <w:rFonts w:ascii="Times New Roman" w:eastAsia="Times New Roman" w:hAnsi="Times New Roman"/>
          <w:sz w:val="26"/>
          <w:szCs w:val="26"/>
          <w:lang w:val="vi-VN" w:eastAsia="en-US"/>
        </w:rPr>
        <w:t>có tốc độ sinh trưởng tuyệt đối nhanh từ 601 - 60</w:t>
      </w:r>
      <w:r w:rsidR="008F137E" w:rsidRPr="00025828">
        <w:rPr>
          <w:rFonts w:ascii="Times New Roman" w:eastAsia="Times New Roman" w:hAnsi="Times New Roman"/>
          <w:sz w:val="26"/>
          <w:szCs w:val="26"/>
          <w:lang w:val="vi-VN" w:eastAsia="en-US"/>
        </w:rPr>
        <w:t>8</w:t>
      </w:r>
      <w:r w:rsidRPr="00025828">
        <w:rPr>
          <w:rFonts w:ascii="Times New Roman" w:eastAsia="Times New Roman" w:hAnsi="Times New Roman"/>
          <w:sz w:val="26"/>
          <w:szCs w:val="26"/>
          <w:lang w:val="vi-VN" w:eastAsia="en-US"/>
        </w:rPr>
        <w:t xml:space="preserve"> g/</w:t>
      </w:r>
      <w:r w:rsidR="00774583" w:rsidRPr="00025828">
        <w:rPr>
          <w:rFonts w:ascii="Times New Roman" w:eastAsia="Times New Roman" w:hAnsi="Times New Roman"/>
          <w:sz w:val="26"/>
          <w:szCs w:val="26"/>
          <w:lang w:eastAsia="en-US"/>
        </w:rPr>
        <w:t>con/</w:t>
      </w:r>
      <w:r w:rsidRPr="00025828">
        <w:rPr>
          <w:rFonts w:ascii="Times New Roman" w:eastAsia="Times New Roman" w:hAnsi="Times New Roman"/>
          <w:sz w:val="26"/>
          <w:szCs w:val="26"/>
          <w:lang w:val="vi-VN" w:eastAsia="en-US"/>
        </w:rPr>
        <w:t>ngày, tiêu tốn thức ăn/kg tăng khối lượng trong giai đoạn từ 60 đến 165 ngày tuổi thấp dao động từ 2,60 - 2,62 kg, tỷ lệ móc hàm đạt 75,</w:t>
      </w:r>
      <w:r w:rsidR="008F137E" w:rsidRPr="00025828">
        <w:rPr>
          <w:rFonts w:ascii="Times New Roman" w:eastAsia="Times New Roman" w:hAnsi="Times New Roman"/>
          <w:sz w:val="26"/>
          <w:szCs w:val="26"/>
          <w:lang w:val="vi-VN" w:eastAsia="en-US"/>
        </w:rPr>
        <w:t>1</w:t>
      </w:r>
      <w:r w:rsidRPr="00025828">
        <w:rPr>
          <w:rFonts w:ascii="Times New Roman" w:eastAsia="Times New Roman" w:hAnsi="Times New Roman"/>
          <w:sz w:val="26"/>
          <w:szCs w:val="26"/>
          <w:lang w:val="vi-VN" w:eastAsia="en-US"/>
        </w:rPr>
        <w:t xml:space="preserve"> - 76,7 </w:t>
      </w:r>
      <w:r w:rsidRPr="00025828">
        <w:rPr>
          <w:rFonts w:ascii="Times New Roman" w:eastAsia="Arial" w:hAnsi="Times New Roman"/>
          <w:sz w:val="26"/>
          <w:szCs w:val="26"/>
          <w:lang w:val="vi-VN" w:eastAsia="en-US"/>
        </w:rPr>
        <w:t xml:space="preserve">%, </w:t>
      </w:r>
      <w:r w:rsidRPr="00025828">
        <w:rPr>
          <w:rFonts w:ascii="Times New Roman" w:eastAsia="Times New Roman" w:hAnsi="Times New Roman"/>
          <w:sz w:val="26"/>
          <w:szCs w:val="26"/>
          <w:lang w:val="vi-VN" w:eastAsia="en-US"/>
        </w:rPr>
        <w:t>tỷ lệ thịt xẻ là 68,3 -</w:t>
      </w:r>
      <w:r w:rsidRPr="00025828">
        <w:rPr>
          <w:rFonts w:ascii="Times New Roman" w:eastAsia="Arial" w:hAnsi="Times New Roman"/>
          <w:sz w:val="26"/>
          <w:szCs w:val="26"/>
          <w:lang w:val="vi-VN" w:eastAsia="en-US"/>
        </w:rPr>
        <w:t xml:space="preserve"> </w:t>
      </w:r>
      <w:r w:rsidRPr="00025828">
        <w:rPr>
          <w:rFonts w:ascii="Times New Roman" w:eastAsia="Times New Roman" w:hAnsi="Times New Roman"/>
          <w:sz w:val="26"/>
          <w:szCs w:val="26"/>
          <w:lang w:val="vi-VN" w:eastAsia="en-US"/>
        </w:rPr>
        <w:t>69,</w:t>
      </w:r>
      <w:r w:rsidR="008F137E" w:rsidRPr="00025828">
        <w:rPr>
          <w:rFonts w:ascii="Times New Roman" w:eastAsia="Times New Roman" w:hAnsi="Times New Roman"/>
          <w:sz w:val="26"/>
          <w:szCs w:val="26"/>
          <w:lang w:val="vi-VN" w:eastAsia="en-US"/>
        </w:rPr>
        <w:t>1</w:t>
      </w:r>
      <w:r w:rsidRPr="00025828">
        <w:rPr>
          <w:rFonts w:ascii="Times New Roman" w:eastAsia="Times New Roman" w:hAnsi="Times New Roman"/>
          <w:sz w:val="26"/>
          <w:szCs w:val="26"/>
          <w:lang w:val="vi-VN" w:eastAsia="en-US"/>
        </w:rPr>
        <w:t>%,</w:t>
      </w:r>
      <w:r w:rsidRPr="00025828">
        <w:rPr>
          <w:rFonts w:ascii="Times New Roman" w:eastAsia="Arial" w:hAnsi="Times New Roman"/>
          <w:sz w:val="26"/>
          <w:szCs w:val="26"/>
          <w:lang w:val="vi-VN" w:eastAsia="en-US"/>
        </w:rPr>
        <w:t xml:space="preserve"> và </w:t>
      </w:r>
      <w:r w:rsidRPr="00025828">
        <w:rPr>
          <w:rFonts w:ascii="Times New Roman" w:eastAsia="Times New Roman" w:hAnsi="Times New Roman"/>
          <w:sz w:val="26"/>
          <w:szCs w:val="26"/>
          <w:lang w:val="vi-VN" w:eastAsia="en-US"/>
        </w:rPr>
        <w:t xml:space="preserve">tỷ lệ nạc/thịt xẻ đạt cao </w:t>
      </w:r>
      <w:r w:rsidRPr="00025828">
        <w:rPr>
          <w:rFonts w:ascii="Times New Roman" w:eastAsia="Arial" w:hAnsi="Times New Roman"/>
          <w:sz w:val="26"/>
          <w:szCs w:val="26"/>
          <w:lang w:val="vi-VN" w:eastAsia="en-US"/>
        </w:rPr>
        <w:t>51,</w:t>
      </w:r>
      <w:r w:rsidR="008F137E" w:rsidRPr="00025828">
        <w:rPr>
          <w:rFonts w:ascii="Times New Roman" w:eastAsia="Arial" w:hAnsi="Times New Roman"/>
          <w:sz w:val="26"/>
          <w:szCs w:val="26"/>
          <w:lang w:val="vi-VN" w:eastAsia="en-US"/>
        </w:rPr>
        <w:t>2</w:t>
      </w:r>
      <w:r w:rsidRPr="00025828">
        <w:rPr>
          <w:rFonts w:ascii="Times New Roman" w:eastAsia="Arial" w:hAnsi="Times New Roman"/>
          <w:sz w:val="26"/>
          <w:szCs w:val="26"/>
          <w:lang w:val="vi-VN" w:eastAsia="en-US"/>
        </w:rPr>
        <w:t xml:space="preserve"> - 51,7%</w:t>
      </w:r>
      <w:r w:rsidRPr="00025828">
        <w:rPr>
          <w:rFonts w:ascii="Times New Roman" w:eastAsia="Times New Roman" w:hAnsi="Times New Roman"/>
          <w:sz w:val="26"/>
          <w:szCs w:val="26"/>
          <w:lang w:val="vi-VN" w:eastAsia="en-US"/>
        </w:rPr>
        <w:t xml:space="preserve">. </w:t>
      </w:r>
      <w:r w:rsidRPr="00025828">
        <w:rPr>
          <w:rFonts w:ascii="Times New Roman" w:eastAsia="Arial" w:hAnsi="Times New Roman"/>
          <w:sz w:val="26"/>
          <w:szCs w:val="26"/>
          <w:lang w:val="vi-VN" w:eastAsia="en-US"/>
        </w:rPr>
        <w:t>Kết quả trên cho thấy sức sản xuất thịt của lợn lai F</w:t>
      </w:r>
      <w:r w:rsidRPr="00025828">
        <w:rPr>
          <w:rFonts w:ascii="Times New Roman" w:eastAsia="Arial" w:hAnsi="Times New Roman"/>
          <w:sz w:val="26"/>
          <w:szCs w:val="26"/>
          <w:vertAlign w:val="subscript"/>
          <w:lang w:val="vi-VN" w:eastAsia="en-US"/>
        </w:rPr>
        <w:t>1</w:t>
      </w:r>
      <w:r w:rsidRPr="00025828">
        <w:rPr>
          <w:rFonts w:ascii="Times New Roman" w:eastAsia="Arial" w:hAnsi="Times New Roman"/>
          <w:sz w:val="26"/>
          <w:szCs w:val="26"/>
          <w:lang w:val="vi-VN" w:eastAsia="en-US"/>
        </w:rPr>
        <w:t>(Pietrain x VCN-MS15) và F</w:t>
      </w:r>
      <w:r w:rsidRPr="00025828">
        <w:rPr>
          <w:rFonts w:ascii="Times New Roman" w:eastAsia="Arial" w:hAnsi="Times New Roman"/>
          <w:sz w:val="26"/>
          <w:szCs w:val="26"/>
          <w:vertAlign w:val="subscript"/>
          <w:lang w:val="vi-VN" w:eastAsia="en-US"/>
        </w:rPr>
        <w:t>1</w:t>
      </w:r>
      <w:r w:rsidRPr="00025828">
        <w:rPr>
          <w:rFonts w:ascii="Times New Roman" w:eastAsia="Arial" w:hAnsi="Times New Roman"/>
          <w:sz w:val="26"/>
          <w:szCs w:val="26"/>
          <w:lang w:val="vi-VN" w:eastAsia="en-US"/>
        </w:rPr>
        <w:t>(Duroc</w:t>
      </w:r>
      <w:r w:rsidR="00F72102">
        <w:rPr>
          <w:rFonts w:ascii="Times New Roman" w:eastAsia="Arial" w:hAnsi="Times New Roman"/>
          <w:sz w:val="26"/>
          <w:szCs w:val="26"/>
          <w:lang w:val="vi-VN" w:eastAsia="en-US"/>
        </w:rPr>
        <w:t xml:space="preserve"> x VCN-MS15) được cải thiện.</w:t>
      </w:r>
    </w:p>
    <w:p w:rsidR="00B71AA9" w:rsidRPr="00025828" w:rsidRDefault="00B71AA9" w:rsidP="00AF6856">
      <w:pPr>
        <w:spacing w:before="60" w:after="60" w:line="288" w:lineRule="auto"/>
        <w:ind w:firstLine="709"/>
        <w:rPr>
          <w:rFonts w:ascii="Times New Roman" w:eastAsia="Times New Roman" w:hAnsi="Times New Roman"/>
          <w:sz w:val="26"/>
          <w:szCs w:val="26"/>
          <w:lang w:val="vi-VN" w:eastAsia="en-US"/>
        </w:rPr>
      </w:pPr>
      <w:r w:rsidRPr="00025828">
        <w:rPr>
          <w:rFonts w:ascii="Times New Roman" w:eastAsia="Times New Roman" w:hAnsi="Times New Roman"/>
          <w:sz w:val="26"/>
          <w:szCs w:val="26"/>
          <w:lang w:val="vi-VN" w:eastAsia="en-US"/>
        </w:rPr>
        <w:t xml:space="preserve">- Các tổ hợp lợn lai 1/4 giống VCN-MS15 gồm </w:t>
      </w:r>
      <w:r w:rsidRPr="00025828">
        <w:rPr>
          <w:rFonts w:ascii="Times New Roman" w:eastAsia="Arial" w:hAnsi="Times New Roman"/>
          <w:sz w:val="26"/>
          <w:szCs w:val="26"/>
          <w:lang w:val="vi-VN" w:eastAsia="en-US"/>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eastAsia="Arial" w:hAnsi="Times New Roman"/>
          <w:sz w:val="26"/>
          <w:szCs w:val="26"/>
          <w:lang w:val="vi-VN" w:eastAsia="en-US"/>
        </w:rPr>
        <w:t xml:space="preserve">(Duroc x </w:t>
      </w:r>
      <w:r w:rsidRPr="00025828">
        <w:rPr>
          <w:rFonts w:ascii="Times New Roman" w:eastAsia="Times New Roman" w:hAnsi="Times New Roman"/>
          <w:sz w:val="26"/>
          <w:szCs w:val="26"/>
          <w:lang w:val="vi-VN" w:eastAsia="en-US"/>
        </w:rPr>
        <w:t>VCN-MS15</w:t>
      </w:r>
      <w:r w:rsidRPr="00025828">
        <w:rPr>
          <w:rFonts w:ascii="Times New Roman" w:eastAsia="Arial" w:hAnsi="Times New Roman"/>
          <w:sz w:val="26"/>
          <w:szCs w:val="26"/>
          <w:lang w:val="vi-VN" w:eastAsia="en-US"/>
        </w:rPr>
        <w:t xml:space="preserve">),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eastAsia="Arial" w:hAnsi="Times New Roman"/>
          <w:sz w:val="26"/>
          <w:szCs w:val="26"/>
          <w:lang w:val="vi-VN" w:eastAsia="en-US"/>
        </w:rPr>
        <w:t xml:space="preserve">(Pietrain x </w:t>
      </w:r>
      <w:r w:rsidRPr="00025828">
        <w:rPr>
          <w:rFonts w:ascii="Times New Roman" w:eastAsia="Times New Roman" w:hAnsi="Times New Roman"/>
          <w:sz w:val="26"/>
          <w:szCs w:val="26"/>
          <w:lang w:val="vi-VN" w:eastAsia="en-US"/>
        </w:rPr>
        <w:t>VCN-MS15</w:t>
      </w:r>
      <w:r w:rsidRPr="00025828">
        <w:rPr>
          <w:rFonts w:ascii="Times New Roman" w:eastAsia="Arial" w:hAnsi="Times New Roman"/>
          <w:sz w:val="26"/>
          <w:szCs w:val="26"/>
          <w:lang w:val="vi-VN" w:eastAsia="en-US"/>
        </w:rPr>
        <w:t xml:space="preserve">) và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eastAsia="Arial" w:hAnsi="Times New Roman"/>
          <w:sz w:val="26"/>
          <w:szCs w:val="26"/>
          <w:lang w:val="vi-VN" w:eastAsia="en-US"/>
        </w:rPr>
        <w:t xml:space="preserve">(Duroc x </w:t>
      </w:r>
      <w:r w:rsidRPr="00025828">
        <w:rPr>
          <w:rFonts w:ascii="Times New Roman" w:eastAsia="Times New Roman" w:hAnsi="Times New Roman"/>
          <w:sz w:val="26"/>
          <w:szCs w:val="26"/>
          <w:lang w:val="vi-VN" w:eastAsia="en-US"/>
        </w:rPr>
        <w:t>VCN-MS15</w:t>
      </w:r>
      <w:r w:rsidRPr="00025828">
        <w:rPr>
          <w:rFonts w:ascii="Times New Roman" w:eastAsia="Arial" w:hAnsi="Times New Roman"/>
          <w:sz w:val="26"/>
          <w:szCs w:val="26"/>
          <w:lang w:val="vi-VN" w:eastAsia="en-US"/>
        </w:rPr>
        <w:t xml:space="preserve">) </w:t>
      </w:r>
      <w:r w:rsidRPr="00025828">
        <w:rPr>
          <w:rFonts w:ascii="Times New Roman" w:eastAsia="Times New Roman" w:hAnsi="Times New Roman"/>
          <w:sz w:val="26"/>
          <w:szCs w:val="26"/>
          <w:lang w:val="vi-VN" w:eastAsia="en-US"/>
        </w:rPr>
        <w:t xml:space="preserve">nuôi thịt bằng </w:t>
      </w:r>
      <w:r w:rsidRPr="00025828">
        <w:rPr>
          <w:rFonts w:ascii="Times New Roman" w:eastAsia="Times New Roman" w:hAnsi="Times New Roman"/>
          <w:sz w:val="26"/>
          <w:szCs w:val="26"/>
          <w:lang w:val="af-ZA"/>
        </w:rPr>
        <w:t xml:space="preserve">thức ăn hỗn hợp hoàn chỉnh, trong chuồng hở thiết kế theo kiểu chuồng nuôi công nghiệp </w:t>
      </w:r>
      <w:r w:rsidRPr="00025828">
        <w:rPr>
          <w:rFonts w:ascii="Times New Roman" w:eastAsia="Times New Roman" w:hAnsi="Times New Roman"/>
          <w:sz w:val="26"/>
          <w:szCs w:val="26"/>
          <w:lang w:val="vi-VN" w:eastAsia="en-US"/>
        </w:rPr>
        <w:t>từ 60 đến 160 ngày tuổi có tốc độ sinh trưởng nhanh (620 - 75</w:t>
      </w:r>
      <w:r w:rsidR="008F137E" w:rsidRPr="00025828">
        <w:rPr>
          <w:rFonts w:ascii="Times New Roman" w:eastAsia="Times New Roman" w:hAnsi="Times New Roman"/>
          <w:sz w:val="26"/>
          <w:szCs w:val="26"/>
          <w:lang w:val="vi-VN" w:eastAsia="en-US"/>
        </w:rPr>
        <w:t>6</w:t>
      </w:r>
      <w:r w:rsidRPr="00025828">
        <w:rPr>
          <w:rFonts w:ascii="Times New Roman" w:eastAsia="Times New Roman" w:hAnsi="Times New Roman"/>
          <w:sz w:val="26"/>
          <w:szCs w:val="26"/>
          <w:lang w:val="vi-VN" w:eastAsia="en-US"/>
        </w:rPr>
        <w:t xml:space="preserve"> g/con/ngày), tiêu tốn thức ăn/1 kg tăng khối lượng thấp (2,56 - 2,63 kg), tỷ lệ nạc/thân thịt cao (54,5 – 56,4%); các chỉ tiêu về chất lượng thịt (pH, màu sắc, tỷ lệ mất nước bảo quản, tỷ lệ mất nước chế biến, lực cắt và thành phần hóa học thịt) bình thường, nằm trong giới hạn cho phép. Đặc biệt, 2 tổ hợp lợn lai </w:t>
      </w:r>
      <w:r w:rsidRPr="00025828">
        <w:rPr>
          <w:rFonts w:ascii="Times New Roman" w:eastAsia="Arial" w:hAnsi="Times New Roman"/>
          <w:sz w:val="26"/>
          <w:szCs w:val="26"/>
          <w:lang w:val="vi-VN" w:eastAsia="en-US"/>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eastAsia="Arial" w:hAnsi="Times New Roman"/>
          <w:sz w:val="26"/>
          <w:szCs w:val="26"/>
          <w:lang w:val="vi-VN" w:eastAsia="en-US"/>
        </w:rPr>
        <w:t xml:space="preserve">(Duroc x </w:t>
      </w:r>
      <w:r w:rsidRPr="00025828">
        <w:rPr>
          <w:rFonts w:ascii="Times New Roman" w:eastAsia="Times New Roman" w:hAnsi="Times New Roman"/>
          <w:sz w:val="26"/>
          <w:szCs w:val="26"/>
          <w:lang w:val="vi-VN" w:eastAsia="en-US"/>
        </w:rPr>
        <w:t>VCN-MS15</w:t>
      </w:r>
      <w:r w:rsidRPr="00025828">
        <w:rPr>
          <w:rFonts w:ascii="Times New Roman" w:eastAsia="Arial" w:hAnsi="Times New Roman"/>
          <w:sz w:val="26"/>
          <w:szCs w:val="26"/>
          <w:lang w:val="vi-VN" w:eastAsia="en-US"/>
        </w:rPr>
        <w:t xml:space="preserve">) và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eastAsia="Arial" w:hAnsi="Times New Roman"/>
          <w:sz w:val="26"/>
          <w:szCs w:val="26"/>
          <w:lang w:val="vi-VN" w:eastAsia="en-US"/>
        </w:rPr>
        <w:t xml:space="preserve">(Pietrain x </w:t>
      </w:r>
      <w:r w:rsidRPr="00025828">
        <w:rPr>
          <w:rFonts w:ascii="Times New Roman" w:eastAsia="Times New Roman" w:hAnsi="Times New Roman"/>
          <w:sz w:val="26"/>
          <w:szCs w:val="26"/>
          <w:lang w:val="vi-VN" w:eastAsia="en-US"/>
        </w:rPr>
        <w:t>VCN-MS15</w:t>
      </w:r>
      <w:r w:rsidRPr="00025828">
        <w:rPr>
          <w:rFonts w:ascii="Times New Roman" w:eastAsia="Arial" w:hAnsi="Times New Roman"/>
          <w:sz w:val="26"/>
          <w:szCs w:val="26"/>
          <w:lang w:val="vi-VN" w:eastAsia="en-US"/>
        </w:rPr>
        <w:t>) có tốc độ sinh trưởng nhanh hơn, rất có triển vọng phát triển.</w:t>
      </w:r>
    </w:p>
    <w:p w:rsidR="00F06803" w:rsidRPr="00025828" w:rsidRDefault="0011334B" w:rsidP="00B71AA9">
      <w:pPr>
        <w:pStyle w:val="002"/>
        <w:rPr>
          <w:lang w:val="vi-VN"/>
        </w:rPr>
      </w:pPr>
      <w:bookmarkStart w:id="613" w:name="_Toc471961939"/>
      <w:bookmarkStart w:id="614" w:name="_Toc480725113"/>
      <w:r w:rsidRPr="00025828">
        <w:rPr>
          <w:lang w:val="vi-VN"/>
        </w:rPr>
        <w:t xml:space="preserve">4.2. </w:t>
      </w:r>
      <w:r w:rsidR="00A178A2" w:rsidRPr="00025828">
        <w:rPr>
          <w:lang w:val="vi-VN"/>
        </w:rPr>
        <w:t>ĐỀ NGHỊ</w:t>
      </w:r>
      <w:bookmarkEnd w:id="613"/>
      <w:bookmarkEnd w:id="614"/>
    </w:p>
    <w:p w:rsidR="00F06803" w:rsidRPr="00025828" w:rsidRDefault="003C6797" w:rsidP="005047B3">
      <w:pPr>
        <w:spacing w:after="120" w:line="288" w:lineRule="auto"/>
        <w:ind w:firstLine="709"/>
        <w:rPr>
          <w:rFonts w:ascii="Times New Roman" w:eastAsia="Times New Roman" w:hAnsi="Times New Roman"/>
          <w:sz w:val="26"/>
          <w:szCs w:val="26"/>
          <w:lang w:val="vi-VN" w:eastAsia="en-US"/>
        </w:rPr>
      </w:pPr>
      <w:r w:rsidRPr="00025828">
        <w:rPr>
          <w:rFonts w:ascii="Times New Roman" w:eastAsia="Times New Roman" w:hAnsi="Times New Roman"/>
          <w:sz w:val="26"/>
          <w:szCs w:val="26"/>
          <w:lang w:val="vi-VN" w:eastAsia="en-US"/>
        </w:rPr>
        <w:t xml:space="preserve">- </w:t>
      </w:r>
      <w:r w:rsidR="00F06803" w:rsidRPr="00025828">
        <w:rPr>
          <w:rFonts w:ascii="Times New Roman" w:eastAsia="Times New Roman" w:hAnsi="Times New Roman"/>
          <w:sz w:val="26"/>
          <w:szCs w:val="26"/>
          <w:lang w:val="vi-VN" w:eastAsia="en-US"/>
        </w:rPr>
        <w:t>C</w:t>
      </w:r>
      <w:r w:rsidR="00665388" w:rsidRPr="00025828">
        <w:rPr>
          <w:rFonts w:ascii="Times New Roman" w:eastAsia="Times New Roman" w:hAnsi="Times New Roman"/>
          <w:sz w:val="26"/>
          <w:szCs w:val="26"/>
          <w:lang w:val="vi-VN" w:eastAsia="en-US"/>
        </w:rPr>
        <w:t>ác cơ quan chuyên môn và cơ quan quản lý chăn nuôi ở tỉnh Thừa Thiên Huế cũng như ở các địa phương có điều kiện tương đồng c</w:t>
      </w:r>
      <w:r w:rsidR="00F06803" w:rsidRPr="00025828">
        <w:rPr>
          <w:rFonts w:ascii="Times New Roman" w:eastAsia="Times New Roman" w:hAnsi="Times New Roman"/>
          <w:sz w:val="26"/>
          <w:szCs w:val="26"/>
          <w:lang w:val="vi-VN" w:eastAsia="en-US"/>
        </w:rPr>
        <w:t xml:space="preserve">ần </w:t>
      </w:r>
      <w:r w:rsidR="00FC2D1E" w:rsidRPr="00025828">
        <w:rPr>
          <w:rFonts w:ascii="Times New Roman" w:eastAsia="Times New Roman" w:hAnsi="Times New Roman"/>
          <w:sz w:val="26"/>
          <w:szCs w:val="26"/>
          <w:lang w:val="vi-VN" w:eastAsia="en-US"/>
        </w:rPr>
        <w:t xml:space="preserve">quy hoạch </w:t>
      </w:r>
      <w:r w:rsidR="00677710" w:rsidRPr="00025828">
        <w:rPr>
          <w:rFonts w:ascii="Times New Roman" w:eastAsia="Times New Roman" w:hAnsi="Times New Roman"/>
          <w:sz w:val="26"/>
          <w:szCs w:val="26"/>
          <w:lang w:val="vi-VN" w:eastAsia="en-US"/>
        </w:rPr>
        <w:t xml:space="preserve">và </w:t>
      </w:r>
      <w:r w:rsidR="00665388" w:rsidRPr="00025828">
        <w:rPr>
          <w:rFonts w:ascii="Times New Roman" w:eastAsia="Times New Roman" w:hAnsi="Times New Roman"/>
          <w:sz w:val="26"/>
          <w:szCs w:val="26"/>
          <w:lang w:val="vi-VN" w:eastAsia="en-US"/>
        </w:rPr>
        <w:t xml:space="preserve">khuyến cáo </w:t>
      </w:r>
      <w:r w:rsidR="00F06803" w:rsidRPr="00025828">
        <w:rPr>
          <w:rFonts w:ascii="Times New Roman" w:eastAsia="Times New Roman" w:hAnsi="Times New Roman"/>
          <w:sz w:val="26"/>
          <w:szCs w:val="26"/>
          <w:lang w:val="vi-VN" w:eastAsia="en-US"/>
        </w:rPr>
        <w:t xml:space="preserve">phát triển </w:t>
      </w:r>
      <w:r w:rsidR="0057656B" w:rsidRPr="00025828">
        <w:rPr>
          <w:rFonts w:ascii="Times New Roman" w:eastAsia="Times New Roman" w:hAnsi="Times New Roman"/>
          <w:sz w:val="26"/>
          <w:szCs w:val="26"/>
          <w:lang w:val="vi-VN" w:eastAsia="en-US"/>
        </w:rPr>
        <w:t xml:space="preserve">hợp lý </w:t>
      </w:r>
      <w:r w:rsidR="00F06803" w:rsidRPr="00025828">
        <w:rPr>
          <w:rFonts w:ascii="Times New Roman" w:eastAsia="Times New Roman" w:hAnsi="Times New Roman"/>
          <w:sz w:val="26"/>
          <w:szCs w:val="26"/>
          <w:lang w:val="vi-VN" w:eastAsia="en-US"/>
        </w:rPr>
        <w:t xml:space="preserve">giống lợn </w:t>
      </w:r>
      <w:r w:rsidR="00B937D0" w:rsidRPr="00025828">
        <w:rPr>
          <w:rFonts w:ascii="Times New Roman" w:eastAsia="Times New Roman" w:hAnsi="Times New Roman"/>
          <w:sz w:val="26"/>
          <w:szCs w:val="26"/>
          <w:lang w:val="vi-VN" w:eastAsia="en-US"/>
        </w:rPr>
        <w:t>VCN-MS15</w:t>
      </w:r>
      <w:r w:rsidR="00FC2D1E" w:rsidRPr="00025828">
        <w:rPr>
          <w:rFonts w:ascii="Times New Roman" w:eastAsia="Times New Roman" w:hAnsi="Times New Roman"/>
          <w:sz w:val="26"/>
          <w:szCs w:val="26"/>
          <w:lang w:val="vi-VN" w:eastAsia="en-US"/>
        </w:rPr>
        <w:t xml:space="preserve"> </w:t>
      </w:r>
      <w:r w:rsidR="00F06803" w:rsidRPr="00025828">
        <w:rPr>
          <w:rFonts w:ascii="Times New Roman" w:eastAsia="Times New Roman" w:hAnsi="Times New Roman"/>
          <w:sz w:val="26"/>
          <w:szCs w:val="26"/>
          <w:lang w:val="vi-VN" w:eastAsia="en-US"/>
        </w:rPr>
        <w:t xml:space="preserve">và </w:t>
      </w:r>
      <w:r w:rsidR="0057656B" w:rsidRPr="00025828">
        <w:rPr>
          <w:rFonts w:ascii="Times New Roman" w:eastAsia="Times New Roman" w:hAnsi="Times New Roman"/>
          <w:sz w:val="26"/>
          <w:szCs w:val="26"/>
          <w:lang w:val="vi-VN" w:eastAsia="en-US"/>
        </w:rPr>
        <w:t xml:space="preserve">các nhóm </w:t>
      </w:r>
      <w:r w:rsidR="00F06803" w:rsidRPr="00025828">
        <w:rPr>
          <w:rFonts w:ascii="Times New Roman" w:eastAsia="Times New Roman" w:hAnsi="Times New Roman"/>
          <w:sz w:val="26"/>
          <w:szCs w:val="26"/>
          <w:lang w:val="vi-VN" w:eastAsia="en-US"/>
        </w:rPr>
        <w:t xml:space="preserve">nái lai 1/2 giống </w:t>
      </w:r>
      <w:r w:rsidR="00B937D0" w:rsidRPr="00025828">
        <w:rPr>
          <w:rFonts w:ascii="Times New Roman" w:eastAsia="Times New Roman" w:hAnsi="Times New Roman"/>
          <w:sz w:val="26"/>
          <w:szCs w:val="26"/>
          <w:lang w:val="vi-VN" w:eastAsia="en-US"/>
        </w:rPr>
        <w:t>VCN-MS15</w:t>
      </w:r>
      <w:r w:rsidR="00D952D5" w:rsidRPr="00025828">
        <w:rPr>
          <w:rFonts w:ascii="Times New Roman" w:eastAsia="Times New Roman" w:hAnsi="Times New Roman"/>
          <w:sz w:val="26"/>
          <w:szCs w:val="26"/>
          <w:lang w:val="vi-VN" w:eastAsia="en-US"/>
        </w:rPr>
        <w:t xml:space="preserve">, cũng như </w:t>
      </w:r>
      <w:r w:rsidR="00043501" w:rsidRPr="00025828">
        <w:rPr>
          <w:rFonts w:ascii="Times New Roman" w:eastAsia="Times New Roman" w:hAnsi="Times New Roman"/>
          <w:sz w:val="26"/>
          <w:szCs w:val="26"/>
          <w:lang w:val="vi-VN" w:eastAsia="en-US"/>
        </w:rPr>
        <w:t xml:space="preserve">áp dụng </w:t>
      </w:r>
      <w:r w:rsidR="00D952D5" w:rsidRPr="00025828">
        <w:rPr>
          <w:rFonts w:ascii="Times New Roman" w:eastAsia="Times New Roman" w:hAnsi="Times New Roman"/>
          <w:sz w:val="26"/>
          <w:szCs w:val="26"/>
          <w:lang w:val="vi-VN" w:eastAsia="en-US"/>
        </w:rPr>
        <w:t>các nhóm lợn lai thương phẩm</w:t>
      </w:r>
      <w:r w:rsidR="008F137E" w:rsidRPr="00025828">
        <w:rPr>
          <w:rFonts w:ascii="Times New Roman" w:eastAsia="Times New Roman" w:hAnsi="Times New Roman"/>
          <w:sz w:val="26"/>
          <w:szCs w:val="26"/>
          <w:lang w:val="vi-VN" w:eastAsia="en-US"/>
        </w:rPr>
        <w:t xml:space="preserve"> </w:t>
      </w:r>
      <w:r w:rsidR="00B20473" w:rsidRPr="00025828">
        <w:rPr>
          <w:rFonts w:ascii="Times New Roman" w:eastAsia="Times New Roman" w:hAnsi="Times New Roman"/>
          <w:sz w:val="26"/>
          <w:szCs w:val="26"/>
          <w:lang w:val="vi-VN" w:eastAsia="en-US"/>
        </w:rPr>
        <w:t>1/2</w:t>
      </w:r>
      <w:r w:rsidR="00D952D5" w:rsidRPr="00025828">
        <w:rPr>
          <w:rFonts w:ascii="Times New Roman" w:eastAsia="Times New Roman" w:hAnsi="Times New Roman"/>
          <w:sz w:val="26"/>
          <w:szCs w:val="26"/>
          <w:lang w:val="vi-VN" w:eastAsia="en-US"/>
        </w:rPr>
        <w:t xml:space="preserve">, </w:t>
      </w:r>
      <w:r w:rsidR="00B20473" w:rsidRPr="00025828">
        <w:rPr>
          <w:rFonts w:ascii="Times New Roman" w:eastAsia="Times New Roman" w:hAnsi="Times New Roman"/>
          <w:sz w:val="26"/>
          <w:szCs w:val="26"/>
          <w:lang w:val="vi-VN" w:eastAsia="en-US"/>
        </w:rPr>
        <w:t xml:space="preserve">1/4 </w:t>
      </w:r>
      <w:r w:rsidR="00D952D5" w:rsidRPr="00025828">
        <w:rPr>
          <w:rFonts w:ascii="Times New Roman" w:eastAsia="Times New Roman" w:hAnsi="Times New Roman"/>
          <w:sz w:val="26"/>
          <w:szCs w:val="26"/>
          <w:lang w:val="vi-VN" w:eastAsia="en-US"/>
        </w:rPr>
        <w:t>giống VCN-MS15</w:t>
      </w:r>
      <w:r w:rsidR="00FC2D1E" w:rsidRPr="00025828">
        <w:rPr>
          <w:rFonts w:ascii="Times New Roman" w:eastAsia="Times New Roman" w:hAnsi="Times New Roman"/>
          <w:sz w:val="26"/>
          <w:szCs w:val="26"/>
          <w:lang w:val="vi-VN" w:eastAsia="en-US"/>
        </w:rPr>
        <w:t xml:space="preserve"> </w:t>
      </w:r>
      <w:r w:rsidR="00F06803" w:rsidRPr="00025828">
        <w:rPr>
          <w:rFonts w:ascii="Times New Roman" w:eastAsia="Times New Roman" w:hAnsi="Times New Roman"/>
          <w:sz w:val="26"/>
          <w:szCs w:val="26"/>
          <w:lang w:val="vi-VN" w:eastAsia="en-US"/>
        </w:rPr>
        <w:t>vào sản xuấ</w:t>
      </w:r>
      <w:r w:rsidR="00FC2D1E" w:rsidRPr="00025828">
        <w:rPr>
          <w:rFonts w:ascii="Times New Roman" w:eastAsia="Times New Roman" w:hAnsi="Times New Roman"/>
          <w:sz w:val="26"/>
          <w:szCs w:val="26"/>
          <w:lang w:val="vi-VN" w:eastAsia="en-US"/>
        </w:rPr>
        <w:t xml:space="preserve">t </w:t>
      </w:r>
      <w:r w:rsidR="00F06803" w:rsidRPr="00025828">
        <w:rPr>
          <w:rFonts w:ascii="Times New Roman" w:eastAsia="Times New Roman" w:hAnsi="Times New Roman"/>
          <w:sz w:val="26"/>
          <w:szCs w:val="26"/>
          <w:lang w:val="vi-VN" w:eastAsia="en-US"/>
        </w:rPr>
        <w:t xml:space="preserve">để </w:t>
      </w:r>
      <w:r w:rsidR="007D2CF5" w:rsidRPr="00025828">
        <w:rPr>
          <w:rFonts w:ascii="Times New Roman" w:eastAsia="Times New Roman" w:hAnsi="Times New Roman"/>
          <w:sz w:val="26"/>
          <w:szCs w:val="26"/>
          <w:lang w:val="vi-VN" w:eastAsia="en-US"/>
        </w:rPr>
        <w:t xml:space="preserve">làm đa dạng </w:t>
      </w:r>
      <w:r w:rsidR="0057656B" w:rsidRPr="00025828">
        <w:rPr>
          <w:rFonts w:ascii="Times New Roman" w:eastAsia="Times New Roman" w:hAnsi="Times New Roman"/>
          <w:sz w:val="26"/>
          <w:szCs w:val="26"/>
          <w:lang w:val="vi-VN" w:eastAsia="en-US"/>
        </w:rPr>
        <w:t xml:space="preserve">các giống lợn và góp phần </w:t>
      </w:r>
      <w:r w:rsidR="00F06803" w:rsidRPr="00025828">
        <w:rPr>
          <w:rFonts w:ascii="Times New Roman" w:eastAsia="Times New Roman" w:hAnsi="Times New Roman"/>
          <w:sz w:val="26"/>
          <w:szCs w:val="26"/>
          <w:lang w:val="vi-VN" w:eastAsia="en-US"/>
        </w:rPr>
        <w:t xml:space="preserve">nâng cao </w:t>
      </w:r>
      <w:r w:rsidR="00D952D5" w:rsidRPr="00025828">
        <w:rPr>
          <w:rFonts w:ascii="Times New Roman" w:eastAsia="Times New Roman" w:hAnsi="Times New Roman"/>
          <w:sz w:val="26"/>
          <w:szCs w:val="26"/>
          <w:lang w:val="vi-VN" w:eastAsia="en-US"/>
        </w:rPr>
        <w:t xml:space="preserve">sức sản xuất </w:t>
      </w:r>
      <w:r w:rsidR="00F06803" w:rsidRPr="00025828">
        <w:rPr>
          <w:rFonts w:ascii="Times New Roman" w:eastAsia="Times New Roman" w:hAnsi="Times New Roman"/>
          <w:sz w:val="26"/>
          <w:szCs w:val="26"/>
          <w:lang w:val="vi-VN" w:eastAsia="en-US"/>
        </w:rPr>
        <w:t>của đàn lợn</w:t>
      </w:r>
      <w:r w:rsidR="00D952D5" w:rsidRPr="00025828">
        <w:rPr>
          <w:rFonts w:ascii="Times New Roman" w:eastAsia="Times New Roman" w:hAnsi="Times New Roman"/>
          <w:sz w:val="26"/>
          <w:szCs w:val="26"/>
          <w:lang w:val="vi-VN" w:eastAsia="en-US"/>
        </w:rPr>
        <w:t xml:space="preserve"> ở Địa phương</w:t>
      </w:r>
      <w:r w:rsidR="00F06803" w:rsidRPr="00025828">
        <w:rPr>
          <w:rFonts w:ascii="Times New Roman" w:eastAsia="Times New Roman" w:hAnsi="Times New Roman"/>
          <w:sz w:val="26"/>
          <w:szCs w:val="26"/>
          <w:lang w:val="vi-VN" w:eastAsia="en-US"/>
        </w:rPr>
        <w:t>.</w:t>
      </w:r>
    </w:p>
    <w:p w:rsidR="00F06803" w:rsidRPr="00025828" w:rsidRDefault="00B95D07" w:rsidP="005047B3">
      <w:pPr>
        <w:spacing w:after="120" w:line="288" w:lineRule="auto"/>
        <w:ind w:firstLine="709"/>
        <w:rPr>
          <w:rFonts w:ascii="Times New Roman" w:eastAsia="Times New Roman" w:hAnsi="Times New Roman"/>
          <w:sz w:val="26"/>
          <w:szCs w:val="26"/>
          <w:lang w:val="vi-VN" w:eastAsia="en-US"/>
        </w:rPr>
      </w:pPr>
      <w:r w:rsidRPr="00025828">
        <w:rPr>
          <w:rFonts w:ascii="Times New Roman" w:eastAsia="Times New Roman" w:hAnsi="Times New Roman"/>
          <w:bCs/>
          <w:sz w:val="26"/>
          <w:szCs w:val="26"/>
          <w:lang w:val="vi-VN" w:eastAsia="en-US"/>
        </w:rPr>
        <w:t xml:space="preserve">- </w:t>
      </w:r>
      <w:r w:rsidR="00AE7DEE" w:rsidRPr="00025828">
        <w:rPr>
          <w:rFonts w:ascii="Times New Roman" w:eastAsia="Times New Roman" w:hAnsi="Times New Roman"/>
          <w:bCs/>
          <w:sz w:val="26"/>
          <w:szCs w:val="26"/>
          <w:lang w:val="vi-VN" w:eastAsia="en-US"/>
        </w:rPr>
        <w:t xml:space="preserve">Người chăn nuôi ở tỉnh Thừa Thiên Huế </w:t>
      </w:r>
      <w:r w:rsidR="00BF1B43" w:rsidRPr="00025828">
        <w:rPr>
          <w:rFonts w:ascii="Times New Roman" w:eastAsia="Times New Roman" w:hAnsi="Times New Roman"/>
          <w:bCs/>
          <w:sz w:val="26"/>
          <w:szCs w:val="26"/>
          <w:lang w:val="vi-VN" w:eastAsia="en-US"/>
        </w:rPr>
        <w:t xml:space="preserve">tùy theo điều </w:t>
      </w:r>
      <w:r w:rsidR="001870CE" w:rsidRPr="00025828">
        <w:rPr>
          <w:rFonts w:ascii="Times New Roman" w:eastAsia="Times New Roman" w:hAnsi="Times New Roman"/>
          <w:bCs/>
          <w:sz w:val="26"/>
          <w:szCs w:val="26"/>
          <w:lang w:val="vi-VN" w:eastAsia="en-US"/>
        </w:rPr>
        <w:t xml:space="preserve">kiện </w:t>
      </w:r>
      <w:r w:rsidR="00BF1B43" w:rsidRPr="00025828">
        <w:rPr>
          <w:rFonts w:ascii="Times New Roman" w:eastAsia="Times New Roman" w:hAnsi="Times New Roman"/>
          <w:bCs/>
          <w:sz w:val="26"/>
          <w:szCs w:val="26"/>
          <w:lang w:val="vi-VN" w:eastAsia="en-US"/>
        </w:rPr>
        <w:t xml:space="preserve">và mục đích chăn nuôi </w:t>
      </w:r>
      <w:r w:rsidR="001870CE" w:rsidRPr="00025828">
        <w:rPr>
          <w:rFonts w:ascii="Times New Roman" w:eastAsia="Times New Roman" w:hAnsi="Times New Roman"/>
          <w:bCs/>
          <w:sz w:val="26"/>
          <w:szCs w:val="26"/>
          <w:lang w:val="vi-VN" w:eastAsia="en-US"/>
        </w:rPr>
        <w:t xml:space="preserve">cụ thể </w:t>
      </w:r>
      <w:r w:rsidR="00AE7DEE" w:rsidRPr="00025828">
        <w:rPr>
          <w:rFonts w:ascii="Times New Roman" w:eastAsia="Times New Roman" w:hAnsi="Times New Roman"/>
          <w:bCs/>
          <w:sz w:val="26"/>
          <w:szCs w:val="26"/>
          <w:lang w:val="vi-VN" w:eastAsia="en-US"/>
        </w:rPr>
        <w:t xml:space="preserve">có thể lựa chọn nuôi giống lợn VCN-MS15 và các </w:t>
      </w:r>
      <w:r w:rsidR="00AE7DEE" w:rsidRPr="00025828">
        <w:rPr>
          <w:rFonts w:ascii="Times New Roman" w:eastAsia="Times New Roman" w:hAnsi="Times New Roman"/>
          <w:sz w:val="26"/>
          <w:szCs w:val="26"/>
          <w:lang w:val="vi-VN" w:eastAsia="en-US"/>
        </w:rPr>
        <w:t>nhóm</w:t>
      </w:r>
      <w:r w:rsidR="007B01FE" w:rsidRPr="00025828">
        <w:rPr>
          <w:rFonts w:ascii="Times New Roman" w:eastAsia="Times New Roman" w:hAnsi="Times New Roman"/>
          <w:sz w:val="26"/>
          <w:szCs w:val="26"/>
          <w:lang w:val="vi-VN" w:eastAsia="en-US"/>
        </w:rPr>
        <w:t xml:space="preserve"> lợn </w:t>
      </w:r>
      <w:r w:rsidR="00AE7DEE" w:rsidRPr="00025828">
        <w:rPr>
          <w:rFonts w:ascii="Times New Roman" w:eastAsia="Times New Roman" w:hAnsi="Times New Roman"/>
          <w:sz w:val="26"/>
          <w:szCs w:val="26"/>
          <w:lang w:val="vi-VN" w:eastAsia="en-US"/>
        </w:rPr>
        <w:t xml:space="preserve">nái </w:t>
      </w:r>
      <w:r w:rsidR="007B01FE" w:rsidRPr="00025828">
        <w:rPr>
          <w:rFonts w:ascii="Times New Roman" w:eastAsia="Times New Roman" w:hAnsi="Times New Roman"/>
          <w:sz w:val="26"/>
          <w:szCs w:val="26"/>
          <w:lang w:val="vi-VN" w:eastAsia="en-US"/>
        </w:rPr>
        <w:t xml:space="preserve">lai </w:t>
      </w:r>
      <w:r w:rsidR="007B01FE" w:rsidRPr="00025828">
        <w:rPr>
          <w:rFonts w:ascii="Times New Roman" w:eastAsia="Arial" w:hAnsi="Times New Roman"/>
          <w:sz w:val="26"/>
          <w:szCs w:val="26"/>
          <w:lang w:val="vi-VN" w:eastAsia="en-US"/>
        </w:rPr>
        <w:t>F</w:t>
      </w:r>
      <w:r w:rsidR="007B01FE" w:rsidRPr="00025828">
        <w:rPr>
          <w:rFonts w:ascii="Times New Roman" w:eastAsia="Arial" w:hAnsi="Times New Roman"/>
          <w:sz w:val="26"/>
          <w:szCs w:val="26"/>
          <w:vertAlign w:val="subscript"/>
          <w:lang w:val="vi-VN" w:eastAsia="en-US"/>
        </w:rPr>
        <w:t>1</w:t>
      </w:r>
      <w:r w:rsidR="007B01FE" w:rsidRPr="00025828">
        <w:rPr>
          <w:rFonts w:ascii="Times New Roman" w:eastAsia="Arial" w:hAnsi="Times New Roman"/>
          <w:sz w:val="26"/>
          <w:szCs w:val="26"/>
          <w:lang w:val="vi-VN" w:eastAsia="en-US"/>
        </w:rPr>
        <w:t xml:space="preserve">(Pietrain x </w:t>
      </w:r>
      <w:r w:rsidR="00B937D0" w:rsidRPr="00025828">
        <w:rPr>
          <w:rFonts w:ascii="Times New Roman" w:eastAsia="Arial" w:hAnsi="Times New Roman"/>
          <w:sz w:val="26"/>
          <w:szCs w:val="26"/>
          <w:lang w:val="vi-VN" w:eastAsia="en-US"/>
        </w:rPr>
        <w:t>VCN-MS15</w:t>
      </w:r>
      <w:r w:rsidR="007B01FE" w:rsidRPr="00025828">
        <w:rPr>
          <w:rFonts w:ascii="Times New Roman" w:eastAsia="Arial" w:hAnsi="Times New Roman"/>
          <w:sz w:val="26"/>
          <w:szCs w:val="26"/>
          <w:lang w:val="vi-VN" w:eastAsia="en-US"/>
        </w:rPr>
        <w:t>)</w:t>
      </w:r>
      <w:r w:rsidR="00AE7DEE" w:rsidRPr="00025828">
        <w:rPr>
          <w:rFonts w:ascii="Times New Roman" w:eastAsia="Arial" w:hAnsi="Times New Roman"/>
          <w:sz w:val="26"/>
          <w:szCs w:val="26"/>
          <w:lang w:val="vi-VN" w:eastAsia="en-US"/>
        </w:rPr>
        <w:t>,</w:t>
      </w:r>
      <w:r w:rsidR="007B01FE" w:rsidRPr="00025828">
        <w:rPr>
          <w:rFonts w:ascii="Times New Roman" w:eastAsia="Arial" w:hAnsi="Times New Roman"/>
          <w:sz w:val="26"/>
          <w:szCs w:val="26"/>
          <w:lang w:val="vi-VN" w:eastAsia="en-US"/>
        </w:rPr>
        <w:t xml:space="preserve"> F</w:t>
      </w:r>
      <w:r w:rsidR="007B01FE" w:rsidRPr="00025828">
        <w:rPr>
          <w:rFonts w:ascii="Times New Roman" w:eastAsia="Arial" w:hAnsi="Times New Roman"/>
          <w:sz w:val="26"/>
          <w:szCs w:val="26"/>
          <w:vertAlign w:val="subscript"/>
          <w:lang w:val="vi-VN" w:eastAsia="en-US"/>
        </w:rPr>
        <w:t>1</w:t>
      </w:r>
      <w:r w:rsidR="007B01FE" w:rsidRPr="00025828">
        <w:rPr>
          <w:rFonts w:ascii="Times New Roman" w:eastAsia="Arial" w:hAnsi="Times New Roman"/>
          <w:sz w:val="26"/>
          <w:szCs w:val="26"/>
          <w:lang w:val="vi-VN" w:eastAsia="en-US"/>
        </w:rPr>
        <w:t xml:space="preserve">(Duroc x </w:t>
      </w:r>
      <w:r w:rsidR="00B937D0" w:rsidRPr="00025828">
        <w:rPr>
          <w:rFonts w:ascii="Times New Roman" w:eastAsia="Arial" w:hAnsi="Times New Roman"/>
          <w:sz w:val="26"/>
          <w:szCs w:val="26"/>
          <w:lang w:val="vi-VN" w:eastAsia="en-US"/>
        </w:rPr>
        <w:t>VCN-MS15</w:t>
      </w:r>
      <w:r w:rsidR="007B01FE" w:rsidRPr="00025828">
        <w:rPr>
          <w:rFonts w:ascii="Times New Roman" w:eastAsia="Arial" w:hAnsi="Times New Roman"/>
          <w:sz w:val="26"/>
          <w:szCs w:val="26"/>
          <w:lang w:val="vi-VN" w:eastAsia="en-US"/>
        </w:rPr>
        <w:t>)</w:t>
      </w:r>
      <w:r w:rsidR="00AE7DEE" w:rsidRPr="00025828">
        <w:rPr>
          <w:rFonts w:ascii="Times New Roman" w:eastAsia="Arial" w:hAnsi="Times New Roman"/>
          <w:sz w:val="26"/>
          <w:szCs w:val="26"/>
          <w:lang w:val="vi-VN" w:eastAsia="en-US"/>
        </w:rPr>
        <w:t xml:space="preserve">, cũng như </w:t>
      </w:r>
      <w:r w:rsidR="00B97726" w:rsidRPr="00025828">
        <w:rPr>
          <w:rFonts w:ascii="Times New Roman" w:eastAsia="Arial" w:hAnsi="Times New Roman"/>
          <w:sz w:val="26"/>
          <w:szCs w:val="26"/>
          <w:lang w:val="vi-VN" w:eastAsia="en-US"/>
        </w:rPr>
        <w:t xml:space="preserve">áp dụng </w:t>
      </w:r>
      <w:r w:rsidR="00AE7DEE" w:rsidRPr="00025828">
        <w:rPr>
          <w:rFonts w:ascii="Times New Roman" w:eastAsia="Arial" w:hAnsi="Times New Roman"/>
          <w:sz w:val="26"/>
          <w:szCs w:val="26"/>
          <w:lang w:val="vi-VN" w:eastAsia="en-US"/>
        </w:rPr>
        <w:t xml:space="preserve">các </w:t>
      </w:r>
      <w:r w:rsidR="00AE7DEE" w:rsidRPr="00025828">
        <w:rPr>
          <w:rFonts w:ascii="Times New Roman" w:eastAsia="Times New Roman" w:hAnsi="Times New Roman"/>
          <w:sz w:val="26"/>
          <w:szCs w:val="26"/>
          <w:lang w:val="vi-VN" w:eastAsia="en-US"/>
        </w:rPr>
        <w:t>tổ hợp lợn lai</w:t>
      </w:r>
      <w:r w:rsidR="00A711EA" w:rsidRPr="00025828">
        <w:rPr>
          <w:rFonts w:ascii="Times New Roman" w:eastAsia="Times New Roman" w:hAnsi="Times New Roman"/>
          <w:sz w:val="26"/>
          <w:szCs w:val="26"/>
          <w:lang w:val="vi-VN" w:eastAsia="en-US"/>
        </w:rPr>
        <w:t xml:space="preserve"> thương phẩm</w:t>
      </w:r>
      <w:r w:rsidR="00B20473" w:rsidRPr="00025828">
        <w:rPr>
          <w:rFonts w:ascii="Times New Roman" w:eastAsia="Times New Roman" w:hAnsi="Times New Roman"/>
          <w:sz w:val="26"/>
          <w:szCs w:val="26"/>
          <w:lang w:val="vi-VN" w:eastAsia="en-US"/>
        </w:rPr>
        <w:t xml:space="preserve"> </w:t>
      </w:r>
      <w:r w:rsidR="00AE7DEE" w:rsidRPr="00025828">
        <w:rPr>
          <w:rFonts w:ascii="Times New Roman" w:eastAsia="Arial" w:hAnsi="Times New Roman"/>
          <w:sz w:val="26"/>
          <w:szCs w:val="26"/>
          <w:lang w:val="vi-VN" w:eastAsia="en-US"/>
        </w:rPr>
        <w:t>F</w:t>
      </w:r>
      <w:r w:rsidR="00AE7DEE" w:rsidRPr="00025828">
        <w:rPr>
          <w:rFonts w:ascii="Times New Roman" w:eastAsia="Arial" w:hAnsi="Times New Roman"/>
          <w:sz w:val="26"/>
          <w:szCs w:val="26"/>
          <w:vertAlign w:val="subscript"/>
          <w:lang w:val="vi-VN" w:eastAsia="en-US"/>
        </w:rPr>
        <w:t>1</w:t>
      </w:r>
      <w:r w:rsidR="00AE7DEE" w:rsidRPr="00025828">
        <w:rPr>
          <w:rFonts w:ascii="Times New Roman" w:eastAsia="Arial" w:hAnsi="Times New Roman"/>
          <w:sz w:val="26"/>
          <w:szCs w:val="26"/>
          <w:lang w:val="vi-VN" w:eastAsia="en-US"/>
        </w:rPr>
        <w:t>(Pietrain x VCN-MS15), F</w:t>
      </w:r>
      <w:r w:rsidR="00AE7DEE" w:rsidRPr="00025828">
        <w:rPr>
          <w:rFonts w:ascii="Times New Roman" w:eastAsia="Arial" w:hAnsi="Times New Roman"/>
          <w:sz w:val="26"/>
          <w:szCs w:val="26"/>
          <w:vertAlign w:val="subscript"/>
          <w:lang w:val="vi-VN" w:eastAsia="en-US"/>
        </w:rPr>
        <w:t>1</w:t>
      </w:r>
      <w:r w:rsidR="00AE7DEE" w:rsidRPr="00025828">
        <w:rPr>
          <w:rFonts w:ascii="Times New Roman" w:eastAsia="Arial" w:hAnsi="Times New Roman"/>
          <w:sz w:val="26"/>
          <w:szCs w:val="26"/>
          <w:lang w:val="vi-VN" w:eastAsia="en-US"/>
        </w:rPr>
        <w:t>(Duroc x VCN-MS15)</w:t>
      </w:r>
      <w:r w:rsidR="00A711EA" w:rsidRPr="00025828">
        <w:rPr>
          <w:rFonts w:ascii="Times New Roman" w:eastAsia="Arial" w:hAnsi="Times New Roman"/>
          <w:sz w:val="26"/>
          <w:szCs w:val="26"/>
          <w:lang w:val="vi-VN" w:eastAsia="en-US"/>
        </w:rPr>
        <w:t xml:space="preserve"> và </w:t>
      </w:r>
      <w:r w:rsidR="00BF1B43" w:rsidRPr="00025828">
        <w:rPr>
          <w:rFonts w:ascii="Times New Roman" w:eastAsia="Arial" w:hAnsi="Times New Roman"/>
          <w:sz w:val="26"/>
          <w:szCs w:val="26"/>
          <w:lang w:val="vi-VN" w:eastAsia="en-US"/>
        </w:rPr>
        <w:t xml:space="preserve">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00BF1B43" w:rsidRPr="00025828">
        <w:rPr>
          <w:rFonts w:ascii="Times New Roman" w:eastAsia="Arial" w:hAnsi="Times New Roman"/>
          <w:sz w:val="26"/>
          <w:szCs w:val="26"/>
          <w:lang w:val="vi-VN" w:eastAsia="en-US"/>
        </w:rPr>
        <w:t xml:space="preserve">(Duroc x </w:t>
      </w:r>
      <w:r w:rsidR="00BF1B43" w:rsidRPr="00025828">
        <w:rPr>
          <w:rFonts w:ascii="Times New Roman" w:eastAsia="Times New Roman" w:hAnsi="Times New Roman"/>
          <w:sz w:val="26"/>
          <w:szCs w:val="26"/>
          <w:lang w:val="vi-VN" w:eastAsia="en-US"/>
        </w:rPr>
        <w:t>VCN-MS15</w:t>
      </w:r>
      <w:r w:rsidR="00BF1B43" w:rsidRPr="00025828">
        <w:rPr>
          <w:rFonts w:ascii="Times New Roman" w:eastAsia="Arial" w:hAnsi="Times New Roman"/>
          <w:sz w:val="26"/>
          <w:szCs w:val="26"/>
          <w:lang w:val="vi-VN" w:eastAsia="en-US"/>
        </w:rPr>
        <w:t xml:space="preserve">),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00BF1B43" w:rsidRPr="00025828">
        <w:rPr>
          <w:rFonts w:ascii="Times New Roman" w:eastAsia="Arial" w:hAnsi="Times New Roman"/>
          <w:sz w:val="26"/>
          <w:szCs w:val="26"/>
          <w:lang w:val="vi-VN" w:eastAsia="en-US"/>
        </w:rPr>
        <w:t>(Pietrain x</w:t>
      </w:r>
      <w:r w:rsidR="00BF1B43" w:rsidRPr="00025828">
        <w:rPr>
          <w:rFonts w:ascii="Times New Roman" w:eastAsia="Times New Roman" w:hAnsi="Times New Roman"/>
          <w:sz w:val="26"/>
          <w:szCs w:val="26"/>
          <w:lang w:val="vi-VN" w:eastAsia="en-US"/>
        </w:rPr>
        <w:t xml:space="preserve"> VCN-MS15</w:t>
      </w:r>
      <w:r w:rsidR="00BF1B43" w:rsidRPr="00025828">
        <w:rPr>
          <w:rFonts w:ascii="Times New Roman" w:eastAsia="Arial" w:hAnsi="Times New Roman"/>
          <w:sz w:val="26"/>
          <w:szCs w:val="26"/>
          <w:lang w:val="vi-VN" w:eastAsia="en-US"/>
        </w:rPr>
        <w:t xml:space="preserve">) và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00BF1B43" w:rsidRPr="00025828">
        <w:rPr>
          <w:rFonts w:ascii="Times New Roman" w:eastAsia="Arial" w:hAnsi="Times New Roman"/>
          <w:sz w:val="26"/>
          <w:szCs w:val="26"/>
          <w:lang w:val="vi-VN" w:eastAsia="en-US"/>
        </w:rPr>
        <w:t xml:space="preserve">(Duroc x </w:t>
      </w:r>
      <w:r w:rsidR="00BF1B43" w:rsidRPr="00025828">
        <w:rPr>
          <w:rFonts w:ascii="Times New Roman" w:eastAsia="Times New Roman" w:hAnsi="Times New Roman"/>
          <w:sz w:val="26"/>
          <w:szCs w:val="26"/>
          <w:lang w:val="vi-VN" w:eastAsia="en-US"/>
        </w:rPr>
        <w:t>VCN-MS15</w:t>
      </w:r>
      <w:r w:rsidR="00BF1B43" w:rsidRPr="00025828">
        <w:rPr>
          <w:rFonts w:ascii="Times New Roman" w:eastAsia="Arial" w:hAnsi="Times New Roman"/>
          <w:sz w:val="26"/>
          <w:szCs w:val="26"/>
          <w:lang w:val="vi-VN" w:eastAsia="en-US"/>
        </w:rPr>
        <w:t xml:space="preserve">) </w:t>
      </w:r>
      <w:r w:rsidR="007B01FE" w:rsidRPr="00025828">
        <w:rPr>
          <w:rFonts w:ascii="Times New Roman" w:eastAsia="Times New Roman" w:hAnsi="Times New Roman"/>
          <w:sz w:val="26"/>
          <w:szCs w:val="26"/>
          <w:lang w:val="vi-VN" w:eastAsia="en-US"/>
        </w:rPr>
        <w:t>vào sản xuất</w:t>
      </w:r>
      <w:r w:rsidR="00B97726" w:rsidRPr="00025828">
        <w:rPr>
          <w:rFonts w:ascii="Times New Roman" w:eastAsia="Times New Roman" w:hAnsi="Times New Roman"/>
          <w:sz w:val="26"/>
          <w:szCs w:val="26"/>
          <w:lang w:val="vi-VN" w:eastAsia="en-US"/>
        </w:rPr>
        <w:t xml:space="preserve"> đ</w:t>
      </w:r>
      <w:r w:rsidR="006C62A6" w:rsidRPr="00025828">
        <w:rPr>
          <w:rFonts w:ascii="Times New Roman" w:eastAsia="Times New Roman" w:hAnsi="Times New Roman"/>
          <w:sz w:val="26"/>
          <w:szCs w:val="26"/>
          <w:lang w:val="vi-VN" w:eastAsia="en-US"/>
        </w:rPr>
        <w:t>ể nâng cao năng suất</w:t>
      </w:r>
      <w:r w:rsidR="00B97726" w:rsidRPr="00025828">
        <w:rPr>
          <w:rFonts w:ascii="Times New Roman" w:eastAsia="Times New Roman" w:hAnsi="Times New Roman"/>
          <w:sz w:val="26"/>
          <w:szCs w:val="26"/>
          <w:lang w:val="vi-VN" w:eastAsia="en-US"/>
        </w:rPr>
        <w:t xml:space="preserve">, chất lượng sản phẩm và </w:t>
      </w:r>
      <w:r w:rsidR="006C62A6" w:rsidRPr="00025828">
        <w:rPr>
          <w:rFonts w:ascii="Times New Roman" w:eastAsia="Times New Roman" w:hAnsi="Times New Roman"/>
          <w:sz w:val="26"/>
          <w:szCs w:val="26"/>
          <w:lang w:val="vi-VN" w:eastAsia="en-US"/>
        </w:rPr>
        <w:t>hiệu quả chăn nuôi</w:t>
      </w:r>
      <w:r w:rsidR="00714864" w:rsidRPr="00025828">
        <w:rPr>
          <w:rFonts w:ascii="Times New Roman" w:eastAsia="Times New Roman" w:hAnsi="Times New Roman"/>
          <w:sz w:val="26"/>
          <w:szCs w:val="26"/>
          <w:lang w:val="vi-VN" w:eastAsia="en-US"/>
        </w:rPr>
        <w:t>.</w:t>
      </w:r>
    </w:p>
    <w:p w:rsidR="00A178A2" w:rsidRPr="00025828" w:rsidRDefault="009B170E" w:rsidP="005047B3">
      <w:pPr>
        <w:spacing w:after="120" w:line="288" w:lineRule="auto"/>
        <w:ind w:firstLine="709"/>
        <w:rPr>
          <w:rFonts w:ascii="Times New Roman" w:eastAsia="Times New Roman" w:hAnsi="Times New Roman"/>
          <w:sz w:val="26"/>
          <w:szCs w:val="26"/>
          <w:lang w:val="vi-VN" w:eastAsia="en-US"/>
        </w:rPr>
      </w:pPr>
      <w:r w:rsidRPr="00025828">
        <w:rPr>
          <w:rFonts w:ascii="Times New Roman" w:eastAsia="Times New Roman" w:hAnsi="Times New Roman"/>
          <w:sz w:val="26"/>
          <w:szCs w:val="26"/>
          <w:lang w:val="vi-VN" w:eastAsia="en-US"/>
        </w:rPr>
        <w:t>-</w:t>
      </w:r>
      <w:r w:rsidR="00991408" w:rsidRPr="00025828">
        <w:rPr>
          <w:rFonts w:ascii="Times New Roman" w:eastAsia="Times New Roman" w:hAnsi="Times New Roman"/>
          <w:sz w:val="26"/>
          <w:szCs w:val="26"/>
          <w:lang w:val="vi-VN" w:eastAsia="en-US"/>
        </w:rPr>
        <w:t xml:space="preserve"> Tiếp tục nghiên cứu</w:t>
      </w:r>
      <w:r w:rsidR="00F06803" w:rsidRPr="00025828">
        <w:rPr>
          <w:rFonts w:ascii="Times New Roman" w:eastAsia="Times New Roman" w:hAnsi="Times New Roman"/>
          <w:sz w:val="26"/>
          <w:szCs w:val="26"/>
          <w:lang w:val="vi-VN" w:eastAsia="en-US"/>
        </w:rPr>
        <w:t xml:space="preserve"> </w:t>
      </w:r>
      <w:r w:rsidR="00991408" w:rsidRPr="00025828">
        <w:rPr>
          <w:rFonts w:ascii="Times New Roman" w:eastAsia="Times New Roman" w:hAnsi="Times New Roman"/>
          <w:sz w:val="26"/>
          <w:szCs w:val="26"/>
          <w:lang w:val="vi-VN" w:eastAsia="en-US"/>
        </w:rPr>
        <w:t>khả năng sinh sản và sức sản xuất thịt của các tổ hợp lợn lai có giống VCN-MS15 với các mức độ khác nhau</w:t>
      </w:r>
      <w:r w:rsidR="00CF1CC8" w:rsidRPr="00025828">
        <w:rPr>
          <w:rFonts w:ascii="Times New Roman" w:eastAsia="Times New Roman" w:hAnsi="Times New Roman"/>
          <w:sz w:val="26"/>
          <w:szCs w:val="26"/>
          <w:lang w:val="vi-VN" w:eastAsia="en-US"/>
        </w:rPr>
        <w:t xml:space="preserve"> để có kiến nghị đầy đủ về việc sử dụng giống lợn VCN-MS15 ở Thừa Thiên Huế và miền Trung</w:t>
      </w:r>
      <w:r w:rsidR="00B71AA9" w:rsidRPr="00025828">
        <w:rPr>
          <w:rFonts w:ascii="Times New Roman" w:eastAsia="Times New Roman" w:hAnsi="Times New Roman"/>
          <w:sz w:val="26"/>
          <w:szCs w:val="26"/>
          <w:lang w:val="vi-VN" w:eastAsia="en-US"/>
        </w:rPr>
        <w:t>.</w:t>
      </w:r>
    </w:p>
    <w:p w:rsidR="00A178A2" w:rsidRPr="00025828" w:rsidRDefault="003266E7" w:rsidP="005047B3">
      <w:pPr>
        <w:pStyle w:val="001"/>
        <w:rPr>
          <w:lang w:val="vi-VN"/>
        </w:rPr>
      </w:pPr>
      <w:r w:rsidRPr="00025828">
        <w:rPr>
          <w:lang w:val="vi-VN"/>
        </w:rPr>
        <w:br w:type="page"/>
      </w:r>
      <w:bookmarkStart w:id="615" w:name="_Toc471961940"/>
      <w:r w:rsidR="00A178A2" w:rsidRPr="00025828">
        <w:rPr>
          <w:lang w:val="vi-VN"/>
        </w:rPr>
        <w:t>DANH MỤC CÁC CÔNG TRÌNH KHOA HỌC ĐÃ CÔNG BỐ CỦA LUẬN ÁN</w:t>
      </w:r>
      <w:bookmarkEnd w:id="615"/>
    </w:p>
    <w:p w:rsidR="00A178A2" w:rsidRPr="00025828" w:rsidRDefault="00A178A2" w:rsidP="00FD630E">
      <w:pPr>
        <w:pStyle w:val="ColorfulList-Accent11"/>
        <w:numPr>
          <w:ilvl w:val="0"/>
          <w:numId w:val="7"/>
        </w:numPr>
        <w:spacing w:after="120" w:line="288" w:lineRule="auto"/>
        <w:ind w:left="0" w:firstLine="709"/>
        <w:contextualSpacing/>
        <w:rPr>
          <w:rFonts w:ascii="Times New Roman" w:hAnsi="Times New Roman" w:cs="Times New Roman"/>
          <w:sz w:val="26"/>
          <w:szCs w:val="26"/>
        </w:rPr>
      </w:pPr>
      <w:r w:rsidRPr="00025828">
        <w:rPr>
          <w:rFonts w:ascii="Times New Roman" w:hAnsi="Times New Roman" w:cs="Times New Roman"/>
          <w:sz w:val="26"/>
          <w:szCs w:val="26"/>
          <w:lang w:val="vi-VN"/>
        </w:rPr>
        <w:t xml:space="preserve"> </w:t>
      </w:r>
      <w:hyperlink r:id="rId15" w:history="1">
        <w:r w:rsidRPr="00025828">
          <w:rPr>
            <w:rStyle w:val="Strong"/>
            <w:rFonts w:ascii="Times New Roman" w:hAnsi="Times New Roman" w:cs="Times New Roman"/>
            <w:sz w:val="26"/>
            <w:szCs w:val="26"/>
            <w:lang w:val="vi-VN"/>
          </w:rPr>
          <w:t>Lê Đức Thạo</w:t>
        </w:r>
      </w:hyperlink>
      <w:r w:rsidRPr="00025828">
        <w:rPr>
          <w:rFonts w:ascii="Times New Roman" w:hAnsi="Times New Roman" w:cs="Times New Roman"/>
          <w:sz w:val="26"/>
          <w:szCs w:val="26"/>
          <w:lang w:val="vi-VN"/>
        </w:rPr>
        <w:t>,</w:t>
      </w:r>
      <w:r w:rsidR="00517378" w:rsidRPr="00025828">
        <w:rPr>
          <w:rFonts w:ascii="Times New Roman" w:hAnsi="Times New Roman" w:cs="Times New Roman"/>
          <w:sz w:val="26"/>
          <w:szCs w:val="26"/>
          <w:lang w:val="vi-VN"/>
        </w:rPr>
        <w:t xml:space="preserve"> </w:t>
      </w:r>
      <w:hyperlink r:id="rId16" w:history="1">
        <w:r w:rsidRPr="00025828">
          <w:rPr>
            <w:rStyle w:val="Strong"/>
            <w:rFonts w:ascii="Times New Roman" w:hAnsi="Times New Roman" w:cs="Times New Roman"/>
            <w:b w:val="0"/>
            <w:sz w:val="26"/>
            <w:szCs w:val="26"/>
            <w:lang w:val="vi-VN"/>
          </w:rPr>
          <w:t>Phùng Thăng Long</w:t>
        </w:r>
      </w:hyperlink>
      <w:r w:rsidRPr="00025828">
        <w:rPr>
          <w:rFonts w:ascii="Times New Roman" w:hAnsi="Times New Roman" w:cs="Times New Roman"/>
          <w:sz w:val="26"/>
          <w:szCs w:val="26"/>
          <w:lang w:val="vi-VN"/>
        </w:rPr>
        <w:t>,</w:t>
      </w:r>
      <w:r w:rsidR="00517378" w:rsidRPr="00025828">
        <w:rPr>
          <w:rFonts w:ascii="Times New Roman" w:hAnsi="Times New Roman" w:cs="Times New Roman"/>
          <w:sz w:val="26"/>
          <w:szCs w:val="26"/>
          <w:lang w:val="vi-VN"/>
        </w:rPr>
        <w:t xml:space="preserve"> </w:t>
      </w:r>
      <w:hyperlink r:id="rId17" w:history="1">
        <w:r w:rsidRPr="00025828">
          <w:rPr>
            <w:rStyle w:val="Strong"/>
            <w:rFonts w:ascii="Times New Roman" w:hAnsi="Times New Roman" w:cs="Times New Roman"/>
            <w:b w:val="0"/>
            <w:sz w:val="26"/>
            <w:szCs w:val="26"/>
            <w:lang w:val="vi-VN"/>
          </w:rPr>
          <w:t>Đinh Thị Bích Lân</w:t>
        </w:r>
      </w:hyperlink>
      <w:r w:rsidRPr="00025828">
        <w:rPr>
          <w:rFonts w:ascii="Times New Roman" w:hAnsi="Times New Roman" w:cs="Times New Roman"/>
          <w:sz w:val="26"/>
          <w:szCs w:val="26"/>
          <w:lang w:val="vi-VN"/>
        </w:rPr>
        <w:t>,</w:t>
      </w:r>
      <w:r w:rsidR="00517378" w:rsidRPr="00025828">
        <w:rPr>
          <w:rFonts w:ascii="Times New Roman" w:hAnsi="Times New Roman" w:cs="Times New Roman"/>
          <w:b/>
          <w:sz w:val="26"/>
          <w:szCs w:val="26"/>
          <w:lang w:val="vi-VN"/>
        </w:rPr>
        <w:t xml:space="preserve"> </w:t>
      </w:r>
      <w:hyperlink r:id="rId18" w:history="1">
        <w:r w:rsidRPr="00025828">
          <w:rPr>
            <w:rStyle w:val="Strong"/>
            <w:rFonts w:ascii="Times New Roman" w:hAnsi="Times New Roman" w:cs="Times New Roman"/>
            <w:b w:val="0"/>
            <w:sz w:val="26"/>
            <w:szCs w:val="26"/>
            <w:lang w:val="vi-VN"/>
          </w:rPr>
          <w:t>Lê Đình Phùng</w:t>
        </w:r>
      </w:hyperlink>
      <w:r w:rsidRPr="00025828">
        <w:rPr>
          <w:rFonts w:ascii="Times New Roman" w:hAnsi="Times New Roman" w:cs="Times New Roman"/>
          <w:sz w:val="26"/>
          <w:szCs w:val="26"/>
          <w:lang w:val="vi-VN"/>
        </w:rPr>
        <w:t>.</w:t>
      </w:r>
      <w:r w:rsidR="00517378" w:rsidRPr="00025828">
        <w:rPr>
          <w:rStyle w:val="apple-converted-space"/>
          <w:rFonts w:ascii="Times New Roman" w:hAnsi="Times New Roman" w:cs="Times New Roman"/>
          <w:b/>
          <w:sz w:val="26"/>
          <w:szCs w:val="26"/>
          <w:lang w:val="vi-VN"/>
        </w:rPr>
        <w:t xml:space="preserve"> </w:t>
      </w:r>
      <w:hyperlink r:id="rId19" w:history="1">
        <w:r w:rsidRPr="00025828">
          <w:rPr>
            <w:rStyle w:val="Emphasis"/>
            <w:rFonts w:ascii="Times New Roman" w:hAnsi="Times New Roman" w:cs="Times New Roman"/>
            <w:sz w:val="26"/>
            <w:szCs w:val="26"/>
          </w:rPr>
          <w:t>Đặc điểm sinh lý sinh dục, năng suất sinh sản của lợn nái VCN-MS15 (Meishan) và 1/2 giống VCN-MS15 nuôi theo phương thức công nghiệp tại Thừa Thiên Huế,</w:t>
        </w:r>
      </w:hyperlink>
      <w:r w:rsidR="00517378" w:rsidRPr="00025828">
        <w:rPr>
          <w:rStyle w:val="apple-converted-space"/>
          <w:rFonts w:ascii="Times New Roman" w:hAnsi="Times New Roman" w:cs="Times New Roman"/>
          <w:sz w:val="26"/>
          <w:szCs w:val="26"/>
        </w:rPr>
        <w:t xml:space="preserve"> </w:t>
      </w:r>
      <w:r w:rsidRPr="00025828">
        <w:rPr>
          <w:rFonts w:ascii="Times New Roman" w:hAnsi="Times New Roman" w:cs="Times New Roman"/>
          <w:sz w:val="26"/>
          <w:szCs w:val="26"/>
        </w:rPr>
        <w:t xml:space="preserve">Tạp Chí Khoa </w:t>
      </w:r>
      <w:r w:rsidR="00F23340" w:rsidRPr="00025828">
        <w:rPr>
          <w:rFonts w:ascii="Times New Roman" w:hAnsi="Times New Roman" w:cs="Times New Roman"/>
          <w:sz w:val="26"/>
          <w:szCs w:val="26"/>
        </w:rPr>
        <w:t>h</w:t>
      </w:r>
      <w:r w:rsidRPr="00025828">
        <w:rPr>
          <w:rFonts w:ascii="Times New Roman" w:hAnsi="Times New Roman" w:cs="Times New Roman"/>
          <w:sz w:val="26"/>
          <w:szCs w:val="26"/>
        </w:rPr>
        <w:t xml:space="preserve">ọc Đại </w:t>
      </w:r>
      <w:r w:rsidR="00F23340" w:rsidRPr="00025828">
        <w:rPr>
          <w:rFonts w:ascii="Times New Roman" w:hAnsi="Times New Roman" w:cs="Times New Roman"/>
          <w:sz w:val="26"/>
          <w:szCs w:val="26"/>
        </w:rPr>
        <w:t>h</w:t>
      </w:r>
      <w:r w:rsidRPr="00025828">
        <w:rPr>
          <w:rFonts w:ascii="Times New Roman" w:hAnsi="Times New Roman" w:cs="Times New Roman"/>
          <w:sz w:val="26"/>
          <w:szCs w:val="26"/>
        </w:rPr>
        <w:t>ọc Huế, 2016</w:t>
      </w:r>
      <w:r w:rsidR="00F45051" w:rsidRPr="00025828">
        <w:rPr>
          <w:rFonts w:ascii="Times New Roman" w:hAnsi="Times New Roman" w:cs="Times New Roman"/>
          <w:sz w:val="26"/>
          <w:szCs w:val="26"/>
        </w:rPr>
        <w:t xml:space="preserve">, </w:t>
      </w:r>
      <w:r w:rsidR="00BE0ABB" w:rsidRPr="00025828">
        <w:rPr>
          <w:rFonts w:ascii="Times New Roman" w:hAnsi="Times New Roman" w:cs="Times New Roman"/>
          <w:sz w:val="26"/>
          <w:szCs w:val="26"/>
        </w:rPr>
        <w:t>Tập: 119</w:t>
      </w:r>
      <w:r w:rsidR="00F45051" w:rsidRPr="00025828">
        <w:rPr>
          <w:rFonts w:ascii="Times New Roman" w:hAnsi="Times New Roman" w:cs="Times New Roman"/>
          <w:sz w:val="26"/>
          <w:szCs w:val="26"/>
        </w:rPr>
        <w:t>, Số: 0</w:t>
      </w:r>
      <w:r w:rsidR="00BE0ABB" w:rsidRPr="00025828">
        <w:rPr>
          <w:rFonts w:ascii="Times New Roman" w:hAnsi="Times New Roman" w:cs="Times New Roman"/>
          <w:sz w:val="26"/>
          <w:szCs w:val="26"/>
        </w:rPr>
        <w:t>5</w:t>
      </w:r>
      <w:r w:rsidR="00B71AA9" w:rsidRPr="00025828">
        <w:rPr>
          <w:rFonts w:ascii="Times New Roman" w:hAnsi="Times New Roman" w:cs="Times New Roman"/>
          <w:sz w:val="26"/>
          <w:szCs w:val="26"/>
        </w:rPr>
        <w:t>, Trang: 193-202.</w:t>
      </w:r>
    </w:p>
    <w:p w:rsidR="00A178A2" w:rsidRPr="00025828" w:rsidRDefault="00A178A2" w:rsidP="00FD630E">
      <w:pPr>
        <w:pStyle w:val="ColorfulList-Accent11"/>
        <w:numPr>
          <w:ilvl w:val="0"/>
          <w:numId w:val="7"/>
        </w:numPr>
        <w:spacing w:after="120" w:line="288" w:lineRule="auto"/>
        <w:ind w:left="0" w:firstLine="709"/>
        <w:contextualSpacing/>
        <w:rPr>
          <w:rFonts w:ascii="Times New Roman" w:hAnsi="Times New Roman" w:cs="Times New Roman"/>
          <w:b/>
          <w:sz w:val="26"/>
          <w:szCs w:val="26"/>
        </w:rPr>
      </w:pPr>
      <w:r w:rsidRPr="00025828">
        <w:rPr>
          <w:rFonts w:ascii="Times New Roman" w:hAnsi="Times New Roman" w:cs="Times New Roman"/>
          <w:sz w:val="26"/>
          <w:szCs w:val="26"/>
        </w:rPr>
        <w:t xml:space="preserve"> </w:t>
      </w:r>
      <w:hyperlink r:id="rId20" w:history="1">
        <w:r w:rsidRPr="00025828">
          <w:rPr>
            <w:rStyle w:val="Strong"/>
            <w:rFonts w:ascii="Times New Roman" w:hAnsi="Times New Roman" w:cs="Times New Roman"/>
            <w:sz w:val="26"/>
            <w:szCs w:val="26"/>
          </w:rPr>
          <w:t>Lê Đức Thạo</w:t>
        </w:r>
      </w:hyperlink>
      <w:r w:rsidRPr="00025828">
        <w:rPr>
          <w:rFonts w:ascii="Times New Roman" w:hAnsi="Times New Roman" w:cs="Times New Roman"/>
          <w:sz w:val="26"/>
          <w:szCs w:val="26"/>
        </w:rPr>
        <w:t>,</w:t>
      </w:r>
      <w:r w:rsidR="00517378" w:rsidRPr="00025828">
        <w:rPr>
          <w:rFonts w:ascii="Times New Roman" w:hAnsi="Times New Roman" w:cs="Times New Roman"/>
          <w:b/>
          <w:sz w:val="26"/>
          <w:szCs w:val="26"/>
        </w:rPr>
        <w:t xml:space="preserve"> </w:t>
      </w:r>
      <w:hyperlink r:id="rId21" w:history="1">
        <w:r w:rsidRPr="00025828">
          <w:rPr>
            <w:rStyle w:val="Strong"/>
            <w:rFonts w:ascii="Times New Roman" w:hAnsi="Times New Roman" w:cs="Times New Roman"/>
            <w:b w:val="0"/>
            <w:sz w:val="26"/>
            <w:szCs w:val="26"/>
          </w:rPr>
          <w:t>Phùng Thăng Long</w:t>
        </w:r>
      </w:hyperlink>
      <w:r w:rsidRPr="00025828">
        <w:rPr>
          <w:rFonts w:ascii="Times New Roman" w:hAnsi="Times New Roman" w:cs="Times New Roman"/>
          <w:sz w:val="26"/>
          <w:szCs w:val="26"/>
        </w:rPr>
        <w:t>,</w:t>
      </w:r>
      <w:r w:rsidR="00517378" w:rsidRPr="00025828">
        <w:rPr>
          <w:rFonts w:ascii="Times New Roman" w:hAnsi="Times New Roman" w:cs="Times New Roman"/>
          <w:b/>
          <w:sz w:val="26"/>
          <w:szCs w:val="26"/>
        </w:rPr>
        <w:t xml:space="preserve"> </w:t>
      </w:r>
      <w:hyperlink r:id="rId22" w:history="1">
        <w:r w:rsidRPr="00025828">
          <w:rPr>
            <w:rStyle w:val="Strong"/>
            <w:rFonts w:ascii="Times New Roman" w:hAnsi="Times New Roman" w:cs="Times New Roman"/>
            <w:b w:val="0"/>
            <w:sz w:val="26"/>
            <w:szCs w:val="26"/>
          </w:rPr>
          <w:t>Đinh Thị Bích Lân</w:t>
        </w:r>
      </w:hyperlink>
      <w:r w:rsidRPr="00025828">
        <w:rPr>
          <w:rFonts w:ascii="Times New Roman" w:hAnsi="Times New Roman" w:cs="Times New Roman"/>
          <w:sz w:val="26"/>
          <w:szCs w:val="26"/>
        </w:rPr>
        <w:t>,</w:t>
      </w:r>
      <w:r w:rsidR="00517378" w:rsidRPr="00025828">
        <w:rPr>
          <w:rFonts w:ascii="Times New Roman" w:hAnsi="Times New Roman" w:cs="Times New Roman"/>
          <w:sz w:val="26"/>
          <w:szCs w:val="26"/>
        </w:rPr>
        <w:t xml:space="preserve"> </w:t>
      </w:r>
      <w:hyperlink r:id="rId23" w:history="1">
        <w:r w:rsidRPr="00025828">
          <w:rPr>
            <w:rStyle w:val="Strong"/>
            <w:rFonts w:ascii="Times New Roman" w:hAnsi="Times New Roman" w:cs="Times New Roman"/>
            <w:b w:val="0"/>
            <w:sz w:val="26"/>
            <w:szCs w:val="26"/>
          </w:rPr>
          <w:t>Lê Đình Phùng</w:t>
        </w:r>
      </w:hyperlink>
      <w:r w:rsidRPr="00025828">
        <w:rPr>
          <w:rFonts w:ascii="Times New Roman" w:hAnsi="Times New Roman" w:cs="Times New Roman"/>
          <w:sz w:val="26"/>
          <w:szCs w:val="26"/>
        </w:rPr>
        <w:t>, Nguyễn Văn An.</w:t>
      </w:r>
      <w:r w:rsidR="00517378" w:rsidRPr="00025828">
        <w:rPr>
          <w:rStyle w:val="apple-converted-space"/>
          <w:rFonts w:ascii="Times New Roman" w:hAnsi="Times New Roman" w:cs="Times New Roman"/>
          <w:sz w:val="26"/>
          <w:szCs w:val="26"/>
        </w:rPr>
        <w:t xml:space="preserve"> </w:t>
      </w:r>
      <w:hyperlink r:id="rId24" w:history="1">
        <w:r w:rsidRPr="00025828">
          <w:rPr>
            <w:rStyle w:val="Emphasis"/>
            <w:rFonts w:ascii="Times New Roman" w:hAnsi="Times New Roman" w:cs="Times New Roman"/>
            <w:sz w:val="26"/>
            <w:szCs w:val="26"/>
          </w:rPr>
          <w:t>Khả năng sinh trưởng và sức sản xuất thịt của tổ hợp lai F</w:t>
        </w:r>
        <w:r w:rsidRPr="00025828">
          <w:rPr>
            <w:rStyle w:val="Emphasis"/>
            <w:rFonts w:ascii="Times New Roman" w:hAnsi="Times New Roman" w:cs="Times New Roman"/>
            <w:sz w:val="26"/>
            <w:szCs w:val="26"/>
            <w:vertAlign w:val="subscript"/>
          </w:rPr>
          <w:t>1</w:t>
        </w:r>
        <w:r w:rsidRPr="00025828">
          <w:rPr>
            <w:rStyle w:val="Emphasis"/>
            <w:rFonts w:ascii="Times New Roman" w:hAnsi="Times New Roman" w:cs="Times New Roman"/>
            <w:sz w:val="26"/>
            <w:szCs w:val="26"/>
          </w:rPr>
          <w:t>(Pietrain x Meishan) và F</w:t>
        </w:r>
        <w:r w:rsidRPr="00025828">
          <w:rPr>
            <w:rStyle w:val="Emphasis"/>
            <w:rFonts w:ascii="Times New Roman" w:hAnsi="Times New Roman" w:cs="Times New Roman"/>
            <w:sz w:val="26"/>
            <w:szCs w:val="26"/>
            <w:vertAlign w:val="subscript"/>
          </w:rPr>
          <w:t>1</w:t>
        </w:r>
        <w:r w:rsidRPr="00025828">
          <w:rPr>
            <w:rStyle w:val="Emphasis"/>
            <w:rFonts w:ascii="Times New Roman" w:hAnsi="Times New Roman" w:cs="Times New Roman"/>
            <w:sz w:val="26"/>
            <w:szCs w:val="26"/>
          </w:rPr>
          <w:t>(Duroc x Meishan) nuôi theo phương thức công nghiệp tại Thừa Thiên Huế,</w:t>
        </w:r>
      </w:hyperlink>
      <w:r w:rsidR="00517378" w:rsidRPr="00025828">
        <w:rPr>
          <w:rStyle w:val="apple-converted-space"/>
          <w:rFonts w:ascii="Times New Roman" w:hAnsi="Times New Roman" w:cs="Times New Roman"/>
          <w:sz w:val="26"/>
          <w:szCs w:val="26"/>
        </w:rPr>
        <w:t xml:space="preserve"> </w:t>
      </w:r>
      <w:r w:rsidRPr="00025828">
        <w:rPr>
          <w:rFonts w:ascii="Times New Roman" w:hAnsi="Times New Roman" w:cs="Times New Roman"/>
          <w:sz w:val="26"/>
          <w:szCs w:val="26"/>
        </w:rPr>
        <w:t>Tạp chí Khoa học Đại học Huế, 2015, Tập: 100, Số: 01, Trang: 165-173.</w:t>
      </w:r>
    </w:p>
    <w:p w:rsidR="00A178A2" w:rsidRPr="00025828" w:rsidRDefault="00A178A2" w:rsidP="00FD630E">
      <w:pPr>
        <w:pStyle w:val="ColorfulList-Accent11"/>
        <w:numPr>
          <w:ilvl w:val="0"/>
          <w:numId w:val="7"/>
        </w:numPr>
        <w:spacing w:after="120" w:line="288" w:lineRule="auto"/>
        <w:ind w:left="0" w:firstLine="709"/>
        <w:contextualSpacing/>
        <w:rPr>
          <w:rFonts w:ascii="Times New Roman" w:hAnsi="Times New Roman" w:cs="Times New Roman"/>
          <w:sz w:val="26"/>
          <w:szCs w:val="26"/>
        </w:rPr>
      </w:pPr>
      <w:r w:rsidRPr="00025828">
        <w:rPr>
          <w:rFonts w:ascii="Times New Roman" w:hAnsi="Times New Roman" w:cs="Times New Roman"/>
          <w:sz w:val="26"/>
          <w:szCs w:val="26"/>
        </w:rPr>
        <w:t xml:space="preserve"> </w:t>
      </w:r>
      <w:hyperlink r:id="rId25" w:history="1">
        <w:r w:rsidRPr="00025828">
          <w:rPr>
            <w:rStyle w:val="Strong"/>
            <w:rFonts w:ascii="Times New Roman" w:hAnsi="Times New Roman" w:cs="Times New Roman"/>
            <w:b w:val="0"/>
            <w:sz w:val="26"/>
            <w:szCs w:val="26"/>
          </w:rPr>
          <w:t>Phùng Thăng Long</w:t>
        </w:r>
      </w:hyperlink>
      <w:r w:rsidRPr="00025828">
        <w:rPr>
          <w:rFonts w:ascii="Times New Roman" w:hAnsi="Times New Roman" w:cs="Times New Roman"/>
          <w:sz w:val="26"/>
          <w:szCs w:val="26"/>
        </w:rPr>
        <w:t>,</w:t>
      </w:r>
      <w:r w:rsidR="00517378" w:rsidRPr="00025828">
        <w:rPr>
          <w:rFonts w:ascii="Times New Roman" w:hAnsi="Times New Roman" w:cs="Times New Roman"/>
          <w:b/>
          <w:sz w:val="26"/>
          <w:szCs w:val="26"/>
        </w:rPr>
        <w:t xml:space="preserve"> </w:t>
      </w:r>
      <w:hyperlink r:id="rId26" w:history="1">
        <w:r w:rsidRPr="00025828">
          <w:rPr>
            <w:rStyle w:val="Strong"/>
            <w:rFonts w:ascii="Times New Roman" w:hAnsi="Times New Roman" w:cs="Times New Roman"/>
            <w:sz w:val="26"/>
            <w:szCs w:val="26"/>
          </w:rPr>
          <w:t>Lê Đức Thạo</w:t>
        </w:r>
      </w:hyperlink>
      <w:r w:rsidRPr="00025828">
        <w:rPr>
          <w:rFonts w:ascii="Times New Roman" w:hAnsi="Times New Roman" w:cs="Times New Roman"/>
          <w:sz w:val="26"/>
          <w:szCs w:val="26"/>
        </w:rPr>
        <w:t>,</w:t>
      </w:r>
      <w:r w:rsidR="00517378" w:rsidRPr="00025828">
        <w:rPr>
          <w:rFonts w:ascii="Times New Roman" w:hAnsi="Times New Roman" w:cs="Times New Roman"/>
          <w:b/>
          <w:sz w:val="26"/>
          <w:szCs w:val="26"/>
        </w:rPr>
        <w:t xml:space="preserve"> </w:t>
      </w:r>
      <w:hyperlink r:id="rId27" w:history="1">
        <w:r w:rsidRPr="00025828">
          <w:rPr>
            <w:rStyle w:val="Strong"/>
            <w:rFonts w:ascii="Times New Roman" w:hAnsi="Times New Roman" w:cs="Times New Roman"/>
            <w:b w:val="0"/>
            <w:sz w:val="26"/>
            <w:szCs w:val="26"/>
          </w:rPr>
          <w:t>Đinh Thị Bích Lân</w:t>
        </w:r>
      </w:hyperlink>
      <w:r w:rsidRPr="00025828">
        <w:rPr>
          <w:rFonts w:ascii="Times New Roman" w:hAnsi="Times New Roman" w:cs="Times New Roman"/>
          <w:sz w:val="26"/>
          <w:szCs w:val="26"/>
        </w:rPr>
        <w:t>,</w:t>
      </w:r>
      <w:r w:rsidR="00517378" w:rsidRPr="00025828">
        <w:rPr>
          <w:rFonts w:ascii="Times New Roman" w:hAnsi="Times New Roman" w:cs="Times New Roman"/>
          <w:b/>
          <w:sz w:val="26"/>
          <w:szCs w:val="26"/>
        </w:rPr>
        <w:t xml:space="preserve"> </w:t>
      </w:r>
      <w:hyperlink r:id="rId28" w:history="1">
        <w:r w:rsidRPr="00025828">
          <w:rPr>
            <w:rStyle w:val="Strong"/>
            <w:rFonts w:ascii="Times New Roman" w:hAnsi="Times New Roman" w:cs="Times New Roman"/>
            <w:b w:val="0"/>
            <w:sz w:val="26"/>
            <w:szCs w:val="26"/>
          </w:rPr>
          <w:t>Lê Đình Phùng</w:t>
        </w:r>
      </w:hyperlink>
      <w:r w:rsidRPr="00025828">
        <w:rPr>
          <w:rFonts w:ascii="Times New Roman" w:hAnsi="Times New Roman" w:cs="Times New Roman"/>
          <w:sz w:val="26"/>
          <w:szCs w:val="26"/>
        </w:rPr>
        <w:t>.</w:t>
      </w:r>
      <w:r w:rsidR="00517378" w:rsidRPr="00025828">
        <w:rPr>
          <w:rStyle w:val="apple-converted-space"/>
          <w:rFonts w:ascii="Times New Roman" w:hAnsi="Times New Roman" w:cs="Times New Roman"/>
          <w:sz w:val="26"/>
          <w:szCs w:val="26"/>
        </w:rPr>
        <w:t xml:space="preserve"> </w:t>
      </w:r>
      <w:hyperlink r:id="rId29" w:history="1">
        <w:r w:rsidRPr="00025828">
          <w:rPr>
            <w:rStyle w:val="Emphasis"/>
            <w:rFonts w:ascii="Times New Roman" w:hAnsi="Times New Roman" w:cs="Times New Roman"/>
            <w:sz w:val="26"/>
            <w:szCs w:val="26"/>
          </w:rPr>
          <w:t>Sinh trưởng, năng suất và chất lượng thịt của một số tổ hợp lai 1/4 giống VCN-MS15 (Meishan) nuôi theo phương thức công nghiệp,</w:t>
        </w:r>
      </w:hyperlink>
      <w:r w:rsidR="00517378" w:rsidRPr="00025828">
        <w:rPr>
          <w:rStyle w:val="apple-converted-space"/>
          <w:rFonts w:ascii="Times New Roman" w:hAnsi="Times New Roman" w:cs="Times New Roman"/>
          <w:sz w:val="26"/>
          <w:szCs w:val="26"/>
        </w:rPr>
        <w:t xml:space="preserve"> </w:t>
      </w:r>
      <w:r w:rsidRPr="00025828">
        <w:rPr>
          <w:rFonts w:ascii="Times New Roman" w:hAnsi="Times New Roman" w:cs="Times New Roman"/>
          <w:sz w:val="26"/>
          <w:szCs w:val="26"/>
        </w:rPr>
        <w:t xml:space="preserve">Tạp chí Nông nghiệp và Phát triển </w:t>
      </w:r>
      <w:r w:rsidR="00F23340" w:rsidRPr="00025828">
        <w:rPr>
          <w:rFonts w:ascii="Times New Roman" w:hAnsi="Times New Roman" w:cs="Times New Roman"/>
          <w:sz w:val="26"/>
          <w:szCs w:val="26"/>
        </w:rPr>
        <w:t>N</w:t>
      </w:r>
      <w:r w:rsidRPr="00025828">
        <w:rPr>
          <w:rFonts w:ascii="Times New Roman" w:hAnsi="Times New Roman" w:cs="Times New Roman"/>
          <w:sz w:val="26"/>
          <w:szCs w:val="26"/>
        </w:rPr>
        <w:t>ông</w:t>
      </w:r>
      <w:r w:rsidR="00F23340" w:rsidRPr="00025828">
        <w:rPr>
          <w:rFonts w:ascii="Times New Roman" w:hAnsi="Times New Roman" w:cs="Times New Roman"/>
          <w:sz w:val="26"/>
          <w:szCs w:val="26"/>
        </w:rPr>
        <w:t xml:space="preserve"> thôn</w:t>
      </w:r>
      <w:r w:rsidRPr="00025828">
        <w:rPr>
          <w:rFonts w:ascii="Times New Roman" w:hAnsi="Times New Roman" w:cs="Times New Roman"/>
          <w:sz w:val="26"/>
          <w:szCs w:val="26"/>
        </w:rPr>
        <w:t>, 2015, Tập: 20, Trang: 65-73.</w:t>
      </w:r>
    </w:p>
    <w:p w:rsidR="00D700A4" w:rsidRPr="00025828" w:rsidRDefault="005047B3" w:rsidP="00D700A4">
      <w:pPr>
        <w:pStyle w:val="001"/>
        <w:rPr>
          <w:sz w:val="26"/>
        </w:rPr>
      </w:pPr>
      <w:r w:rsidRPr="00025828">
        <w:br w:type="page"/>
      </w:r>
      <w:bookmarkStart w:id="616" w:name="_Toc471961941"/>
      <w:r w:rsidR="00D700A4" w:rsidRPr="00025828">
        <w:rPr>
          <w:sz w:val="26"/>
        </w:rPr>
        <w:t>TÀI LIỆU THAM KHẢO</w:t>
      </w:r>
      <w:bookmarkEnd w:id="616"/>
    </w:p>
    <w:p w:rsidR="00D700A4" w:rsidRPr="00025828" w:rsidRDefault="00D700A4" w:rsidP="00D700A4">
      <w:pPr>
        <w:spacing w:after="120" w:line="288" w:lineRule="auto"/>
        <w:ind w:left="340" w:firstLine="0"/>
        <w:rPr>
          <w:rFonts w:ascii="Times New Roman" w:eastAsia="Times New Roman" w:hAnsi="Times New Roman"/>
          <w:b/>
          <w:sz w:val="26"/>
          <w:szCs w:val="26"/>
          <w:lang w:val="fr-BE" w:eastAsia="en-US"/>
        </w:rPr>
      </w:pPr>
      <w:r w:rsidRPr="00025828">
        <w:rPr>
          <w:rFonts w:ascii="Times New Roman" w:eastAsia="Times New Roman" w:hAnsi="Times New Roman"/>
          <w:b/>
          <w:sz w:val="26"/>
          <w:szCs w:val="26"/>
          <w:lang w:val="fr-BE" w:eastAsia="en-US"/>
        </w:rPr>
        <w:t>I. Tiếng Việt</w:t>
      </w:r>
    </w:p>
    <w:p w:rsidR="00D700A4" w:rsidRPr="00025828" w:rsidRDefault="00D700A4" w:rsidP="000034B8">
      <w:pPr>
        <w:tabs>
          <w:tab w:val="left" w:pos="567"/>
        </w:tabs>
        <w:spacing w:after="120" w:line="288" w:lineRule="auto"/>
        <w:ind w:left="567" w:hanging="567"/>
        <w:rPr>
          <w:rFonts w:ascii="Times New Roman" w:hAnsi="Times New Roman"/>
          <w:spacing w:val="-4"/>
          <w:sz w:val="26"/>
          <w:szCs w:val="26"/>
          <w:lang w:val="fr-BE"/>
        </w:rPr>
      </w:pPr>
      <w:r w:rsidRPr="00025828">
        <w:rPr>
          <w:rFonts w:ascii="Times New Roman" w:hAnsi="Times New Roman"/>
          <w:sz w:val="26"/>
          <w:szCs w:val="26"/>
          <w:lang w:val="vi-VN"/>
        </w:rPr>
        <w:t>[</w:t>
      </w:r>
      <w:r w:rsidRPr="00025828">
        <w:rPr>
          <w:rFonts w:ascii="Times New Roman" w:hAnsi="Times New Roman"/>
          <w:sz w:val="26"/>
          <w:szCs w:val="26"/>
          <w:lang w:val="fr-BE"/>
        </w:rPr>
        <w:t>1</w:t>
      </w:r>
      <w:r w:rsidRPr="00025828">
        <w:rPr>
          <w:rFonts w:ascii="Times New Roman" w:hAnsi="Times New Roman"/>
          <w:sz w:val="26"/>
          <w:szCs w:val="26"/>
          <w:lang w:val="vi-VN"/>
        </w:rPr>
        <w:t>]</w:t>
      </w:r>
      <w:r w:rsidRPr="00025828">
        <w:rPr>
          <w:rFonts w:ascii="Times New Roman" w:hAnsi="Times New Roman"/>
          <w:sz w:val="26"/>
          <w:szCs w:val="26"/>
          <w:lang w:val="fr-BE"/>
        </w:rPr>
        <w:t xml:space="preserve"> </w:t>
      </w:r>
      <w:r w:rsidR="00CE0F96" w:rsidRPr="00025828">
        <w:rPr>
          <w:rFonts w:ascii="Times New Roman" w:hAnsi="Times New Roman"/>
          <w:sz w:val="26"/>
          <w:szCs w:val="26"/>
          <w:lang w:val="fr-BE"/>
        </w:rPr>
        <w:tab/>
      </w:r>
      <w:r w:rsidRPr="00025828">
        <w:rPr>
          <w:rFonts w:ascii="Times New Roman" w:hAnsi="Times New Roman"/>
          <w:sz w:val="26"/>
          <w:szCs w:val="26"/>
          <w:lang w:val="fr-BE"/>
        </w:rPr>
        <w:t xml:space="preserve">Nguyễn Tấn Anh (1998), Dinh dưỡng tác động đến sinh sản ở lợn nái, </w:t>
      </w:r>
      <w:r w:rsidRPr="00025828">
        <w:rPr>
          <w:rFonts w:ascii="Times New Roman" w:hAnsi="Times New Roman"/>
          <w:i/>
          <w:sz w:val="26"/>
          <w:szCs w:val="26"/>
          <w:lang w:val="fr-BE"/>
        </w:rPr>
        <w:t>Chuyên San Chăn Nuôi Lợn, Hội Chăn Nuôi Việt Nam</w:t>
      </w:r>
      <w:r w:rsidRPr="00025828">
        <w:rPr>
          <w:rFonts w:ascii="Times New Roman" w:hAnsi="Times New Roman"/>
          <w:sz w:val="26"/>
          <w:szCs w:val="26"/>
          <w:lang w:val="fr-BE"/>
        </w:rPr>
        <w:t>, tr. 50-61.</w:t>
      </w:r>
    </w:p>
    <w:p w:rsidR="00D700A4" w:rsidRPr="00025828" w:rsidRDefault="00D700A4" w:rsidP="000034B8">
      <w:pPr>
        <w:tabs>
          <w:tab w:val="left" w:pos="567"/>
        </w:tabs>
        <w:spacing w:after="120" w:line="288" w:lineRule="auto"/>
        <w:ind w:left="567" w:hanging="567"/>
        <w:rPr>
          <w:rFonts w:ascii="Times New Roman" w:hAnsi="Times New Roman"/>
          <w:spacing w:val="-4"/>
          <w:sz w:val="26"/>
          <w:szCs w:val="26"/>
          <w:lang w:val="fr-BE"/>
        </w:rPr>
      </w:pPr>
      <w:r w:rsidRPr="00025828">
        <w:rPr>
          <w:rFonts w:ascii="Times New Roman" w:hAnsi="Times New Roman"/>
          <w:sz w:val="26"/>
          <w:szCs w:val="26"/>
          <w:lang w:val="vi-VN"/>
        </w:rPr>
        <w:t xml:space="preserve">[2] </w:t>
      </w:r>
      <w:r w:rsidR="000034B8">
        <w:rPr>
          <w:rFonts w:ascii="Times New Roman" w:hAnsi="Times New Roman"/>
          <w:sz w:val="26"/>
          <w:szCs w:val="26"/>
        </w:rPr>
        <w:tab/>
      </w:r>
      <w:r w:rsidRPr="00025828">
        <w:rPr>
          <w:rFonts w:ascii="Times New Roman" w:hAnsi="Times New Roman"/>
          <w:sz w:val="26"/>
          <w:szCs w:val="26"/>
          <w:lang w:val="fr-BE"/>
        </w:rPr>
        <w:t xml:space="preserve">Trần Kim Anh (2000), </w:t>
      </w:r>
      <w:r w:rsidRPr="00025828">
        <w:rPr>
          <w:rFonts w:ascii="Times New Roman" w:hAnsi="Times New Roman"/>
          <w:iCs/>
          <w:sz w:val="26"/>
          <w:szCs w:val="26"/>
          <w:lang w:val="fr-BE"/>
        </w:rPr>
        <w:t>Sự cần thiết mở rộng ứng dụng hệ thống giống lợn hình tháp và sử dụng ưu thế lai trong chăn nuôi lợn</w:t>
      </w:r>
      <w:r w:rsidRPr="00025828">
        <w:rPr>
          <w:rFonts w:ascii="Times New Roman" w:hAnsi="Times New Roman"/>
          <w:i/>
          <w:iCs/>
          <w:sz w:val="26"/>
          <w:szCs w:val="26"/>
          <w:lang w:val="fr-BE"/>
        </w:rPr>
        <w:t>,</w:t>
      </w:r>
      <w:r w:rsidRPr="00025828">
        <w:rPr>
          <w:rFonts w:ascii="Times New Roman" w:hAnsi="Times New Roman"/>
          <w:sz w:val="26"/>
          <w:szCs w:val="26"/>
          <w:lang w:val="fr-BE"/>
        </w:rPr>
        <w:t xml:space="preserve"> </w:t>
      </w:r>
      <w:r w:rsidRPr="00025828">
        <w:rPr>
          <w:rFonts w:ascii="Times New Roman" w:hAnsi="Times New Roman"/>
          <w:i/>
          <w:sz w:val="26"/>
          <w:szCs w:val="26"/>
          <w:lang w:val="fr-BE"/>
        </w:rPr>
        <w:t xml:space="preserve">Chuyên san chăn nuôi lợn, Hội Chăn nuôi Việt Nam, </w:t>
      </w:r>
      <w:r w:rsidRPr="00025828">
        <w:rPr>
          <w:rFonts w:ascii="Times New Roman" w:hAnsi="Times New Roman"/>
          <w:sz w:val="26"/>
          <w:szCs w:val="26"/>
          <w:lang w:val="fr-BE"/>
        </w:rPr>
        <w:t>tr. 94-112</w:t>
      </w:r>
      <w:r w:rsidRPr="00025828">
        <w:rPr>
          <w:rFonts w:ascii="Times New Roman" w:hAnsi="Times New Roman"/>
          <w:i/>
          <w:sz w:val="26"/>
          <w:szCs w:val="26"/>
          <w:lang w:val="fr-BE"/>
        </w:rPr>
        <w:t>.</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3</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rPr>
        <w:t>Bộ Nông nghiệp và Phát triển Nông thôn (2001), Tiêu chuẩn Việt Nam-TCVN 4331:2001 Thức ăn chăn nuôi-Xác định hàm lượng chất béo.</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z w:val="26"/>
          <w:szCs w:val="26"/>
        </w:rPr>
      </w:pPr>
      <w:r w:rsidRPr="00025828">
        <w:rPr>
          <w:rFonts w:ascii="Times New Roman" w:hAnsi="Times New Roman" w:cs="Times New Roman"/>
          <w:sz w:val="26"/>
          <w:szCs w:val="26"/>
          <w:lang w:val="vi-VN"/>
        </w:rPr>
        <w:t xml:space="preserve">[4] </w:t>
      </w:r>
      <w:r w:rsidR="000034B8">
        <w:rPr>
          <w:rFonts w:ascii="Times New Roman" w:hAnsi="Times New Roman" w:cs="Times New Roman"/>
          <w:sz w:val="26"/>
          <w:szCs w:val="26"/>
          <w:lang w:val="en-US"/>
        </w:rPr>
        <w:tab/>
      </w:r>
      <w:r w:rsidRPr="00025828">
        <w:rPr>
          <w:rFonts w:ascii="Times New Roman" w:hAnsi="Times New Roman" w:cs="Times New Roman"/>
          <w:sz w:val="26"/>
          <w:szCs w:val="26"/>
        </w:rPr>
        <w:t>Bộ Nông nghiệp và Phát triển Nông thôn (2003a), Tiêu chuẩn Việt Nam-TCVN 3899-84, Quy trình mổ khảo sát phẩm chất thịt lợn nuôi béo, Tuyển tập tiêu chuẩn nông nghiệp Việt Nam, Tập 5, Tiêu chuẩn chăn nuôi, Phần 1 Chăn nuôi thú y, Cơ quan xuất bản: Trung tâm Thông tin và Phát triển Nông thôn.</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5</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rPr>
        <w:t>Bộ Nông nghiệp và Phát triển Nông thôn (2003b), Tiêu chuẩn Việt Nam-TCVN - 1280 - 81), các chỉ tiêu đánh giá khả năng sinh sản của lợn nái nuôi tại các cơ sở công nghiệp.</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6</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rPr>
        <w:t>Bộ Nông nghiệp và Phát triển Nông thôn (2007a), Tiêu chuẩn Việt Nam-TCVN 4327:2007 Thức ăn chăn nuôi-Xác định tro thô.</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pacing w:val="-8"/>
          <w:sz w:val="26"/>
          <w:szCs w:val="26"/>
        </w:rPr>
      </w:pPr>
      <w:r w:rsidRPr="00025828">
        <w:rPr>
          <w:rFonts w:ascii="Times New Roman" w:hAnsi="Times New Roman" w:cs="Times New Roman"/>
          <w:spacing w:val="-8"/>
          <w:sz w:val="26"/>
          <w:szCs w:val="26"/>
          <w:lang w:val="vi-VN"/>
        </w:rPr>
        <w:t>[</w:t>
      </w:r>
      <w:r w:rsidRPr="00025828">
        <w:rPr>
          <w:rFonts w:ascii="Times New Roman" w:hAnsi="Times New Roman" w:cs="Times New Roman"/>
          <w:spacing w:val="-8"/>
          <w:sz w:val="26"/>
          <w:szCs w:val="26"/>
        </w:rPr>
        <w:t>7</w:t>
      </w:r>
      <w:r w:rsidRPr="00025828">
        <w:rPr>
          <w:rFonts w:ascii="Times New Roman" w:hAnsi="Times New Roman" w:cs="Times New Roman"/>
          <w:spacing w:val="-8"/>
          <w:sz w:val="26"/>
          <w:szCs w:val="26"/>
          <w:lang w:val="vi-VN"/>
        </w:rPr>
        <w:t xml:space="preserve">] </w:t>
      </w:r>
      <w:r w:rsidR="000034B8">
        <w:rPr>
          <w:rFonts w:ascii="Times New Roman" w:hAnsi="Times New Roman" w:cs="Times New Roman"/>
          <w:spacing w:val="-8"/>
          <w:sz w:val="26"/>
          <w:szCs w:val="26"/>
          <w:lang w:val="en-US"/>
        </w:rPr>
        <w:tab/>
      </w:r>
      <w:r w:rsidRPr="00025828">
        <w:rPr>
          <w:rFonts w:ascii="Times New Roman" w:hAnsi="Times New Roman" w:cs="Times New Roman"/>
          <w:spacing w:val="-8"/>
          <w:sz w:val="26"/>
          <w:szCs w:val="26"/>
        </w:rPr>
        <w:t>Bộ Nông nghiệp và Phát triển Nông thôn (2007b), Tiêu chuẩn Việt Nam-TCVN 4328:2007 Thức ăn chăn nuôi-Xác định hàm lượng nitơ và tính hàm lượng protein thô.</w:t>
      </w:r>
    </w:p>
    <w:p w:rsidR="00D700A4" w:rsidRPr="00025828" w:rsidRDefault="00D700A4" w:rsidP="000034B8">
      <w:pPr>
        <w:tabs>
          <w:tab w:val="left" w:pos="567"/>
        </w:tabs>
        <w:spacing w:after="120" w:line="288" w:lineRule="auto"/>
        <w:ind w:left="567" w:hanging="567"/>
        <w:rPr>
          <w:rFonts w:ascii="Times New Roman" w:hAnsi="Times New Roman"/>
          <w:b/>
          <w:sz w:val="26"/>
          <w:szCs w:val="26"/>
          <w:lang w:val="fr-BE"/>
        </w:rPr>
      </w:pPr>
      <w:r w:rsidRPr="00025828">
        <w:rPr>
          <w:rFonts w:ascii="Times New Roman" w:hAnsi="Times New Roman"/>
          <w:sz w:val="26"/>
          <w:szCs w:val="26"/>
          <w:lang w:val="vi-VN"/>
        </w:rPr>
        <w:t>[</w:t>
      </w:r>
      <w:r w:rsidRPr="00025828">
        <w:rPr>
          <w:rFonts w:ascii="Times New Roman" w:hAnsi="Times New Roman"/>
          <w:sz w:val="26"/>
          <w:szCs w:val="26"/>
          <w:lang w:val="fr-BE"/>
        </w:rPr>
        <w:t>8</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pacing w:val="-8"/>
          <w:sz w:val="26"/>
          <w:szCs w:val="26"/>
          <w:lang w:val="fr-BE"/>
        </w:rPr>
        <w:t xml:space="preserve">Bộ Nông nghiệp và Phát triển Nông thôn (2007c), </w:t>
      </w:r>
      <w:r w:rsidRPr="00025828">
        <w:rPr>
          <w:rFonts w:ascii="Times New Roman" w:hAnsi="Times New Roman"/>
          <w:sz w:val="26"/>
          <w:szCs w:val="26"/>
          <w:shd w:val="clear" w:color="auto" w:fill="FFFFFF"/>
          <w:lang w:val="fr-BE"/>
        </w:rPr>
        <w:t>Tiêu chuẩn Việt Nam -</w:t>
      </w:r>
      <w:hyperlink r:id="rId30" w:history="1">
        <w:r w:rsidRPr="00025828">
          <w:rPr>
            <w:rStyle w:val="Hyperlink"/>
            <w:rFonts w:ascii="Times New Roman" w:hAnsi="Times New Roman"/>
            <w:bCs/>
            <w:color w:val="auto"/>
            <w:sz w:val="26"/>
            <w:szCs w:val="26"/>
            <w:u w:val="none"/>
            <w:shd w:val="clear" w:color="auto" w:fill="FFFFFF"/>
            <w:lang w:val="fr-BE"/>
          </w:rPr>
          <w:t>TCVN 1547:2007</w:t>
        </w:r>
      </w:hyperlink>
      <w:r w:rsidRPr="00025828">
        <w:rPr>
          <w:rFonts w:ascii="Times New Roman" w:hAnsi="Times New Roman"/>
          <w:sz w:val="26"/>
          <w:szCs w:val="26"/>
          <w:shd w:val="clear" w:color="auto" w:fill="FFFFFF"/>
          <w:lang w:val="fr-BE"/>
        </w:rPr>
        <w:t xml:space="preserve"> thức ăn chăn nuôi – thức ăn hỗn hợp cho lợn</w:t>
      </w:r>
      <w:r w:rsidRPr="00025828">
        <w:rPr>
          <w:rFonts w:ascii="Times New Roman" w:hAnsi="Times New Roman"/>
          <w:sz w:val="26"/>
          <w:szCs w:val="26"/>
          <w:lang w:val="fr-BE"/>
        </w:rPr>
        <w:t>.</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9</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rPr>
        <w:t>Bộ Nông nghiệp và Phát triển Nông thôn (2009), Tiêu chuẩn Việt Nam-TCVN 8135:2009 Thịt và sản phẩm của thịt-Xác định độ ẩm.</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10</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rPr>
        <w:t xml:space="preserve">Bộ Nông nghiệp và Phát triển Nông thôn (2014a), </w:t>
      </w:r>
      <w:r w:rsidRPr="00025828">
        <w:rPr>
          <w:rFonts w:ascii="Times New Roman" w:hAnsi="Times New Roman" w:cs="Times New Roman"/>
          <w:i/>
          <w:sz w:val="26"/>
          <w:szCs w:val="26"/>
        </w:rPr>
        <w:t xml:space="preserve">Kế hoạch 2016-2020 nghành nông nghiệp và phát triển nông thôn, </w:t>
      </w:r>
      <w:r w:rsidRPr="00025828">
        <w:rPr>
          <w:rFonts w:ascii="Times New Roman" w:hAnsi="Times New Roman" w:cs="Times New Roman"/>
          <w:sz w:val="26"/>
          <w:szCs w:val="26"/>
        </w:rPr>
        <w:t>tr. 28.</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i/>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11</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rPr>
        <w:t xml:space="preserve">Bộ Nông nghiệp và Phát triển Nông thôn (2014b), </w:t>
      </w:r>
      <w:r w:rsidRPr="00025828">
        <w:rPr>
          <w:rFonts w:ascii="Times New Roman" w:hAnsi="Times New Roman" w:cs="Times New Roman"/>
          <w:bCs/>
          <w:i/>
          <w:sz w:val="26"/>
          <w:szCs w:val="26"/>
          <w:lang w:val="af-ZA"/>
        </w:rPr>
        <w:t>Thông tư (18/2014/TT-BNNPTNT).</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i/>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12</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rPr>
        <w:t>Hà Xuân Bộ, Đỗ Đức Lực, Đặng Vũ Bình (2013), Ảnh hưởng của kiểu gen Halothane, tính biệt đến năng suất thân thịt và chất lượng thịt lợn Pietrain kháng stress</w:t>
      </w:r>
      <w:r w:rsidRPr="00025828">
        <w:rPr>
          <w:rFonts w:ascii="Times New Roman" w:hAnsi="Times New Roman" w:cs="Times New Roman"/>
          <w:i/>
          <w:sz w:val="26"/>
          <w:szCs w:val="26"/>
        </w:rPr>
        <w:t>, Tạp chí Khoa Học và Phát Triển,</w:t>
      </w:r>
      <w:r w:rsidRPr="00025828">
        <w:rPr>
          <w:rFonts w:ascii="Times New Roman" w:hAnsi="Times New Roman" w:cs="Times New Roman"/>
          <w:i/>
          <w:sz w:val="26"/>
          <w:szCs w:val="26"/>
          <w:shd w:val="clear" w:color="auto" w:fill="FFFFFF"/>
        </w:rPr>
        <w:t xml:space="preserve"> Trường Đại Học Nông nghiệp Hà Nội,</w:t>
      </w:r>
      <w:r w:rsidRPr="00025828">
        <w:rPr>
          <w:rFonts w:ascii="Times New Roman" w:hAnsi="Times New Roman" w:cs="Times New Roman"/>
          <w:i/>
          <w:sz w:val="26"/>
          <w:szCs w:val="26"/>
        </w:rPr>
        <w:t xml:space="preserve"> 11(8), </w:t>
      </w:r>
      <w:r w:rsidRPr="00025828">
        <w:rPr>
          <w:rFonts w:ascii="Times New Roman" w:hAnsi="Times New Roman" w:cs="Times New Roman"/>
          <w:sz w:val="26"/>
          <w:szCs w:val="26"/>
        </w:rPr>
        <w:t>tr. 1126-1133.</w:t>
      </w:r>
      <w:r w:rsidRPr="00025828">
        <w:rPr>
          <w:rFonts w:ascii="Times New Roman" w:hAnsi="Times New Roman" w:cs="Times New Roman"/>
          <w:i/>
          <w:sz w:val="26"/>
          <w:szCs w:val="26"/>
        </w:rPr>
        <w:t xml:space="preserve"> </w:t>
      </w:r>
    </w:p>
    <w:p w:rsidR="00D700A4" w:rsidRPr="00025828" w:rsidRDefault="00D700A4" w:rsidP="000034B8">
      <w:pPr>
        <w:pStyle w:val="ColorfulList-Accent11"/>
        <w:tabs>
          <w:tab w:val="left" w:pos="567"/>
        </w:tabs>
        <w:spacing w:after="120" w:line="288" w:lineRule="auto"/>
        <w:ind w:left="567" w:hanging="567"/>
        <w:contextualSpacing/>
        <w:rPr>
          <w:rFonts w:ascii="Times New Roman" w:hAnsi="Times New Roman" w:cs="Times New Roman"/>
          <w:i/>
          <w:sz w:val="26"/>
          <w:szCs w:val="26"/>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rPr>
        <w:t>13</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rPr>
        <w:t xml:space="preserve">Đặng Hoàng Biên, Nguyễn Văn Đồng và Tạ Thị Bích Duyên (2009), Nâng cao năng suất sinh sản của lợn Móng Cái tại tỉnh Quảng Trị bằng phương pháp làm tươi máu, </w:t>
      </w:r>
      <w:r w:rsidRPr="00025828">
        <w:rPr>
          <w:rFonts w:ascii="Times New Roman" w:hAnsi="Times New Roman" w:cs="Times New Roman"/>
          <w:i/>
          <w:sz w:val="26"/>
          <w:szCs w:val="26"/>
        </w:rPr>
        <w:t xml:space="preserve">Tạp chí Khoa Học Công Nghệ Chăn Nuôi, </w:t>
      </w:r>
      <w:r w:rsidRPr="00025828">
        <w:rPr>
          <w:rFonts w:ascii="Times New Roman" w:hAnsi="Times New Roman" w:cs="Times New Roman"/>
          <w:sz w:val="26"/>
          <w:szCs w:val="26"/>
        </w:rPr>
        <w:t>(20), tr. 16-23.</w:t>
      </w:r>
    </w:p>
    <w:p w:rsidR="00D700A4" w:rsidRPr="00025828" w:rsidRDefault="00D700A4" w:rsidP="000034B8">
      <w:pPr>
        <w:widowControl w:val="0"/>
        <w:tabs>
          <w:tab w:val="left" w:pos="567"/>
        </w:tabs>
        <w:spacing w:after="120" w:line="288" w:lineRule="auto"/>
        <w:ind w:left="567" w:hanging="567"/>
        <w:rPr>
          <w:rFonts w:ascii="Times New Roman" w:hAnsi="Times New Roman"/>
          <w:i/>
          <w:sz w:val="26"/>
          <w:szCs w:val="26"/>
          <w:lang w:val="fr-BE"/>
        </w:rPr>
      </w:pPr>
      <w:r w:rsidRPr="00025828">
        <w:rPr>
          <w:rFonts w:ascii="Times New Roman" w:hAnsi="Times New Roman"/>
          <w:sz w:val="26"/>
          <w:szCs w:val="26"/>
          <w:lang w:val="vi-VN"/>
        </w:rPr>
        <w:t>[</w:t>
      </w:r>
      <w:r w:rsidRPr="00025828">
        <w:rPr>
          <w:rFonts w:ascii="Times New Roman" w:hAnsi="Times New Roman"/>
          <w:sz w:val="26"/>
          <w:szCs w:val="26"/>
          <w:lang w:val="fr-BE"/>
        </w:rPr>
        <w:t>14</w:t>
      </w:r>
      <w:r w:rsidRPr="00025828">
        <w:rPr>
          <w:rFonts w:ascii="Times New Roman" w:hAnsi="Times New Roman"/>
          <w:sz w:val="26"/>
          <w:szCs w:val="26"/>
          <w:lang w:val="vi-VN"/>
        </w:rPr>
        <w:t>]</w:t>
      </w:r>
      <w:r w:rsidRPr="00025828">
        <w:rPr>
          <w:rFonts w:ascii="Times New Roman" w:hAnsi="Times New Roman"/>
          <w:sz w:val="26"/>
          <w:szCs w:val="26"/>
          <w:lang w:val="fr-BE"/>
        </w:rPr>
        <w:t xml:space="preserve"> Đặng Vũ Bình, Vũ Đình Tôn, Nguyễn Công Oánh (2008), </w:t>
      </w:r>
      <w:r w:rsidRPr="00025828">
        <w:rPr>
          <w:rFonts w:ascii="Times New Roman" w:hAnsi="Times New Roman"/>
          <w:iCs/>
          <w:sz w:val="26"/>
          <w:szCs w:val="26"/>
          <w:lang w:val="fr-BE"/>
        </w:rPr>
        <w:t>Năng suất sinh sản của nái lai F1(Yorkshire x Móng Cái) phối với đực giống Landrace, Duroc và (Pietrain x Duroc),</w:t>
      </w:r>
      <w:r w:rsidRPr="00025828">
        <w:rPr>
          <w:rFonts w:ascii="Times New Roman" w:hAnsi="Times New Roman"/>
          <w:sz w:val="26"/>
          <w:szCs w:val="26"/>
          <w:lang w:val="fr-BE"/>
        </w:rPr>
        <w:t xml:space="preserve"> </w:t>
      </w:r>
      <w:r w:rsidRPr="00025828">
        <w:rPr>
          <w:rFonts w:ascii="Times New Roman" w:hAnsi="Times New Roman"/>
          <w:i/>
          <w:sz w:val="26"/>
          <w:szCs w:val="26"/>
          <w:lang w:val="fr-BE"/>
        </w:rPr>
        <w:t>Tạp chí Khoa Học và Phát Triển</w:t>
      </w:r>
      <w:r w:rsidRPr="00025828">
        <w:rPr>
          <w:rFonts w:ascii="Times New Roman" w:hAnsi="Times New Roman"/>
          <w:sz w:val="26"/>
          <w:szCs w:val="26"/>
          <w:lang w:val="fr-BE"/>
        </w:rPr>
        <w:t xml:space="preserve">, </w:t>
      </w:r>
      <w:r w:rsidRPr="00025828">
        <w:rPr>
          <w:rFonts w:ascii="Times New Roman" w:hAnsi="Times New Roman"/>
          <w:i/>
          <w:iCs/>
          <w:sz w:val="26"/>
          <w:szCs w:val="26"/>
          <w:lang w:val="vi-VN"/>
        </w:rPr>
        <w:t>Trường Đại học Nông Nghiệp Hà Nội</w:t>
      </w:r>
      <w:r w:rsidRPr="00025828">
        <w:rPr>
          <w:rFonts w:ascii="Times New Roman" w:hAnsi="Times New Roman"/>
          <w:i/>
          <w:iCs/>
          <w:sz w:val="26"/>
          <w:szCs w:val="26"/>
          <w:lang w:val="fr-BE"/>
        </w:rPr>
        <w:t>,</w:t>
      </w:r>
      <w:r w:rsidRPr="00025828">
        <w:rPr>
          <w:rFonts w:ascii="Times New Roman" w:hAnsi="Times New Roman"/>
          <w:sz w:val="26"/>
          <w:szCs w:val="26"/>
          <w:lang w:val="fr-BE"/>
        </w:rPr>
        <w:t xml:space="preserve"> 6(4), tr. 326-330.</w:t>
      </w:r>
    </w:p>
    <w:p w:rsidR="00D700A4" w:rsidRPr="00025828" w:rsidRDefault="00D700A4" w:rsidP="00D700A4">
      <w:pPr>
        <w:spacing w:after="120" w:line="288" w:lineRule="auto"/>
        <w:ind w:left="567" w:hanging="567"/>
        <w:rPr>
          <w:rFonts w:ascii="Times New Roman" w:hAnsi="Times New Roman"/>
          <w:sz w:val="26"/>
          <w:szCs w:val="26"/>
          <w:lang w:val="fr-BE" w:bidi="th-TH"/>
        </w:rPr>
      </w:pPr>
      <w:r w:rsidRPr="00025828">
        <w:rPr>
          <w:rFonts w:ascii="Times New Roman" w:hAnsi="Times New Roman"/>
          <w:sz w:val="26"/>
          <w:szCs w:val="26"/>
          <w:lang w:val="vi-VN"/>
        </w:rPr>
        <w:t>[</w:t>
      </w:r>
      <w:r w:rsidRPr="00025828">
        <w:rPr>
          <w:rFonts w:ascii="Times New Roman" w:hAnsi="Times New Roman"/>
          <w:sz w:val="26"/>
          <w:szCs w:val="26"/>
          <w:lang w:val="fr-BE"/>
        </w:rPr>
        <w:t>15</w:t>
      </w:r>
      <w:r w:rsidRPr="00025828">
        <w:rPr>
          <w:rFonts w:ascii="Times New Roman" w:hAnsi="Times New Roman"/>
          <w:sz w:val="26"/>
          <w:szCs w:val="26"/>
          <w:lang w:val="vi-VN"/>
        </w:rPr>
        <w:t>]</w:t>
      </w:r>
      <w:r w:rsidRPr="00025828">
        <w:rPr>
          <w:rFonts w:ascii="Times New Roman" w:hAnsi="Times New Roman"/>
          <w:sz w:val="26"/>
          <w:szCs w:val="26"/>
          <w:lang w:val="fr-BE"/>
        </w:rPr>
        <w:t xml:space="preserve"> Đinh Văn Chỉnh, Phan Xuân Hảo, Đỗ Văn Trung (2001), Đánh giá khả năng sinh sản của lợn Landrace và Yorkshire nuôi tại Trung tâm giống vật nuôi Phú Lãm- Hà Tây, </w:t>
      </w:r>
      <w:r w:rsidRPr="00025828">
        <w:rPr>
          <w:rFonts w:ascii="Times New Roman" w:hAnsi="Times New Roman"/>
          <w:i/>
          <w:sz w:val="26"/>
          <w:szCs w:val="26"/>
          <w:lang w:val="fr-BE"/>
        </w:rPr>
        <w:t>Kết quả nghiên cứu khoa học kỹ thuật - Khoa chăn nuôi thú y (1999-2001</w:t>
      </w:r>
      <w:r w:rsidRPr="00025828">
        <w:rPr>
          <w:rFonts w:ascii="Times New Roman" w:hAnsi="Times New Roman"/>
          <w:sz w:val="26"/>
          <w:szCs w:val="26"/>
          <w:lang w:val="fr-BE"/>
        </w:rPr>
        <w:t>), NXB Nông nghiệp, Hà Nội, tr. 11.</w:t>
      </w:r>
    </w:p>
    <w:p w:rsidR="00D700A4" w:rsidRPr="00025828" w:rsidRDefault="00D700A4" w:rsidP="00D700A4">
      <w:pPr>
        <w:widowControl w:val="0"/>
        <w:spacing w:after="120" w:line="288" w:lineRule="auto"/>
        <w:ind w:left="567" w:hanging="567"/>
        <w:rPr>
          <w:rFonts w:ascii="Times New Roman" w:hAnsi="Times New Roman"/>
          <w:i/>
          <w:sz w:val="26"/>
          <w:szCs w:val="26"/>
          <w:lang w:val="fr-BE"/>
        </w:rPr>
      </w:pPr>
      <w:r w:rsidRPr="00025828">
        <w:rPr>
          <w:rFonts w:ascii="Times New Roman" w:hAnsi="Times New Roman"/>
          <w:sz w:val="26"/>
          <w:szCs w:val="26"/>
          <w:lang w:val="vi-VN"/>
        </w:rPr>
        <w:t>[</w:t>
      </w:r>
      <w:r w:rsidRPr="00025828">
        <w:rPr>
          <w:rFonts w:ascii="Times New Roman" w:hAnsi="Times New Roman"/>
          <w:sz w:val="26"/>
          <w:szCs w:val="26"/>
          <w:lang w:val="fr-BE"/>
        </w:rPr>
        <w:t>16</w:t>
      </w:r>
      <w:r w:rsidRPr="00025828">
        <w:rPr>
          <w:rFonts w:ascii="Times New Roman" w:hAnsi="Times New Roman"/>
          <w:sz w:val="26"/>
          <w:szCs w:val="26"/>
          <w:lang w:val="vi-VN"/>
        </w:rPr>
        <w:t>]</w:t>
      </w:r>
      <w:r w:rsidRPr="00025828">
        <w:rPr>
          <w:rFonts w:ascii="Times New Roman" w:hAnsi="Times New Roman"/>
          <w:sz w:val="26"/>
          <w:szCs w:val="26"/>
          <w:lang w:val="fr-BE"/>
        </w:rPr>
        <w:t xml:space="preserve"> Trần Văn Chính (2001), Khảo sát năng suất của một nhóm lợn lai tại Trường Đại học Nông lâm Thành phố Hồ Chí Minh, </w:t>
      </w:r>
      <w:r w:rsidRPr="00025828">
        <w:rPr>
          <w:rFonts w:ascii="Times New Roman" w:hAnsi="Times New Roman"/>
          <w:i/>
          <w:iCs/>
          <w:sz w:val="26"/>
          <w:szCs w:val="26"/>
          <w:lang w:val="fr-BE"/>
        </w:rPr>
        <w:t>Tạp chí Chăn Nuôi</w:t>
      </w:r>
      <w:r w:rsidRPr="00025828">
        <w:rPr>
          <w:rFonts w:ascii="Times New Roman" w:hAnsi="Times New Roman"/>
          <w:i/>
          <w:sz w:val="26"/>
          <w:szCs w:val="26"/>
          <w:lang w:val="fr-BE"/>
        </w:rPr>
        <w:t xml:space="preserve">, </w:t>
      </w:r>
      <w:r w:rsidRPr="00025828">
        <w:rPr>
          <w:rFonts w:ascii="Times New Roman" w:hAnsi="Times New Roman"/>
          <w:sz w:val="26"/>
          <w:szCs w:val="26"/>
          <w:lang w:val="fr-BE"/>
        </w:rPr>
        <w:t>(6), tr. 13-14.</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 xml:space="preserve">[17] Nguyễn Quế Côi, Trần Thị Minh Hoàng, Lê Minh Lịnh và Đặng Hoàng Biên (2003), </w:t>
      </w:r>
      <w:r w:rsidRPr="00025828">
        <w:rPr>
          <w:rFonts w:ascii="Times New Roman" w:hAnsi="Times New Roman" w:cs="Times New Roman"/>
          <w:i/>
          <w:sz w:val="26"/>
          <w:szCs w:val="26"/>
          <w:lang w:val="vi-VN"/>
        </w:rPr>
        <w:t>Nghiên cứu đánh giá, lựa chon giải pháp công nghệ nhằm phát triển chăn nuôi lợn hướng nạc tại tỉnh Quảng Trị,</w:t>
      </w:r>
      <w:r w:rsidRPr="00025828">
        <w:rPr>
          <w:rFonts w:ascii="Times New Roman" w:hAnsi="Times New Roman" w:cs="Times New Roman"/>
          <w:sz w:val="26"/>
          <w:szCs w:val="26"/>
          <w:lang w:val="vi-VN"/>
        </w:rPr>
        <w:t xml:space="preserve"> Báo cáo khoa </w:t>
      </w:r>
      <w:r w:rsidR="00F122EB" w:rsidRPr="00025828">
        <w:rPr>
          <w:rFonts w:ascii="Times New Roman" w:hAnsi="Times New Roman" w:cs="Times New Roman"/>
          <w:sz w:val="26"/>
          <w:szCs w:val="26"/>
          <w:lang w:val="en-US"/>
        </w:rPr>
        <w:t>h</w:t>
      </w:r>
      <w:r w:rsidRPr="00025828">
        <w:rPr>
          <w:rFonts w:ascii="Times New Roman" w:hAnsi="Times New Roman" w:cs="Times New Roman"/>
          <w:sz w:val="26"/>
          <w:szCs w:val="26"/>
          <w:lang w:val="vi-VN"/>
        </w:rPr>
        <w:t>ọc phần nghiên cứu kỹ thuật chăn nuôi và các vấn đề khác năm, tr. 203</w:t>
      </w:r>
      <w:r w:rsidR="00F122EB" w:rsidRPr="00025828">
        <w:rPr>
          <w:rFonts w:ascii="Times New Roman" w:hAnsi="Times New Roman" w:cs="Times New Roman"/>
          <w:sz w:val="26"/>
          <w:szCs w:val="26"/>
          <w:lang w:val="en-US"/>
        </w:rPr>
        <w:t>-208</w:t>
      </w:r>
      <w:r w:rsidRPr="00025828">
        <w:rPr>
          <w:rFonts w:ascii="Times New Roman" w:hAnsi="Times New Roman" w:cs="Times New Roman"/>
          <w:sz w:val="26"/>
          <w:szCs w:val="26"/>
          <w:lang w:val="vi-VN"/>
        </w:rPr>
        <w:t>.</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 xml:space="preserve">[18] </w:t>
      </w:r>
      <w:r w:rsidRPr="00025828">
        <w:rPr>
          <w:rFonts w:ascii="Times New Roman" w:hAnsi="Times New Roman" w:cs="Times New Roman"/>
          <w:iCs/>
          <w:sz w:val="26"/>
          <w:szCs w:val="26"/>
          <w:lang w:val="vi-VN"/>
        </w:rPr>
        <w:t>Cục chăn nuôi (2007),</w:t>
      </w:r>
      <w:r w:rsidRPr="00025828">
        <w:rPr>
          <w:rFonts w:ascii="Times New Roman" w:hAnsi="Times New Roman" w:cs="Times New Roman"/>
          <w:i/>
          <w:iCs/>
          <w:sz w:val="26"/>
          <w:szCs w:val="26"/>
          <w:lang w:val="vi-VN"/>
        </w:rPr>
        <w:t xml:space="preserve"> Đề án phát triển chăn nuôi lợn giai đoạn 2007-2020, Hà Nội, Cục chăn nuôi, Bộ Nông nghiệp Phát triển Nông thôn.</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 xml:space="preserve">[19] Ngô Thị Kim Cúc, Nguyễn Văn Trung, Tạ Thị Bích Duyên, Trần Thị Minh Hoàng, Bùi Minh Hạnh, Phạm Văn Sơn, Lê Thanh Hải, Trịnh Hồng Sơn, Đinh Ngọc Bách, Nguyễn Thuý Hằng, Phạm Sỹ Tiệp Và Nguyễn Thanh Sơn (2015), Phân tích tương quan di truyền trên một (tính trạng giữa các giống lợn Dr, Pr, Lr thuần và các tổ hợp lai lợn DrPr/PrDr; DrLr/LrDr; PrLr/LrPr, </w:t>
      </w:r>
      <w:r w:rsidRPr="00025828">
        <w:rPr>
          <w:rFonts w:ascii="Times New Roman" w:hAnsi="Times New Roman" w:cs="Times New Roman"/>
          <w:i/>
          <w:sz w:val="26"/>
          <w:szCs w:val="26"/>
          <w:lang w:val="vi-VN"/>
        </w:rPr>
        <w:t>Báo cáo khoa học Viện Chăn nuôi năm 2013 - 2015, Phần Di truyền Giống Vật nuôi</w:t>
      </w:r>
      <w:r w:rsidRPr="00025828">
        <w:rPr>
          <w:rFonts w:ascii="Times New Roman" w:hAnsi="Times New Roman" w:cs="Times New Roman"/>
          <w:sz w:val="26"/>
          <w:szCs w:val="26"/>
          <w:lang w:val="vi-VN"/>
        </w:rPr>
        <w:t>, tr. 2-13.</w:t>
      </w:r>
    </w:p>
    <w:p w:rsidR="00D700A4" w:rsidRPr="00025828" w:rsidRDefault="00D700A4" w:rsidP="00D700A4">
      <w:pPr>
        <w:spacing w:after="120" w:line="288" w:lineRule="auto"/>
        <w:ind w:left="567" w:hanging="567"/>
        <w:rPr>
          <w:rFonts w:ascii="Times New Roman" w:hAnsi="Times New Roman"/>
          <w:i/>
          <w:sz w:val="26"/>
          <w:szCs w:val="26"/>
          <w:lang w:val="vi-VN"/>
        </w:rPr>
      </w:pPr>
      <w:r w:rsidRPr="00025828">
        <w:rPr>
          <w:rFonts w:ascii="Times New Roman" w:hAnsi="Times New Roman"/>
          <w:sz w:val="26"/>
          <w:szCs w:val="26"/>
          <w:lang w:val="vi-VN"/>
        </w:rPr>
        <w:t>[20] Trần Văn Do (2006),</w:t>
      </w:r>
      <w:r w:rsidRPr="00025828">
        <w:rPr>
          <w:rFonts w:ascii="Times New Roman" w:hAnsi="Times New Roman"/>
          <w:i/>
          <w:sz w:val="26"/>
          <w:szCs w:val="26"/>
          <w:lang w:val="vi-VN"/>
        </w:rPr>
        <w:t xml:space="preserve"> </w:t>
      </w:r>
      <w:r w:rsidRPr="00025828">
        <w:rPr>
          <w:rFonts w:ascii="Times New Roman" w:hAnsi="Times New Roman"/>
          <w:sz w:val="26"/>
          <w:szCs w:val="26"/>
          <w:lang w:val="vi-VN"/>
        </w:rPr>
        <w:t xml:space="preserve">Sinh trưởng phát triển của lợn Vân Pa tại Đakrông, Hướng Hóa, tỉnh Quảng Trị. </w:t>
      </w:r>
      <w:r w:rsidRPr="00025828">
        <w:rPr>
          <w:rFonts w:ascii="Times New Roman" w:hAnsi="Times New Roman"/>
          <w:i/>
          <w:sz w:val="26"/>
          <w:szCs w:val="26"/>
          <w:lang w:val="vi-VN"/>
        </w:rPr>
        <w:t>Báo cáo tóm tắt đề tài Nghiên cứu Khoa học, Sở KHCN tỉnh Quảng Trị.</w:t>
      </w:r>
    </w:p>
    <w:p w:rsidR="00D700A4" w:rsidRPr="00025828" w:rsidRDefault="00D700A4" w:rsidP="00D700A4">
      <w:pPr>
        <w:spacing w:after="120" w:line="288" w:lineRule="auto"/>
        <w:ind w:left="567" w:hanging="567"/>
        <w:rPr>
          <w:rFonts w:ascii="Times New Roman" w:hAnsi="Times New Roman"/>
          <w:i/>
          <w:sz w:val="26"/>
          <w:szCs w:val="26"/>
          <w:lang w:val="vi-VN"/>
        </w:rPr>
      </w:pPr>
      <w:r w:rsidRPr="00025828">
        <w:rPr>
          <w:rFonts w:ascii="Times New Roman" w:hAnsi="Times New Roman"/>
          <w:sz w:val="26"/>
          <w:szCs w:val="26"/>
          <w:lang w:val="vi-VN"/>
        </w:rPr>
        <w:t xml:space="preserve">[21] </w:t>
      </w:r>
      <w:hyperlink r:id="rId31" w:history="1">
        <w:r w:rsidRPr="00025828">
          <w:rPr>
            <w:rStyle w:val="Strong"/>
            <w:rFonts w:ascii="Times New Roman" w:hAnsi="Times New Roman"/>
            <w:b w:val="0"/>
            <w:sz w:val="26"/>
            <w:szCs w:val="26"/>
            <w:lang w:val="vi-VN"/>
          </w:rPr>
          <w:t>Hoàng Nghĩa Duyệt</w:t>
        </w:r>
      </w:hyperlink>
      <w:r w:rsidRPr="00025828">
        <w:rPr>
          <w:rFonts w:ascii="Times New Roman" w:hAnsi="Times New Roman"/>
          <w:sz w:val="26"/>
          <w:szCs w:val="26"/>
          <w:lang w:val="vi-VN"/>
        </w:rPr>
        <w:t>, Vũ Duy Giảng, Hoàng Văn Tiến, Đào Huyên (2002), Nghiên cứu mức năng lượng và lysine, tỷ lệ lysine/năng lượng thích hợp cho lợn lai nuôi thịt F</w:t>
      </w:r>
      <w:r w:rsidRPr="00025828">
        <w:rPr>
          <w:rFonts w:ascii="Times New Roman" w:hAnsi="Times New Roman"/>
          <w:sz w:val="26"/>
          <w:szCs w:val="26"/>
          <w:vertAlign w:val="subscript"/>
          <w:lang w:val="vi-VN"/>
        </w:rPr>
        <w:t>1</w:t>
      </w:r>
      <w:r w:rsidRPr="00025828">
        <w:rPr>
          <w:rFonts w:ascii="Times New Roman" w:hAnsi="Times New Roman"/>
          <w:sz w:val="26"/>
          <w:szCs w:val="26"/>
          <w:lang w:val="vi-VN"/>
        </w:rPr>
        <w:t>(Yorkshire x Móng Cái) ở khu vực miền Trung</w:t>
      </w:r>
      <w:r w:rsidRPr="00025828">
        <w:rPr>
          <w:rFonts w:ascii="Times New Roman" w:hAnsi="Times New Roman"/>
          <w:i/>
          <w:sz w:val="26"/>
          <w:szCs w:val="26"/>
          <w:lang w:val="vi-VN"/>
        </w:rPr>
        <w:t xml:space="preserve">, Tạp chí Nông Nghiệp và Phát Triển Nông Thôn, </w:t>
      </w:r>
      <w:r w:rsidRPr="00025828">
        <w:rPr>
          <w:rFonts w:ascii="Times New Roman" w:hAnsi="Times New Roman"/>
          <w:sz w:val="26"/>
          <w:szCs w:val="26"/>
          <w:lang w:val="vi-VN"/>
        </w:rPr>
        <w:t>(12), tr. 1091-1092</w:t>
      </w:r>
      <w:r w:rsidRPr="00025828">
        <w:rPr>
          <w:rFonts w:ascii="Times New Roman" w:hAnsi="Times New Roman"/>
          <w:i/>
          <w:sz w:val="26"/>
          <w:szCs w:val="26"/>
          <w:lang w:val="vi-VN"/>
        </w:rPr>
        <w:t>.</w:t>
      </w:r>
    </w:p>
    <w:p w:rsidR="00D700A4" w:rsidRPr="00025828" w:rsidRDefault="00D700A4" w:rsidP="00D700A4">
      <w:pPr>
        <w:pStyle w:val="ColorfulList-Accent11"/>
        <w:suppressAutoHyphens/>
        <w:spacing w:after="120" w:line="288"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[22] Lê Phạm Đại, Trần Vân Khánh, Phạm Sỹ Tiệp, Phạm Tất Thắng (2015), Ảnh hưởng của dinh dưỡng đến tỷ lệ mỡ giắt ở lợn thịt năng suất cao</w:t>
      </w:r>
      <w:r w:rsidRPr="00025828">
        <w:rPr>
          <w:rFonts w:ascii="Times New Roman" w:hAnsi="Times New Roman" w:cs="Times New Roman"/>
          <w:i/>
          <w:sz w:val="26"/>
          <w:szCs w:val="26"/>
          <w:lang w:val="vi-VN"/>
        </w:rPr>
        <w:t>, Báo cáo khoa học Viện Chăn nuôi năm 2013 - 2015, Phần Dinh dưỡng và Thức ăn chăn nuôi</w:t>
      </w:r>
      <w:r w:rsidRPr="00025828">
        <w:rPr>
          <w:rFonts w:ascii="Times New Roman" w:hAnsi="Times New Roman" w:cs="Times New Roman"/>
          <w:sz w:val="26"/>
          <w:szCs w:val="26"/>
          <w:lang w:val="vi-VN"/>
        </w:rPr>
        <w:t>, tr. 144-153.</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es-CR"/>
        </w:rPr>
      </w:pPr>
      <w:bookmarkStart w:id="617" w:name="_ENREF_18"/>
      <w:r w:rsidRPr="00025828">
        <w:rPr>
          <w:rFonts w:ascii="Times New Roman" w:hAnsi="Times New Roman" w:cs="Times New Roman"/>
          <w:sz w:val="26"/>
          <w:szCs w:val="26"/>
          <w:lang w:val="vi-VN"/>
        </w:rPr>
        <w:t xml:space="preserve">[23] Phạm Thị Đào (2006), </w:t>
      </w:r>
      <w:r w:rsidRPr="00025828">
        <w:rPr>
          <w:rFonts w:ascii="Times New Roman" w:hAnsi="Times New Roman" w:cs="Times New Roman"/>
          <w:i/>
          <w:sz w:val="26"/>
          <w:szCs w:val="26"/>
          <w:lang w:val="vi-VN"/>
        </w:rPr>
        <w:t xml:space="preserve">Đánh giá khả năng sinh sản và năng suất, chất lượng thịt lợn trên một (công thức lai trong các trang trại chăn nuôi tại tỉnh Hải Dương. </w:t>
      </w:r>
      <w:r w:rsidRPr="00025828">
        <w:rPr>
          <w:rFonts w:ascii="Times New Roman" w:hAnsi="Times New Roman" w:cs="Times New Roman"/>
          <w:sz w:val="26"/>
          <w:szCs w:val="26"/>
          <w:lang w:val="es-CR"/>
        </w:rPr>
        <w:t>Luận văn thạc sĩ nông nghiệp, tr. 45-54.</w:t>
      </w:r>
    </w:p>
    <w:p w:rsidR="00D700A4" w:rsidRPr="00025828" w:rsidRDefault="00D700A4" w:rsidP="00D700A4">
      <w:pPr>
        <w:spacing w:after="120" w:line="288" w:lineRule="auto"/>
        <w:ind w:left="567" w:hanging="567"/>
        <w:contextualSpacing/>
        <w:rPr>
          <w:rFonts w:ascii="Times New Roman" w:hAnsi="Times New Roman"/>
          <w:noProof/>
          <w:sz w:val="26"/>
          <w:szCs w:val="26"/>
          <w:lang w:val="es-CR"/>
        </w:rPr>
      </w:pPr>
      <w:r w:rsidRPr="00025828">
        <w:rPr>
          <w:rFonts w:ascii="Times New Roman" w:hAnsi="Times New Roman"/>
          <w:sz w:val="26"/>
          <w:szCs w:val="26"/>
          <w:lang w:val="vi-VN"/>
        </w:rPr>
        <w:t xml:space="preserve">[24] </w:t>
      </w:r>
      <w:r w:rsidR="000034B8">
        <w:rPr>
          <w:rFonts w:ascii="Times New Roman" w:hAnsi="Times New Roman"/>
          <w:sz w:val="26"/>
          <w:szCs w:val="26"/>
        </w:rPr>
        <w:tab/>
      </w:r>
      <w:r w:rsidRPr="00025828">
        <w:rPr>
          <w:rFonts w:ascii="Times New Roman" w:hAnsi="Times New Roman"/>
          <w:noProof/>
          <w:sz w:val="26"/>
          <w:szCs w:val="26"/>
          <w:lang w:val="es-CR"/>
        </w:rPr>
        <w:t>Phạm Thị Đào, Nguyễn Văn Thắng, Vũ Đình Tôn, Đỗ Đức Lực và Đặng Vũ Bình (2013), Năng suất sinh trưởng, thân thịt và chất lượng thịt của các tổ hợp lai giữa lợn nái F</w:t>
      </w:r>
      <w:r w:rsidRPr="00025828">
        <w:rPr>
          <w:rFonts w:ascii="Times New Roman" w:hAnsi="Times New Roman"/>
          <w:noProof/>
          <w:sz w:val="26"/>
          <w:szCs w:val="26"/>
          <w:vertAlign w:val="subscript"/>
          <w:lang w:val="es-CR"/>
        </w:rPr>
        <w:t>1</w:t>
      </w:r>
      <w:r w:rsidRPr="00025828">
        <w:rPr>
          <w:rFonts w:ascii="Times New Roman" w:hAnsi="Times New Roman"/>
          <w:noProof/>
          <w:sz w:val="26"/>
          <w:szCs w:val="26"/>
          <w:lang w:val="es-CR"/>
        </w:rPr>
        <w:t xml:space="preserve">(Landrace x Yorkshire) với đực giống (Pietrain x Duroc) có thành phần Pietrain kháng stress khác nhau, </w:t>
      </w:r>
      <w:r w:rsidRPr="00025828">
        <w:rPr>
          <w:rFonts w:ascii="Times New Roman" w:hAnsi="Times New Roman"/>
          <w:i/>
          <w:noProof/>
          <w:sz w:val="26"/>
          <w:szCs w:val="26"/>
          <w:lang w:val="es-CR"/>
        </w:rPr>
        <w:t>Tạp chí Khoa học và Phát triển,</w:t>
      </w:r>
      <w:r w:rsidRPr="00025828">
        <w:rPr>
          <w:rFonts w:ascii="Times New Roman" w:hAnsi="Times New Roman"/>
          <w:noProof/>
          <w:sz w:val="26"/>
          <w:szCs w:val="26"/>
          <w:lang w:val="es-CR"/>
        </w:rPr>
        <w:t xml:space="preserve"> </w:t>
      </w:r>
      <w:r w:rsidRPr="00025828">
        <w:rPr>
          <w:rFonts w:ascii="Times New Roman" w:hAnsi="Times New Roman"/>
          <w:i/>
          <w:iCs/>
          <w:sz w:val="26"/>
          <w:szCs w:val="26"/>
          <w:lang w:val="vi-VN"/>
        </w:rPr>
        <w:t>Trường Đại học Nông Nghiệp Hà Nội</w:t>
      </w:r>
      <w:r w:rsidRPr="00025828">
        <w:rPr>
          <w:rFonts w:ascii="Times New Roman" w:hAnsi="Times New Roman"/>
          <w:i/>
          <w:iCs/>
          <w:sz w:val="26"/>
          <w:szCs w:val="26"/>
          <w:lang w:val="es-CR"/>
        </w:rPr>
        <w:t>,</w:t>
      </w:r>
      <w:r w:rsidRPr="00025828">
        <w:rPr>
          <w:rFonts w:ascii="Times New Roman" w:hAnsi="Times New Roman"/>
          <w:noProof/>
          <w:sz w:val="26"/>
          <w:szCs w:val="26"/>
          <w:lang w:val="es-CR"/>
        </w:rPr>
        <w:t xml:space="preserve"> 11, tr. 200-208.</w:t>
      </w:r>
      <w:bookmarkEnd w:id="617"/>
    </w:p>
    <w:p w:rsidR="00D700A4" w:rsidRPr="00025828" w:rsidRDefault="00D700A4" w:rsidP="00974E14">
      <w:pPr>
        <w:widowControl w:val="0"/>
        <w:spacing w:after="120" w:line="288" w:lineRule="auto"/>
        <w:ind w:left="567" w:hanging="567"/>
        <w:rPr>
          <w:rFonts w:ascii="Times New Roman" w:hAnsi="Times New Roman"/>
          <w:sz w:val="26"/>
          <w:szCs w:val="26"/>
          <w:lang w:val="es-CR"/>
        </w:rPr>
      </w:pPr>
      <w:r w:rsidRPr="00025828">
        <w:rPr>
          <w:rFonts w:ascii="Times New Roman" w:hAnsi="Times New Roman"/>
          <w:sz w:val="26"/>
          <w:szCs w:val="26"/>
          <w:lang w:val="vi-VN"/>
        </w:rPr>
        <w:t>[2</w:t>
      </w:r>
      <w:r w:rsidRPr="00025828">
        <w:rPr>
          <w:rFonts w:ascii="Times New Roman" w:hAnsi="Times New Roman"/>
          <w:sz w:val="26"/>
          <w:szCs w:val="26"/>
          <w:lang w:val="es-CR"/>
        </w:rPr>
        <w:t>5</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lang w:val="es-CR"/>
        </w:rPr>
        <w:t>Nguyễn Văn Đức, Lê Thanh Hải, Giang Hồng Tuyến (2001), Nghiên cứu tổ hợp lợn lai P</w:t>
      </w:r>
      <w:r w:rsidR="00D0166F" w:rsidRPr="00025828">
        <w:rPr>
          <w:rFonts w:ascii="Times New Roman" w:hAnsi="Times New Roman"/>
          <w:sz w:val="26"/>
          <w:szCs w:val="26"/>
          <w:lang w:val="es-CR"/>
        </w:rPr>
        <w:t>I</w:t>
      </w:r>
      <w:r w:rsidRPr="00025828">
        <w:rPr>
          <w:rFonts w:ascii="Times New Roman" w:hAnsi="Times New Roman"/>
          <w:sz w:val="26"/>
          <w:szCs w:val="26"/>
          <w:lang w:val="es-CR"/>
        </w:rPr>
        <w:t xml:space="preserve">xMC tại Đông Anh-Hà Nội, </w:t>
      </w:r>
      <w:r w:rsidRPr="00025828">
        <w:rPr>
          <w:rFonts w:ascii="Times New Roman" w:hAnsi="Times New Roman"/>
          <w:i/>
          <w:sz w:val="26"/>
          <w:szCs w:val="26"/>
          <w:lang w:val="es-CR"/>
        </w:rPr>
        <w:t>Tạp chí Nông Nghiệp và Phát Triển Nông Thôn</w:t>
      </w:r>
      <w:r w:rsidRPr="00025828">
        <w:rPr>
          <w:rFonts w:ascii="Times New Roman" w:hAnsi="Times New Roman"/>
          <w:sz w:val="26"/>
          <w:szCs w:val="26"/>
          <w:lang w:val="es-CR"/>
        </w:rPr>
        <w:t>, (6), tr. 382-384.</w:t>
      </w:r>
    </w:p>
    <w:p w:rsidR="005B652E" w:rsidRPr="00025828" w:rsidRDefault="00D0166F" w:rsidP="00974E14">
      <w:pPr>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[2</w:t>
      </w:r>
      <w:r w:rsidRPr="00025828">
        <w:rPr>
          <w:rFonts w:ascii="Times New Roman" w:hAnsi="Times New Roman"/>
          <w:sz w:val="26"/>
          <w:szCs w:val="26"/>
          <w:lang w:val="es-CR"/>
        </w:rPr>
        <w:t>6</w:t>
      </w:r>
      <w:r w:rsidRPr="00025828">
        <w:rPr>
          <w:rFonts w:ascii="Times New Roman" w:hAnsi="Times New Roman"/>
          <w:sz w:val="26"/>
          <w:szCs w:val="26"/>
          <w:lang w:val="vi-VN"/>
        </w:rPr>
        <w:t xml:space="preserve">] </w:t>
      </w:r>
      <w:r w:rsidR="000034B8">
        <w:rPr>
          <w:rFonts w:ascii="Times New Roman" w:hAnsi="Times New Roman"/>
          <w:sz w:val="26"/>
          <w:szCs w:val="26"/>
        </w:rPr>
        <w:tab/>
      </w:r>
      <w:r w:rsidR="005B652E" w:rsidRPr="00025828">
        <w:rPr>
          <w:rFonts w:ascii="Times New Roman" w:hAnsi="Times New Roman"/>
          <w:sz w:val="26"/>
          <w:szCs w:val="26"/>
        </w:rPr>
        <w:t xml:space="preserve">Nguyễn Văn Đức, </w:t>
      </w:r>
      <w:r w:rsidRPr="00025828">
        <w:rPr>
          <w:rFonts w:ascii="Times New Roman" w:hAnsi="Times New Roman"/>
          <w:sz w:val="26"/>
          <w:szCs w:val="26"/>
        </w:rPr>
        <w:t>(</w:t>
      </w:r>
      <w:r w:rsidR="005B652E" w:rsidRPr="00025828">
        <w:rPr>
          <w:rFonts w:ascii="Times New Roman" w:hAnsi="Times New Roman"/>
          <w:sz w:val="26"/>
          <w:szCs w:val="26"/>
        </w:rPr>
        <w:t>2005</w:t>
      </w:r>
      <w:r w:rsidRPr="00025828">
        <w:rPr>
          <w:rFonts w:ascii="Times New Roman" w:hAnsi="Times New Roman"/>
          <w:sz w:val="26"/>
          <w:szCs w:val="26"/>
        </w:rPr>
        <w:t>)</w:t>
      </w:r>
      <w:r w:rsidR="005B652E" w:rsidRPr="00025828">
        <w:rPr>
          <w:rFonts w:ascii="Times New Roman" w:hAnsi="Times New Roman"/>
          <w:sz w:val="26"/>
          <w:szCs w:val="26"/>
        </w:rPr>
        <w:t xml:space="preserve">. </w:t>
      </w:r>
      <w:r w:rsidR="005B652E" w:rsidRPr="00025828">
        <w:rPr>
          <w:rFonts w:ascii="Times New Roman" w:hAnsi="Times New Roman"/>
          <w:i/>
          <w:sz w:val="26"/>
          <w:szCs w:val="26"/>
        </w:rPr>
        <w:t>Nguồn gen giống lợn Móng Cái.</w:t>
      </w:r>
      <w:r w:rsidR="005B652E" w:rsidRPr="00025828">
        <w:rPr>
          <w:rFonts w:ascii="Times New Roman" w:hAnsi="Times New Roman"/>
          <w:sz w:val="26"/>
          <w:szCs w:val="26"/>
        </w:rPr>
        <w:t xml:space="preserve"> N</w:t>
      </w:r>
      <w:r w:rsidRPr="00025828">
        <w:rPr>
          <w:rFonts w:ascii="Times New Roman" w:hAnsi="Times New Roman"/>
          <w:sz w:val="26"/>
          <w:szCs w:val="26"/>
        </w:rPr>
        <w:t>hà xuất bản</w:t>
      </w:r>
      <w:r w:rsidR="005B652E" w:rsidRPr="00025828">
        <w:rPr>
          <w:rFonts w:ascii="Times New Roman" w:hAnsi="Times New Roman"/>
          <w:sz w:val="26"/>
          <w:szCs w:val="26"/>
        </w:rPr>
        <w:t xml:space="preserve"> Lao độn</w:t>
      </w:r>
      <w:r w:rsidRPr="00025828">
        <w:rPr>
          <w:rFonts w:ascii="Times New Roman" w:hAnsi="Times New Roman"/>
          <w:sz w:val="26"/>
          <w:szCs w:val="26"/>
        </w:rPr>
        <w:t>g-</w:t>
      </w:r>
      <w:r w:rsidR="005B652E" w:rsidRPr="00025828">
        <w:rPr>
          <w:rFonts w:ascii="Times New Roman" w:hAnsi="Times New Roman"/>
          <w:sz w:val="26"/>
          <w:szCs w:val="26"/>
        </w:rPr>
        <w:t>Xã hội.</w:t>
      </w:r>
    </w:p>
    <w:p w:rsidR="00D700A4" w:rsidRPr="00025828" w:rsidRDefault="00D700A4" w:rsidP="00974E14">
      <w:pPr>
        <w:widowControl w:val="0"/>
        <w:spacing w:after="120" w:line="288" w:lineRule="auto"/>
        <w:ind w:left="567" w:hanging="567"/>
        <w:rPr>
          <w:rFonts w:ascii="Times New Roman" w:hAnsi="Times New Roman"/>
          <w:b/>
          <w:sz w:val="26"/>
          <w:szCs w:val="26"/>
          <w:lang w:val="es-CR"/>
        </w:rPr>
      </w:pPr>
      <w:r w:rsidRPr="00025828">
        <w:rPr>
          <w:rFonts w:ascii="Times New Roman" w:hAnsi="Times New Roman"/>
          <w:sz w:val="26"/>
          <w:szCs w:val="26"/>
          <w:lang w:val="vi-VN"/>
        </w:rPr>
        <w:t>[2</w:t>
      </w:r>
      <w:r w:rsidR="00D51555" w:rsidRPr="00025828">
        <w:rPr>
          <w:rFonts w:ascii="Times New Roman" w:hAnsi="Times New Roman"/>
          <w:sz w:val="26"/>
          <w:szCs w:val="26"/>
          <w:lang w:val="es-CR"/>
        </w:rPr>
        <w:t>7</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lang w:val="es-CR"/>
        </w:rPr>
        <w:t>Nguyễn Văn Đức, Bùi Quang H</w:t>
      </w:r>
      <w:r w:rsidRPr="00025828">
        <w:rPr>
          <w:rStyle w:val="ffa"/>
          <w:rFonts w:ascii="Times New Roman" w:hAnsi="Times New Roman"/>
          <w:sz w:val="26"/>
          <w:szCs w:val="26"/>
          <w:lang w:val="es-CR"/>
        </w:rPr>
        <w:t>ộ,</w:t>
      </w:r>
      <w:r w:rsidRPr="00025828">
        <w:rPr>
          <w:rFonts w:ascii="Times New Roman" w:hAnsi="Times New Roman"/>
          <w:sz w:val="26"/>
          <w:szCs w:val="26"/>
          <w:lang w:val="es-CR"/>
        </w:rPr>
        <w:t xml:space="preserve"> Giang H</w:t>
      </w:r>
      <w:r w:rsidRPr="00025828">
        <w:rPr>
          <w:rStyle w:val="ffa"/>
          <w:rFonts w:ascii="Times New Roman" w:hAnsi="Times New Roman"/>
          <w:sz w:val="26"/>
          <w:szCs w:val="26"/>
          <w:lang w:val="es-CR"/>
        </w:rPr>
        <w:t>ồng Tuyến,</w:t>
      </w:r>
      <w:r w:rsidRPr="00025828">
        <w:rPr>
          <w:rFonts w:ascii="Times New Roman" w:hAnsi="Times New Roman"/>
          <w:sz w:val="26"/>
          <w:szCs w:val="26"/>
          <w:lang w:val="es-CR"/>
        </w:rPr>
        <w:t xml:space="preserve"> Đặng Đ</w:t>
      </w:r>
      <w:r w:rsidRPr="00025828">
        <w:rPr>
          <w:rStyle w:val="ff9"/>
          <w:rFonts w:ascii="Times New Roman" w:hAnsi="Times New Roman"/>
          <w:sz w:val="26"/>
          <w:szCs w:val="26"/>
          <w:lang w:val="es-CR"/>
        </w:rPr>
        <w:t xml:space="preserve">ình Trung, </w:t>
      </w:r>
      <w:r w:rsidRPr="00025828">
        <w:rPr>
          <w:rFonts w:ascii="Times New Roman" w:hAnsi="Times New Roman"/>
          <w:sz w:val="26"/>
          <w:szCs w:val="26"/>
          <w:lang w:val="es-CR"/>
        </w:rPr>
        <w:t>Nguy</w:t>
      </w:r>
      <w:r w:rsidRPr="00025828">
        <w:rPr>
          <w:rStyle w:val="ffa"/>
          <w:rFonts w:ascii="Times New Roman" w:hAnsi="Times New Roman"/>
          <w:sz w:val="26"/>
          <w:szCs w:val="26"/>
          <w:lang w:val="es-CR"/>
        </w:rPr>
        <w:t>ễn Văn Trung,</w:t>
      </w:r>
      <w:r w:rsidRPr="00025828">
        <w:rPr>
          <w:rFonts w:ascii="Times New Roman" w:hAnsi="Times New Roman"/>
          <w:sz w:val="26"/>
          <w:szCs w:val="26"/>
          <w:lang w:val="es-CR"/>
        </w:rPr>
        <w:t xml:space="preserve"> Tr</w:t>
      </w:r>
      <w:r w:rsidRPr="00025828">
        <w:rPr>
          <w:rStyle w:val="ffa"/>
          <w:rFonts w:ascii="Times New Roman" w:hAnsi="Times New Roman"/>
          <w:sz w:val="26"/>
          <w:szCs w:val="26"/>
          <w:lang w:val="es-CR"/>
        </w:rPr>
        <w:t xml:space="preserve">ần Quốc Việt </w:t>
      </w:r>
      <w:r w:rsidRPr="00025828">
        <w:rPr>
          <w:rFonts w:ascii="Times New Roman" w:hAnsi="Times New Roman"/>
          <w:sz w:val="26"/>
          <w:szCs w:val="26"/>
          <w:lang w:val="es-CR"/>
        </w:rPr>
        <w:t>và Nguy</w:t>
      </w:r>
      <w:r w:rsidRPr="00025828">
        <w:rPr>
          <w:rStyle w:val="ffa"/>
          <w:rFonts w:ascii="Times New Roman" w:hAnsi="Times New Roman"/>
          <w:sz w:val="26"/>
          <w:szCs w:val="26"/>
          <w:lang w:val="es-CR"/>
        </w:rPr>
        <w:t>ễn Thị Viễn</w:t>
      </w:r>
      <w:r w:rsidRPr="00025828">
        <w:rPr>
          <w:rFonts w:ascii="Times New Roman" w:hAnsi="Times New Roman"/>
          <w:sz w:val="26"/>
          <w:szCs w:val="26"/>
          <w:lang w:val="es-CR"/>
        </w:rPr>
        <w:t xml:space="preserve"> (2010), Năng suất sinh sản của lợn Móng Cái, Pietrain, Landrace, Yorkshire và ưu thế lai của lợn lai F</w:t>
      </w:r>
      <w:r w:rsidRPr="00025828">
        <w:rPr>
          <w:rFonts w:ascii="Times New Roman" w:hAnsi="Times New Roman"/>
          <w:sz w:val="26"/>
          <w:szCs w:val="26"/>
          <w:vertAlign w:val="subscript"/>
          <w:lang w:val="es-CR"/>
        </w:rPr>
        <w:t>1</w:t>
      </w:r>
      <w:r w:rsidRPr="00025828">
        <w:rPr>
          <w:rFonts w:ascii="Times New Roman" w:hAnsi="Times New Roman"/>
          <w:sz w:val="26"/>
          <w:szCs w:val="26"/>
          <w:lang w:val="es-CR"/>
        </w:rPr>
        <w:t>(LR x MC), F</w:t>
      </w:r>
      <w:r w:rsidRPr="00025828">
        <w:rPr>
          <w:rFonts w:ascii="Times New Roman" w:hAnsi="Times New Roman"/>
          <w:sz w:val="26"/>
          <w:szCs w:val="26"/>
          <w:vertAlign w:val="subscript"/>
          <w:lang w:val="es-CR"/>
        </w:rPr>
        <w:t>1</w:t>
      </w:r>
      <w:r w:rsidRPr="00025828">
        <w:rPr>
          <w:rFonts w:ascii="Times New Roman" w:hAnsi="Times New Roman"/>
          <w:sz w:val="26"/>
          <w:szCs w:val="26"/>
          <w:lang w:val="es-CR"/>
        </w:rPr>
        <w:t>(Y x MC) và F</w:t>
      </w:r>
      <w:r w:rsidRPr="00025828">
        <w:rPr>
          <w:rFonts w:ascii="Times New Roman" w:hAnsi="Times New Roman"/>
          <w:sz w:val="26"/>
          <w:szCs w:val="26"/>
          <w:vertAlign w:val="subscript"/>
          <w:lang w:val="es-CR"/>
        </w:rPr>
        <w:t>1</w:t>
      </w:r>
      <w:r w:rsidRPr="00025828">
        <w:rPr>
          <w:rFonts w:ascii="Times New Roman" w:hAnsi="Times New Roman"/>
          <w:sz w:val="26"/>
          <w:szCs w:val="26"/>
          <w:lang w:val="es-CR"/>
        </w:rPr>
        <w:t xml:space="preserve">(Pi x MC), </w:t>
      </w:r>
      <w:r w:rsidRPr="00025828">
        <w:rPr>
          <w:rFonts w:ascii="Times New Roman" w:hAnsi="Times New Roman"/>
          <w:i/>
          <w:sz w:val="26"/>
          <w:szCs w:val="26"/>
          <w:lang w:val="es-CR"/>
        </w:rPr>
        <w:t xml:space="preserve">Tạp chí Khoa Học Công Nghệ Chăn Nuôi, </w:t>
      </w:r>
      <w:r w:rsidRPr="00025828">
        <w:rPr>
          <w:rFonts w:ascii="Times New Roman" w:hAnsi="Times New Roman"/>
          <w:sz w:val="26"/>
          <w:szCs w:val="26"/>
          <w:lang w:val="es-CR"/>
        </w:rPr>
        <w:t>(22), tr. 29-36.</w:t>
      </w:r>
    </w:p>
    <w:p w:rsidR="00D700A4" w:rsidRPr="00025828" w:rsidRDefault="00D700A4" w:rsidP="00D700A4">
      <w:pPr>
        <w:widowControl w:val="0"/>
        <w:spacing w:after="120" w:line="288" w:lineRule="auto"/>
        <w:ind w:left="567" w:hanging="567"/>
        <w:contextualSpacing/>
        <w:rPr>
          <w:rFonts w:ascii="Times New Roman" w:hAnsi="Times New Roman"/>
          <w:spacing w:val="4"/>
          <w:sz w:val="26"/>
          <w:szCs w:val="26"/>
          <w:lang w:val="es-CR"/>
        </w:rPr>
      </w:pPr>
      <w:r w:rsidRPr="00025828">
        <w:rPr>
          <w:rFonts w:ascii="Times New Roman" w:hAnsi="Times New Roman"/>
          <w:sz w:val="26"/>
          <w:szCs w:val="26"/>
          <w:lang w:val="vi-VN"/>
        </w:rPr>
        <w:t>[2</w:t>
      </w:r>
      <w:r w:rsidR="00D51555" w:rsidRPr="00025828">
        <w:rPr>
          <w:rFonts w:ascii="Times New Roman" w:hAnsi="Times New Roman"/>
          <w:sz w:val="26"/>
          <w:szCs w:val="26"/>
        </w:rPr>
        <w:t>8</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eastAsia="Times New Roman" w:hAnsi="Times New Roman"/>
          <w:sz w:val="26"/>
          <w:szCs w:val="26"/>
          <w:lang w:val="af-ZA"/>
        </w:rPr>
        <w:t xml:space="preserve">Nguyễn Kim Đường và Trần Văn Do (2000), </w:t>
      </w:r>
      <w:r w:rsidRPr="00025828">
        <w:rPr>
          <w:rFonts w:ascii="Times New Roman" w:eastAsia="Times New Roman" w:hAnsi="Times New Roman"/>
          <w:i/>
          <w:sz w:val="26"/>
          <w:szCs w:val="26"/>
          <w:lang w:val="es-CR"/>
        </w:rPr>
        <w:t>Khả năng sinh sản của lợn nái lai F</w:t>
      </w:r>
      <w:r w:rsidRPr="00025828">
        <w:rPr>
          <w:rFonts w:ascii="Times New Roman" w:eastAsia="Times New Roman" w:hAnsi="Times New Roman"/>
          <w:i/>
          <w:sz w:val="26"/>
          <w:szCs w:val="26"/>
          <w:vertAlign w:val="subscript"/>
          <w:lang w:val="es-CR"/>
        </w:rPr>
        <w:t>1</w:t>
      </w:r>
      <w:r w:rsidRPr="00025828">
        <w:rPr>
          <w:rFonts w:ascii="Times New Roman" w:eastAsia="Times New Roman" w:hAnsi="Times New Roman"/>
          <w:i/>
          <w:sz w:val="26"/>
          <w:szCs w:val="26"/>
          <w:lang w:val="es-CR"/>
        </w:rPr>
        <w:t xml:space="preserve"> và khả năng sản xuất của lợn lai 3/4 máu ngoại ở Quảng Trị</w:t>
      </w:r>
      <w:r w:rsidRPr="00025828">
        <w:rPr>
          <w:rFonts w:ascii="Times New Roman" w:eastAsia="Times New Roman" w:hAnsi="Times New Roman"/>
          <w:sz w:val="26"/>
          <w:szCs w:val="26"/>
          <w:lang w:val="es-CR"/>
        </w:rPr>
        <w:t>, Kết quả nghiên cứu khoa học công nghệ Nông Lâm nghiệp, Trường Đại Học Nông Lâm-Đại Học Huế, (1998-1999), Nhà xuất Nông nghiệp, tr. 265-272.</w:t>
      </w:r>
    </w:p>
    <w:p w:rsidR="00D700A4" w:rsidRPr="00025828" w:rsidRDefault="00D700A4" w:rsidP="00D700A4">
      <w:pPr>
        <w:widowControl w:val="0"/>
        <w:spacing w:after="120" w:line="288" w:lineRule="auto"/>
        <w:ind w:left="567" w:hanging="567"/>
        <w:rPr>
          <w:rFonts w:ascii="Times New Roman" w:hAnsi="Times New Roman"/>
          <w:sz w:val="26"/>
          <w:szCs w:val="26"/>
          <w:lang w:val="es-CR"/>
        </w:rPr>
      </w:pPr>
      <w:r w:rsidRPr="00025828">
        <w:rPr>
          <w:rFonts w:ascii="Times New Roman" w:hAnsi="Times New Roman"/>
          <w:sz w:val="26"/>
          <w:szCs w:val="26"/>
          <w:lang w:val="vi-VN"/>
        </w:rPr>
        <w:t>[2</w:t>
      </w:r>
      <w:r w:rsidR="00D51555" w:rsidRPr="00025828">
        <w:rPr>
          <w:rFonts w:ascii="Times New Roman" w:hAnsi="Times New Roman"/>
          <w:sz w:val="26"/>
          <w:szCs w:val="26"/>
          <w:lang w:val="es-CR"/>
        </w:rPr>
        <w:t>9</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lang w:val="es-CR"/>
        </w:rPr>
        <w:t xml:space="preserve">Lê Thanh Hải và cs (2001), Nghiên cứu chọn lọc, nhân thuần chủng và xác định công thức lai thích hợp cho heo cao sản để đạt tỷ lệ nạc từ 50-55%, </w:t>
      </w:r>
      <w:r w:rsidRPr="00025828">
        <w:rPr>
          <w:rFonts w:ascii="Times New Roman" w:hAnsi="Times New Roman"/>
          <w:i/>
          <w:sz w:val="26"/>
          <w:szCs w:val="26"/>
          <w:lang w:val="es-CR"/>
        </w:rPr>
        <w:t>Báo cáo tổng hợp đề tài cấp nhà nước KHCN 08-06.</w:t>
      </w:r>
    </w:p>
    <w:p w:rsidR="00D700A4" w:rsidRPr="00025828" w:rsidRDefault="00D51555" w:rsidP="00D700A4">
      <w:pPr>
        <w:spacing w:after="120" w:line="288" w:lineRule="auto"/>
        <w:ind w:left="567" w:hanging="567"/>
        <w:contextualSpacing/>
        <w:rPr>
          <w:rFonts w:ascii="Times New Roman" w:hAnsi="Times New Roman"/>
          <w:noProof/>
          <w:sz w:val="26"/>
          <w:szCs w:val="26"/>
          <w:lang w:val="es-CR"/>
        </w:rPr>
      </w:pPr>
      <w:bookmarkStart w:id="618" w:name="_ENREF_9"/>
      <w:r w:rsidRPr="00025828">
        <w:rPr>
          <w:rFonts w:ascii="Times New Roman" w:hAnsi="Times New Roman"/>
          <w:sz w:val="26"/>
          <w:szCs w:val="26"/>
          <w:lang w:val="vi-VN"/>
        </w:rPr>
        <w:t>[</w:t>
      </w:r>
      <w:r w:rsidRPr="00025828">
        <w:rPr>
          <w:rFonts w:ascii="Times New Roman" w:hAnsi="Times New Roman"/>
          <w:sz w:val="26"/>
          <w:szCs w:val="26"/>
        </w:rPr>
        <w:t>30</w:t>
      </w:r>
      <w:r w:rsidR="00D700A4" w:rsidRPr="00025828">
        <w:rPr>
          <w:rFonts w:ascii="Times New Roman" w:hAnsi="Times New Roman"/>
          <w:sz w:val="26"/>
          <w:szCs w:val="26"/>
          <w:lang w:val="vi-VN"/>
        </w:rPr>
        <w:t xml:space="preserve">] </w:t>
      </w:r>
      <w:r w:rsidR="000034B8">
        <w:rPr>
          <w:rFonts w:ascii="Times New Roman" w:hAnsi="Times New Roman"/>
          <w:sz w:val="26"/>
          <w:szCs w:val="26"/>
        </w:rPr>
        <w:tab/>
      </w:r>
      <w:r w:rsidR="00D700A4" w:rsidRPr="00025828">
        <w:rPr>
          <w:rFonts w:ascii="Times New Roman" w:hAnsi="Times New Roman"/>
          <w:noProof/>
          <w:sz w:val="26"/>
          <w:szCs w:val="26"/>
          <w:lang w:val="es-CR"/>
        </w:rPr>
        <w:t xml:space="preserve">Lê Thanh Hải, Nguyễn Văn Đồng, Nguyễn Ngọc Phục, Khuất Văn An và Phạm Thị Thúy (2007), Khả năng sinh trưởng và cho thịt của lợn thương phẩm 3,4 và 5 giống ngoại nuôi tại trung tâm nghiên cứu của lợn Thụy Phương, </w:t>
      </w:r>
      <w:r w:rsidR="00D700A4" w:rsidRPr="00025828">
        <w:rPr>
          <w:rFonts w:ascii="Times New Roman" w:hAnsi="Times New Roman"/>
          <w:i/>
          <w:noProof/>
          <w:sz w:val="26"/>
          <w:szCs w:val="26"/>
          <w:lang w:val="es-CR"/>
        </w:rPr>
        <w:t xml:space="preserve">Tạp chí Khoa Học Công Nghệ Chăn Nuôi, </w:t>
      </w:r>
      <w:r w:rsidR="00D700A4" w:rsidRPr="00025828">
        <w:rPr>
          <w:rFonts w:ascii="Times New Roman" w:hAnsi="Times New Roman"/>
          <w:noProof/>
          <w:sz w:val="26"/>
          <w:szCs w:val="26"/>
          <w:lang w:val="es-CR"/>
        </w:rPr>
        <w:t>6, tr.7-11.</w:t>
      </w:r>
      <w:bookmarkEnd w:id="618"/>
    </w:p>
    <w:p w:rsidR="00D700A4" w:rsidRPr="00025828" w:rsidRDefault="00D700A4" w:rsidP="00D700A4">
      <w:pPr>
        <w:pStyle w:val="ColorfulList-Accent11"/>
        <w:suppressAutoHyphens/>
        <w:spacing w:after="120" w:line="288" w:lineRule="auto"/>
        <w:ind w:left="567" w:hanging="567"/>
        <w:contextualSpacing/>
        <w:rPr>
          <w:rFonts w:ascii="Times New Roman" w:hAnsi="Times New Roman" w:cs="Times New Roman"/>
          <w:i/>
          <w:sz w:val="26"/>
          <w:szCs w:val="26"/>
          <w:lang w:val="es-CR"/>
        </w:rPr>
      </w:pPr>
      <w:r w:rsidRPr="00025828">
        <w:rPr>
          <w:rFonts w:ascii="Times New Roman" w:hAnsi="Times New Roman" w:cs="Times New Roman"/>
          <w:sz w:val="26"/>
          <w:szCs w:val="26"/>
          <w:lang w:val="vi-VN"/>
        </w:rPr>
        <w:t>[</w:t>
      </w:r>
      <w:r w:rsidR="00D51555" w:rsidRPr="00025828">
        <w:rPr>
          <w:rFonts w:ascii="Times New Roman" w:hAnsi="Times New Roman" w:cs="Times New Roman"/>
          <w:sz w:val="26"/>
          <w:szCs w:val="26"/>
          <w:lang w:val="es-CR"/>
        </w:rPr>
        <w:t>31</w:t>
      </w: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s-CR"/>
        </w:rPr>
        <w:t xml:space="preserve"> </w:t>
      </w:r>
      <w:r w:rsidR="000034B8">
        <w:rPr>
          <w:rFonts w:ascii="Times New Roman" w:hAnsi="Times New Roman" w:cs="Times New Roman"/>
          <w:sz w:val="26"/>
          <w:szCs w:val="26"/>
          <w:lang w:val="es-CR"/>
        </w:rPr>
        <w:tab/>
      </w:r>
      <w:r w:rsidRPr="00025828">
        <w:rPr>
          <w:rFonts w:ascii="Times New Roman" w:hAnsi="Times New Roman" w:cs="Times New Roman"/>
          <w:sz w:val="26"/>
          <w:szCs w:val="26"/>
          <w:lang w:val="es-CR"/>
        </w:rPr>
        <w:t xml:space="preserve">Hoàng Thanh Hải, Phạm Hải Ninh, Nguyễn Khắc Khánh, Trịnh Phú Cử và Trần Quang Bằng (2015), Đánh giá khả năng sinh trưởng, năng suất và chất lượng thịt lợn Hung, </w:t>
      </w:r>
      <w:r w:rsidRPr="00025828">
        <w:rPr>
          <w:rFonts w:ascii="Times New Roman" w:hAnsi="Times New Roman" w:cs="Times New Roman"/>
          <w:i/>
          <w:sz w:val="26"/>
          <w:szCs w:val="26"/>
          <w:lang w:val="es-CR"/>
        </w:rPr>
        <w:t xml:space="preserve">Báo cáo khoa học Viện Chăn nuôi năm 2013 - 2015, Phần Di truyền Giống Vật nuôi, </w:t>
      </w:r>
      <w:r w:rsidRPr="00025828">
        <w:rPr>
          <w:rFonts w:ascii="Times New Roman" w:hAnsi="Times New Roman" w:cs="Times New Roman"/>
          <w:sz w:val="26"/>
          <w:szCs w:val="26"/>
          <w:lang w:val="es-CR"/>
        </w:rPr>
        <w:t>tr. 65-73.</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es-CR"/>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s-CR"/>
        </w:rPr>
        <w:t>3</w:t>
      </w:r>
      <w:r w:rsidR="00D51555" w:rsidRPr="00025828">
        <w:rPr>
          <w:rFonts w:ascii="Times New Roman" w:hAnsi="Times New Roman" w:cs="Times New Roman"/>
          <w:sz w:val="26"/>
          <w:szCs w:val="26"/>
          <w:lang w:val="es-CR"/>
        </w:rPr>
        <w:t>2</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es-CR"/>
        </w:rPr>
        <w:t xml:space="preserve">Phan Xuân Hảo (2002), </w:t>
      </w:r>
      <w:r w:rsidRPr="00025828">
        <w:rPr>
          <w:rFonts w:ascii="Times New Roman" w:hAnsi="Times New Roman" w:cs="Times New Roman"/>
          <w:i/>
          <w:sz w:val="26"/>
          <w:szCs w:val="26"/>
          <w:lang w:val="es-CR"/>
        </w:rPr>
        <w:t>Xác định một chỉ tiêu về sinh sản, năng suất và chất lượng thịt của lợn Landrace và Yorkshire có các kiểu gen Halothane khác nhau</w:t>
      </w:r>
      <w:r w:rsidRPr="00025828">
        <w:rPr>
          <w:rFonts w:ascii="Times New Roman" w:hAnsi="Times New Roman" w:cs="Times New Roman"/>
          <w:sz w:val="26"/>
          <w:szCs w:val="26"/>
          <w:lang w:val="es-CR"/>
        </w:rPr>
        <w:t>. Luận án tiến sĩ nông nghiệp, Hà Nội.</w:t>
      </w:r>
    </w:p>
    <w:p w:rsidR="00D700A4" w:rsidRPr="00025828" w:rsidRDefault="00D700A4" w:rsidP="00D700A4">
      <w:pPr>
        <w:widowControl w:val="0"/>
        <w:autoSpaceDE w:val="0"/>
        <w:autoSpaceDN w:val="0"/>
        <w:adjustRightInd w:val="0"/>
        <w:spacing w:after="120" w:line="288" w:lineRule="auto"/>
        <w:ind w:left="567" w:hanging="567"/>
        <w:rPr>
          <w:rFonts w:ascii="Times New Roman" w:hAnsi="Times New Roman"/>
          <w:sz w:val="26"/>
          <w:szCs w:val="26"/>
          <w:lang w:val="vi-VN"/>
        </w:rPr>
      </w:pPr>
      <w:r w:rsidRPr="00025828">
        <w:rPr>
          <w:rFonts w:ascii="Times New Roman" w:hAnsi="Times New Roman"/>
          <w:sz w:val="26"/>
          <w:szCs w:val="26"/>
          <w:lang w:val="vi-VN"/>
        </w:rPr>
        <w:t>[3</w:t>
      </w:r>
      <w:r w:rsidR="00E1706C" w:rsidRPr="00025828">
        <w:rPr>
          <w:rFonts w:ascii="Times New Roman" w:hAnsi="Times New Roman"/>
          <w:sz w:val="26"/>
          <w:szCs w:val="26"/>
          <w:lang w:val="es-CR"/>
        </w:rPr>
        <w:t>3</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iCs/>
          <w:sz w:val="26"/>
          <w:szCs w:val="26"/>
          <w:lang w:val="vi-VN"/>
        </w:rPr>
        <w:t>Phan Xuân Hảo (2007)</w:t>
      </w:r>
      <w:r w:rsidRPr="00025828">
        <w:rPr>
          <w:rFonts w:ascii="Times New Roman" w:hAnsi="Times New Roman"/>
          <w:iCs/>
          <w:sz w:val="26"/>
          <w:szCs w:val="26"/>
          <w:lang w:val="es-CR"/>
        </w:rPr>
        <w:t>,</w:t>
      </w:r>
      <w:r w:rsidRPr="00025828">
        <w:rPr>
          <w:rFonts w:ascii="Times New Roman" w:hAnsi="Times New Roman"/>
          <w:iCs/>
          <w:sz w:val="26"/>
          <w:szCs w:val="26"/>
          <w:lang w:val="vi-VN"/>
        </w:rPr>
        <w:t xml:space="preserve"> Đánh giá khả năng sinh trường, năng suất và chất lượng thịt của lợn Landrace, Yorkshire và F</w:t>
      </w:r>
      <w:r w:rsidRPr="00025828">
        <w:rPr>
          <w:rFonts w:ascii="Times New Roman" w:hAnsi="Times New Roman"/>
          <w:iCs/>
          <w:sz w:val="26"/>
          <w:szCs w:val="26"/>
          <w:vertAlign w:val="subscript"/>
          <w:lang w:val="vi-VN"/>
        </w:rPr>
        <w:t>1</w:t>
      </w:r>
      <w:r w:rsidRPr="00025828">
        <w:rPr>
          <w:rFonts w:ascii="Times New Roman" w:hAnsi="Times New Roman"/>
          <w:iCs/>
          <w:sz w:val="26"/>
          <w:szCs w:val="26"/>
          <w:lang w:val="vi-VN"/>
        </w:rPr>
        <w:t xml:space="preserve">(Landrace x Yorkshire), </w:t>
      </w:r>
      <w:r w:rsidRPr="00025828">
        <w:rPr>
          <w:rFonts w:ascii="Times New Roman" w:hAnsi="Times New Roman"/>
          <w:i/>
          <w:iCs/>
          <w:sz w:val="26"/>
          <w:szCs w:val="26"/>
          <w:lang w:val="vi-VN"/>
        </w:rPr>
        <w:t>Tạp chí Khoa Học và Phát Triển, Trường Đại học Nông Nghiệp Hà Nội</w:t>
      </w:r>
      <w:r w:rsidRPr="00025828">
        <w:rPr>
          <w:rFonts w:ascii="Times New Roman" w:hAnsi="Times New Roman"/>
          <w:i/>
          <w:iCs/>
          <w:sz w:val="26"/>
          <w:szCs w:val="26"/>
          <w:lang w:val="es-CR"/>
        </w:rPr>
        <w:t>,</w:t>
      </w:r>
      <w:r w:rsidRPr="00025828">
        <w:rPr>
          <w:rFonts w:ascii="Times New Roman" w:hAnsi="Times New Roman"/>
          <w:iCs/>
          <w:sz w:val="26"/>
          <w:szCs w:val="26"/>
          <w:lang w:val="vi-VN"/>
        </w:rPr>
        <w:t xml:space="preserve"> 5</w:t>
      </w:r>
      <w:r w:rsidRPr="00025828">
        <w:rPr>
          <w:rFonts w:ascii="Times New Roman" w:hAnsi="Times New Roman"/>
          <w:iCs/>
          <w:sz w:val="26"/>
          <w:szCs w:val="26"/>
          <w:lang w:val="es-CR"/>
        </w:rPr>
        <w:t>(1)</w:t>
      </w:r>
      <w:r w:rsidRPr="00025828">
        <w:rPr>
          <w:rFonts w:ascii="Times New Roman" w:hAnsi="Times New Roman"/>
          <w:iCs/>
          <w:sz w:val="26"/>
          <w:szCs w:val="26"/>
          <w:lang w:val="vi-VN"/>
        </w:rPr>
        <w:t xml:space="preserve">, </w:t>
      </w:r>
      <w:r w:rsidRPr="00025828">
        <w:rPr>
          <w:rFonts w:ascii="Times New Roman" w:hAnsi="Times New Roman"/>
          <w:iCs/>
          <w:sz w:val="26"/>
          <w:szCs w:val="26"/>
          <w:lang w:val="es-CR"/>
        </w:rPr>
        <w:t xml:space="preserve">tr. </w:t>
      </w:r>
      <w:r w:rsidRPr="00025828">
        <w:rPr>
          <w:rFonts w:ascii="Times New Roman" w:hAnsi="Times New Roman"/>
          <w:iCs/>
          <w:sz w:val="26"/>
          <w:szCs w:val="26"/>
          <w:lang w:val="vi-VN"/>
        </w:rPr>
        <w:t>31 - 35.</w:t>
      </w:r>
    </w:p>
    <w:p w:rsidR="00D700A4" w:rsidRPr="00025828" w:rsidRDefault="00D700A4" w:rsidP="00D700A4">
      <w:pPr>
        <w:spacing w:after="120" w:line="288" w:lineRule="auto"/>
        <w:ind w:left="567" w:hanging="567"/>
        <w:contextualSpacing/>
        <w:rPr>
          <w:rFonts w:ascii="Times New Roman" w:hAnsi="Times New Roman"/>
          <w:noProof/>
          <w:spacing w:val="-2"/>
          <w:sz w:val="26"/>
          <w:szCs w:val="26"/>
          <w:lang w:val="vi-VN"/>
        </w:rPr>
      </w:pPr>
      <w:bookmarkStart w:id="619" w:name="_ENREF_20"/>
      <w:r w:rsidRPr="00025828">
        <w:rPr>
          <w:rFonts w:ascii="Times New Roman" w:hAnsi="Times New Roman"/>
          <w:spacing w:val="-2"/>
          <w:sz w:val="26"/>
          <w:szCs w:val="26"/>
          <w:lang w:val="vi-VN"/>
        </w:rPr>
        <w:t>[3</w:t>
      </w:r>
      <w:r w:rsidR="00E1706C" w:rsidRPr="00025828">
        <w:rPr>
          <w:rFonts w:ascii="Times New Roman" w:hAnsi="Times New Roman"/>
          <w:spacing w:val="-2"/>
          <w:sz w:val="26"/>
          <w:szCs w:val="26"/>
        </w:rPr>
        <w:t>4</w:t>
      </w:r>
      <w:r w:rsidRPr="00025828">
        <w:rPr>
          <w:rFonts w:ascii="Times New Roman" w:hAnsi="Times New Roman"/>
          <w:spacing w:val="-2"/>
          <w:sz w:val="26"/>
          <w:szCs w:val="26"/>
          <w:lang w:val="vi-VN"/>
        </w:rPr>
        <w:t xml:space="preserve">] </w:t>
      </w:r>
      <w:r w:rsidR="000034B8">
        <w:rPr>
          <w:rFonts w:ascii="Times New Roman" w:hAnsi="Times New Roman"/>
          <w:spacing w:val="-2"/>
          <w:sz w:val="26"/>
          <w:szCs w:val="26"/>
        </w:rPr>
        <w:tab/>
      </w:r>
      <w:r w:rsidRPr="00025828">
        <w:rPr>
          <w:rFonts w:ascii="Times New Roman" w:hAnsi="Times New Roman"/>
          <w:noProof/>
          <w:spacing w:val="-2"/>
          <w:sz w:val="26"/>
          <w:szCs w:val="26"/>
          <w:lang w:val="vi-VN"/>
        </w:rPr>
        <w:t>Phan Xuân Hảo, Hoàng Thị Thúy, Đinh Văn Chỉnh, Nguyễn Chí Thành và Đặng Vũ Bình (2009), Đánh giá năng suất và chất lượng thịt của con lai giữa đực PiDu (Pietrain x Duroc) và nái Landrace, Yorkshire hay F</w:t>
      </w:r>
      <w:r w:rsidRPr="00025828">
        <w:rPr>
          <w:rFonts w:ascii="Times New Roman" w:hAnsi="Times New Roman"/>
          <w:noProof/>
          <w:spacing w:val="-2"/>
          <w:sz w:val="26"/>
          <w:szCs w:val="26"/>
          <w:vertAlign w:val="subscript"/>
          <w:lang w:val="vi-VN"/>
        </w:rPr>
        <w:t>1</w:t>
      </w:r>
      <w:r w:rsidRPr="00025828">
        <w:rPr>
          <w:rFonts w:ascii="Times New Roman" w:hAnsi="Times New Roman"/>
          <w:noProof/>
          <w:spacing w:val="-2"/>
          <w:sz w:val="26"/>
          <w:szCs w:val="26"/>
          <w:lang w:val="vi-VN"/>
        </w:rPr>
        <w:t xml:space="preserve">(Landrace x Yorkshire), </w:t>
      </w:r>
      <w:r w:rsidRPr="00025828">
        <w:rPr>
          <w:rFonts w:ascii="Times New Roman" w:hAnsi="Times New Roman"/>
          <w:i/>
          <w:noProof/>
          <w:spacing w:val="-2"/>
          <w:sz w:val="26"/>
          <w:szCs w:val="26"/>
          <w:lang w:val="vi-VN"/>
        </w:rPr>
        <w:t xml:space="preserve">Tạp chí Khoa Học và Phát Triển, Trường Đại học Nông nghiệp Hà Nội, </w:t>
      </w:r>
      <w:r w:rsidRPr="00025828">
        <w:rPr>
          <w:rFonts w:ascii="Times New Roman" w:hAnsi="Times New Roman"/>
          <w:noProof/>
          <w:spacing w:val="-2"/>
          <w:sz w:val="26"/>
          <w:szCs w:val="26"/>
          <w:lang w:val="vi-VN"/>
        </w:rPr>
        <w:t>7, tr. 484-490.</w:t>
      </w:r>
      <w:bookmarkEnd w:id="619"/>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[3</w:t>
      </w:r>
      <w:r w:rsidR="00E1706C" w:rsidRPr="00025828">
        <w:rPr>
          <w:rFonts w:ascii="Times New Roman" w:hAnsi="Times New Roman" w:cs="Times New Roman"/>
          <w:sz w:val="26"/>
          <w:szCs w:val="26"/>
          <w:lang w:val="en-US"/>
        </w:rPr>
        <w:t>5</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kern w:val="2"/>
          <w:sz w:val="26"/>
          <w:szCs w:val="26"/>
          <w:lang w:val="af-ZA" w:eastAsia="ar-SA"/>
        </w:rPr>
        <w:t>Phan Xuân Hảo và Nguyễn Văn Chi (2010), Thành phần thân thịt và chất lượng thịt của các tổ hợp lai giữa nái F</w:t>
      </w:r>
      <w:r w:rsidRPr="00025828">
        <w:rPr>
          <w:rFonts w:ascii="Times New Roman" w:hAnsi="Times New Roman" w:cs="Times New Roman"/>
          <w:kern w:val="2"/>
          <w:sz w:val="26"/>
          <w:szCs w:val="26"/>
          <w:vertAlign w:val="subscript"/>
          <w:lang w:val="af-ZA" w:eastAsia="ar-SA"/>
        </w:rPr>
        <w:t>1</w:t>
      </w:r>
      <w:r w:rsidRPr="00025828">
        <w:rPr>
          <w:rFonts w:ascii="Times New Roman" w:hAnsi="Times New Roman" w:cs="Times New Roman"/>
          <w:kern w:val="2"/>
          <w:sz w:val="26"/>
          <w:szCs w:val="26"/>
          <w:lang w:val="af-ZA" w:eastAsia="ar-SA"/>
        </w:rPr>
        <w:t xml:space="preserve">(Landrace x Yorkshire) phối với đực lai Landrace x Duroc (Omega) và Pietrain x Duroc (PiDu), </w:t>
      </w:r>
      <w:r w:rsidRPr="00025828">
        <w:rPr>
          <w:rFonts w:ascii="Times New Roman" w:hAnsi="Times New Roman" w:cs="Times New Roman"/>
          <w:i/>
          <w:kern w:val="2"/>
          <w:sz w:val="26"/>
          <w:szCs w:val="26"/>
          <w:lang w:val="af-ZA" w:eastAsia="ar-SA"/>
        </w:rPr>
        <w:t xml:space="preserve">Tạp chí Khoa Học và Phát Triển, Trường Đại học Nông Nghiệp Hà Nội, </w:t>
      </w:r>
      <w:r w:rsidRPr="00025828">
        <w:rPr>
          <w:rFonts w:ascii="Times New Roman" w:hAnsi="Times New Roman" w:cs="Times New Roman"/>
          <w:kern w:val="2"/>
          <w:sz w:val="26"/>
          <w:szCs w:val="26"/>
          <w:lang w:val="af-ZA" w:eastAsia="ar-SA"/>
        </w:rPr>
        <w:t>8(3), tr. 439-447.</w:t>
      </w:r>
    </w:p>
    <w:p w:rsidR="00D700A4" w:rsidRPr="00025828" w:rsidRDefault="00D700A4" w:rsidP="00D700A4">
      <w:pPr>
        <w:widowControl w:val="0"/>
        <w:spacing w:after="120" w:line="288" w:lineRule="auto"/>
        <w:ind w:left="567" w:hanging="567"/>
        <w:rPr>
          <w:rFonts w:ascii="Times New Roman" w:hAnsi="Times New Roman"/>
          <w:i/>
          <w:sz w:val="26"/>
          <w:szCs w:val="26"/>
          <w:lang w:val="vi-VN"/>
        </w:rPr>
      </w:pPr>
      <w:r w:rsidRPr="00025828">
        <w:rPr>
          <w:rFonts w:ascii="Times New Roman" w:hAnsi="Times New Roman"/>
          <w:sz w:val="26"/>
          <w:szCs w:val="26"/>
          <w:lang w:val="vi-VN"/>
        </w:rPr>
        <w:t>[3</w:t>
      </w:r>
      <w:r w:rsidR="00E1706C" w:rsidRPr="00025828">
        <w:rPr>
          <w:rFonts w:ascii="Times New Roman" w:hAnsi="Times New Roman"/>
          <w:sz w:val="26"/>
          <w:szCs w:val="26"/>
        </w:rPr>
        <w:t>6</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lang w:val="vi-VN"/>
        </w:rPr>
        <w:t>Trần Thị Minh Hoàng, Nguyễn Hữu Cường, Nguyễn Văn Đức (2003)</w:t>
      </w:r>
      <w:r w:rsidRPr="00025828">
        <w:rPr>
          <w:rFonts w:ascii="Times New Roman" w:hAnsi="Times New Roman"/>
          <w:sz w:val="26"/>
          <w:szCs w:val="26"/>
          <w:lang w:val="af-ZA"/>
        </w:rPr>
        <w:t>,</w:t>
      </w:r>
      <w:r w:rsidRPr="00025828">
        <w:rPr>
          <w:rFonts w:ascii="Times New Roman" w:hAnsi="Times New Roman"/>
          <w:sz w:val="26"/>
          <w:szCs w:val="26"/>
          <w:lang w:val="vi-VN"/>
        </w:rPr>
        <w:t xml:space="preserve"> </w:t>
      </w:r>
      <w:r w:rsidRPr="00025828">
        <w:rPr>
          <w:rFonts w:ascii="Times New Roman" w:hAnsi="Times New Roman"/>
          <w:spacing w:val="-2"/>
          <w:sz w:val="26"/>
          <w:szCs w:val="26"/>
          <w:lang w:val="vi-VN"/>
        </w:rPr>
        <w:t>Một số tính trạng cơ bản của tổ hợp lợn lai giữa P</w:t>
      </w:r>
      <w:r w:rsidR="00803F9D" w:rsidRPr="00025828">
        <w:rPr>
          <w:rFonts w:ascii="Times New Roman" w:hAnsi="Times New Roman"/>
          <w:spacing w:val="-2"/>
          <w:sz w:val="26"/>
          <w:szCs w:val="26"/>
        </w:rPr>
        <w:t>I</w:t>
      </w:r>
      <w:r w:rsidRPr="00025828">
        <w:rPr>
          <w:rFonts w:ascii="Times New Roman" w:hAnsi="Times New Roman"/>
          <w:spacing w:val="-2"/>
          <w:sz w:val="26"/>
          <w:szCs w:val="26"/>
          <w:lang w:val="vi-VN"/>
        </w:rPr>
        <w:t xml:space="preserve"> và MC nuôi trong nông hộ huyện Đông Anh-Hà Nội</w:t>
      </w:r>
      <w:r w:rsidRPr="00025828">
        <w:rPr>
          <w:rFonts w:ascii="Times New Roman" w:hAnsi="Times New Roman"/>
          <w:i/>
          <w:spacing w:val="-2"/>
          <w:sz w:val="26"/>
          <w:szCs w:val="26"/>
          <w:lang w:val="vi-VN"/>
        </w:rPr>
        <w:t>,</w:t>
      </w:r>
      <w:r w:rsidRPr="00025828">
        <w:rPr>
          <w:rFonts w:ascii="Times New Roman" w:hAnsi="Times New Roman"/>
          <w:spacing w:val="-2"/>
          <w:sz w:val="26"/>
          <w:szCs w:val="26"/>
          <w:lang w:val="vi-VN"/>
        </w:rPr>
        <w:t xml:space="preserve"> </w:t>
      </w:r>
      <w:r w:rsidRPr="00025828">
        <w:rPr>
          <w:rFonts w:ascii="Times New Roman" w:hAnsi="Times New Roman"/>
          <w:i/>
          <w:spacing w:val="-2"/>
          <w:sz w:val="26"/>
          <w:szCs w:val="26"/>
          <w:lang w:val="vi-VN"/>
        </w:rPr>
        <w:t xml:space="preserve">Tạp chí Chăn Nuôi, </w:t>
      </w:r>
      <w:r w:rsidRPr="00025828">
        <w:rPr>
          <w:rFonts w:ascii="Times New Roman" w:hAnsi="Times New Roman"/>
          <w:spacing w:val="-2"/>
          <w:sz w:val="26"/>
          <w:szCs w:val="26"/>
          <w:lang w:val="vi-VN"/>
        </w:rPr>
        <w:t>6(56), tr. 4-6.</w:t>
      </w:r>
    </w:p>
    <w:p w:rsidR="00D700A4" w:rsidRPr="00025828" w:rsidRDefault="00D700A4" w:rsidP="00D700A4">
      <w:pPr>
        <w:spacing w:after="120" w:line="288" w:lineRule="auto"/>
        <w:ind w:left="567" w:hanging="567"/>
        <w:rPr>
          <w:rFonts w:ascii="Times New Roman" w:hAnsi="Times New Roman"/>
          <w:spacing w:val="-6"/>
          <w:sz w:val="26"/>
          <w:szCs w:val="26"/>
          <w:lang w:val="vi-VN"/>
        </w:rPr>
      </w:pPr>
      <w:r w:rsidRPr="00025828">
        <w:rPr>
          <w:rFonts w:ascii="Times New Roman" w:hAnsi="Times New Roman"/>
          <w:spacing w:val="-6"/>
          <w:sz w:val="26"/>
          <w:szCs w:val="26"/>
          <w:lang w:val="vi-VN"/>
        </w:rPr>
        <w:t>[3</w:t>
      </w:r>
      <w:r w:rsidR="00E1706C" w:rsidRPr="00025828">
        <w:rPr>
          <w:rFonts w:ascii="Times New Roman" w:hAnsi="Times New Roman"/>
          <w:spacing w:val="-6"/>
          <w:sz w:val="26"/>
          <w:szCs w:val="26"/>
        </w:rPr>
        <w:t>7</w:t>
      </w:r>
      <w:r w:rsidRPr="00025828">
        <w:rPr>
          <w:rFonts w:ascii="Times New Roman" w:hAnsi="Times New Roman"/>
          <w:spacing w:val="-6"/>
          <w:sz w:val="26"/>
          <w:szCs w:val="26"/>
          <w:lang w:val="vi-VN"/>
        </w:rPr>
        <w:t xml:space="preserve">] </w:t>
      </w:r>
      <w:r w:rsidR="000034B8">
        <w:rPr>
          <w:rFonts w:ascii="Times New Roman" w:hAnsi="Times New Roman"/>
          <w:spacing w:val="-6"/>
          <w:sz w:val="26"/>
          <w:szCs w:val="26"/>
        </w:rPr>
        <w:tab/>
      </w:r>
      <w:r w:rsidRPr="00025828">
        <w:rPr>
          <w:rFonts w:ascii="Times New Roman" w:hAnsi="Times New Roman"/>
          <w:spacing w:val="-6"/>
          <w:sz w:val="26"/>
          <w:szCs w:val="26"/>
          <w:lang w:val="vi-VN"/>
        </w:rPr>
        <w:t xml:space="preserve">Nguyễn Quang Hộ (2004), </w:t>
      </w:r>
      <w:r w:rsidRPr="00025828">
        <w:rPr>
          <w:rFonts w:ascii="Times New Roman" w:hAnsi="Times New Roman"/>
          <w:i/>
          <w:spacing w:val="-6"/>
          <w:sz w:val="26"/>
          <w:szCs w:val="26"/>
          <w:lang w:val="vi-VN"/>
        </w:rPr>
        <w:t>Nghiên cứu đánh giá khả năng sinh trưởng và cho thịt của ba tổ hợp lợn lai F</w:t>
      </w:r>
      <w:r w:rsidRPr="00025828">
        <w:rPr>
          <w:rFonts w:ascii="Times New Roman" w:hAnsi="Times New Roman"/>
          <w:i/>
          <w:spacing w:val="-6"/>
          <w:sz w:val="26"/>
          <w:szCs w:val="26"/>
          <w:vertAlign w:val="subscript"/>
          <w:lang w:val="vi-VN"/>
        </w:rPr>
        <w:t>1</w:t>
      </w:r>
      <w:r w:rsidRPr="00025828">
        <w:rPr>
          <w:rFonts w:ascii="Times New Roman" w:hAnsi="Times New Roman"/>
          <w:i/>
          <w:spacing w:val="-6"/>
          <w:sz w:val="26"/>
          <w:szCs w:val="26"/>
          <w:lang w:val="vi-VN"/>
        </w:rPr>
        <w:t xml:space="preserve">(LR x MC), (LR x MC), (PI x MC) nuôi trong nông hộ tại tỉnh Thái Bình, </w:t>
      </w:r>
      <w:r w:rsidRPr="00025828">
        <w:rPr>
          <w:rFonts w:ascii="Times New Roman" w:hAnsi="Times New Roman"/>
          <w:spacing w:val="-6"/>
          <w:sz w:val="26"/>
          <w:szCs w:val="26"/>
          <w:lang w:val="vi-VN"/>
        </w:rPr>
        <w:t>Luận văn thạc sĩ Nông nghiệp, Trường Đại học Nông nghiệp 1 Hà Nội.</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[3</w:t>
      </w:r>
      <w:r w:rsidR="00E1706C" w:rsidRPr="00025828">
        <w:rPr>
          <w:rFonts w:ascii="Times New Roman" w:hAnsi="Times New Roman" w:cs="Times New Roman"/>
          <w:sz w:val="26"/>
          <w:szCs w:val="26"/>
          <w:lang w:val="en-US"/>
        </w:rPr>
        <w:t>8</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Vũ Trọng Hốt, Đỗ Đức Khôi, Vũ Đình Tôn và Đinh Văn Chỉnh (1993),</w:t>
      </w:r>
      <w:r w:rsidRPr="00025828">
        <w:rPr>
          <w:rFonts w:ascii="Times New Roman" w:hAnsi="Times New Roman" w:cs="Times New Roman"/>
          <w:i/>
          <w:sz w:val="26"/>
          <w:szCs w:val="26"/>
          <w:lang w:val="af-ZA"/>
        </w:rPr>
        <w:t xml:space="preserve"> Sử dụng lợn lai F</w:t>
      </w:r>
      <w:r w:rsidRPr="00025828">
        <w:rPr>
          <w:rFonts w:ascii="Times New Roman" w:hAnsi="Times New Roman" w:cs="Times New Roman"/>
          <w:i/>
          <w:sz w:val="26"/>
          <w:szCs w:val="26"/>
          <w:vertAlign w:val="subscript"/>
          <w:lang w:val="af-ZA"/>
        </w:rPr>
        <w:t>1</w:t>
      </w:r>
      <w:r w:rsidRPr="00025828">
        <w:rPr>
          <w:rFonts w:ascii="Times New Roman" w:hAnsi="Times New Roman" w:cs="Times New Roman"/>
          <w:i/>
          <w:sz w:val="26"/>
          <w:szCs w:val="26"/>
          <w:lang w:val="af-ZA"/>
        </w:rPr>
        <w:t xml:space="preserve"> làm nái nền để sản xuất con lai máu ngoại làm sản phẩm thịt, </w:t>
      </w:r>
      <w:r w:rsidRPr="00025828">
        <w:rPr>
          <w:rFonts w:ascii="Times New Roman" w:hAnsi="Times New Roman" w:cs="Times New Roman"/>
          <w:sz w:val="26"/>
          <w:szCs w:val="26"/>
          <w:lang w:val="af-ZA"/>
        </w:rPr>
        <w:t>Kết quả nghiên cứu khoa học kỷ thuật Khoa Chăn nuôi Thú y (1991-1993), Nhà xuất bản Nông Nghiệp, Hà Nội.</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[3</w:t>
      </w:r>
      <w:r w:rsidR="00E1706C" w:rsidRPr="00025828">
        <w:rPr>
          <w:rFonts w:ascii="Times New Roman" w:hAnsi="Times New Roman" w:cs="Times New Roman"/>
          <w:sz w:val="26"/>
          <w:szCs w:val="26"/>
          <w:lang w:val="af-ZA"/>
        </w:rPr>
        <w:t>9</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Vũ Trọng Hốt, Nguyễn Văn Thắng, Đinh Thị Nông (1999)</w:t>
      </w:r>
      <w:r w:rsidRPr="00025828">
        <w:rPr>
          <w:rFonts w:ascii="Times New Roman" w:hAnsi="Times New Roman" w:cs="Times New Roman"/>
          <w:i/>
          <w:sz w:val="26"/>
          <w:szCs w:val="26"/>
          <w:lang w:val="af-ZA"/>
        </w:rPr>
        <w:t>, Sử dụng nái lai F</w:t>
      </w:r>
      <w:r w:rsidRPr="00025828">
        <w:rPr>
          <w:rFonts w:ascii="Times New Roman" w:hAnsi="Times New Roman" w:cs="Times New Roman"/>
          <w:i/>
          <w:sz w:val="26"/>
          <w:szCs w:val="26"/>
          <w:vertAlign w:val="subscript"/>
          <w:lang w:val="af-ZA"/>
        </w:rPr>
        <w:t>1</w:t>
      </w:r>
      <w:r w:rsidRPr="00025828">
        <w:rPr>
          <w:rFonts w:ascii="Times New Roman" w:hAnsi="Times New Roman" w:cs="Times New Roman"/>
          <w:i/>
          <w:sz w:val="26"/>
          <w:szCs w:val="26"/>
          <w:lang w:val="af-ZA"/>
        </w:rPr>
        <w:t xml:space="preserve">(ĐB x MC) làm nền trong sản xuất nông hộ vùng châu thổ sông Hồng. Kết quả nghiên cứu khoa học kỷ thuật Khoa Chăn nuôi Thú y (1996-1998), </w:t>
      </w:r>
      <w:r w:rsidRPr="00025828">
        <w:rPr>
          <w:rFonts w:ascii="Times New Roman" w:hAnsi="Times New Roman" w:cs="Times New Roman"/>
          <w:sz w:val="26"/>
          <w:szCs w:val="26"/>
          <w:lang w:val="af-ZA"/>
        </w:rPr>
        <w:t>Nhà xuất bản Nông Nghiệp, Hà Nội, tr. 14-18.</w:t>
      </w:r>
    </w:p>
    <w:p w:rsidR="00D700A4" w:rsidRPr="00025828" w:rsidRDefault="00E1706C" w:rsidP="00A0599E">
      <w:pPr>
        <w:pStyle w:val="ColorfulList-Accent11"/>
        <w:widowControl w:val="0"/>
        <w:autoSpaceDE w:val="0"/>
        <w:autoSpaceDN w:val="0"/>
        <w:adjustRightInd w:val="0"/>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40</w:t>
      </w:r>
      <w:r w:rsidR="00D700A4"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00D700A4" w:rsidRPr="00025828">
        <w:rPr>
          <w:rFonts w:ascii="Times New Roman" w:hAnsi="Times New Roman" w:cs="Times New Roman"/>
          <w:sz w:val="26"/>
          <w:szCs w:val="26"/>
          <w:lang w:val="af-ZA"/>
        </w:rPr>
        <w:t>Lasley J. F. (1974</w:t>
      </w:r>
      <w:r w:rsidR="00D700A4" w:rsidRPr="00025828">
        <w:rPr>
          <w:rFonts w:ascii="Times New Roman" w:hAnsi="Times New Roman" w:cs="Times New Roman"/>
          <w:i/>
          <w:sz w:val="26"/>
          <w:szCs w:val="26"/>
          <w:lang w:val="af-ZA"/>
        </w:rPr>
        <w:t xml:space="preserve">), </w:t>
      </w:r>
      <w:r w:rsidR="00D700A4" w:rsidRPr="00025828">
        <w:rPr>
          <w:rFonts w:ascii="Times New Roman" w:hAnsi="Times New Roman" w:cs="Times New Roman"/>
          <w:i/>
          <w:iCs/>
          <w:sz w:val="26"/>
          <w:szCs w:val="26"/>
          <w:lang w:val="af-ZA"/>
        </w:rPr>
        <w:t>Di truyền học ứng dụng vào cải tạo giống gia súc</w:t>
      </w:r>
      <w:r w:rsidR="00D700A4" w:rsidRPr="00025828">
        <w:rPr>
          <w:rFonts w:ascii="Times New Roman" w:hAnsi="Times New Roman" w:cs="Times New Roman"/>
          <w:i/>
          <w:sz w:val="26"/>
          <w:szCs w:val="26"/>
          <w:lang w:val="af-ZA"/>
        </w:rPr>
        <w:t>,</w:t>
      </w:r>
      <w:r w:rsidR="00D700A4" w:rsidRPr="00025828">
        <w:rPr>
          <w:rFonts w:ascii="Times New Roman" w:hAnsi="Times New Roman" w:cs="Times New Roman"/>
          <w:sz w:val="26"/>
          <w:szCs w:val="26"/>
          <w:lang w:val="af-ZA"/>
        </w:rPr>
        <w:t xml:space="preserve"> (Nguyễn Phúc Giác Hải dịch), </w:t>
      </w:r>
      <w:r w:rsidR="00D700A4" w:rsidRPr="00025828">
        <w:rPr>
          <w:rFonts w:ascii="Times New Roman" w:hAnsi="Times New Roman" w:cs="Times New Roman"/>
          <w:spacing w:val="2"/>
          <w:sz w:val="26"/>
          <w:szCs w:val="26"/>
          <w:lang w:val="af-ZA"/>
        </w:rPr>
        <w:t>Nhà xuất bản</w:t>
      </w:r>
      <w:r w:rsidR="00D700A4" w:rsidRPr="00025828">
        <w:rPr>
          <w:rFonts w:ascii="Times New Roman" w:hAnsi="Times New Roman" w:cs="Times New Roman"/>
          <w:sz w:val="26"/>
          <w:szCs w:val="26"/>
          <w:lang w:val="af-ZA"/>
        </w:rPr>
        <w:t xml:space="preserve"> Khoa học và Kỹ thuật, tr. 281-283</w:t>
      </w:r>
      <w:r w:rsidR="00D700A4" w:rsidRPr="00025828">
        <w:rPr>
          <w:rFonts w:ascii="Times New Roman" w:hAnsi="Times New Roman" w:cs="Times New Roman"/>
          <w:i/>
          <w:sz w:val="26"/>
          <w:szCs w:val="26"/>
          <w:lang w:val="af-ZA"/>
        </w:rPr>
        <w:t>.</w:t>
      </w:r>
    </w:p>
    <w:p w:rsidR="002D5F8C" w:rsidRPr="00025828" w:rsidRDefault="00A0599E" w:rsidP="00A0599E">
      <w:pPr>
        <w:widowControl w:val="0"/>
        <w:tabs>
          <w:tab w:val="left" w:pos="720"/>
        </w:tabs>
        <w:spacing w:before="100" w:after="100" w:line="281" w:lineRule="auto"/>
        <w:ind w:left="567" w:hanging="567"/>
        <w:rPr>
          <w:rFonts w:ascii="Times New Roman" w:hAnsi="Times New Roman"/>
          <w:b/>
          <w:sz w:val="26"/>
          <w:szCs w:val="26"/>
          <w:lang w:val="af-ZA"/>
        </w:rPr>
      </w:pPr>
      <w:r w:rsidRPr="00025828">
        <w:rPr>
          <w:rFonts w:ascii="Times New Roman" w:hAnsi="Times New Roman"/>
          <w:sz w:val="26"/>
          <w:szCs w:val="26"/>
          <w:lang w:val="vi-VN"/>
        </w:rPr>
        <w:t>[</w:t>
      </w:r>
      <w:r w:rsidRPr="00025828">
        <w:rPr>
          <w:rFonts w:ascii="Times New Roman" w:hAnsi="Times New Roman"/>
          <w:sz w:val="26"/>
          <w:szCs w:val="26"/>
        </w:rPr>
        <w:t>41</w:t>
      </w:r>
      <w:r w:rsidRPr="00025828">
        <w:rPr>
          <w:rFonts w:ascii="Times New Roman" w:hAnsi="Times New Roman"/>
          <w:sz w:val="26"/>
          <w:szCs w:val="26"/>
          <w:lang w:val="vi-VN"/>
        </w:rPr>
        <w:t>]</w:t>
      </w:r>
      <w:r w:rsidRPr="00025828">
        <w:rPr>
          <w:rFonts w:ascii="Times New Roman" w:hAnsi="Times New Roman"/>
          <w:sz w:val="26"/>
          <w:szCs w:val="26"/>
        </w:rPr>
        <w:t xml:space="preserve"> </w:t>
      </w:r>
      <w:r w:rsidR="000034B8">
        <w:rPr>
          <w:rFonts w:ascii="Times New Roman" w:hAnsi="Times New Roman"/>
          <w:sz w:val="26"/>
          <w:szCs w:val="26"/>
        </w:rPr>
        <w:tab/>
      </w:r>
      <w:r w:rsidR="002D5F8C" w:rsidRPr="00025828">
        <w:rPr>
          <w:rFonts w:ascii="Times New Roman" w:hAnsi="Times New Roman"/>
          <w:sz w:val="26"/>
          <w:szCs w:val="26"/>
        </w:rPr>
        <w:t>Đinh Thị Thu Lan (2014)</w:t>
      </w:r>
      <w:r w:rsidRPr="00025828">
        <w:rPr>
          <w:rFonts w:ascii="Times New Roman" w:hAnsi="Times New Roman"/>
          <w:sz w:val="26"/>
          <w:szCs w:val="26"/>
        </w:rPr>
        <w:t>,</w:t>
      </w:r>
      <w:r w:rsidR="002D5F8C" w:rsidRPr="00025828">
        <w:rPr>
          <w:rFonts w:ascii="Times New Roman" w:hAnsi="Times New Roman"/>
          <w:b/>
          <w:sz w:val="26"/>
          <w:szCs w:val="26"/>
        </w:rPr>
        <w:t xml:space="preserve"> </w:t>
      </w:r>
      <w:r w:rsidR="002D5F8C" w:rsidRPr="00025828">
        <w:rPr>
          <w:rFonts w:ascii="Times New Roman" w:hAnsi="Times New Roman"/>
          <w:i/>
          <w:sz w:val="26"/>
          <w:szCs w:val="26"/>
        </w:rPr>
        <w:t>N</w:t>
      </w:r>
      <w:r w:rsidR="002D5F8C" w:rsidRPr="00025828">
        <w:rPr>
          <w:rFonts w:ascii="Times New Roman" w:hAnsi="Times New Roman" w:hint="eastAsia"/>
          <w:i/>
          <w:sz w:val="26"/>
          <w:szCs w:val="26"/>
        </w:rPr>
        <w:t>ă</w:t>
      </w:r>
      <w:r w:rsidR="002D5F8C" w:rsidRPr="00025828">
        <w:rPr>
          <w:rFonts w:ascii="Times New Roman" w:hAnsi="Times New Roman"/>
          <w:i/>
          <w:sz w:val="26"/>
          <w:szCs w:val="26"/>
        </w:rPr>
        <w:t>ng suất sinh sản của lợn nái Rừng, Meishan và F</w:t>
      </w:r>
      <w:r w:rsidR="002D5F8C" w:rsidRPr="00025828">
        <w:rPr>
          <w:rFonts w:ascii="Times New Roman" w:hAnsi="Times New Roman"/>
          <w:i/>
          <w:sz w:val="26"/>
          <w:szCs w:val="26"/>
          <w:vertAlign w:val="subscript"/>
        </w:rPr>
        <w:t>1</w:t>
      </w:r>
      <w:r w:rsidR="002D5F8C" w:rsidRPr="00025828">
        <w:rPr>
          <w:rFonts w:ascii="Times New Roman" w:hAnsi="Times New Roman"/>
          <w:i/>
          <w:sz w:val="26"/>
          <w:szCs w:val="26"/>
        </w:rPr>
        <w:t xml:space="preserve">(Rừng x Meishan) nuôi tại Tam Điệp, Ninh Bình, </w:t>
      </w:r>
      <w:r w:rsidR="002D5F8C" w:rsidRPr="00025828">
        <w:rPr>
          <w:rFonts w:ascii="Times New Roman" w:hAnsi="Times New Roman"/>
          <w:sz w:val="26"/>
          <w:szCs w:val="26"/>
        </w:rPr>
        <w:t>Luận văn thạc sĩ nông nghiệp, Học Viện Nông Nghiệp Việt Nam.</w:t>
      </w:r>
    </w:p>
    <w:p w:rsidR="00D700A4" w:rsidRPr="00025828" w:rsidRDefault="00D700A4" w:rsidP="00053A70">
      <w:pPr>
        <w:spacing w:after="120" w:line="276" w:lineRule="auto"/>
        <w:ind w:left="567" w:hanging="567"/>
        <w:contextualSpacing/>
        <w:rPr>
          <w:rFonts w:ascii="Times New Roman" w:hAnsi="Times New Roman"/>
          <w:sz w:val="26"/>
          <w:szCs w:val="26"/>
          <w:lang w:val="af-ZA"/>
        </w:rPr>
      </w:pPr>
      <w:r w:rsidRPr="00025828">
        <w:rPr>
          <w:rFonts w:ascii="Times New Roman" w:hAnsi="Times New Roman"/>
          <w:sz w:val="26"/>
          <w:szCs w:val="26"/>
          <w:lang w:val="vi-VN"/>
        </w:rPr>
        <w:t>[</w:t>
      </w:r>
      <w:r w:rsidRPr="00025828">
        <w:rPr>
          <w:rFonts w:ascii="Times New Roman" w:hAnsi="Times New Roman"/>
          <w:sz w:val="26"/>
          <w:szCs w:val="26"/>
          <w:lang w:val="af-ZA"/>
        </w:rPr>
        <w:t>4</w:t>
      </w:r>
      <w:r w:rsidR="00A0599E" w:rsidRPr="00025828">
        <w:rPr>
          <w:rFonts w:ascii="Times New Roman" w:hAnsi="Times New Roman"/>
          <w:sz w:val="26"/>
          <w:szCs w:val="26"/>
          <w:lang w:val="af-ZA"/>
        </w:rPr>
        <w:t>2</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lang w:val="af-ZA"/>
        </w:rPr>
        <w:t xml:space="preserve">Phùng Thăng Long (2003), Nghiên cứu ảnh hưởng của các mức Protein khác nhau trong khẩu phần đến khả năng sản xuất và phẩm chất thịt xẻ của lợn lai (Móng Cái x Yorkshire) x Yorkshire, </w:t>
      </w:r>
      <w:r w:rsidRPr="00025828">
        <w:rPr>
          <w:rFonts w:ascii="Times New Roman" w:hAnsi="Times New Roman"/>
          <w:i/>
          <w:sz w:val="26"/>
          <w:szCs w:val="26"/>
          <w:lang w:val="af-ZA"/>
        </w:rPr>
        <w:t xml:space="preserve">Tạp chí Nông Nghiệp và Phát Triển Nông Thôn, </w:t>
      </w:r>
      <w:r w:rsidRPr="00025828">
        <w:rPr>
          <w:rFonts w:ascii="Times New Roman" w:hAnsi="Times New Roman"/>
          <w:sz w:val="26"/>
          <w:szCs w:val="26"/>
          <w:lang w:val="af-ZA"/>
        </w:rPr>
        <w:t>(6), tr. 714-715.</w:t>
      </w:r>
    </w:p>
    <w:p w:rsidR="00D700A4" w:rsidRPr="00025828" w:rsidRDefault="00D700A4" w:rsidP="00053A70">
      <w:pPr>
        <w:widowControl w:val="0"/>
        <w:spacing w:after="120" w:line="276" w:lineRule="auto"/>
        <w:ind w:left="567" w:hanging="567"/>
        <w:rPr>
          <w:rFonts w:ascii="Times New Roman" w:hAnsi="Times New Roman"/>
          <w:sz w:val="26"/>
          <w:szCs w:val="26"/>
          <w:lang w:val="af-ZA"/>
        </w:rPr>
      </w:pPr>
      <w:r w:rsidRPr="00025828">
        <w:rPr>
          <w:rFonts w:ascii="Times New Roman" w:hAnsi="Times New Roman"/>
          <w:sz w:val="26"/>
          <w:szCs w:val="26"/>
          <w:lang w:val="vi-VN"/>
        </w:rPr>
        <w:t>[</w:t>
      </w:r>
      <w:r w:rsidRPr="00025828">
        <w:rPr>
          <w:rFonts w:ascii="Times New Roman" w:hAnsi="Times New Roman"/>
          <w:sz w:val="26"/>
          <w:szCs w:val="26"/>
          <w:lang w:val="af-ZA"/>
        </w:rPr>
        <w:t>4</w:t>
      </w:r>
      <w:r w:rsidR="00A0599E" w:rsidRPr="00025828">
        <w:rPr>
          <w:rFonts w:ascii="Times New Roman" w:hAnsi="Times New Roman"/>
          <w:sz w:val="26"/>
          <w:szCs w:val="26"/>
          <w:lang w:val="af-ZA"/>
        </w:rPr>
        <w:t>3</w:t>
      </w:r>
      <w:r w:rsidRPr="00025828">
        <w:rPr>
          <w:rFonts w:ascii="Times New Roman" w:hAnsi="Times New Roman"/>
          <w:sz w:val="26"/>
          <w:szCs w:val="26"/>
          <w:lang w:val="vi-VN"/>
        </w:rPr>
        <w:t xml:space="preserve">] </w:t>
      </w:r>
      <w:r w:rsidR="000034B8">
        <w:rPr>
          <w:rFonts w:ascii="Times New Roman" w:hAnsi="Times New Roman"/>
          <w:sz w:val="26"/>
          <w:szCs w:val="26"/>
        </w:rPr>
        <w:tab/>
      </w:r>
      <w:hyperlink r:id="rId32" w:history="1">
        <w:r w:rsidRPr="00025828">
          <w:rPr>
            <w:rStyle w:val="Strong"/>
            <w:rFonts w:ascii="Times New Roman" w:hAnsi="Times New Roman"/>
            <w:b w:val="0"/>
            <w:sz w:val="26"/>
            <w:szCs w:val="26"/>
            <w:lang w:val="af-ZA"/>
          </w:rPr>
          <w:t>Phùng Thăng Long</w:t>
        </w:r>
      </w:hyperlink>
      <w:r w:rsidRPr="00025828">
        <w:rPr>
          <w:rFonts w:ascii="Times New Roman" w:hAnsi="Times New Roman"/>
          <w:sz w:val="26"/>
          <w:szCs w:val="26"/>
          <w:lang w:val="af-ZA"/>
        </w:rPr>
        <w:t xml:space="preserve"> (2004),</w:t>
      </w:r>
      <w:r w:rsidRPr="00025828">
        <w:rPr>
          <w:rStyle w:val="apple-converted-space"/>
          <w:rFonts w:ascii="Times New Roman" w:hAnsi="Times New Roman"/>
          <w:sz w:val="26"/>
          <w:szCs w:val="26"/>
          <w:lang w:val="af-ZA"/>
        </w:rPr>
        <w:t xml:space="preserve"> </w:t>
      </w:r>
      <w:hyperlink r:id="rId33" w:history="1">
        <w:r w:rsidRPr="00025828">
          <w:rPr>
            <w:rStyle w:val="Emphasis"/>
            <w:rFonts w:ascii="Times New Roman" w:hAnsi="Times New Roman"/>
            <w:i w:val="0"/>
            <w:sz w:val="26"/>
            <w:szCs w:val="26"/>
            <w:lang w:val="af-ZA"/>
          </w:rPr>
          <w:t>Nghiên cứu khả năng sản xuất và chất lượng thịt xẻ của lợn lai (Móng Cái x Yorkshire) x Pietrain,</w:t>
        </w:r>
      </w:hyperlink>
      <w:r w:rsidRPr="00025828">
        <w:rPr>
          <w:rStyle w:val="apple-converted-space"/>
          <w:rFonts w:ascii="Times New Roman" w:hAnsi="Times New Roman"/>
          <w:i/>
          <w:sz w:val="26"/>
          <w:szCs w:val="26"/>
          <w:lang w:val="af-ZA"/>
        </w:rPr>
        <w:t xml:space="preserve"> </w:t>
      </w:r>
      <w:r w:rsidRPr="00025828">
        <w:rPr>
          <w:rFonts w:ascii="Times New Roman" w:hAnsi="Times New Roman"/>
          <w:i/>
          <w:sz w:val="26"/>
          <w:szCs w:val="26"/>
          <w:lang w:val="af-ZA"/>
        </w:rPr>
        <w:t xml:space="preserve">Tạp chí Nông Nghiệp và Phát Triển Nông Thôn, </w:t>
      </w:r>
      <w:r w:rsidRPr="00025828">
        <w:rPr>
          <w:rFonts w:ascii="Times New Roman" w:hAnsi="Times New Roman"/>
          <w:sz w:val="26"/>
          <w:szCs w:val="26"/>
          <w:lang w:val="af-ZA"/>
        </w:rPr>
        <w:t>(5), tr. 605-606.</w:t>
      </w:r>
    </w:p>
    <w:p w:rsidR="00D700A4" w:rsidRPr="00025828" w:rsidRDefault="00D700A4" w:rsidP="00053A70">
      <w:pPr>
        <w:widowControl w:val="0"/>
        <w:autoSpaceDE w:val="0"/>
        <w:autoSpaceDN w:val="0"/>
        <w:adjustRightInd w:val="0"/>
        <w:spacing w:after="120" w:line="276" w:lineRule="auto"/>
        <w:ind w:left="567" w:hanging="567"/>
        <w:rPr>
          <w:rFonts w:ascii="Times New Roman" w:hAnsi="Times New Roman"/>
          <w:sz w:val="26"/>
          <w:szCs w:val="26"/>
          <w:lang w:val="af-ZA"/>
        </w:rPr>
      </w:pPr>
      <w:r w:rsidRPr="00025828">
        <w:rPr>
          <w:rFonts w:ascii="Times New Roman" w:hAnsi="Times New Roman"/>
          <w:sz w:val="26"/>
          <w:szCs w:val="26"/>
          <w:lang w:val="vi-VN"/>
        </w:rPr>
        <w:t>[4</w:t>
      </w:r>
      <w:r w:rsidR="00A0599E" w:rsidRPr="00025828">
        <w:rPr>
          <w:rFonts w:ascii="Times New Roman" w:hAnsi="Times New Roman"/>
          <w:sz w:val="26"/>
          <w:szCs w:val="26"/>
          <w:lang w:val="af-ZA"/>
        </w:rPr>
        <w:t>4</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kern w:val="2"/>
          <w:sz w:val="26"/>
          <w:szCs w:val="26"/>
          <w:lang w:val="af-ZA"/>
        </w:rPr>
        <w:t xml:space="preserve">Phùng Thăng Long, Trần Văn Hạnh (2005), </w:t>
      </w:r>
      <w:r w:rsidRPr="00025828">
        <w:rPr>
          <w:rFonts w:ascii="Times New Roman" w:hAnsi="Times New Roman"/>
          <w:iCs/>
          <w:sz w:val="26"/>
          <w:szCs w:val="26"/>
          <w:lang w:val="af-ZA"/>
        </w:rPr>
        <w:t>Nghiên cứu khả năng sản xuất thịt của một (tổ hợp lợn lai ngoại x ngoại ở miền Trung</w:t>
      </w:r>
      <w:r w:rsidRPr="00025828">
        <w:rPr>
          <w:rFonts w:ascii="Times New Roman" w:hAnsi="Times New Roman"/>
          <w:sz w:val="26"/>
          <w:szCs w:val="26"/>
          <w:lang w:val="af-ZA"/>
        </w:rPr>
        <w:t xml:space="preserve">, </w:t>
      </w:r>
      <w:r w:rsidRPr="00025828">
        <w:rPr>
          <w:rFonts w:ascii="Times New Roman" w:hAnsi="Times New Roman"/>
          <w:i/>
          <w:sz w:val="26"/>
          <w:szCs w:val="26"/>
          <w:lang w:val="af-ZA"/>
        </w:rPr>
        <w:t>Tạp chí Nông Nghiệp và Phát Triển Nông Thôn,</w:t>
      </w:r>
      <w:r w:rsidRPr="00025828">
        <w:rPr>
          <w:rFonts w:ascii="Times New Roman" w:hAnsi="Times New Roman"/>
          <w:kern w:val="2"/>
          <w:sz w:val="26"/>
          <w:szCs w:val="26"/>
          <w:lang w:val="af-ZA"/>
        </w:rPr>
        <w:t xml:space="preserve"> (60), tr. 29-30 và 36.</w:t>
      </w:r>
    </w:p>
    <w:p w:rsidR="00D700A4" w:rsidRPr="00025828" w:rsidRDefault="00D700A4" w:rsidP="00D700A4">
      <w:pPr>
        <w:widowControl w:val="0"/>
        <w:spacing w:after="120" w:line="288" w:lineRule="auto"/>
        <w:ind w:left="567" w:hanging="567"/>
        <w:rPr>
          <w:rFonts w:ascii="Times New Roman" w:hAnsi="Times New Roman"/>
          <w:sz w:val="26"/>
          <w:szCs w:val="26"/>
          <w:lang w:val="af-ZA"/>
        </w:rPr>
      </w:pPr>
      <w:r w:rsidRPr="00025828">
        <w:rPr>
          <w:rFonts w:ascii="Times New Roman" w:hAnsi="Times New Roman"/>
          <w:sz w:val="26"/>
          <w:szCs w:val="26"/>
          <w:lang w:val="vi-VN"/>
        </w:rPr>
        <w:t>[4</w:t>
      </w:r>
      <w:r w:rsidR="00A0599E" w:rsidRPr="00025828">
        <w:rPr>
          <w:rFonts w:ascii="Times New Roman" w:hAnsi="Times New Roman"/>
          <w:sz w:val="26"/>
          <w:szCs w:val="26"/>
          <w:lang w:val="af-ZA"/>
        </w:rPr>
        <w:t>5</w:t>
      </w:r>
      <w:r w:rsidRPr="00025828">
        <w:rPr>
          <w:rFonts w:ascii="Times New Roman" w:hAnsi="Times New Roman"/>
          <w:sz w:val="26"/>
          <w:szCs w:val="26"/>
          <w:lang w:val="vi-VN"/>
        </w:rPr>
        <w:t xml:space="preserve">] </w:t>
      </w:r>
      <w:r w:rsidR="000034B8">
        <w:rPr>
          <w:rFonts w:ascii="Times New Roman" w:hAnsi="Times New Roman"/>
          <w:sz w:val="26"/>
          <w:szCs w:val="26"/>
        </w:rPr>
        <w:tab/>
      </w:r>
      <w:hyperlink r:id="rId34" w:history="1">
        <w:r w:rsidRPr="00025828">
          <w:rPr>
            <w:rStyle w:val="Strong"/>
            <w:rFonts w:ascii="Times New Roman" w:hAnsi="Times New Roman"/>
            <w:b w:val="0"/>
            <w:sz w:val="26"/>
            <w:szCs w:val="26"/>
            <w:lang w:val="af-ZA"/>
          </w:rPr>
          <w:t>Phùng Thăng Long</w:t>
        </w:r>
      </w:hyperlink>
      <w:r w:rsidRPr="00025828">
        <w:rPr>
          <w:rFonts w:ascii="Times New Roman" w:hAnsi="Times New Roman"/>
          <w:sz w:val="26"/>
          <w:szCs w:val="26"/>
          <w:lang w:val="af-ZA"/>
        </w:rPr>
        <w:t xml:space="preserve"> (2006),</w:t>
      </w:r>
      <w:r w:rsidRPr="00025828">
        <w:rPr>
          <w:rFonts w:ascii="Times New Roman" w:hAnsi="Times New Roman"/>
          <w:i/>
          <w:sz w:val="26"/>
          <w:szCs w:val="26"/>
          <w:lang w:val="af-ZA"/>
        </w:rPr>
        <w:t xml:space="preserve"> </w:t>
      </w:r>
      <w:hyperlink r:id="rId35" w:history="1">
        <w:r w:rsidRPr="00025828">
          <w:rPr>
            <w:rStyle w:val="Emphasis"/>
            <w:rFonts w:ascii="Times New Roman" w:hAnsi="Times New Roman"/>
            <w:i w:val="0"/>
            <w:sz w:val="26"/>
            <w:szCs w:val="26"/>
            <w:lang w:val="af-ZA"/>
          </w:rPr>
          <w:t>Nghiên cứu đặc điểm sinh lý sinh sản và một (tính trạng sinh sản cơ bản của lợn nái lai F</w:t>
        </w:r>
        <w:r w:rsidRPr="00025828">
          <w:rPr>
            <w:rStyle w:val="Emphasis"/>
            <w:rFonts w:ascii="Times New Roman" w:hAnsi="Times New Roman"/>
            <w:i w:val="0"/>
            <w:sz w:val="26"/>
            <w:szCs w:val="26"/>
            <w:vertAlign w:val="subscript"/>
            <w:lang w:val="af-ZA"/>
          </w:rPr>
          <w:t>1</w:t>
        </w:r>
        <w:r w:rsidRPr="00025828">
          <w:rPr>
            <w:rStyle w:val="Emphasis"/>
            <w:rFonts w:ascii="Times New Roman" w:hAnsi="Times New Roman"/>
            <w:i w:val="0"/>
            <w:sz w:val="26"/>
            <w:szCs w:val="26"/>
            <w:lang w:val="af-ZA"/>
          </w:rPr>
          <w:t>(Yorkshire x Móng Cái) và F</w:t>
        </w:r>
        <w:r w:rsidRPr="00025828">
          <w:rPr>
            <w:rStyle w:val="Emphasis"/>
            <w:rFonts w:ascii="Times New Roman" w:hAnsi="Times New Roman"/>
            <w:i w:val="0"/>
            <w:sz w:val="26"/>
            <w:szCs w:val="26"/>
            <w:vertAlign w:val="subscript"/>
            <w:lang w:val="af-ZA"/>
          </w:rPr>
          <w:t>1</w:t>
        </w:r>
        <w:r w:rsidRPr="00025828">
          <w:rPr>
            <w:rStyle w:val="Emphasis"/>
            <w:rFonts w:ascii="Times New Roman" w:hAnsi="Times New Roman"/>
            <w:i w:val="0"/>
            <w:sz w:val="26"/>
            <w:szCs w:val="26"/>
            <w:lang w:val="af-ZA"/>
          </w:rPr>
          <w:t>(Pietrain x Móng Cái) nuôi tại tỉnh Thừa Thiên Huế</w:t>
        </w:r>
        <w:r w:rsidRPr="00025828">
          <w:rPr>
            <w:rStyle w:val="Emphasis"/>
            <w:rFonts w:ascii="Times New Roman" w:hAnsi="Times New Roman"/>
            <w:sz w:val="26"/>
            <w:szCs w:val="26"/>
            <w:lang w:val="af-ZA"/>
          </w:rPr>
          <w:t>,</w:t>
        </w:r>
      </w:hyperlink>
      <w:r w:rsidRPr="00025828">
        <w:rPr>
          <w:rFonts w:ascii="Times New Roman" w:hAnsi="Times New Roman"/>
          <w:sz w:val="26"/>
          <w:szCs w:val="26"/>
          <w:lang w:val="af-ZA"/>
        </w:rPr>
        <w:t xml:space="preserve"> </w:t>
      </w:r>
      <w:r w:rsidRPr="00025828">
        <w:rPr>
          <w:rFonts w:ascii="Times New Roman" w:hAnsi="Times New Roman"/>
          <w:i/>
          <w:sz w:val="26"/>
          <w:szCs w:val="26"/>
          <w:lang w:val="af-ZA"/>
        </w:rPr>
        <w:t>Tạp chí Nông Nghiệp và Phát Triển Nông Thôn</w:t>
      </w:r>
      <w:r w:rsidRPr="00025828">
        <w:rPr>
          <w:rFonts w:ascii="Times New Roman" w:hAnsi="Times New Roman"/>
          <w:sz w:val="26"/>
          <w:szCs w:val="26"/>
          <w:lang w:val="af-ZA"/>
        </w:rPr>
        <w:t>, (77-78), tr. 86-87.</w:t>
      </w:r>
    </w:p>
    <w:p w:rsidR="00D700A4" w:rsidRPr="00025828" w:rsidRDefault="00D700A4" w:rsidP="00D700A4">
      <w:pPr>
        <w:widowControl w:val="0"/>
        <w:autoSpaceDE w:val="0"/>
        <w:autoSpaceDN w:val="0"/>
        <w:adjustRightInd w:val="0"/>
        <w:spacing w:after="120" w:line="288" w:lineRule="auto"/>
        <w:ind w:left="567" w:hanging="567"/>
        <w:rPr>
          <w:rFonts w:ascii="Times New Roman" w:hAnsi="Times New Roman"/>
          <w:sz w:val="26"/>
          <w:szCs w:val="26"/>
          <w:lang w:val="af-ZA"/>
        </w:rPr>
      </w:pPr>
      <w:r w:rsidRPr="00025828">
        <w:rPr>
          <w:rFonts w:ascii="Times New Roman" w:hAnsi="Times New Roman"/>
          <w:sz w:val="26"/>
          <w:szCs w:val="26"/>
          <w:lang w:val="vi-VN"/>
        </w:rPr>
        <w:t>[4</w:t>
      </w:r>
      <w:r w:rsidR="00395A86" w:rsidRPr="00025828">
        <w:rPr>
          <w:rFonts w:ascii="Times New Roman" w:hAnsi="Times New Roman"/>
          <w:sz w:val="26"/>
          <w:szCs w:val="26"/>
          <w:lang w:val="af-ZA"/>
        </w:rPr>
        <w:t>6</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kern w:val="2"/>
          <w:sz w:val="26"/>
          <w:szCs w:val="26"/>
          <w:lang w:val="af-ZA"/>
        </w:rPr>
        <w:t xml:space="preserve">Phùng Thăng Long (2007), </w:t>
      </w:r>
      <w:r w:rsidRPr="00025828">
        <w:rPr>
          <w:rFonts w:ascii="Times New Roman" w:hAnsi="Times New Roman"/>
          <w:iCs/>
          <w:sz w:val="26"/>
          <w:szCs w:val="26"/>
          <w:lang w:val="af-ZA"/>
        </w:rPr>
        <w:t>Nghiên cứu khả năng sinh trưởng, sức sản xuất thịt của tổ hợp lợn lai Duroc x (Pietrain x Móng Cái),</w:t>
      </w:r>
      <w:r w:rsidRPr="00025828">
        <w:rPr>
          <w:rFonts w:ascii="Times New Roman" w:hAnsi="Times New Roman"/>
          <w:i/>
          <w:iCs/>
          <w:kern w:val="2"/>
          <w:sz w:val="26"/>
          <w:szCs w:val="26"/>
          <w:lang w:val="af-ZA"/>
        </w:rPr>
        <w:t xml:space="preserve"> </w:t>
      </w:r>
      <w:r w:rsidRPr="00025828">
        <w:rPr>
          <w:rFonts w:ascii="Times New Roman" w:hAnsi="Times New Roman"/>
          <w:i/>
          <w:sz w:val="26"/>
          <w:szCs w:val="26"/>
          <w:lang w:val="af-ZA"/>
        </w:rPr>
        <w:t>Tạp chí Nông Nghiệp và Phát Triển Nông Thôn</w:t>
      </w:r>
      <w:r w:rsidRPr="00025828">
        <w:rPr>
          <w:rFonts w:ascii="Times New Roman" w:hAnsi="Times New Roman"/>
          <w:kern w:val="2"/>
          <w:sz w:val="26"/>
          <w:szCs w:val="26"/>
          <w:lang w:val="af-ZA"/>
        </w:rPr>
        <w:t>, (4), tr. 23-25.</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shd w:val="clear" w:color="auto" w:fill="FFFFFF"/>
          <w:lang w:val="af-ZA"/>
        </w:rPr>
      </w:pPr>
      <w:r w:rsidRPr="00025828">
        <w:rPr>
          <w:rFonts w:ascii="Times New Roman" w:hAnsi="Times New Roman" w:cs="Times New Roman"/>
          <w:sz w:val="26"/>
          <w:szCs w:val="26"/>
          <w:lang w:val="vi-VN"/>
        </w:rPr>
        <w:t>[4</w:t>
      </w:r>
      <w:r w:rsidR="00395A86" w:rsidRPr="00025828">
        <w:rPr>
          <w:rFonts w:ascii="Times New Roman" w:hAnsi="Times New Roman" w:cs="Times New Roman"/>
          <w:sz w:val="26"/>
          <w:szCs w:val="26"/>
          <w:lang w:val="af-ZA"/>
        </w:rPr>
        <w:t>7</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hyperlink r:id="rId36" w:history="1">
        <w:r w:rsidRPr="00025828">
          <w:rPr>
            <w:rStyle w:val="Strong"/>
            <w:rFonts w:ascii="Times New Roman" w:hAnsi="Times New Roman" w:cs="Times New Roman"/>
            <w:b w:val="0"/>
            <w:sz w:val="26"/>
            <w:szCs w:val="26"/>
            <w:lang w:val="af-ZA"/>
          </w:rPr>
          <w:t>Phùng Thăng Long</w:t>
        </w:r>
      </w:hyperlink>
      <w:r w:rsidRPr="00025828">
        <w:rPr>
          <w:rFonts w:ascii="Times New Roman" w:hAnsi="Times New Roman" w:cs="Times New Roman"/>
          <w:b/>
          <w:sz w:val="26"/>
          <w:szCs w:val="26"/>
          <w:lang w:val="af-ZA"/>
        </w:rPr>
        <w:t xml:space="preserve">, </w:t>
      </w:r>
      <w:hyperlink r:id="rId37" w:history="1">
        <w:r w:rsidRPr="00025828">
          <w:rPr>
            <w:rStyle w:val="Strong"/>
            <w:rFonts w:ascii="Times New Roman" w:hAnsi="Times New Roman" w:cs="Times New Roman"/>
            <w:b w:val="0"/>
            <w:sz w:val="26"/>
            <w:szCs w:val="26"/>
            <w:lang w:val="af-ZA"/>
          </w:rPr>
          <w:t>Lê Đức Thạo</w:t>
        </w:r>
      </w:hyperlink>
      <w:r w:rsidRPr="00025828">
        <w:rPr>
          <w:rFonts w:ascii="Times New Roman" w:hAnsi="Times New Roman" w:cs="Times New Roman"/>
          <w:sz w:val="26"/>
          <w:szCs w:val="26"/>
          <w:lang w:val="af-ZA"/>
        </w:rPr>
        <w:t>, Hoàng Ngọc Bình (2011),</w:t>
      </w:r>
      <w:r w:rsidRPr="00025828">
        <w:rPr>
          <w:rStyle w:val="apple-converted-space"/>
          <w:rFonts w:ascii="Times New Roman" w:eastAsia="MS Mincho" w:hAnsi="Times New Roman" w:cs="Times New Roman"/>
          <w:sz w:val="26"/>
          <w:szCs w:val="26"/>
          <w:lang w:val="af-ZA"/>
        </w:rPr>
        <w:t xml:space="preserve"> </w:t>
      </w:r>
      <w:hyperlink r:id="rId38" w:history="1">
        <w:r w:rsidRPr="00025828">
          <w:rPr>
            <w:rStyle w:val="Emphasis"/>
            <w:rFonts w:ascii="Times New Roman" w:hAnsi="Times New Roman" w:cs="Times New Roman"/>
            <w:i w:val="0"/>
            <w:sz w:val="26"/>
            <w:szCs w:val="26"/>
            <w:lang w:val="af-ZA"/>
          </w:rPr>
          <w:t>Khả năng sinh sản của lợn nái lai Pietrain x (Yorkshire x Móng Cái) và sức sản xuất thịt của con lai Duroc x {Pietrain x (Yorkshire x Móng Cái)},</w:t>
        </w:r>
      </w:hyperlink>
      <w:r w:rsidRPr="00025828">
        <w:rPr>
          <w:rStyle w:val="apple-converted-space"/>
          <w:rFonts w:ascii="Times New Roman" w:eastAsia="MS Mincho" w:hAnsi="Times New Roman" w:cs="Times New Roman"/>
          <w:i/>
          <w:sz w:val="26"/>
          <w:szCs w:val="26"/>
          <w:lang w:val="af-ZA"/>
        </w:rPr>
        <w:t xml:space="preserve"> </w:t>
      </w:r>
      <w:r w:rsidRPr="00025828">
        <w:rPr>
          <w:rFonts w:ascii="Times New Roman" w:hAnsi="Times New Roman" w:cs="Times New Roman"/>
          <w:i/>
          <w:sz w:val="26"/>
          <w:szCs w:val="26"/>
          <w:lang w:val="af-ZA"/>
        </w:rPr>
        <w:t>Tạp chí Nông Nghiệp và Phát Triển Nông Thôn</w:t>
      </w:r>
      <w:r w:rsidRPr="00025828">
        <w:rPr>
          <w:rFonts w:ascii="Times New Roman" w:hAnsi="Times New Roman" w:cs="Times New Roman"/>
          <w:sz w:val="26"/>
          <w:szCs w:val="26"/>
          <w:lang w:val="af-ZA"/>
        </w:rPr>
        <w:t xml:space="preserve"> 2+3(162-163), tr. 104-110.</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[4</w:t>
      </w:r>
      <w:r w:rsidR="00395A86" w:rsidRPr="00025828">
        <w:rPr>
          <w:rFonts w:ascii="Times New Roman" w:hAnsi="Times New Roman" w:cs="Times New Roman"/>
          <w:sz w:val="26"/>
          <w:szCs w:val="26"/>
          <w:lang w:val="af-ZA"/>
        </w:rPr>
        <w:t>8</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Lê Hồng Minh (2000), Kết quả 6 năm (1992-1998) thực hiện Móng Cái hoá đàn lợn nái nền ở Tuyên Quang, </w:t>
      </w:r>
      <w:r w:rsidRPr="00025828">
        <w:rPr>
          <w:rFonts w:ascii="Times New Roman" w:hAnsi="Times New Roman" w:cs="Times New Roman"/>
          <w:i/>
          <w:sz w:val="26"/>
          <w:szCs w:val="26"/>
          <w:lang w:val="af-ZA"/>
        </w:rPr>
        <w:t xml:space="preserve">Tạp chí Chăn Nuôi, </w:t>
      </w:r>
      <w:r w:rsidRPr="00025828">
        <w:rPr>
          <w:rFonts w:ascii="Times New Roman" w:hAnsi="Times New Roman" w:cs="Times New Roman"/>
          <w:sz w:val="26"/>
          <w:szCs w:val="26"/>
          <w:lang w:val="af-ZA"/>
        </w:rPr>
        <w:t>(2), tr. 16-18.</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[4</w:t>
      </w:r>
      <w:r w:rsidR="00395A86" w:rsidRPr="00025828">
        <w:rPr>
          <w:rFonts w:ascii="Times New Roman" w:hAnsi="Times New Roman" w:cs="Times New Roman"/>
          <w:sz w:val="26"/>
          <w:szCs w:val="26"/>
          <w:lang w:val="af-ZA"/>
        </w:rPr>
        <w:t>9</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pacing w:val="2"/>
          <w:sz w:val="26"/>
          <w:szCs w:val="26"/>
          <w:lang w:val="af-ZA"/>
        </w:rPr>
        <w:t xml:space="preserve">Trần Đình Miên, Phan Cự Nhân, Nguyễn Văn Thiện, Trịnh Đình Đạt (1994), </w:t>
      </w:r>
      <w:r w:rsidRPr="00025828">
        <w:rPr>
          <w:rFonts w:ascii="Times New Roman" w:hAnsi="Times New Roman" w:cs="Times New Roman"/>
          <w:i/>
          <w:iCs/>
          <w:spacing w:val="2"/>
          <w:sz w:val="26"/>
          <w:szCs w:val="26"/>
          <w:lang w:val="af-ZA"/>
        </w:rPr>
        <w:t>Di truyền chọn giống động vật,</w:t>
      </w:r>
      <w:r w:rsidRPr="00025828">
        <w:rPr>
          <w:rFonts w:ascii="Times New Roman" w:hAnsi="Times New Roman" w:cs="Times New Roman"/>
          <w:i/>
          <w:spacing w:val="2"/>
          <w:sz w:val="26"/>
          <w:szCs w:val="26"/>
          <w:lang w:val="af-ZA"/>
        </w:rPr>
        <w:t xml:space="preserve"> </w:t>
      </w:r>
      <w:r w:rsidRPr="00025828">
        <w:rPr>
          <w:rFonts w:ascii="Times New Roman" w:hAnsi="Times New Roman" w:cs="Times New Roman"/>
          <w:spacing w:val="2"/>
          <w:sz w:val="26"/>
          <w:szCs w:val="26"/>
          <w:lang w:val="af-ZA"/>
        </w:rPr>
        <w:t>Nhà xuất bản Nông nghiệp, Hà Nội.</w:t>
      </w:r>
    </w:p>
    <w:p w:rsidR="00D700A4" w:rsidRPr="00025828" w:rsidRDefault="00395A86" w:rsidP="00D700A4">
      <w:pPr>
        <w:pStyle w:val="ColorfulList-Accent11"/>
        <w:widowControl w:val="0"/>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50</w:t>
      </w:r>
      <w:r w:rsidR="00D700A4"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00D700A4" w:rsidRPr="00025828">
        <w:rPr>
          <w:rFonts w:ascii="Times New Roman" w:hAnsi="Times New Roman" w:cs="Times New Roman"/>
          <w:sz w:val="26"/>
          <w:szCs w:val="26"/>
          <w:lang w:val="af-ZA"/>
        </w:rPr>
        <w:t xml:space="preserve">Lê Thị Mến (2015), Khảo sát năng suất sinh sản của lợn nái lai (Landrace x Yorkshire) và (Yorkshire x Landrace) và sự sinh trưởng của heo con đến 60 ngày tuổi thuộc hai nhóm giống Duroc x (Landrace x Yorkshire) và Duroc x (Yorkshire x Landrace) ở trang trại, </w:t>
      </w:r>
      <w:r w:rsidR="00D700A4" w:rsidRPr="00025828">
        <w:rPr>
          <w:rFonts w:ascii="Times New Roman" w:hAnsi="Times New Roman" w:cs="Times New Roman"/>
          <w:i/>
          <w:sz w:val="26"/>
          <w:szCs w:val="26"/>
          <w:lang w:val="af-ZA"/>
        </w:rPr>
        <w:t xml:space="preserve">Tạp chí Khoa học Đại học Cần Thơ, Phần B: Nông nghiệp, Thuỷ sản và Công nghệ Sinh học, </w:t>
      </w:r>
      <w:r w:rsidR="00D700A4" w:rsidRPr="00025828">
        <w:rPr>
          <w:rFonts w:ascii="Times New Roman" w:hAnsi="Times New Roman" w:cs="Times New Roman"/>
          <w:sz w:val="26"/>
          <w:szCs w:val="26"/>
          <w:lang w:val="af-ZA"/>
        </w:rPr>
        <w:t>40(2), tr. 15-22.</w:t>
      </w:r>
    </w:p>
    <w:p w:rsidR="00D700A4" w:rsidRPr="00025828" w:rsidRDefault="00395A86" w:rsidP="00D700A4">
      <w:pPr>
        <w:pStyle w:val="ColorfulList-Accent11"/>
        <w:spacing w:after="120" w:line="288" w:lineRule="auto"/>
        <w:ind w:left="567" w:hanging="567"/>
        <w:contextualSpacing/>
        <w:rPr>
          <w:rFonts w:ascii="Times New Roman" w:hAnsi="Times New Roman" w:cs="Times New Roman"/>
          <w:w w:val="110"/>
          <w:sz w:val="26"/>
          <w:szCs w:val="26"/>
          <w:lang w:val="af-Z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51</w:t>
      </w:r>
      <w:r w:rsidR="00D700A4" w:rsidRPr="00025828">
        <w:rPr>
          <w:rFonts w:ascii="Times New Roman" w:hAnsi="Times New Roman" w:cs="Times New Roman"/>
          <w:sz w:val="26"/>
          <w:szCs w:val="26"/>
          <w:lang w:val="vi-VN"/>
        </w:rPr>
        <w:t>]</w:t>
      </w:r>
      <w:r w:rsidR="00D700A4" w:rsidRPr="00025828">
        <w:rPr>
          <w:rFonts w:ascii="Times New Roman" w:hAnsi="Times New Roman" w:cs="Times New Roman"/>
          <w:spacing w:val="-5"/>
          <w:w w:val="105"/>
          <w:sz w:val="26"/>
          <w:szCs w:val="26"/>
          <w:lang w:val="af-ZA"/>
        </w:rPr>
        <w:t xml:space="preserve"> </w:t>
      </w:r>
      <w:r w:rsidR="000034B8">
        <w:rPr>
          <w:rFonts w:ascii="Times New Roman" w:hAnsi="Times New Roman" w:cs="Times New Roman"/>
          <w:spacing w:val="-5"/>
          <w:w w:val="105"/>
          <w:sz w:val="26"/>
          <w:szCs w:val="26"/>
          <w:lang w:val="af-ZA"/>
        </w:rPr>
        <w:tab/>
      </w:r>
      <w:r w:rsidR="00D700A4" w:rsidRPr="00025828">
        <w:rPr>
          <w:rFonts w:ascii="Times New Roman" w:hAnsi="Times New Roman" w:cs="Times New Roman"/>
          <w:spacing w:val="-5"/>
          <w:w w:val="105"/>
          <w:sz w:val="26"/>
          <w:szCs w:val="26"/>
          <w:lang w:val="af-ZA"/>
        </w:rPr>
        <w:t>Nguyễn</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4"/>
          <w:w w:val="105"/>
          <w:sz w:val="26"/>
          <w:szCs w:val="26"/>
          <w:lang w:val="af-ZA"/>
        </w:rPr>
        <w:t>Văn</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5"/>
          <w:w w:val="105"/>
          <w:sz w:val="26"/>
          <w:szCs w:val="26"/>
          <w:lang w:val="af-ZA"/>
        </w:rPr>
        <w:t>Nhiệm,</w:t>
      </w:r>
      <w:r w:rsidR="00D700A4" w:rsidRPr="00025828">
        <w:rPr>
          <w:rFonts w:ascii="Times New Roman" w:hAnsi="Times New Roman" w:cs="Times New Roman"/>
          <w:spacing w:val="-9"/>
          <w:w w:val="105"/>
          <w:sz w:val="26"/>
          <w:szCs w:val="26"/>
          <w:lang w:val="af-ZA"/>
        </w:rPr>
        <w:t xml:space="preserve"> </w:t>
      </w:r>
      <w:r w:rsidR="00D700A4" w:rsidRPr="00025828">
        <w:rPr>
          <w:rFonts w:ascii="Times New Roman" w:hAnsi="Times New Roman" w:cs="Times New Roman"/>
          <w:spacing w:val="-5"/>
          <w:w w:val="105"/>
          <w:sz w:val="26"/>
          <w:szCs w:val="26"/>
          <w:lang w:val="af-ZA"/>
        </w:rPr>
        <w:t>Đặng</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3"/>
          <w:w w:val="105"/>
          <w:sz w:val="26"/>
          <w:szCs w:val="26"/>
          <w:lang w:val="af-ZA"/>
        </w:rPr>
        <w:t>Vũ</w:t>
      </w:r>
      <w:r w:rsidR="00D700A4" w:rsidRPr="00025828">
        <w:rPr>
          <w:rFonts w:ascii="Times New Roman" w:hAnsi="Times New Roman" w:cs="Times New Roman"/>
          <w:spacing w:val="-8"/>
          <w:w w:val="105"/>
          <w:sz w:val="26"/>
          <w:szCs w:val="26"/>
          <w:lang w:val="af-ZA"/>
        </w:rPr>
        <w:t xml:space="preserve"> </w:t>
      </w:r>
      <w:r w:rsidR="00D700A4" w:rsidRPr="00025828">
        <w:rPr>
          <w:rFonts w:ascii="Times New Roman" w:hAnsi="Times New Roman" w:cs="Times New Roman"/>
          <w:spacing w:val="-5"/>
          <w:w w:val="105"/>
          <w:sz w:val="26"/>
          <w:szCs w:val="26"/>
          <w:lang w:val="af-ZA"/>
        </w:rPr>
        <w:t>Bình,</w:t>
      </w:r>
      <w:r w:rsidR="00D700A4" w:rsidRPr="00025828">
        <w:rPr>
          <w:rFonts w:ascii="Times New Roman" w:hAnsi="Times New Roman" w:cs="Times New Roman"/>
          <w:spacing w:val="-9"/>
          <w:w w:val="105"/>
          <w:sz w:val="26"/>
          <w:szCs w:val="26"/>
          <w:lang w:val="af-ZA"/>
        </w:rPr>
        <w:t xml:space="preserve"> </w:t>
      </w:r>
      <w:r w:rsidR="00D700A4" w:rsidRPr="00025828">
        <w:rPr>
          <w:rFonts w:ascii="Times New Roman" w:hAnsi="Times New Roman" w:cs="Times New Roman"/>
          <w:spacing w:val="-5"/>
          <w:w w:val="105"/>
          <w:sz w:val="26"/>
          <w:szCs w:val="26"/>
          <w:lang w:val="af-ZA"/>
        </w:rPr>
        <w:t>Nguyễn</w:t>
      </w:r>
      <w:r w:rsidR="00D700A4" w:rsidRPr="00025828">
        <w:rPr>
          <w:rFonts w:ascii="Times New Roman" w:hAnsi="Times New Roman" w:cs="Times New Roman"/>
          <w:spacing w:val="-8"/>
          <w:w w:val="105"/>
          <w:sz w:val="26"/>
          <w:szCs w:val="26"/>
          <w:lang w:val="af-ZA"/>
        </w:rPr>
        <w:t xml:space="preserve"> </w:t>
      </w:r>
      <w:r w:rsidR="00D700A4" w:rsidRPr="00025828">
        <w:rPr>
          <w:rFonts w:ascii="Times New Roman" w:hAnsi="Times New Roman" w:cs="Times New Roman"/>
          <w:spacing w:val="-4"/>
          <w:w w:val="105"/>
          <w:sz w:val="26"/>
          <w:szCs w:val="26"/>
          <w:lang w:val="af-ZA"/>
        </w:rPr>
        <w:t>Văn</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4"/>
          <w:w w:val="105"/>
          <w:sz w:val="26"/>
          <w:szCs w:val="26"/>
          <w:lang w:val="af-ZA"/>
        </w:rPr>
        <w:t xml:space="preserve">Đức </w:t>
      </w:r>
      <w:r w:rsidR="00D700A4" w:rsidRPr="00025828">
        <w:rPr>
          <w:rFonts w:ascii="Times New Roman" w:hAnsi="Times New Roman" w:cs="Times New Roman"/>
          <w:spacing w:val="-7"/>
          <w:w w:val="105"/>
          <w:sz w:val="26"/>
          <w:szCs w:val="26"/>
          <w:lang w:val="af-ZA"/>
        </w:rPr>
        <w:t xml:space="preserve">(2002), </w:t>
      </w:r>
      <w:r w:rsidR="00D700A4" w:rsidRPr="00025828">
        <w:rPr>
          <w:rFonts w:ascii="Times New Roman" w:hAnsi="Times New Roman" w:cs="Times New Roman"/>
          <w:spacing w:val="-5"/>
          <w:w w:val="105"/>
          <w:sz w:val="26"/>
          <w:szCs w:val="26"/>
          <w:lang w:val="af-ZA"/>
        </w:rPr>
        <w:t>Một</w:t>
      </w:r>
      <w:r w:rsidR="00D700A4" w:rsidRPr="00025828">
        <w:rPr>
          <w:rFonts w:ascii="Times New Roman" w:hAnsi="Times New Roman" w:cs="Times New Roman"/>
          <w:spacing w:val="-7"/>
          <w:w w:val="105"/>
          <w:sz w:val="26"/>
          <w:szCs w:val="26"/>
          <w:lang w:val="af-ZA"/>
        </w:rPr>
        <w:t xml:space="preserve"> </w:t>
      </w:r>
      <w:r w:rsidR="00D700A4" w:rsidRPr="00025828">
        <w:rPr>
          <w:rFonts w:ascii="Times New Roman" w:hAnsi="Times New Roman" w:cs="Times New Roman"/>
          <w:spacing w:val="-3"/>
          <w:w w:val="105"/>
          <w:sz w:val="26"/>
          <w:szCs w:val="26"/>
          <w:lang w:val="af-ZA"/>
        </w:rPr>
        <w:t xml:space="preserve">số </w:t>
      </w:r>
      <w:r w:rsidR="00D700A4" w:rsidRPr="00025828">
        <w:rPr>
          <w:rFonts w:ascii="Times New Roman" w:hAnsi="Times New Roman" w:cs="Times New Roman"/>
          <w:spacing w:val="-4"/>
          <w:w w:val="105"/>
          <w:sz w:val="26"/>
          <w:szCs w:val="26"/>
          <w:lang w:val="af-ZA"/>
        </w:rPr>
        <w:t>nhân</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w w:val="105"/>
          <w:sz w:val="26"/>
          <w:szCs w:val="26"/>
          <w:lang w:val="af-ZA"/>
        </w:rPr>
        <w:t>tố</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4"/>
          <w:w w:val="105"/>
          <w:sz w:val="26"/>
          <w:szCs w:val="26"/>
          <w:lang w:val="af-ZA"/>
        </w:rPr>
        <w:t>ảnh</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5"/>
          <w:w w:val="105"/>
          <w:sz w:val="26"/>
          <w:szCs w:val="26"/>
          <w:lang w:val="af-ZA"/>
        </w:rPr>
        <w:t>hưởng</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5"/>
          <w:w w:val="105"/>
          <w:sz w:val="26"/>
          <w:szCs w:val="26"/>
          <w:lang w:val="af-ZA"/>
        </w:rPr>
        <w:t>tới</w:t>
      </w:r>
      <w:r w:rsidR="00D700A4" w:rsidRPr="00025828">
        <w:rPr>
          <w:rFonts w:ascii="Times New Roman" w:hAnsi="Times New Roman" w:cs="Times New Roman"/>
          <w:spacing w:val="-9"/>
          <w:w w:val="105"/>
          <w:sz w:val="26"/>
          <w:szCs w:val="26"/>
          <w:lang w:val="af-ZA"/>
        </w:rPr>
        <w:t xml:space="preserve"> </w:t>
      </w:r>
      <w:r w:rsidR="00D700A4" w:rsidRPr="00025828">
        <w:rPr>
          <w:rFonts w:ascii="Times New Roman" w:hAnsi="Times New Roman" w:cs="Times New Roman"/>
          <w:spacing w:val="-5"/>
          <w:w w:val="105"/>
          <w:sz w:val="26"/>
          <w:szCs w:val="26"/>
          <w:lang w:val="af-ZA"/>
        </w:rPr>
        <w:t>các</w:t>
      </w:r>
      <w:r w:rsidR="00D700A4" w:rsidRPr="00025828">
        <w:rPr>
          <w:rFonts w:ascii="Times New Roman" w:hAnsi="Times New Roman" w:cs="Times New Roman"/>
          <w:spacing w:val="-9"/>
          <w:w w:val="105"/>
          <w:sz w:val="26"/>
          <w:szCs w:val="26"/>
          <w:lang w:val="af-ZA"/>
        </w:rPr>
        <w:t xml:space="preserve"> </w:t>
      </w:r>
      <w:r w:rsidR="00D700A4" w:rsidRPr="00025828">
        <w:rPr>
          <w:rFonts w:ascii="Times New Roman" w:hAnsi="Times New Roman" w:cs="Times New Roman"/>
          <w:spacing w:val="-4"/>
          <w:w w:val="105"/>
          <w:sz w:val="26"/>
          <w:szCs w:val="26"/>
          <w:lang w:val="af-ZA"/>
        </w:rPr>
        <w:t>tính</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5"/>
          <w:w w:val="105"/>
          <w:sz w:val="26"/>
          <w:szCs w:val="26"/>
          <w:lang w:val="af-ZA"/>
        </w:rPr>
        <w:t>trạng</w:t>
      </w:r>
      <w:r w:rsidR="00D700A4" w:rsidRPr="00025828">
        <w:rPr>
          <w:rFonts w:ascii="Times New Roman" w:hAnsi="Times New Roman" w:cs="Times New Roman"/>
          <w:spacing w:val="-13"/>
          <w:w w:val="105"/>
          <w:sz w:val="26"/>
          <w:szCs w:val="26"/>
          <w:lang w:val="af-ZA"/>
        </w:rPr>
        <w:t xml:space="preserve"> </w:t>
      </w:r>
      <w:r w:rsidR="00D700A4" w:rsidRPr="00025828">
        <w:rPr>
          <w:rFonts w:ascii="Times New Roman" w:hAnsi="Times New Roman" w:cs="Times New Roman"/>
          <w:spacing w:val="-6"/>
          <w:w w:val="105"/>
          <w:sz w:val="26"/>
          <w:szCs w:val="26"/>
          <w:lang w:val="af-ZA"/>
        </w:rPr>
        <w:t>sinh</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4"/>
          <w:w w:val="105"/>
          <w:sz w:val="26"/>
          <w:szCs w:val="26"/>
          <w:lang w:val="af-ZA"/>
        </w:rPr>
        <w:t>sản</w:t>
      </w:r>
      <w:r w:rsidR="00D700A4" w:rsidRPr="00025828">
        <w:rPr>
          <w:rFonts w:ascii="Times New Roman" w:hAnsi="Times New Roman" w:cs="Times New Roman"/>
          <w:spacing w:val="-13"/>
          <w:w w:val="105"/>
          <w:sz w:val="26"/>
          <w:szCs w:val="26"/>
          <w:lang w:val="af-ZA"/>
        </w:rPr>
        <w:t xml:space="preserve"> </w:t>
      </w:r>
      <w:r w:rsidR="00D700A4" w:rsidRPr="00025828">
        <w:rPr>
          <w:rFonts w:ascii="Times New Roman" w:hAnsi="Times New Roman" w:cs="Times New Roman"/>
          <w:spacing w:val="-3"/>
          <w:w w:val="105"/>
          <w:sz w:val="26"/>
          <w:szCs w:val="26"/>
          <w:lang w:val="af-ZA"/>
        </w:rPr>
        <w:t xml:space="preserve">của </w:t>
      </w:r>
      <w:r w:rsidR="00D700A4" w:rsidRPr="00025828">
        <w:rPr>
          <w:rFonts w:ascii="Times New Roman" w:hAnsi="Times New Roman" w:cs="Times New Roman"/>
          <w:spacing w:val="-4"/>
          <w:w w:val="105"/>
          <w:sz w:val="26"/>
          <w:szCs w:val="26"/>
          <w:lang w:val="af-ZA"/>
        </w:rPr>
        <w:t>lợn</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4"/>
          <w:w w:val="105"/>
          <w:sz w:val="26"/>
          <w:szCs w:val="26"/>
          <w:lang w:val="af-ZA"/>
        </w:rPr>
        <w:t>nái</w:t>
      </w:r>
      <w:r w:rsidR="00D700A4" w:rsidRPr="00025828">
        <w:rPr>
          <w:rFonts w:ascii="Times New Roman" w:hAnsi="Times New Roman" w:cs="Times New Roman"/>
          <w:spacing w:val="-12"/>
          <w:w w:val="105"/>
          <w:sz w:val="26"/>
          <w:szCs w:val="26"/>
          <w:lang w:val="af-ZA"/>
        </w:rPr>
        <w:t xml:space="preserve"> </w:t>
      </w:r>
      <w:r w:rsidR="00D700A4" w:rsidRPr="00025828">
        <w:rPr>
          <w:rFonts w:ascii="Times New Roman" w:hAnsi="Times New Roman" w:cs="Times New Roman"/>
          <w:spacing w:val="-4"/>
          <w:w w:val="105"/>
          <w:sz w:val="26"/>
          <w:szCs w:val="26"/>
          <w:lang w:val="af-ZA"/>
        </w:rPr>
        <w:t>Móng</w:t>
      </w:r>
      <w:r w:rsidR="00D700A4" w:rsidRPr="00025828">
        <w:rPr>
          <w:rFonts w:ascii="Times New Roman" w:hAnsi="Times New Roman" w:cs="Times New Roman"/>
          <w:spacing w:val="-10"/>
          <w:w w:val="105"/>
          <w:sz w:val="26"/>
          <w:szCs w:val="26"/>
          <w:lang w:val="af-ZA"/>
        </w:rPr>
        <w:t xml:space="preserve"> </w:t>
      </w:r>
      <w:r w:rsidR="00D700A4" w:rsidRPr="00025828">
        <w:rPr>
          <w:rFonts w:ascii="Times New Roman" w:hAnsi="Times New Roman" w:cs="Times New Roman"/>
          <w:spacing w:val="-5"/>
          <w:w w:val="105"/>
          <w:sz w:val="26"/>
          <w:szCs w:val="26"/>
          <w:lang w:val="af-ZA"/>
        </w:rPr>
        <w:t xml:space="preserve">Cái, </w:t>
      </w:r>
      <w:r w:rsidR="00D700A4" w:rsidRPr="00025828">
        <w:rPr>
          <w:rFonts w:ascii="Times New Roman" w:hAnsi="Times New Roman" w:cs="Times New Roman"/>
          <w:i/>
          <w:spacing w:val="-5"/>
          <w:w w:val="105"/>
          <w:sz w:val="26"/>
          <w:szCs w:val="26"/>
          <w:lang w:val="af-ZA"/>
        </w:rPr>
        <w:t>Tạp</w:t>
      </w:r>
      <w:r w:rsidR="00D700A4" w:rsidRPr="00025828">
        <w:rPr>
          <w:rFonts w:ascii="Times New Roman" w:hAnsi="Times New Roman" w:cs="Times New Roman"/>
          <w:i/>
          <w:spacing w:val="-10"/>
          <w:w w:val="105"/>
          <w:sz w:val="26"/>
          <w:szCs w:val="26"/>
          <w:lang w:val="af-ZA"/>
        </w:rPr>
        <w:t xml:space="preserve"> </w:t>
      </w:r>
      <w:r w:rsidR="00D700A4" w:rsidRPr="00025828">
        <w:rPr>
          <w:rFonts w:ascii="Times New Roman" w:hAnsi="Times New Roman" w:cs="Times New Roman"/>
          <w:i/>
          <w:spacing w:val="-4"/>
          <w:w w:val="105"/>
          <w:sz w:val="26"/>
          <w:szCs w:val="26"/>
          <w:lang w:val="af-ZA"/>
        </w:rPr>
        <w:t>chí</w:t>
      </w:r>
      <w:r w:rsidR="00D700A4" w:rsidRPr="00025828">
        <w:rPr>
          <w:rFonts w:ascii="Times New Roman" w:hAnsi="Times New Roman" w:cs="Times New Roman"/>
          <w:i/>
          <w:spacing w:val="-9"/>
          <w:w w:val="105"/>
          <w:sz w:val="26"/>
          <w:szCs w:val="26"/>
          <w:lang w:val="af-ZA"/>
        </w:rPr>
        <w:t xml:space="preserve"> </w:t>
      </w:r>
      <w:r w:rsidR="00D700A4" w:rsidRPr="00025828">
        <w:rPr>
          <w:rFonts w:ascii="Times New Roman" w:hAnsi="Times New Roman" w:cs="Times New Roman"/>
          <w:i/>
          <w:spacing w:val="-5"/>
          <w:w w:val="105"/>
          <w:sz w:val="26"/>
          <w:szCs w:val="26"/>
          <w:lang w:val="af-ZA"/>
        </w:rPr>
        <w:t>Chăn</w:t>
      </w:r>
      <w:r w:rsidR="00D700A4" w:rsidRPr="00025828">
        <w:rPr>
          <w:rFonts w:ascii="Times New Roman" w:hAnsi="Times New Roman" w:cs="Times New Roman"/>
          <w:i/>
          <w:spacing w:val="-8"/>
          <w:w w:val="105"/>
          <w:sz w:val="26"/>
          <w:szCs w:val="26"/>
          <w:lang w:val="af-ZA"/>
        </w:rPr>
        <w:t xml:space="preserve"> </w:t>
      </w:r>
      <w:r w:rsidR="00D700A4" w:rsidRPr="00025828">
        <w:rPr>
          <w:rFonts w:ascii="Times New Roman" w:hAnsi="Times New Roman" w:cs="Times New Roman"/>
          <w:i/>
          <w:spacing w:val="-5"/>
          <w:w w:val="105"/>
          <w:sz w:val="26"/>
          <w:szCs w:val="26"/>
          <w:lang w:val="af-ZA"/>
        </w:rPr>
        <w:t xml:space="preserve">Nuôi, </w:t>
      </w:r>
      <w:r w:rsidR="00D700A4" w:rsidRPr="00025828">
        <w:rPr>
          <w:rFonts w:ascii="Times New Roman" w:hAnsi="Times New Roman" w:cs="Times New Roman"/>
          <w:spacing w:val="-5"/>
          <w:w w:val="105"/>
          <w:sz w:val="26"/>
          <w:szCs w:val="26"/>
          <w:lang w:val="af-ZA"/>
        </w:rPr>
        <w:t>(</w:t>
      </w:r>
      <w:r w:rsidR="00D700A4" w:rsidRPr="00025828">
        <w:rPr>
          <w:rFonts w:ascii="Times New Roman" w:hAnsi="Times New Roman" w:cs="Times New Roman"/>
          <w:spacing w:val="-4"/>
          <w:w w:val="105"/>
          <w:sz w:val="26"/>
          <w:szCs w:val="26"/>
          <w:lang w:val="af-ZA"/>
        </w:rPr>
        <w:t>30), tr.</w:t>
      </w:r>
      <w:r w:rsidR="00D700A4" w:rsidRPr="00025828">
        <w:rPr>
          <w:rFonts w:ascii="Times New Roman" w:hAnsi="Times New Roman" w:cs="Times New Roman"/>
          <w:spacing w:val="-11"/>
          <w:w w:val="105"/>
          <w:sz w:val="26"/>
          <w:szCs w:val="26"/>
          <w:lang w:val="af-ZA"/>
        </w:rPr>
        <w:t xml:space="preserve"> </w:t>
      </w:r>
      <w:r w:rsidR="00D700A4" w:rsidRPr="00025828">
        <w:rPr>
          <w:rFonts w:ascii="Times New Roman" w:hAnsi="Times New Roman" w:cs="Times New Roman"/>
          <w:spacing w:val="-6"/>
          <w:w w:val="105"/>
          <w:sz w:val="26"/>
          <w:szCs w:val="26"/>
          <w:lang w:val="af-ZA"/>
        </w:rPr>
        <w:t>11-13.</w:t>
      </w:r>
    </w:p>
    <w:p w:rsidR="00D700A4" w:rsidRPr="00025828" w:rsidRDefault="00D700A4" w:rsidP="00D700A4">
      <w:pPr>
        <w:pStyle w:val="ColorfulList-Accent11"/>
        <w:suppressAutoHyphens/>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395A86" w:rsidRPr="00025828">
        <w:rPr>
          <w:rFonts w:ascii="Times New Roman" w:hAnsi="Times New Roman" w:cs="Times New Roman"/>
          <w:sz w:val="26"/>
          <w:szCs w:val="26"/>
          <w:lang w:val="af-ZA"/>
        </w:rPr>
        <w:t>52</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Phạm Hải Ninh, Phạm Đức Hồng, Nguyễn Khắc Khánh, Hoàng Thanh Hải,Vũ Ngọc Sơn và Nông Văn Căn (2015), Đặc điểm ngoại hình và khả năng sản xuất của lợn Hạ Lang. </w:t>
      </w:r>
      <w:r w:rsidRPr="00025828">
        <w:rPr>
          <w:rFonts w:ascii="Times New Roman" w:hAnsi="Times New Roman" w:cs="Times New Roman"/>
          <w:i/>
          <w:sz w:val="26"/>
          <w:szCs w:val="26"/>
          <w:lang w:val="af-ZA"/>
        </w:rPr>
        <w:t xml:space="preserve">Báo cáo khoa học Viện Chăn nuôi năm 2013 - 2015, Phần Di truyền Giống Vật nuôi, </w:t>
      </w:r>
      <w:r w:rsidRPr="00025828">
        <w:rPr>
          <w:rFonts w:ascii="Times New Roman" w:hAnsi="Times New Roman" w:cs="Times New Roman"/>
          <w:sz w:val="26"/>
          <w:szCs w:val="26"/>
          <w:lang w:val="af-ZA"/>
        </w:rPr>
        <w:t>tr. 53-64.</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395A86" w:rsidRPr="00025828">
        <w:rPr>
          <w:rFonts w:ascii="Times New Roman" w:hAnsi="Times New Roman" w:cs="Times New Roman"/>
          <w:sz w:val="26"/>
          <w:szCs w:val="26"/>
          <w:lang w:val="af-ZA"/>
        </w:rPr>
        <w:t>53</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Phạm Duy Phẩm, Lê Thanh Hải, Hoàng Đức Long, Lý Thị Thanh Hiên, Nguyễn Gia Long, Đào Tuấn Tú (2014), Khả năng sản xuất của giống lợn VCN-MS15, Tạp</w:t>
      </w:r>
      <w:r w:rsidRPr="00025828">
        <w:rPr>
          <w:rFonts w:ascii="Times New Roman" w:hAnsi="Times New Roman" w:cs="Times New Roman"/>
          <w:i/>
          <w:iCs/>
          <w:sz w:val="26"/>
          <w:szCs w:val="26"/>
          <w:lang w:val="af-ZA"/>
        </w:rPr>
        <w:t xml:space="preserve"> chí Khoa Học và Công Nghệ Việt Nam</w:t>
      </w:r>
      <w:r w:rsidRPr="00025828">
        <w:rPr>
          <w:rFonts w:ascii="Times New Roman" w:hAnsi="Times New Roman" w:cs="Times New Roman"/>
          <w:sz w:val="26"/>
          <w:szCs w:val="26"/>
          <w:lang w:val="af-ZA"/>
        </w:rPr>
        <w:t>, (21), tr. 61-64.</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pacing w:val="4"/>
          <w:sz w:val="26"/>
          <w:szCs w:val="26"/>
          <w:lang w:val="af-ZA"/>
        </w:rPr>
      </w:pPr>
      <w:r w:rsidRPr="00025828">
        <w:rPr>
          <w:rFonts w:ascii="Times New Roman" w:hAnsi="Times New Roman" w:cs="Times New Roman"/>
          <w:sz w:val="26"/>
          <w:szCs w:val="26"/>
          <w:lang w:val="vi-VN"/>
        </w:rPr>
        <w:t>[5</w:t>
      </w:r>
      <w:r w:rsidR="00395A86" w:rsidRPr="00025828">
        <w:rPr>
          <w:rFonts w:ascii="Times New Roman" w:hAnsi="Times New Roman" w:cs="Times New Roman"/>
          <w:sz w:val="26"/>
          <w:szCs w:val="26"/>
          <w:lang w:val="af-ZA"/>
        </w:rPr>
        <w:t>4</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Nguyễn Ngọc Phục, Nguyễn Văn Đồng, Trịnh Hồng Sơn (2003), Nghiên cứu một số chỉ tiêu năng suất sinh sản của lợn nái ông bà PIC 1230 và PIC 1050, </w:t>
      </w:r>
      <w:r w:rsidRPr="00025828">
        <w:rPr>
          <w:rFonts w:ascii="Times New Roman" w:hAnsi="Times New Roman" w:cs="Times New Roman"/>
          <w:i/>
          <w:sz w:val="26"/>
          <w:szCs w:val="26"/>
          <w:lang w:val="af-ZA"/>
        </w:rPr>
        <w:t>Tạp</w:t>
      </w:r>
      <w:bookmarkStart w:id="620" w:name="OLE_LINK1"/>
      <w:bookmarkStart w:id="621" w:name="OLE_LINK2"/>
      <w:r w:rsidRPr="00025828">
        <w:rPr>
          <w:rFonts w:ascii="Times New Roman" w:hAnsi="Times New Roman" w:cs="Times New Roman"/>
          <w:i/>
          <w:iCs/>
          <w:sz w:val="26"/>
          <w:szCs w:val="26"/>
          <w:lang w:val="af-ZA"/>
        </w:rPr>
        <w:t xml:space="preserve"> chí Nông Nghiệp và Phát Triển Nông Thôn</w:t>
      </w:r>
      <w:bookmarkEnd w:id="620"/>
      <w:bookmarkEnd w:id="621"/>
      <w:r w:rsidRPr="00025828">
        <w:rPr>
          <w:rFonts w:ascii="Times New Roman" w:hAnsi="Times New Roman" w:cs="Times New Roman"/>
          <w:sz w:val="26"/>
          <w:szCs w:val="26"/>
          <w:lang w:val="af-ZA"/>
        </w:rPr>
        <w:t>, (5), tr. 721-723.</w:t>
      </w:r>
    </w:p>
    <w:p w:rsidR="00D700A4" w:rsidRPr="00025828" w:rsidRDefault="00D700A4" w:rsidP="00D700A4">
      <w:pPr>
        <w:widowControl w:val="0"/>
        <w:spacing w:after="120" w:line="288" w:lineRule="auto"/>
        <w:ind w:left="567" w:hanging="567"/>
        <w:contextualSpacing/>
        <w:rPr>
          <w:rFonts w:ascii="Times New Roman" w:hAnsi="Times New Roman"/>
          <w:spacing w:val="-4"/>
          <w:sz w:val="26"/>
          <w:szCs w:val="26"/>
          <w:lang w:val="af-ZA"/>
        </w:rPr>
      </w:pPr>
      <w:bookmarkStart w:id="622" w:name="_ENREF_12"/>
      <w:r w:rsidRPr="00025828">
        <w:rPr>
          <w:rFonts w:ascii="Times New Roman" w:hAnsi="Times New Roman"/>
          <w:spacing w:val="-4"/>
          <w:sz w:val="26"/>
          <w:szCs w:val="26"/>
          <w:lang w:val="vi-VN"/>
        </w:rPr>
        <w:t>[5</w:t>
      </w:r>
      <w:r w:rsidR="00395A86" w:rsidRPr="00025828">
        <w:rPr>
          <w:rFonts w:ascii="Times New Roman" w:hAnsi="Times New Roman"/>
          <w:spacing w:val="-4"/>
          <w:sz w:val="26"/>
          <w:szCs w:val="26"/>
          <w:lang w:val="af-ZA"/>
        </w:rPr>
        <w:t>5</w:t>
      </w:r>
      <w:r w:rsidRPr="00025828">
        <w:rPr>
          <w:rFonts w:ascii="Times New Roman" w:hAnsi="Times New Roman"/>
          <w:spacing w:val="-4"/>
          <w:sz w:val="26"/>
          <w:szCs w:val="26"/>
          <w:lang w:val="vi-VN"/>
        </w:rPr>
        <w:t xml:space="preserve">] </w:t>
      </w:r>
      <w:r w:rsidR="000034B8">
        <w:rPr>
          <w:rFonts w:ascii="Times New Roman" w:hAnsi="Times New Roman"/>
          <w:spacing w:val="-4"/>
          <w:sz w:val="26"/>
          <w:szCs w:val="26"/>
        </w:rPr>
        <w:tab/>
      </w:r>
      <w:r w:rsidRPr="00025828">
        <w:rPr>
          <w:rFonts w:ascii="Times New Roman" w:hAnsi="Times New Roman"/>
          <w:noProof/>
          <w:spacing w:val="-4"/>
          <w:sz w:val="26"/>
          <w:szCs w:val="26"/>
          <w:lang w:val="af-ZA"/>
        </w:rPr>
        <w:t>Nguyễn Ngọc Phục, Lê Thanh Hải và Đinh Hữu Hùng (2009), Đánh giá năng suất sinh sản của lợn nái thuần LR, YS, nái lai F</w:t>
      </w:r>
      <w:r w:rsidRPr="00025828">
        <w:rPr>
          <w:rFonts w:ascii="Times New Roman" w:hAnsi="Times New Roman"/>
          <w:noProof/>
          <w:spacing w:val="-4"/>
          <w:sz w:val="26"/>
          <w:szCs w:val="26"/>
          <w:vertAlign w:val="subscript"/>
          <w:lang w:val="af-ZA"/>
        </w:rPr>
        <w:t>1</w:t>
      </w:r>
      <w:r w:rsidRPr="00025828">
        <w:rPr>
          <w:rFonts w:ascii="Times New Roman" w:hAnsi="Times New Roman"/>
          <w:noProof/>
          <w:spacing w:val="-4"/>
          <w:sz w:val="26"/>
          <w:szCs w:val="26"/>
          <w:lang w:val="af-ZA"/>
        </w:rPr>
        <w:t xml:space="preserve">(LY/YL), nái VNC22 và khả năng sinh trưởng, cho thịt của lợn thương phẩm 2, 3 và 4 giống trong điều kiện chăn nuôi trang trại tại Quảng Bình, </w:t>
      </w:r>
      <w:r w:rsidRPr="00025828">
        <w:rPr>
          <w:rFonts w:ascii="Times New Roman" w:hAnsi="Times New Roman"/>
          <w:i/>
          <w:noProof/>
          <w:spacing w:val="-4"/>
          <w:sz w:val="26"/>
          <w:szCs w:val="26"/>
          <w:lang w:val="af-ZA"/>
        </w:rPr>
        <w:t>Tạp chí Khoa Học Công Nghệ và Chăn Nuôi,</w:t>
      </w:r>
      <w:r w:rsidRPr="00025828">
        <w:rPr>
          <w:rFonts w:ascii="Times New Roman" w:hAnsi="Times New Roman"/>
          <w:noProof/>
          <w:spacing w:val="-4"/>
          <w:sz w:val="26"/>
          <w:szCs w:val="26"/>
          <w:lang w:val="af-ZA"/>
        </w:rPr>
        <w:t xml:space="preserve"> 16</w:t>
      </w:r>
      <w:bookmarkEnd w:id="622"/>
      <w:r w:rsidRPr="00025828">
        <w:rPr>
          <w:rFonts w:ascii="Times New Roman" w:hAnsi="Times New Roman"/>
          <w:noProof/>
          <w:spacing w:val="-4"/>
          <w:sz w:val="26"/>
          <w:szCs w:val="26"/>
          <w:lang w:val="af-ZA"/>
        </w:rPr>
        <w:t>, tr. 21-26.</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i/>
          <w:sz w:val="26"/>
          <w:szCs w:val="26"/>
          <w:lang w:val="af-ZA" w:bidi="th-TH"/>
        </w:rPr>
      </w:pPr>
      <w:r w:rsidRPr="00025828">
        <w:rPr>
          <w:rFonts w:ascii="Times New Roman" w:hAnsi="Times New Roman" w:cs="Times New Roman"/>
          <w:sz w:val="26"/>
          <w:szCs w:val="26"/>
          <w:lang w:val="vi-VN"/>
        </w:rPr>
        <w:t>[</w:t>
      </w:r>
      <w:r w:rsidR="00395A86" w:rsidRPr="00025828">
        <w:rPr>
          <w:rFonts w:ascii="Times New Roman" w:hAnsi="Times New Roman" w:cs="Times New Roman"/>
          <w:sz w:val="26"/>
          <w:szCs w:val="26"/>
          <w:lang w:val="af-ZA"/>
        </w:rPr>
        <w:t>56</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Lê Đình Phùng và Phan Hữu Tuần (2008), Ảnh hưởng của một số yếu tố đến các tính trạng sinh sản của lợn nái Móng Cái tại huyện Hương thủy, tỉnh Thừa Thiên Huế, </w:t>
      </w:r>
      <w:r w:rsidRPr="00025828">
        <w:rPr>
          <w:rFonts w:ascii="Times New Roman" w:hAnsi="Times New Roman" w:cs="Times New Roman"/>
          <w:i/>
          <w:sz w:val="26"/>
          <w:szCs w:val="26"/>
          <w:lang w:val="af-ZA"/>
        </w:rPr>
        <w:t>Tạp</w:t>
      </w:r>
      <w:r w:rsidRPr="00025828">
        <w:rPr>
          <w:rFonts w:ascii="Times New Roman" w:hAnsi="Times New Roman" w:cs="Times New Roman"/>
          <w:i/>
          <w:iCs/>
          <w:sz w:val="26"/>
          <w:szCs w:val="26"/>
          <w:lang w:val="af-ZA"/>
        </w:rPr>
        <w:t xml:space="preserve"> chí Khoa Học, Đại Học Huế</w:t>
      </w:r>
      <w:r w:rsidRPr="00025828">
        <w:rPr>
          <w:rFonts w:ascii="Times New Roman" w:hAnsi="Times New Roman" w:cs="Times New Roman"/>
          <w:sz w:val="26"/>
          <w:szCs w:val="26"/>
          <w:lang w:val="af-ZA"/>
        </w:rPr>
        <w:t>, (46), tr. 73-81.</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i/>
          <w:sz w:val="26"/>
          <w:szCs w:val="26"/>
          <w:lang w:val="af-ZA" w:bidi="th-TH"/>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af-ZA"/>
        </w:rPr>
        <w:t>5</w:t>
      </w:r>
      <w:r w:rsidR="00395A86" w:rsidRPr="00025828">
        <w:rPr>
          <w:rFonts w:ascii="Times New Roman" w:hAnsi="Times New Roman" w:cs="Times New Roman"/>
          <w:sz w:val="26"/>
          <w:szCs w:val="26"/>
          <w:lang w:val="af-ZA"/>
        </w:rPr>
        <w:t>7</w:t>
      </w:r>
      <w:r w:rsidRPr="00025828">
        <w:rPr>
          <w:rFonts w:ascii="Times New Roman" w:hAnsi="Times New Roman" w:cs="Times New Roman"/>
          <w:sz w:val="26"/>
          <w:szCs w:val="26"/>
          <w:lang w:val="vi-VN"/>
        </w:rPr>
        <w:t xml:space="preserve">] </w:t>
      </w:r>
      <w:r w:rsidR="000034B8" w:rsidRPr="00A163AC">
        <w:rPr>
          <w:rFonts w:ascii="Times New Roman" w:hAnsi="Times New Roman" w:cs="Times New Roman"/>
          <w:spacing w:val="-4"/>
          <w:sz w:val="26"/>
          <w:szCs w:val="26"/>
          <w:lang w:val="en-US"/>
        </w:rPr>
        <w:tab/>
      </w:r>
      <w:r w:rsidRPr="00A163AC">
        <w:rPr>
          <w:rFonts w:ascii="Times New Roman" w:hAnsi="Times New Roman" w:cs="Times New Roman"/>
          <w:spacing w:val="-4"/>
          <w:sz w:val="26"/>
          <w:szCs w:val="26"/>
          <w:lang w:val="af-ZA"/>
        </w:rPr>
        <w:t xml:space="preserve">Lê Đình Phùng, Mai Đức Trung (2008), Mức độ đóng góp của một </w:t>
      </w:r>
      <w:r w:rsidR="00803F9D" w:rsidRPr="00A163AC">
        <w:rPr>
          <w:rFonts w:ascii="Times New Roman" w:hAnsi="Times New Roman" w:cs="Times New Roman"/>
          <w:spacing w:val="-4"/>
          <w:sz w:val="26"/>
          <w:szCs w:val="26"/>
          <w:lang w:val="af-ZA"/>
        </w:rPr>
        <w:t xml:space="preserve">số </w:t>
      </w:r>
      <w:r w:rsidRPr="00A163AC">
        <w:rPr>
          <w:rFonts w:ascii="Times New Roman" w:hAnsi="Times New Roman" w:cs="Times New Roman"/>
          <w:spacing w:val="-4"/>
          <w:sz w:val="26"/>
          <w:szCs w:val="26"/>
          <w:lang w:val="af-ZA"/>
        </w:rPr>
        <w:t>yếu tố đến khả năng sinh sản của lợn nái lai F</w:t>
      </w:r>
      <w:r w:rsidRPr="00A163AC">
        <w:rPr>
          <w:rFonts w:ascii="Times New Roman" w:hAnsi="Times New Roman" w:cs="Times New Roman"/>
          <w:spacing w:val="-4"/>
          <w:sz w:val="26"/>
          <w:szCs w:val="26"/>
          <w:vertAlign w:val="subscript"/>
          <w:lang w:val="af-ZA"/>
        </w:rPr>
        <w:t>1</w:t>
      </w:r>
      <w:r w:rsidRPr="00A163AC">
        <w:rPr>
          <w:rFonts w:ascii="Times New Roman" w:hAnsi="Times New Roman" w:cs="Times New Roman"/>
          <w:spacing w:val="-4"/>
          <w:sz w:val="26"/>
          <w:szCs w:val="26"/>
          <w:lang w:val="af-ZA"/>
        </w:rPr>
        <w:t xml:space="preserve">(Móng Cái x Yorkshire) và nái Móng Cái nuôi trong nông hộ tại Quảng Bình, </w:t>
      </w:r>
      <w:r w:rsidRPr="00A163AC">
        <w:rPr>
          <w:rFonts w:ascii="Times New Roman" w:hAnsi="Times New Roman" w:cs="Times New Roman"/>
          <w:i/>
          <w:iCs/>
          <w:spacing w:val="-4"/>
          <w:sz w:val="26"/>
          <w:szCs w:val="26"/>
          <w:lang w:val="af-ZA"/>
        </w:rPr>
        <w:t>Tạp chí Khoa Học, Đại Học Huế</w:t>
      </w:r>
      <w:r w:rsidRPr="00A163AC">
        <w:rPr>
          <w:rFonts w:ascii="Times New Roman" w:hAnsi="Times New Roman" w:cs="Times New Roman"/>
          <w:spacing w:val="-4"/>
          <w:sz w:val="26"/>
          <w:szCs w:val="26"/>
          <w:lang w:val="af-ZA"/>
        </w:rPr>
        <w:t>, (49), tr. 123-131.</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shd w:val="clear" w:color="auto" w:fill="FFFFFF"/>
          <w:lang w:val="af-ZA"/>
        </w:rPr>
      </w:pPr>
      <w:r w:rsidRPr="00025828">
        <w:rPr>
          <w:rFonts w:ascii="Times New Roman" w:hAnsi="Times New Roman" w:cs="Times New Roman"/>
          <w:sz w:val="26"/>
          <w:szCs w:val="26"/>
          <w:lang w:val="vi-VN"/>
        </w:rPr>
        <w:t>[</w:t>
      </w:r>
      <w:r w:rsidR="00483342" w:rsidRPr="00025828">
        <w:rPr>
          <w:rFonts w:ascii="Times New Roman" w:hAnsi="Times New Roman" w:cs="Times New Roman"/>
          <w:sz w:val="26"/>
          <w:szCs w:val="26"/>
          <w:lang w:val="af-ZA"/>
        </w:rPr>
        <w:t>58</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bidi="th-TH"/>
        </w:rPr>
        <w:t>Lê Đình Phùng (2009), Năng suất sinh sản của lợn nái lai F</w:t>
      </w:r>
      <w:r w:rsidRPr="00025828">
        <w:rPr>
          <w:rFonts w:ascii="Times New Roman" w:hAnsi="Times New Roman" w:cs="Times New Roman"/>
          <w:sz w:val="26"/>
          <w:szCs w:val="26"/>
          <w:vertAlign w:val="subscript"/>
          <w:lang w:val="af-ZA" w:bidi="th-TH"/>
        </w:rPr>
        <w:t>1</w:t>
      </w:r>
      <w:r w:rsidRPr="00025828">
        <w:rPr>
          <w:rFonts w:ascii="Times New Roman" w:hAnsi="Times New Roman" w:cs="Times New Roman"/>
          <w:sz w:val="26"/>
          <w:szCs w:val="26"/>
          <w:lang w:val="af-ZA" w:bidi="th-TH"/>
        </w:rPr>
        <w:t xml:space="preserve">(Landrace x Yorskshire) phối tinh đực (Duroc x Pietrain) trong điều kiện chăn nuôi trang trại tại Quảng Bình, </w:t>
      </w:r>
      <w:r w:rsidRPr="00025828">
        <w:rPr>
          <w:rFonts w:ascii="Times New Roman" w:hAnsi="Times New Roman" w:cs="Times New Roman"/>
          <w:i/>
          <w:sz w:val="26"/>
          <w:szCs w:val="26"/>
          <w:lang w:val="af-ZA" w:bidi="th-TH"/>
        </w:rPr>
        <w:t>Tạp chí Khoa Học Đại Học Huế</w:t>
      </w:r>
      <w:r w:rsidRPr="00025828">
        <w:rPr>
          <w:rFonts w:ascii="Times New Roman" w:hAnsi="Times New Roman" w:cs="Times New Roman"/>
          <w:sz w:val="26"/>
          <w:szCs w:val="26"/>
          <w:lang w:val="af-ZA" w:bidi="th-TH"/>
        </w:rPr>
        <w:t>, (22), tr. 41-51.</w:t>
      </w:r>
    </w:p>
    <w:p w:rsidR="00D700A4" w:rsidRPr="00025828" w:rsidRDefault="00D700A4" w:rsidP="00D700A4">
      <w:pPr>
        <w:spacing w:after="120" w:line="288" w:lineRule="auto"/>
        <w:ind w:left="567" w:hanging="567"/>
        <w:contextualSpacing/>
        <w:rPr>
          <w:rFonts w:ascii="Times New Roman" w:hAnsi="Times New Roman"/>
          <w:sz w:val="26"/>
          <w:szCs w:val="26"/>
          <w:lang w:val="af-ZA" w:bidi="th-TH"/>
        </w:rPr>
      </w:pPr>
      <w:bookmarkStart w:id="623" w:name="_ENREF_7"/>
      <w:r w:rsidRPr="00025828">
        <w:rPr>
          <w:rFonts w:ascii="Times New Roman" w:hAnsi="Times New Roman"/>
          <w:sz w:val="26"/>
          <w:szCs w:val="26"/>
          <w:lang w:val="vi-VN"/>
        </w:rPr>
        <w:t>[</w:t>
      </w:r>
      <w:r w:rsidR="00483342" w:rsidRPr="00025828">
        <w:rPr>
          <w:rFonts w:ascii="Times New Roman" w:hAnsi="Times New Roman"/>
          <w:sz w:val="26"/>
          <w:szCs w:val="26"/>
          <w:lang w:val="af-ZA"/>
        </w:rPr>
        <w:t>59</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noProof/>
          <w:sz w:val="26"/>
          <w:szCs w:val="26"/>
          <w:lang w:val="af-ZA"/>
        </w:rPr>
        <w:t>Lê Đình Phùng và Nguyễn Trường Thi (2009), Khả năng sinh sản của lợn nái lai F</w:t>
      </w:r>
      <w:r w:rsidRPr="00025828">
        <w:rPr>
          <w:rFonts w:ascii="Times New Roman" w:hAnsi="Times New Roman"/>
          <w:noProof/>
          <w:sz w:val="26"/>
          <w:szCs w:val="26"/>
          <w:vertAlign w:val="subscript"/>
          <w:lang w:val="af-ZA"/>
        </w:rPr>
        <w:t>1</w:t>
      </w:r>
      <w:r w:rsidRPr="00025828">
        <w:rPr>
          <w:rFonts w:ascii="Times New Roman" w:hAnsi="Times New Roman"/>
          <w:noProof/>
          <w:sz w:val="26"/>
          <w:szCs w:val="26"/>
          <w:lang w:val="af-ZA"/>
        </w:rPr>
        <w:t xml:space="preserve">(Yorkshire x Landrace) và năng suất của lợn thịt lai 3 máu (Duroc x Landrace) x (Yorkshire x Landrace), </w:t>
      </w:r>
      <w:r w:rsidRPr="00025828">
        <w:rPr>
          <w:rFonts w:ascii="Times New Roman" w:hAnsi="Times New Roman"/>
          <w:i/>
          <w:noProof/>
          <w:sz w:val="26"/>
          <w:szCs w:val="26"/>
          <w:lang w:val="af-ZA"/>
        </w:rPr>
        <w:t>Tạp chí Khoa Học Đại Học Huế,</w:t>
      </w:r>
      <w:r w:rsidRPr="00025828">
        <w:rPr>
          <w:rFonts w:ascii="Times New Roman" w:hAnsi="Times New Roman"/>
          <w:noProof/>
          <w:sz w:val="26"/>
          <w:szCs w:val="26"/>
          <w:lang w:val="af-ZA"/>
        </w:rPr>
        <w:t xml:space="preserve"> 22, tr. 53-60.</w:t>
      </w:r>
      <w:bookmarkEnd w:id="623"/>
    </w:p>
    <w:p w:rsidR="00D700A4" w:rsidRPr="00025828" w:rsidRDefault="00D700A4" w:rsidP="00D700A4">
      <w:pPr>
        <w:spacing w:after="120" w:line="288" w:lineRule="auto"/>
        <w:ind w:left="567" w:hanging="567"/>
        <w:contextualSpacing/>
        <w:rPr>
          <w:rFonts w:ascii="Times New Roman" w:hAnsi="Times New Roman"/>
          <w:spacing w:val="-2"/>
          <w:sz w:val="26"/>
          <w:szCs w:val="26"/>
          <w:lang w:val="af-ZA" w:bidi="th-TH"/>
        </w:rPr>
      </w:pPr>
      <w:r w:rsidRPr="00025828">
        <w:rPr>
          <w:rFonts w:ascii="Times New Roman" w:hAnsi="Times New Roman"/>
          <w:spacing w:val="-2"/>
          <w:sz w:val="26"/>
          <w:szCs w:val="26"/>
          <w:lang w:val="vi-VN"/>
        </w:rPr>
        <w:t>[</w:t>
      </w:r>
      <w:r w:rsidR="00483342" w:rsidRPr="00025828">
        <w:rPr>
          <w:rFonts w:ascii="Times New Roman" w:hAnsi="Times New Roman"/>
          <w:spacing w:val="-2"/>
          <w:sz w:val="26"/>
          <w:szCs w:val="26"/>
          <w:lang w:val="af-ZA"/>
        </w:rPr>
        <w:t>60</w:t>
      </w:r>
      <w:r w:rsidRPr="00025828">
        <w:rPr>
          <w:rFonts w:ascii="Times New Roman" w:hAnsi="Times New Roman"/>
          <w:spacing w:val="-2"/>
          <w:sz w:val="26"/>
          <w:szCs w:val="26"/>
          <w:lang w:val="vi-VN"/>
        </w:rPr>
        <w:t xml:space="preserve">] </w:t>
      </w:r>
      <w:r w:rsidR="000034B8">
        <w:rPr>
          <w:rFonts w:ascii="Times New Roman" w:hAnsi="Times New Roman"/>
          <w:spacing w:val="-2"/>
          <w:sz w:val="26"/>
          <w:szCs w:val="26"/>
        </w:rPr>
        <w:tab/>
      </w:r>
      <w:hyperlink r:id="rId39" w:history="1">
        <w:r w:rsidRPr="00025828">
          <w:rPr>
            <w:rStyle w:val="Strong"/>
            <w:rFonts w:ascii="Times New Roman" w:hAnsi="Times New Roman"/>
            <w:b w:val="0"/>
            <w:spacing w:val="-2"/>
            <w:sz w:val="26"/>
            <w:szCs w:val="26"/>
            <w:lang w:val="af-ZA"/>
          </w:rPr>
          <w:t>Lê Đình Phùng</w:t>
        </w:r>
      </w:hyperlink>
      <w:r w:rsidRPr="00025828">
        <w:rPr>
          <w:rFonts w:ascii="Times New Roman" w:hAnsi="Times New Roman"/>
          <w:b/>
          <w:spacing w:val="-2"/>
          <w:sz w:val="26"/>
          <w:szCs w:val="26"/>
          <w:lang w:val="af-ZA"/>
        </w:rPr>
        <w:t xml:space="preserve">, </w:t>
      </w:r>
      <w:hyperlink r:id="rId40" w:history="1">
        <w:r w:rsidRPr="00025828">
          <w:rPr>
            <w:rStyle w:val="Strong"/>
            <w:rFonts w:ascii="Times New Roman" w:hAnsi="Times New Roman"/>
            <w:b w:val="0"/>
            <w:spacing w:val="-2"/>
            <w:sz w:val="26"/>
            <w:szCs w:val="26"/>
            <w:lang w:val="af-ZA"/>
          </w:rPr>
          <w:t>Lê Thị Lan Phương</w:t>
        </w:r>
      </w:hyperlink>
      <w:r w:rsidRPr="00025828">
        <w:rPr>
          <w:rFonts w:ascii="Times New Roman" w:hAnsi="Times New Roman"/>
          <w:spacing w:val="-2"/>
          <w:sz w:val="26"/>
          <w:szCs w:val="26"/>
          <w:lang w:val="af-ZA"/>
        </w:rPr>
        <w:t>, Phạm Khánh Từ</w:t>
      </w:r>
      <w:r w:rsidR="00F0782E" w:rsidRPr="00025828">
        <w:rPr>
          <w:rFonts w:ascii="Times New Roman" w:hAnsi="Times New Roman"/>
          <w:spacing w:val="-2"/>
          <w:sz w:val="26"/>
          <w:szCs w:val="26"/>
          <w:lang w:val="af-ZA"/>
        </w:rPr>
        <w:t>,</w:t>
      </w:r>
      <w:r w:rsidRPr="00025828">
        <w:rPr>
          <w:rFonts w:ascii="Times New Roman" w:hAnsi="Times New Roman"/>
          <w:spacing w:val="-2"/>
          <w:sz w:val="26"/>
          <w:szCs w:val="26"/>
          <w:lang w:val="af-ZA"/>
        </w:rPr>
        <w:t xml:space="preserve"> Hoàng Nghĩa Duyệt (2011),</w:t>
      </w:r>
      <w:r w:rsidRPr="00025828">
        <w:rPr>
          <w:rStyle w:val="apple-converted-space"/>
          <w:rFonts w:ascii="Times New Roman" w:hAnsi="Times New Roman"/>
          <w:spacing w:val="-2"/>
          <w:sz w:val="26"/>
          <w:szCs w:val="26"/>
          <w:lang w:val="af-ZA"/>
        </w:rPr>
        <w:t xml:space="preserve"> </w:t>
      </w:r>
      <w:hyperlink r:id="rId41" w:history="1">
        <w:r w:rsidRPr="00025828">
          <w:rPr>
            <w:rStyle w:val="Emphasis"/>
            <w:rFonts w:ascii="Times New Roman" w:hAnsi="Times New Roman"/>
            <w:i w:val="0"/>
            <w:spacing w:val="-2"/>
            <w:sz w:val="26"/>
            <w:szCs w:val="26"/>
            <w:lang w:val="af-ZA"/>
          </w:rPr>
          <w:t>Ảnh hưởng của một số nhân tố đến khả năng sinh sản của lợn nái Landrace, Yorkshire và F</w:t>
        </w:r>
        <w:r w:rsidRPr="00025828">
          <w:rPr>
            <w:rStyle w:val="Emphasis"/>
            <w:rFonts w:ascii="Times New Roman" w:hAnsi="Times New Roman"/>
            <w:i w:val="0"/>
            <w:spacing w:val="-2"/>
            <w:sz w:val="26"/>
            <w:szCs w:val="26"/>
            <w:vertAlign w:val="subscript"/>
            <w:lang w:val="af-ZA"/>
          </w:rPr>
          <w:t>1</w:t>
        </w:r>
        <w:r w:rsidRPr="00025828">
          <w:rPr>
            <w:rStyle w:val="Emphasis"/>
            <w:rFonts w:ascii="Times New Roman" w:hAnsi="Times New Roman"/>
            <w:i w:val="0"/>
            <w:spacing w:val="-2"/>
            <w:sz w:val="26"/>
            <w:szCs w:val="26"/>
            <w:lang w:val="af-ZA"/>
          </w:rPr>
          <w:t>(Landrace x Yorkshire) nuôi trong các trang trại tại tỉnh Quảng Bình,</w:t>
        </w:r>
      </w:hyperlink>
      <w:r w:rsidRPr="00025828">
        <w:rPr>
          <w:rStyle w:val="apple-converted-space"/>
          <w:rFonts w:ascii="Times New Roman" w:hAnsi="Times New Roman"/>
          <w:spacing w:val="-2"/>
          <w:sz w:val="26"/>
          <w:szCs w:val="26"/>
          <w:lang w:val="af-ZA"/>
        </w:rPr>
        <w:t xml:space="preserve"> </w:t>
      </w:r>
      <w:r w:rsidRPr="00025828">
        <w:rPr>
          <w:rFonts w:ascii="Times New Roman" w:hAnsi="Times New Roman"/>
          <w:i/>
          <w:spacing w:val="-2"/>
          <w:sz w:val="26"/>
          <w:szCs w:val="26"/>
          <w:lang w:val="af-ZA"/>
        </w:rPr>
        <w:t xml:space="preserve">Tạp chí Nông Nghiệp và Phát Triển Nông Thôn, </w:t>
      </w:r>
      <w:r w:rsidRPr="00025828">
        <w:rPr>
          <w:rFonts w:ascii="Times New Roman" w:hAnsi="Times New Roman"/>
          <w:spacing w:val="-2"/>
          <w:sz w:val="26"/>
          <w:szCs w:val="26"/>
          <w:lang w:val="af-ZA"/>
        </w:rPr>
        <w:t>(2+3), tr. 95-103.</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pacing w:val="4"/>
          <w:sz w:val="26"/>
          <w:szCs w:val="26"/>
          <w:lang w:val="af-ZA"/>
        </w:rPr>
      </w:pPr>
      <w:r w:rsidRPr="00025828">
        <w:rPr>
          <w:rFonts w:ascii="Times New Roman" w:hAnsi="Times New Roman" w:cs="Times New Roman"/>
          <w:sz w:val="26"/>
          <w:szCs w:val="26"/>
          <w:lang w:val="vi-VN"/>
        </w:rPr>
        <w:t>[</w:t>
      </w:r>
      <w:r w:rsidR="00F0782E" w:rsidRPr="00025828">
        <w:rPr>
          <w:rFonts w:ascii="Times New Roman" w:hAnsi="Times New Roman" w:cs="Times New Roman"/>
          <w:sz w:val="26"/>
          <w:szCs w:val="26"/>
          <w:lang w:val="af-ZA"/>
        </w:rPr>
        <w:t>61</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Lê Đình Phùng và Trương Tấn Huệ (2011),</w:t>
      </w:r>
      <w:r w:rsidRPr="00025828">
        <w:rPr>
          <w:rFonts w:ascii="Times New Roman" w:hAnsi="Times New Roman" w:cs="Times New Roman"/>
          <w:spacing w:val="4"/>
          <w:sz w:val="26"/>
          <w:szCs w:val="26"/>
          <w:lang w:val="af-ZA"/>
        </w:rPr>
        <w:t xml:space="preserve"> Năng suất sinh sản của lợn nái lai cấp giống ông bà C1230 và C1050 trong hệ thống giống của PIC nuôi tại Quảng Bình, </w:t>
      </w:r>
      <w:r w:rsidRPr="00025828">
        <w:rPr>
          <w:rFonts w:ascii="Times New Roman" w:hAnsi="Times New Roman" w:cs="Times New Roman"/>
          <w:i/>
          <w:spacing w:val="4"/>
          <w:sz w:val="26"/>
          <w:szCs w:val="26"/>
          <w:lang w:val="af-ZA"/>
        </w:rPr>
        <w:t>Tạp</w:t>
      </w:r>
      <w:r w:rsidRPr="00025828">
        <w:rPr>
          <w:rFonts w:ascii="Times New Roman" w:hAnsi="Times New Roman" w:cs="Times New Roman"/>
          <w:i/>
          <w:iCs/>
          <w:sz w:val="26"/>
          <w:szCs w:val="26"/>
          <w:lang w:val="af-ZA"/>
        </w:rPr>
        <w:t xml:space="preserve"> chí Nông Nghiệp và Phát Triển Nông Thôn</w:t>
      </w:r>
      <w:r w:rsidRPr="00025828">
        <w:rPr>
          <w:rFonts w:ascii="Times New Roman" w:hAnsi="Times New Roman" w:cs="Times New Roman"/>
          <w:sz w:val="26"/>
          <w:szCs w:val="26"/>
          <w:lang w:val="af-ZA"/>
        </w:rPr>
        <w:t>, (14), tr. 55-62.</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bCs/>
          <w:i/>
          <w:sz w:val="26"/>
          <w:szCs w:val="26"/>
          <w:lang w:val="af-Z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af-ZA"/>
        </w:rPr>
        <w:t>6</w:t>
      </w:r>
      <w:r w:rsidR="00512C84" w:rsidRPr="00025828">
        <w:rPr>
          <w:rFonts w:ascii="Times New Roman" w:hAnsi="Times New Roman" w:cs="Times New Roman"/>
          <w:sz w:val="26"/>
          <w:szCs w:val="26"/>
          <w:lang w:val="af-ZA"/>
        </w:rPr>
        <w:t>2</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bCs/>
          <w:sz w:val="26"/>
          <w:szCs w:val="26"/>
          <w:lang w:val="af-ZA"/>
        </w:rPr>
        <w:t xml:space="preserve">Lê Đình Phùng, Nguyễn Thị Thanh, Lê Thị Lan Phương và Phùng Thăng Long (2012), Khả năng sinh trưởng, năng suất và phẩm chất thịt của lợn lai thương phẩm </w:t>
      </w:r>
      <w:r w:rsidRPr="00025828">
        <w:rPr>
          <w:rFonts w:ascii="Times New Roman" w:hAnsi="Times New Roman" w:cs="Times New Roman"/>
          <w:sz w:val="26"/>
          <w:szCs w:val="26"/>
          <w:lang w:val="af-ZA"/>
        </w:rPr>
        <w:t xml:space="preserve">Duroc x CA và Duroc x C22 trong điều kiện chăn nuôi công nghiệp, </w:t>
      </w:r>
      <w:r w:rsidRPr="00025828">
        <w:rPr>
          <w:rFonts w:ascii="Times New Roman" w:hAnsi="Times New Roman" w:cs="Times New Roman"/>
          <w:i/>
          <w:sz w:val="26"/>
          <w:szCs w:val="26"/>
          <w:lang w:val="af-ZA"/>
        </w:rPr>
        <w:t>Tạp chí Nông Nghiệp và Phát Triển Nông Thôn</w:t>
      </w:r>
      <w:r w:rsidRPr="00025828">
        <w:rPr>
          <w:rFonts w:ascii="Times New Roman" w:hAnsi="Times New Roman" w:cs="Times New Roman"/>
          <w:sz w:val="26"/>
          <w:szCs w:val="26"/>
          <w:lang w:val="af-ZA"/>
        </w:rPr>
        <w:t>, (3), tr. 23-31.</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af-ZA"/>
        </w:rPr>
        <w:t>6</w:t>
      </w:r>
      <w:r w:rsidR="00512C84" w:rsidRPr="00025828">
        <w:rPr>
          <w:rFonts w:ascii="Times New Roman" w:hAnsi="Times New Roman" w:cs="Times New Roman"/>
          <w:sz w:val="26"/>
          <w:szCs w:val="26"/>
          <w:lang w:val="af-ZA"/>
        </w:rPr>
        <w:t>3</w:t>
      </w:r>
      <w:r w:rsidRPr="00025828">
        <w:rPr>
          <w:rFonts w:ascii="Times New Roman" w:hAnsi="Times New Roman" w:cs="Times New Roman"/>
          <w:sz w:val="26"/>
          <w:szCs w:val="26"/>
          <w:lang w:val="vi-VN"/>
        </w:rPr>
        <w:t xml:space="preserve">] </w:t>
      </w:r>
      <w:hyperlink r:id="rId42" w:history="1">
        <w:r w:rsidRPr="00025828">
          <w:rPr>
            <w:rStyle w:val="Strong"/>
            <w:rFonts w:ascii="Times New Roman" w:hAnsi="Times New Roman" w:cs="Times New Roman"/>
            <w:b w:val="0"/>
            <w:sz w:val="26"/>
            <w:szCs w:val="26"/>
            <w:lang w:val="af-ZA"/>
          </w:rPr>
          <w:t>Lê Đình Phùng</w:t>
        </w:r>
      </w:hyperlink>
      <w:r w:rsidRPr="00025828">
        <w:rPr>
          <w:rFonts w:ascii="Times New Roman" w:hAnsi="Times New Roman" w:cs="Times New Roman"/>
          <w:b/>
          <w:sz w:val="26"/>
          <w:szCs w:val="26"/>
          <w:lang w:val="af-ZA"/>
        </w:rPr>
        <w:t xml:space="preserve">, </w:t>
      </w:r>
      <w:hyperlink r:id="rId43" w:history="1">
        <w:r w:rsidRPr="00025828">
          <w:rPr>
            <w:rStyle w:val="Strong"/>
            <w:rFonts w:ascii="Times New Roman" w:hAnsi="Times New Roman" w:cs="Times New Roman"/>
            <w:b w:val="0"/>
            <w:sz w:val="26"/>
            <w:szCs w:val="26"/>
            <w:lang w:val="af-ZA"/>
          </w:rPr>
          <w:t>Phùng Thăng Long</w:t>
        </w:r>
      </w:hyperlink>
      <w:r w:rsidRPr="00025828">
        <w:rPr>
          <w:rFonts w:ascii="Times New Roman" w:hAnsi="Times New Roman" w:cs="Times New Roman"/>
          <w:b/>
          <w:sz w:val="26"/>
          <w:szCs w:val="26"/>
          <w:lang w:val="af-ZA"/>
        </w:rPr>
        <w:t xml:space="preserve">, </w:t>
      </w:r>
      <w:hyperlink r:id="rId44" w:history="1">
        <w:r w:rsidRPr="00025828">
          <w:rPr>
            <w:rStyle w:val="Strong"/>
            <w:rFonts w:ascii="Times New Roman" w:hAnsi="Times New Roman" w:cs="Times New Roman"/>
            <w:b w:val="0"/>
            <w:sz w:val="26"/>
            <w:szCs w:val="26"/>
            <w:lang w:val="af-ZA"/>
          </w:rPr>
          <w:t>Lê Đức Thạo</w:t>
        </w:r>
      </w:hyperlink>
      <w:r w:rsidRPr="00025828">
        <w:rPr>
          <w:rFonts w:ascii="Times New Roman" w:hAnsi="Times New Roman" w:cs="Times New Roman"/>
          <w:b/>
          <w:sz w:val="26"/>
          <w:szCs w:val="26"/>
          <w:lang w:val="af-ZA"/>
        </w:rPr>
        <w:t xml:space="preserve">, </w:t>
      </w:r>
      <w:hyperlink r:id="rId45" w:history="1">
        <w:r w:rsidRPr="00025828">
          <w:rPr>
            <w:rStyle w:val="Strong"/>
            <w:rFonts w:ascii="Times New Roman" w:hAnsi="Times New Roman" w:cs="Times New Roman"/>
            <w:b w:val="0"/>
            <w:sz w:val="26"/>
            <w:szCs w:val="26"/>
            <w:lang w:val="af-ZA"/>
          </w:rPr>
          <w:t>Ngô Mậu Dũng</w:t>
        </w:r>
      </w:hyperlink>
      <w:r w:rsidRPr="00025828">
        <w:rPr>
          <w:rFonts w:ascii="Times New Roman" w:hAnsi="Times New Roman" w:cs="Times New Roman"/>
          <w:sz w:val="26"/>
          <w:szCs w:val="26"/>
          <w:lang w:val="af-ZA"/>
        </w:rPr>
        <w:t xml:space="preserve">, Nguyễn Văn Danh, Phạm Thị Thuy Thủy, Nguyễn Ngọc Hảo, </w:t>
      </w:r>
      <w:hyperlink r:id="rId46" w:history="1">
        <w:r w:rsidRPr="00025828">
          <w:rPr>
            <w:rStyle w:val="Strong"/>
            <w:rFonts w:ascii="Times New Roman" w:hAnsi="Times New Roman" w:cs="Times New Roman"/>
            <w:b w:val="0"/>
            <w:sz w:val="26"/>
            <w:szCs w:val="26"/>
            <w:lang w:val="af-ZA"/>
          </w:rPr>
          <w:t>Phạm Khánh Từ</w:t>
        </w:r>
      </w:hyperlink>
      <w:r w:rsidRPr="00025828">
        <w:rPr>
          <w:rFonts w:ascii="Times New Roman" w:hAnsi="Times New Roman" w:cs="Times New Roman"/>
          <w:b/>
          <w:sz w:val="26"/>
          <w:szCs w:val="26"/>
          <w:lang w:val="af-ZA"/>
        </w:rPr>
        <w:t xml:space="preserve">, </w:t>
      </w:r>
      <w:hyperlink r:id="rId47" w:history="1">
        <w:r w:rsidRPr="00025828">
          <w:rPr>
            <w:rStyle w:val="Strong"/>
            <w:rFonts w:ascii="Times New Roman" w:hAnsi="Times New Roman" w:cs="Times New Roman"/>
            <w:b w:val="0"/>
            <w:sz w:val="26"/>
            <w:szCs w:val="26"/>
            <w:lang w:val="af-ZA"/>
          </w:rPr>
          <w:t>Lê Thị Lan Phương</w:t>
        </w:r>
      </w:hyperlink>
      <w:r w:rsidRPr="00025828">
        <w:rPr>
          <w:rFonts w:ascii="Times New Roman" w:hAnsi="Times New Roman" w:cs="Times New Roman"/>
          <w:b/>
          <w:sz w:val="26"/>
          <w:szCs w:val="26"/>
          <w:lang w:val="af-ZA"/>
        </w:rPr>
        <w:t xml:space="preserve"> </w:t>
      </w:r>
      <w:r w:rsidRPr="00025828">
        <w:rPr>
          <w:rFonts w:ascii="Times New Roman" w:hAnsi="Times New Roman" w:cs="Times New Roman"/>
          <w:sz w:val="26"/>
          <w:szCs w:val="26"/>
          <w:lang w:val="af-ZA"/>
        </w:rPr>
        <w:t xml:space="preserve">(2015), </w:t>
      </w:r>
      <w:hyperlink r:id="rId48" w:history="1">
        <w:r w:rsidRPr="00025828">
          <w:rPr>
            <w:rStyle w:val="Emphasis"/>
            <w:rFonts w:ascii="Times New Roman" w:hAnsi="Times New Roman" w:cs="Times New Roman"/>
            <w:i w:val="0"/>
            <w:sz w:val="26"/>
            <w:szCs w:val="26"/>
            <w:lang w:val="af-ZA"/>
          </w:rPr>
          <w:t>Đánh Giá sinh trưởng, năng suất và phẩm chất thịt của con lai PIC399 x F</w:t>
        </w:r>
        <w:r w:rsidRPr="00025828">
          <w:rPr>
            <w:rStyle w:val="Emphasis"/>
            <w:rFonts w:ascii="Times New Roman" w:hAnsi="Times New Roman" w:cs="Times New Roman"/>
            <w:i w:val="0"/>
            <w:sz w:val="26"/>
            <w:szCs w:val="26"/>
            <w:vertAlign w:val="subscript"/>
            <w:lang w:val="af-ZA"/>
          </w:rPr>
          <w:t>1</w:t>
        </w:r>
        <w:r w:rsidRPr="00025828">
          <w:rPr>
            <w:rStyle w:val="Emphasis"/>
            <w:rFonts w:ascii="Times New Roman" w:hAnsi="Times New Roman" w:cs="Times New Roman"/>
            <w:i w:val="0"/>
            <w:sz w:val="26"/>
            <w:szCs w:val="26"/>
            <w:lang w:val="af-ZA"/>
          </w:rPr>
          <w:t>(Landrace x Yorkshire) và PIC280 x F</w:t>
        </w:r>
        <w:r w:rsidRPr="00025828">
          <w:rPr>
            <w:rStyle w:val="Emphasis"/>
            <w:rFonts w:ascii="Times New Roman" w:hAnsi="Times New Roman" w:cs="Times New Roman"/>
            <w:i w:val="0"/>
            <w:sz w:val="26"/>
            <w:szCs w:val="26"/>
            <w:vertAlign w:val="subscript"/>
            <w:lang w:val="af-ZA"/>
          </w:rPr>
          <w:t>1</w:t>
        </w:r>
        <w:r w:rsidRPr="00025828">
          <w:rPr>
            <w:rStyle w:val="Emphasis"/>
            <w:rFonts w:ascii="Times New Roman" w:hAnsi="Times New Roman" w:cs="Times New Roman"/>
            <w:i w:val="0"/>
            <w:sz w:val="26"/>
            <w:szCs w:val="26"/>
            <w:lang w:val="af-ZA"/>
          </w:rPr>
          <w:t>(Landrace x Yorkshire) trong điều kiện chăn nuôi công nghiệp,</w:t>
        </w:r>
        <w:r w:rsidRPr="00025828">
          <w:rPr>
            <w:rStyle w:val="Hyperlink"/>
            <w:rFonts w:ascii="Times New Roman" w:eastAsia="MS Mincho" w:hAnsi="Times New Roman" w:cs="Times New Roman"/>
            <w:i/>
            <w:color w:val="auto"/>
            <w:sz w:val="26"/>
            <w:szCs w:val="26"/>
            <w:u w:val="none"/>
            <w:lang w:val="af-ZA"/>
          </w:rPr>
          <w:t xml:space="preserve"> Tạp Chí Nông Nghiệp và Phát Triển Nông Thôn</w:t>
        </w:r>
      </w:hyperlink>
      <w:r w:rsidRPr="00025828">
        <w:rPr>
          <w:rFonts w:ascii="Times New Roman" w:hAnsi="Times New Roman" w:cs="Times New Roman"/>
          <w:sz w:val="26"/>
          <w:szCs w:val="26"/>
          <w:lang w:val="af-ZA"/>
        </w:rPr>
        <w:t>, (5), tr. 95-102.</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[6</w:t>
      </w:r>
      <w:r w:rsidR="00512C84" w:rsidRPr="00025828">
        <w:rPr>
          <w:rFonts w:ascii="Times New Roman" w:hAnsi="Times New Roman" w:cs="Times New Roman"/>
          <w:sz w:val="26"/>
          <w:szCs w:val="26"/>
          <w:lang w:val="en-US"/>
        </w:rPr>
        <w:t>4</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Lê Văn Phước, Lê Đức Ngoan, Nguyễn Kim Đường (2008), </w:t>
      </w:r>
      <w:r w:rsidRPr="00025828">
        <w:rPr>
          <w:rFonts w:ascii="Times New Roman" w:hAnsi="Times New Roman" w:cs="Times New Roman"/>
          <w:bCs/>
          <w:sz w:val="26"/>
          <w:szCs w:val="26"/>
          <w:lang w:val="af-ZA"/>
        </w:rPr>
        <w:t>Ảnh hưởng của nhiệt độ chuồng nuôi đến một số chỉ tiêu sinh lý ở lợn Yorkshire và con lai F</w:t>
      </w:r>
      <w:r w:rsidRPr="00025828">
        <w:rPr>
          <w:rFonts w:ascii="Times New Roman" w:hAnsi="Times New Roman" w:cs="Times New Roman"/>
          <w:bCs/>
          <w:sz w:val="26"/>
          <w:szCs w:val="26"/>
          <w:vertAlign w:val="subscript"/>
          <w:lang w:val="af-ZA"/>
        </w:rPr>
        <w:t>1</w:t>
      </w:r>
      <w:r w:rsidRPr="00025828">
        <w:rPr>
          <w:rFonts w:ascii="Times New Roman" w:hAnsi="Times New Roman" w:cs="Times New Roman"/>
          <w:bCs/>
          <w:sz w:val="26"/>
          <w:szCs w:val="26"/>
          <w:lang w:val="af-ZA"/>
        </w:rPr>
        <w:t>(MC x Y) nuôi thịt</w:t>
      </w:r>
      <w:r w:rsidRPr="00025828">
        <w:rPr>
          <w:rFonts w:ascii="Times New Roman" w:hAnsi="Times New Roman" w:cs="Times New Roman"/>
          <w:sz w:val="26"/>
          <w:szCs w:val="26"/>
          <w:lang w:val="af-ZA"/>
        </w:rPr>
        <w:t xml:space="preserve">, </w:t>
      </w:r>
      <w:r w:rsidRPr="00025828">
        <w:rPr>
          <w:rFonts w:ascii="Times New Roman" w:hAnsi="Times New Roman" w:cs="Times New Roman"/>
          <w:i/>
          <w:sz w:val="26"/>
          <w:szCs w:val="26"/>
          <w:lang w:val="af-ZA"/>
        </w:rPr>
        <w:t xml:space="preserve">Tạp chí Khoa Học Đại Học Huế, </w:t>
      </w:r>
      <w:r w:rsidRPr="00025828">
        <w:rPr>
          <w:rFonts w:ascii="Times New Roman" w:hAnsi="Times New Roman" w:cs="Times New Roman"/>
          <w:sz w:val="26"/>
          <w:szCs w:val="26"/>
          <w:lang w:val="af-ZA"/>
        </w:rPr>
        <w:t>(46), tr. 89-96.</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[6</w:t>
      </w:r>
      <w:r w:rsidR="00512C84" w:rsidRPr="00025828">
        <w:rPr>
          <w:rFonts w:ascii="Times New Roman" w:hAnsi="Times New Roman" w:cs="Times New Roman"/>
          <w:sz w:val="26"/>
          <w:szCs w:val="26"/>
          <w:lang w:val="en-US"/>
        </w:rPr>
        <w:t>5</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 xml:space="preserve">Nguyễn Hải Quân, Đinh Văn Chỉnh, Trần Xuân Việt (1993), </w:t>
      </w:r>
      <w:r w:rsidRPr="00025828">
        <w:rPr>
          <w:rFonts w:ascii="Times New Roman" w:hAnsi="Times New Roman" w:cs="Times New Roman"/>
          <w:i/>
          <w:sz w:val="26"/>
          <w:szCs w:val="26"/>
          <w:lang w:val="vi-VN"/>
        </w:rPr>
        <w:t>Dùng lợn đực F</w:t>
      </w:r>
      <w:r w:rsidRPr="00025828">
        <w:rPr>
          <w:rFonts w:ascii="Times New Roman" w:hAnsi="Times New Roman" w:cs="Times New Roman"/>
          <w:i/>
          <w:sz w:val="26"/>
          <w:szCs w:val="26"/>
          <w:vertAlign w:val="subscript"/>
          <w:lang w:val="vi-VN"/>
        </w:rPr>
        <w:t>1</w:t>
      </w:r>
      <w:r w:rsidRPr="00025828">
        <w:rPr>
          <w:rFonts w:ascii="Times New Roman" w:hAnsi="Times New Roman" w:cs="Times New Roman"/>
          <w:i/>
          <w:sz w:val="26"/>
          <w:szCs w:val="26"/>
          <w:lang w:val="vi-VN"/>
        </w:rPr>
        <w:t xml:space="preserve">(Landrace x Yorkshire) phối giống với lợn nái nội Móng Cái để tạo thành con lai ba máu (Landrace x Yorkshire) x Móng Cái nuôi theo hướng nạc đạt yêu cầu xuất khẩu cao, </w:t>
      </w:r>
      <w:r w:rsidRPr="00025828">
        <w:rPr>
          <w:rFonts w:ascii="Times New Roman" w:hAnsi="Times New Roman" w:cs="Times New Roman"/>
          <w:sz w:val="26"/>
          <w:szCs w:val="26"/>
          <w:lang w:val="vi-VN"/>
        </w:rPr>
        <w:t>Kết quả nghiên cứu KHCN khoa CNTY (1991-1992), Nhà xuất bản Nông nghiệp, Hà Nội, tr. 24-26.</w:t>
      </w:r>
      <w:bookmarkStart w:id="624" w:name="_Toc426222802"/>
      <w:bookmarkStart w:id="625" w:name="_Toc425840189"/>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[6</w:t>
      </w:r>
      <w:r w:rsidR="00512C84" w:rsidRPr="00025828">
        <w:rPr>
          <w:rFonts w:ascii="Times New Roman" w:hAnsi="Times New Roman" w:cs="Times New Roman"/>
          <w:sz w:val="26"/>
          <w:szCs w:val="26"/>
          <w:lang w:val="en-US"/>
        </w:rPr>
        <w:t>6</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Đoàn Văn Soạn, Đặng Vũ Bình (2011), Khả năng sinh sản của các tổ hợp lai giữa nái lai F</w:t>
      </w:r>
      <w:r w:rsidRPr="00025828">
        <w:rPr>
          <w:rFonts w:ascii="Times New Roman" w:hAnsi="Times New Roman" w:cs="Times New Roman"/>
          <w:sz w:val="26"/>
          <w:szCs w:val="26"/>
          <w:vertAlign w:val="subscript"/>
          <w:lang w:val="vi-VN"/>
        </w:rPr>
        <w:t>1</w:t>
      </w:r>
      <w:r w:rsidRPr="00025828">
        <w:rPr>
          <w:rFonts w:ascii="Times New Roman" w:hAnsi="Times New Roman" w:cs="Times New Roman"/>
          <w:sz w:val="26"/>
          <w:szCs w:val="26"/>
          <w:lang w:val="vi-VN"/>
        </w:rPr>
        <w:t>(Landrace x Yorkshire), F</w:t>
      </w:r>
      <w:r w:rsidRPr="00025828">
        <w:rPr>
          <w:rFonts w:ascii="Times New Roman" w:hAnsi="Times New Roman" w:cs="Times New Roman"/>
          <w:sz w:val="26"/>
          <w:szCs w:val="26"/>
          <w:vertAlign w:val="subscript"/>
          <w:lang w:val="vi-VN"/>
        </w:rPr>
        <w:t>1</w:t>
      </w:r>
      <w:r w:rsidRPr="00025828">
        <w:rPr>
          <w:rFonts w:ascii="Times New Roman" w:hAnsi="Times New Roman" w:cs="Times New Roman"/>
          <w:sz w:val="26"/>
          <w:szCs w:val="26"/>
          <w:lang w:val="vi-VN"/>
        </w:rPr>
        <w:t xml:space="preserve">(Yorkshire x Landrace) với đực Duroc và L19, </w:t>
      </w:r>
      <w:r w:rsidRPr="00025828">
        <w:rPr>
          <w:rFonts w:ascii="Times New Roman" w:hAnsi="Times New Roman" w:cs="Times New Roman"/>
          <w:i/>
          <w:sz w:val="26"/>
          <w:szCs w:val="26"/>
          <w:lang w:val="vi-VN"/>
        </w:rPr>
        <w:t xml:space="preserve">Tạp chí Khoa học và Phát triển, Trường Đại Học Nông Nghiệp Hà Nội, </w:t>
      </w:r>
      <w:r w:rsidRPr="00025828">
        <w:rPr>
          <w:rFonts w:ascii="Times New Roman" w:hAnsi="Times New Roman" w:cs="Times New Roman"/>
          <w:sz w:val="26"/>
          <w:szCs w:val="26"/>
          <w:lang w:val="vi-VN"/>
        </w:rPr>
        <w:t>9(4), tr. 614 – 621</w:t>
      </w:r>
      <w:bookmarkEnd w:id="624"/>
      <w:bookmarkEnd w:id="625"/>
      <w:r w:rsidRPr="00025828">
        <w:rPr>
          <w:rFonts w:ascii="Times New Roman" w:hAnsi="Times New Roman" w:cs="Times New Roman"/>
          <w:sz w:val="26"/>
          <w:szCs w:val="26"/>
          <w:lang w:val="vi-VN"/>
        </w:rPr>
        <w:t>.</w:t>
      </w:r>
    </w:p>
    <w:p w:rsidR="00D700A4" w:rsidRPr="00025828" w:rsidRDefault="00D700A4" w:rsidP="000034B8">
      <w:pPr>
        <w:pStyle w:val="ColorfulList-Accent11"/>
        <w:spacing w:after="120" w:line="288" w:lineRule="auto"/>
        <w:ind w:left="570" w:hanging="570"/>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[6</w:t>
      </w:r>
      <w:r w:rsidR="00512C84" w:rsidRPr="00025828">
        <w:rPr>
          <w:rFonts w:ascii="Times New Roman" w:hAnsi="Times New Roman" w:cs="Times New Roman"/>
          <w:sz w:val="26"/>
          <w:szCs w:val="26"/>
          <w:lang w:val="en-US"/>
        </w:rPr>
        <w:t>7</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eastAsia="Calibri" w:hAnsi="Times New Roman" w:cs="Times New Roman"/>
          <w:sz w:val="26"/>
          <w:szCs w:val="26"/>
          <w:lang w:val="vi-VN"/>
        </w:rPr>
        <w:t xml:space="preserve">Trịnh Hồng Sơn, Phạm Duy Phẩm, Trịnh Quang Tuyên, Lê Văn Sáng, Nguyễn Hữu Xa, Vương Thị Mai Hồng, Ngô Văn Tấp, Đàm Tuấn Tú, Nguyễn Văn Tuấn (2011), Bước đầu xác định đặc điểm sinh học của giống lợn Meishan, </w:t>
      </w:r>
      <w:r w:rsidRPr="00025828">
        <w:rPr>
          <w:rFonts w:ascii="Times New Roman" w:eastAsia="Calibri" w:hAnsi="Times New Roman" w:cs="Times New Roman"/>
          <w:i/>
          <w:sz w:val="26"/>
          <w:szCs w:val="26"/>
          <w:lang w:val="vi-VN"/>
        </w:rPr>
        <w:t>Bộ Nông nghiệp và Phát triển Nông thôn, Viện Chăn nuôi, Báo cáo khoa học năm 2010, Phần di truyền - giống vật nuôi,</w:t>
      </w:r>
      <w:r w:rsidRPr="00025828">
        <w:rPr>
          <w:rFonts w:ascii="Times New Roman" w:eastAsia="Calibri" w:hAnsi="Times New Roman" w:cs="Times New Roman"/>
          <w:sz w:val="26"/>
          <w:szCs w:val="26"/>
          <w:lang w:val="vi-VN"/>
        </w:rPr>
        <w:t xml:space="preserve"> tr. 272-280.</w:t>
      </w:r>
    </w:p>
    <w:p w:rsidR="00D700A4" w:rsidRPr="00025828" w:rsidRDefault="00D700A4" w:rsidP="00D700A4">
      <w:pPr>
        <w:pStyle w:val="ColorfulList-Accent11"/>
        <w:suppressAutoHyphens/>
        <w:spacing w:after="120" w:line="288" w:lineRule="auto"/>
        <w:ind w:left="567" w:hanging="567"/>
        <w:contextualSpacing/>
        <w:rPr>
          <w:rFonts w:ascii="Times New Roman" w:hAnsi="Times New Roman" w:cs="Times New Roman"/>
          <w:kern w:val="2"/>
          <w:sz w:val="26"/>
          <w:szCs w:val="26"/>
          <w:lang w:val="af-ZA" w:eastAsia="ar-SA"/>
        </w:rPr>
      </w:pPr>
      <w:r w:rsidRPr="00025828">
        <w:rPr>
          <w:rFonts w:ascii="Times New Roman" w:hAnsi="Times New Roman" w:cs="Times New Roman"/>
          <w:sz w:val="26"/>
          <w:szCs w:val="26"/>
          <w:lang w:val="vi-VN"/>
        </w:rPr>
        <w:t>[6</w:t>
      </w:r>
      <w:r w:rsidR="00512C84" w:rsidRPr="00025828">
        <w:rPr>
          <w:rFonts w:ascii="Times New Roman" w:hAnsi="Times New Roman" w:cs="Times New Roman"/>
          <w:sz w:val="26"/>
          <w:szCs w:val="26"/>
          <w:lang w:val="en-US"/>
        </w:rPr>
        <w:t>8</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 xml:space="preserve">Trịnh Hồng Sơn, Nguyễn Quế Côi và Đinh Văn Chỉnh (2014), Hệ số di truyền và giá trị giống ước tính về một số chỉ tiêu năng suất của lợn đực dòng VCN03, </w:t>
      </w:r>
      <w:r w:rsidRPr="00025828">
        <w:rPr>
          <w:rFonts w:ascii="Times New Roman" w:hAnsi="Times New Roman" w:cs="Times New Roman"/>
          <w:i/>
          <w:sz w:val="26"/>
          <w:szCs w:val="26"/>
          <w:lang w:val="vi-VN"/>
        </w:rPr>
        <w:t>Tạp chí Khoa Học Kỹ Thuật Chăn Nuôi,</w:t>
      </w:r>
      <w:r w:rsidRPr="00025828">
        <w:rPr>
          <w:rFonts w:ascii="Times New Roman" w:hAnsi="Times New Roman" w:cs="Times New Roman"/>
          <w:sz w:val="26"/>
          <w:szCs w:val="26"/>
          <w:lang w:val="vi-VN"/>
        </w:rPr>
        <w:t xml:space="preserve"> 4, tr. 2-12.</w:t>
      </w:r>
    </w:p>
    <w:p w:rsidR="00D700A4" w:rsidRPr="00025828" w:rsidRDefault="00D700A4" w:rsidP="00D700A4">
      <w:pPr>
        <w:pStyle w:val="ColorfulList-Accent11"/>
        <w:suppressAutoHyphens/>
        <w:spacing w:after="120" w:line="288" w:lineRule="auto"/>
        <w:ind w:left="567" w:hanging="567"/>
        <w:contextualSpacing/>
        <w:rPr>
          <w:rFonts w:ascii="Times New Roman" w:hAnsi="Times New Roman" w:cs="Times New Roman"/>
          <w:kern w:val="2"/>
          <w:sz w:val="26"/>
          <w:szCs w:val="26"/>
          <w:lang w:val="af-ZA" w:eastAsia="ar-S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af-ZA"/>
        </w:rPr>
        <w:t>6</w:t>
      </w:r>
      <w:r w:rsidR="00512C84" w:rsidRPr="00025828">
        <w:rPr>
          <w:rFonts w:ascii="Times New Roman" w:hAnsi="Times New Roman" w:cs="Times New Roman"/>
          <w:sz w:val="26"/>
          <w:szCs w:val="26"/>
          <w:lang w:val="af-ZA"/>
        </w:rPr>
        <w:t>9</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kern w:val="2"/>
          <w:sz w:val="26"/>
          <w:szCs w:val="26"/>
          <w:lang w:val="af-ZA" w:eastAsia="ar-SA"/>
        </w:rPr>
        <w:t xml:space="preserve">Nguyễn Hữu Tỉnh (2009), </w:t>
      </w:r>
      <w:r w:rsidRPr="00025828">
        <w:rPr>
          <w:rFonts w:ascii="Times New Roman" w:hAnsi="Times New Roman" w:cs="Times New Roman"/>
          <w:i/>
          <w:kern w:val="2"/>
          <w:sz w:val="26"/>
          <w:szCs w:val="26"/>
          <w:lang w:val="af-ZA" w:eastAsia="ar-SA"/>
        </w:rPr>
        <w:t xml:space="preserve">Đánh giá di truyền đàn giống thuần Yorkshire và Landrace liên kết giữa các trại nhằm khai thác hiệu quả nguồn gen và nâng cao chất lượng giống. </w:t>
      </w:r>
      <w:r w:rsidRPr="00025828">
        <w:rPr>
          <w:rFonts w:ascii="Times New Roman" w:hAnsi="Times New Roman" w:cs="Times New Roman"/>
          <w:kern w:val="2"/>
          <w:sz w:val="26"/>
          <w:szCs w:val="26"/>
          <w:lang w:val="af-ZA" w:eastAsia="ar-SA"/>
        </w:rPr>
        <w:t>Luận án Tiến sĩ Nông nghiệp, Viện Khoa Học Kỷ Thuật Nông Nghiệp Miền Nam.</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00512C84" w:rsidRPr="00025828">
        <w:rPr>
          <w:rFonts w:ascii="Times New Roman" w:hAnsi="Times New Roman" w:cs="Times New Roman"/>
          <w:sz w:val="26"/>
          <w:szCs w:val="26"/>
          <w:lang w:val="af-ZA"/>
        </w:rPr>
        <w:t>70</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Nguyễn Hữu Tỉnh, Trần Văn Hào, Phạm Tất Thắng, Nguyễn Văn Hợp và Nguyễn Quốc Vũ (2015), Sinh trưởng, dày mỡ lưng và chuyển hóa thức ăn của tổ hợp lai lợn đực cuối giữa Duroc, Pietrain Và Landrace, </w:t>
      </w:r>
      <w:r w:rsidRPr="00025828">
        <w:rPr>
          <w:rFonts w:ascii="Times New Roman" w:hAnsi="Times New Roman" w:cs="Times New Roman"/>
          <w:i/>
          <w:sz w:val="26"/>
          <w:szCs w:val="26"/>
          <w:lang w:val="af-ZA"/>
        </w:rPr>
        <w:t xml:space="preserve">Báo cáo khoa học Viện Chăn nuôi năm 2013 - 2015, Phần Di truyền Giống Vật nuôi, </w:t>
      </w:r>
      <w:r w:rsidRPr="00025828">
        <w:rPr>
          <w:rFonts w:ascii="Times New Roman" w:hAnsi="Times New Roman" w:cs="Times New Roman"/>
          <w:sz w:val="26"/>
          <w:szCs w:val="26"/>
          <w:lang w:val="af-ZA"/>
        </w:rPr>
        <w:t>tr. 33-45</w:t>
      </w:r>
      <w:r w:rsidRPr="00025828">
        <w:rPr>
          <w:rFonts w:ascii="Times New Roman" w:hAnsi="Times New Roman" w:cs="Times New Roman"/>
          <w:i/>
          <w:sz w:val="26"/>
          <w:szCs w:val="26"/>
          <w:lang w:val="af-ZA"/>
        </w:rPr>
        <w:t>.</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00DA61AD" w:rsidRPr="00025828">
        <w:rPr>
          <w:rFonts w:ascii="Times New Roman" w:hAnsi="Times New Roman" w:cs="Times New Roman"/>
          <w:sz w:val="26"/>
          <w:szCs w:val="26"/>
          <w:lang w:val="af-ZA"/>
        </w:rPr>
        <w:t>71</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Vũ Đình Tôn, Nguyễn Văn Duy, Phan Văn Chung (2007), </w:t>
      </w:r>
      <w:r w:rsidRPr="00025828">
        <w:rPr>
          <w:rFonts w:ascii="Times New Roman" w:hAnsi="Times New Roman" w:cs="Times New Roman"/>
          <w:iCs/>
          <w:sz w:val="26"/>
          <w:szCs w:val="26"/>
          <w:lang w:val="af-ZA"/>
        </w:rPr>
        <w:t>Năng suất và hiệu quả chăn nuôi lợn nái lai F</w:t>
      </w:r>
      <w:r w:rsidRPr="00025828">
        <w:rPr>
          <w:rFonts w:ascii="Times New Roman" w:hAnsi="Times New Roman" w:cs="Times New Roman"/>
          <w:iCs/>
          <w:sz w:val="26"/>
          <w:szCs w:val="26"/>
          <w:vertAlign w:val="subscript"/>
          <w:lang w:val="af-ZA"/>
        </w:rPr>
        <w:t>1</w:t>
      </w:r>
      <w:r w:rsidRPr="00025828">
        <w:rPr>
          <w:rFonts w:ascii="Times New Roman" w:hAnsi="Times New Roman" w:cs="Times New Roman"/>
          <w:iCs/>
          <w:sz w:val="26"/>
          <w:szCs w:val="26"/>
          <w:lang w:val="af-ZA"/>
        </w:rPr>
        <w:t>(Yorkshire x Móng Cái) trong điều kiện nông hộ</w:t>
      </w:r>
      <w:r w:rsidRPr="00025828">
        <w:rPr>
          <w:rFonts w:ascii="Times New Roman" w:hAnsi="Times New Roman" w:cs="Times New Roman"/>
          <w:i/>
          <w:iCs/>
          <w:sz w:val="26"/>
          <w:szCs w:val="26"/>
          <w:lang w:val="af-ZA"/>
        </w:rPr>
        <w:t>, Tạp</w:t>
      </w:r>
      <w:r w:rsidRPr="00025828">
        <w:rPr>
          <w:rFonts w:ascii="Times New Roman" w:hAnsi="Times New Roman" w:cs="Times New Roman"/>
          <w:i/>
          <w:sz w:val="26"/>
          <w:szCs w:val="26"/>
          <w:lang w:val="af-ZA"/>
        </w:rPr>
        <w:t xml:space="preserve"> chí Khoa Học Kỹ Thuật Nông Nghiệp, </w:t>
      </w:r>
      <w:r w:rsidRPr="00025828">
        <w:rPr>
          <w:rFonts w:ascii="Times New Roman" w:hAnsi="Times New Roman" w:cs="Times New Roman"/>
          <w:sz w:val="26"/>
          <w:szCs w:val="26"/>
          <w:lang w:val="af-ZA"/>
        </w:rPr>
        <w:t>5(4), tr. 38-43.</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af-ZA"/>
        </w:rPr>
        <w:t>7</w:t>
      </w:r>
      <w:r w:rsidR="00DA61AD" w:rsidRPr="00025828">
        <w:rPr>
          <w:rFonts w:ascii="Times New Roman" w:hAnsi="Times New Roman" w:cs="Times New Roman"/>
          <w:sz w:val="26"/>
          <w:szCs w:val="26"/>
          <w:lang w:val="af-ZA"/>
        </w:rPr>
        <w:t>2</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Vũ Đình Tôn, Nguyễn Văn Duy, Phan Văn Chung (2008), </w:t>
      </w:r>
      <w:r w:rsidRPr="00025828">
        <w:rPr>
          <w:rFonts w:ascii="Times New Roman" w:hAnsi="Times New Roman" w:cs="Times New Roman"/>
          <w:iCs/>
          <w:sz w:val="26"/>
          <w:szCs w:val="26"/>
          <w:lang w:val="af-ZA"/>
        </w:rPr>
        <w:t>Kết quả nuôi vỗ béo, chất lượng thân thịt và hiệu quả chăn nuôi lợn lai 3 giống Landrace x (Yorkshire x Móng Cái) trong điều kiện nông hộ</w:t>
      </w:r>
      <w:r w:rsidRPr="00025828">
        <w:rPr>
          <w:rFonts w:ascii="Times New Roman" w:hAnsi="Times New Roman" w:cs="Times New Roman"/>
          <w:i/>
          <w:iCs/>
          <w:sz w:val="26"/>
          <w:szCs w:val="26"/>
          <w:lang w:val="af-ZA"/>
        </w:rPr>
        <w:t>, Tạp</w:t>
      </w:r>
      <w:r w:rsidRPr="00025828">
        <w:rPr>
          <w:rFonts w:ascii="Times New Roman" w:hAnsi="Times New Roman" w:cs="Times New Roman"/>
          <w:i/>
          <w:sz w:val="26"/>
          <w:szCs w:val="26"/>
          <w:lang w:val="af-ZA"/>
        </w:rPr>
        <w:t xml:space="preserve"> chí Khoa Học Và Phát Triển, Trường Đại Học Nông Nghiệp Hà Nội, </w:t>
      </w:r>
      <w:r w:rsidRPr="00025828">
        <w:rPr>
          <w:rFonts w:ascii="Times New Roman" w:hAnsi="Times New Roman" w:cs="Times New Roman"/>
          <w:sz w:val="26"/>
          <w:szCs w:val="26"/>
          <w:lang w:val="af-ZA"/>
        </w:rPr>
        <w:t>6(1),</w:t>
      </w:r>
      <w:r w:rsidRPr="00025828">
        <w:rPr>
          <w:rFonts w:ascii="Times New Roman" w:hAnsi="Times New Roman" w:cs="Times New Roman"/>
          <w:i/>
          <w:sz w:val="26"/>
          <w:szCs w:val="26"/>
          <w:lang w:val="af-ZA"/>
        </w:rPr>
        <w:t xml:space="preserve"> </w:t>
      </w:r>
      <w:r w:rsidRPr="00025828">
        <w:rPr>
          <w:rFonts w:ascii="Times New Roman" w:hAnsi="Times New Roman" w:cs="Times New Roman"/>
          <w:sz w:val="26"/>
          <w:szCs w:val="26"/>
          <w:lang w:val="af-ZA"/>
        </w:rPr>
        <w:t>tr. 56-61.</w:t>
      </w:r>
    </w:p>
    <w:p w:rsidR="00D700A4" w:rsidRPr="00025828" w:rsidRDefault="00D700A4" w:rsidP="00D700A4">
      <w:pPr>
        <w:pStyle w:val="ColorfulList-Accent11"/>
        <w:widowControl w:val="0"/>
        <w:autoSpaceDE w:val="0"/>
        <w:autoSpaceDN w:val="0"/>
        <w:adjustRightInd w:val="0"/>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af-ZA"/>
        </w:rPr>
        <w:t>7</w:t>
      </w:r>
      <w:r w:rsidR="00DA61AD" w:rsidRPr="00025828">
        <w:rPr>
          <w:rFonts w:ascii="Times New Roman" w:hAnsi="Times New Roman" w:cs="Times New Roman"/>
          <w:sz w:val="26"/>
          <w:szCs w:val="26"/>
          <w:lang w:val="af-ZA"/>
        </w:rPr>
        <w:t>3</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Vũ Đình Tôn và Nguyễn Công Oánh (2010</w:t>
      </w:r>
      <w:r w:rsidRPr="00025828">
        <w:rPr>
          <w:rFonts w:ascii="Times New Roman" w:hAnsi="Times New Roman" w:cs="Times New Roman"/>
          <w:sz w:val="26"/>
          <w:szCs w:val="26"/>
          <w:lang w:val="af-ZA"/>
        </w:rPr>
        <w:t>a</w:t>
      </w:r>
      <w:r w:rsidRPr="00025828">
        <w:rPr>
          <w:rFonts w:ascii="Times New Roman" w:hAnsi="Times New Roman" w:cs="Times New Roman"/>
          <w:sz w:val="26"/>
          <w:szCs w:val="26"/>
          <w:lang w:val="vi-VN"/>
        </w:rPr>
        <w:t>), Năng suất sinh sản, sinh trưởng và chất lượng thân thịt của các tổ hợp lai giữa nái F</w:t>
      </w:r>
      <w:r w:rsidRPr="00025828">
        <w:rPr>
          <w:rFonts w:ascii="Times New Roman" w:hAnsi="Times New Roman" w:cs="Times New Roman"/>
          <w:sz w:val="26"/>
          <w:szCs w:val="26"/>
          <w:vertAlign w:val="subscript"/>
          <w:lang w:val="vi-VN"/>
        </w:rPr>
        <w:t>1</w:t>
      </w:r>
      <w:r w:rsidRPr="00025828">
        <w:rPr>
          <w:rFonts w:ascii="Times New Roman" w:hAnsi="Times New Roman" w:cs="Times New Roman"/>
          <w:sz w:val="26"/>
          <w:szCs w:val="26"/>
          <w:lang w:val="vi-VN"/>
        </w:rPr>
        <w:t xml:space="preserve">(LY) với đực Duroc, Landrace nuôi ở Bắc Giang, </w:t>
      </w:r>
      <w:r w:rsidRPr="00025828">
        <w:rPr>
          <w:rFonts w:ascii="Times New Roman" w:hAnsi="Times New Roman" w:cs="Times New Roman"/>
          <w:i/>
          <w:sz w:val="26"/>
          <w:szCs w:val="26"/>
          <w:lang w:val="vi-VN"/>
        </w:rPr>
        <w:t>Tạp chí Khoa Học Và Phát Triển</w:t>
      </w:r>
      <w:r w:rsidRPr="00025828">
        <w:rPr>
          <w:rFonts w:ascii="Times New Roman" w:hAnsi="Times New Roman" w:cs="Times New Roman"/>
          <w:sz w:val="26"/>
          <w:szCs w:val="26"/>
          <w:lang w:val="vi-VN"/>
        </w:rPr>
        <w:t xml:space="preserve">, </w:t>
      </w:r>
      <w:r w:rsidRPr="00025828">
        <w:rPr>
          <w:rFonts w:ascii="Times New Roman" w:hAnsi="Times New Roman" w:cs="Times New Roman"/>
          <w:i/>
          <w:sz w:val="26"/>
          <w:szCs w:val="26"/>
          <w:lang w:val="vi-VN"/>
        </w:rPr>
        <w:t>Trường Đại học Nông nghiệp Hà Nội</w:t>
      </w:r>
      <w:r w:rsidRPr="00025828">
        <w:rPr>
          <w:rFonts w:ascii="Times New Roman" w:hAnsi="Times New Roman" w:cs="Times New Roman"/>
          <w:i/>
          <w:sz w:val="26"/>
          <w:szCs w:val="26"/>
          <w:lang w:val="af-ZA"/>
        </w:rPr>
        <w:t>,</w:t>
      </w:r>
      <w:r w:rsidRPr="00025828">
        <w:rPr>
          <w:rFonts w:ascii="Times New Roman" w:hAnsi="Times New Roman" w:cs="Times New Roman"/>
          <w:i/>
          <w:sz w:val="26"/>
          <w:szCs w:val="26"/>
          <w:lang w:val="vi-VN"/>
        </w:rPr>
        <w:t xml:space="preserve"> </w:t>
      </w:r>
      <w:r w:rsidRPr="00025828">
        <w:rPr>
          <w:rFonts w:ascii="Times New Roman" w:hAnsi="Times New Roman" w:cs="Times New Roman"/>
          <w:sz w:val="26"/>
          <w:szCs w:val="26"/>
          <w:lang w:val="vi-VN"/>
        </w:rPr>
        <w:t xml:space="preserve">8(1), </w:t>
      </w:r>
      <w:r w:rsidRPr="00025828">
        <w:rPr>
          <w:rFonts w:ascii="Times New Roman" w:hAnsi="Times New Roman" w:cs="Times New Roman"/>
          <w:sz w:val="26"/>
          <w:szCs w:val="26"/>
          <w:lang w:val="af-ZA"/>
        </w:rPr>
        <w:t xml:space="preserve">tr. </w:t>
      </w:r>
      <w:r w:rsidRPr="00025828">
        <w:rPr>
          <w:rFonts w:ascii="Times New Roman" w:hAnsi="Times New Roman" w:cs="Times New Roman"/>
          <w:sz w:val="26"/>
          <w:szCs w:val="26"/>
          <w:lang w:val="vi-VN"/>
        </w:rPr>
        <w:t>106 - 113.</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[7</w:t>
      </w:r>
      <w:r w:rsidR="00DA61AD" w:rsidRPr="00025828">
        <w:rPr>
          <w:rFonts w:ascii="Times New Roman" w:hAnsi="Times New Roman" w:cs="Times New Roman"/>
          <w:sz w:val="26"/>
          <w:szCs w:val="26"/>
          <w:lang w:val="en-US"/>
        </w:rPr>
        <w:t>4</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Vũ Đình Tôn, Nguyễn Công Oánh (2010b), Khả năng sản xuất của các tổ hợp lợn lai giữa nái F</w:t>
      </w:r>
      <w:r w:rsidRPr="00025828">
        <w:rPr>
          <w:rFonts w:ascii="Times New Roman" w:hAnsi="Times New Roman" w:cs="Times New Roman"/>
          <w:sz w:val="26"/>
          <w:szCs w:val="26"/>
          <w:vertAlign w:val="subscript"/>
          <w:lang w:val="af-ZA"/>
        </w:rPr>
        <w:t>1</w:t>
      </w:r>
      <w:r w:rsidRPr="00025828">
        <w:rPr>
          <w:rFonts w:ascii="Times New Roman" w:hAnsi="Times New Roman" w:cs="Times New Roman"/>
          <w:sz w:val="26"/>
          <w:szCs w:val="26"/>
          <w:lang w:val="af-ZA"/>
        </w:rPr>
        <w:t>(Yorkshire x Móng Cái) với đực giống Duroc, Landrace và F</w:t>
      </w:r>
      <w:r w:rsidRPr="00025828">
        <w:rPr>
          <w:rFonts w:ascii="Times New Roman" w:hAnsi="Times New Roman" w:cs="Times New Roman"/>
          <w:sz w:val="26"/>
          <w:szCs w:val="26"/>
          <w:vertAlign w:val="subscript"/>
          <w:lang w:val="af-ZA"/>
        </w:rPr>
        <w:t>1</w:t>
      </w:r>
      <w:r w:rsidRPr="00025828">
        <w:rPr>
          <w:rFonts w:ascii="Times New Roman" w:hAnsi="Times New Roman" w:cs="Times New Roman"/>
          <w:sz w:val="26"/>
          <w:szCs w:val="26"/>
          <w:lang w:val="af-ZA"/>
        </w:rPr>
        <w:t xml:space="preserve">(Landrace x Yorkshire) nuôi tại Bắc Giang, </w:t>
      </w:r>
      <w:r w:rsidRPr="00025828">
        <w:rPr>
          <w:rFonts w:ascii="Times New Roman" w:hAnsi="Times New Roman" w:cs="Times New Roman"/>
          <w:i/>
          <w:iCs/>
          <w:sz w:val="26"/>
          <w:szCs w:val="26"/>
          <w:lang w:val="af-ZA"/>
        </w:rPr>
        <w:t>Tạp chí Khoa Học và Phát Triển</w:t>
      </w:r>
      <w:r w:rsidRPr="00025828">
        <w:rPr>
          <w:rFonts w:ascii="Times New Roman" w:hAnsi="Times New Roman" w:cs="Times New Roman"/>
          <w:sz w:val="26"/>
          <w:szCs w:val="26"/>
          <w:lang w:val="af-ZA"/>
        </w:rPr>
        <w:t xml:space="preserve">, </w:t>
      </w:r>
      <w:r w:rsidRPr="00025828">
        <w:rPr>
          <w:rFonts w:ascii="Times New Roman" w:hAnsi="Times New Roman" w:cs="Times New Roman"/>
          <w:i/>
          <w:sz w:val="26"/>
          <w:szCs w:val="26"/>
          <w:lang w:val="vi-VN"/>
        </w:rPr>
        <w:t>Trường Đại học Nông nghiệp Hà Nội,</w:t>
      </w:r>
      <w:r w:rsidRPr="00025828">
        <w:rPr>
          <w:rFonts w:ascii="Times New Roman" w:hAnsi="Times New Roman" w:cs="Times New Roman"/>
          <w:sz w:val="26"/>
          <w:szCs w:val="26"/>
          <w:lang w:val="af-ZA"/>
        </w:rPr>
        <w:t xml:space="preserve"> 8(2), tr. 269-276.</w:t>
      </w:r>
    </w:p>
    <w:p w:rsidR="00D700A4" w:rsidRPr="00025828" w:rsidRDefault="00D700A4" w:rsidP="00D700A4">
      <w:pPr>
        <w:pStyle w:val="Title"/>
        <w:spacing w:before="120" w:beforeAutospacing="0" w:after="120" w:afterAutospacing="0" w:line="288" w:lineRule="auto"/>
        <w:ind w:left="567" w:hanging="567"/>
        <w:rPr>
          <w:sz w:val="26"/>
          <w:szCs w:val="26"/>
          <w:lang w:val="nl-NL"/>
        </w:rPr>
      </w:pPr>
      <w:r w:rsidRPr="00025828">
        <w:rPr>
          <w:sz w:val="26"/>
          <w:szCs w:val="26"/>
          <w:lang w:val="vi-VN"/>
        </w:rPr>
        <w:t>[7</w:t>
      </w:r>
      <w:r w:rsidR="005C744F" w:rsidRPr="00025828">
        <w:rPr>
          <w:sz w:val="26"/>
          <w:szCs w:val="26"/>
          <w:lang w:val="en-US"/>
        </w:rPr>
        <w:t>5</w:t>
      </w:r>
      <w:r w:rsidRPr="00025828">
        <w:rPr>
          <w:sz w:val="26"/>
          <w:szCs w:val="26"/>
          <w:lang w:val="vi-VN"/>
        </w:rPr>
        <w:t xml:space="preserve">] </w:t>
      </w:r>
      <w:r w:rsidR="000034B8">
        <w:rPr>
          <w:sz w:val="26"/>
          <w:szCs w:val="26"/>
          <w:lang w:val="en-US"/>
        </w:rPr>
        <w:tab/>
      </w:r>
      <w:r w:rsidRPr="00025828">
        <w:rPr>
          <w:sz w:val="26"/>
          <w:szCs w:val="26"/>
          <w:lang w:val="nl-NL"/>
        </w:rPr>
        <w:t>Trung tâm nghiên cứu lợn Thụy Phương-</w:t>
      </w:r>
      <w:r w:rsidRPr="00025828">
        <w:rPr>
          <w:sz w:val="26"/>
          <w:szCs w:val="26"/>
        </w:rPr>
        <w:t>Viện chăn nuôi</w:t>
      </w:r>
      <w:r w:rsidRPr="00025828">
        <w:rPr>
          <w:sz w:val="26"/>
          <w:szCs w:val="26"/>
          <w:lang w:val="af-ZA"/>
        </w:rPr>
        <w:t xml:space="preserve"> Quốc gia</w:t>
      </w:r>
      <w:r w:rsidRPr="00025828">
        <w:rPr>
          <w:sz w:val="26"/>
          <w:szCs w:val="26"/>
        </w:rPr>
        <w:t xml:space="preserve"> (2014), Báo cáo kết quả nuôi khảo nghiệm giống lợn Meishan tại Việt Nam.</w:t>
      </w:r>
      <w:r w:rsidRPr="00025828">
        <w:rPr>
          <w:sz w:val="26"/>
          <w:szCs w:val="26"/>
          <w:lang w:val="nl-NL"/>
        </w:rPr>
        <w:t xml:space="preserve"> </w:t>
      </w:r>
    </w:p>
    <w:p w:rsidR="00D700A4" w:rsidRPr="00025828" w:rsidRDefault="00D700A4" w:rsidP="00D700A4">
      <w:pPr>
        <w:spacing w:after="120" w:line="288" w:lineRule="auto"/>
        <w:ind w:left="567" w:hanging="567"/>
        <w:rPr>
          <w:rFonts w:ascii="Times New Roman" w:hAnsi="Times New Roman"/>
          <w:sz w:val="26"/>
          <w:szCs w:val="26"/>
          <w:lang w:val="vi-VN"/>
        </w:rPr>
      </w:pPr>
      <w:r w:rsidRPr="00025828">
        <w:rPr>
          <w:rFonts w:ascii="Times New Roman" w:hAnsi="Times New Roman"/>
          <w:sz w:val="26"/>
          <w:szCs w:val="26"/>
          <w:lang w:val="vi-VN"/>
        </w:rPr>
        <w:t>[7</w:t>
      </w:r>
      <w:r w:rsidR="005C744F" w:rsidRPr="00025828">
        <w:rPr>
          <w:rFonts w:ascii="Times New Roman" w:hAnsi="Times New Roman"/>
          <w:sz w:val="26"/>
          <w:szCs w:val="26"/>
          <w:lang w:val="nl-NL"/>
        </w:rPr>
        <w:t>6</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lang w:val="vi-VN"/>
        </w:rPr>
        <w:t xml:space="preserve">Tổng cục thống kê (2014), </w:t>
      </w:r>
      <w:r w:rsidRPr="00025828">
        <w:rPr>
          <w:rFonts w:ascii="Times New Roman" w:hAnsi="Times New Roman"/>
          <w:i/>
          <w:sz w:val="26"/>
          <w:szCs w:val="26"/>
          <w:lang w:val="vi-VN"/>
        </w:rPr>
        <w:t>Niên giám thống kê tóm tắt năm 2014</w:t>
      </w:r>
      <w:r w:rsidRPr="00025828">
        <w:rPr>
          <w:rFonts w:ascii="Times New Roman" w:hAnsi="Times New Roman"/>
          <w:sz w:val="26"/>
          <w:szCs w:val="26"/>
          <w:lang w:val="vi-VN"/>
        </w:rPr>
        <w:t>.</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vi-VN"/>
        </w:rPr>
      </w:pPr>
      <w:r w:rsidRPr="00025828">
        <w:rPr>
          <w:rFonts w:ascii="Times New Roman" w:hAnsi="Times New Roman" w:cs="Times New Roman"/>
          <w:sz w:val="26"/>
          <w:szCs w:val="26"/>
          <w:lang w:val="vi-VN"/>
        </w:rPr>
        <w:t>[</w:t>
      </w:r>
      <w:r w:rsidR="005C744F" w:rsidRPr="00025828">
        <w:rPr>
          <w:rFonts w:ascii="Times New Roman" w:hAnsi="Times New Roman" w:cs="Times New Roman"/>
          <w:sz w:val="26"/>
          <w:szCs w:val="26"/>
          <w:lang w:val="en-US"/>
        </w:rPr>
        <w:t>77</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 xml:space="preserve">Giang Hồng Tuyến (2008), </w:t>
      </w:r>
      <w:r w:rsidRPr="00025828">
        <w:rPr>
          <w:rFonts w:ascii="Times New Roman" w:hAnsi="Times New Roman" w:cs="Times New Roman"/>
          <w:i/>
          <w:sz w:val="26"/>
          <w:szCs w:val="26"/>
          <w:lang w:val="vi-VN"/>
        </w:rPr>
        <w:t>Nghiên cứu chọn lọc nâng cao số con sơ sinh sống/ổ đối với nhóm lợn MC</w:t>
      </w:r>
      <w:r w:rsidRPr="00025828">
        <w:rPr>
          <w:rFonts w:ascii="Times New Roman" w:hAnsi="Times New Roman" w:cs="Times New Roman"/>
          <w:i/>
          <w:sz w:val="26"/>
          <w:szCs w:val="26"/>
          <w:vertAlign w:val="subscript"/>
          <w:lang w:val="vi-VN"/>
        </w:rPr>
        <w:t xml:space="preserve">3000, </w:t>
      </w:r>
      <w:r w:rsidRPr="00025828">
        <w:rPr>
          <w:rFonts w:ascii="Times New Roman" w:hAnsi="Times New Roman" w:cs="Times New Roman"/>
          <w:i/>
          <w:sz w:val="26"/>
          <w:szCs w:val="26"/>
          <w:lang w:val="vi-VN"/>
        </w:rPr>
        <w:t>khả năng tăng khối lượng và tỷ lệ nạc đối với nhóm lợn MC</w:t>
      </w:r>
      <w:r w:rsidRPr="00025828">
        <w:rPr>
          <w:rFonts w:ascii="Times New Roman" w:hAnsi="Times New Roman" w:cs="Times New Roman"/>
          <w:i/>
          <w:sz w:val="26"/>
          <w:szCs w:val="26"/>
          <w:vertAlign w:val="subscript"/>
          <w:lang w:val="vi-VN"/>
        </w:rPr>
        <w:t>15</w:t>
      </w:r>
      <w:r w:rsidRPr="00025828">
        <w:rPr>
          <w:rFonts w:ascii="Times New Roman" w:hAnsi="Times New Roman" w:cs="Times New Roman"/>
          <w:i/>
          <w:sz w:val="26"/>
          <w:szCs w:val="26"/>
          <w:lang w:val="vi-VN"/>
        </w:rPr>
        <w:t>,</w:t>
      </w:r>
      <w:r w:rsidRPr="00025828">
        <w:rPr>
          <w:rFonts w:ascii="Times New Roman" w:hAnsi="Times New Roman" w:cs="Times New Roman"/>
          <w:sz w:val="26"/>
          <w:szCs w:val="26"/>
          <w:lang w:val="vi-VN"/>
        </w:rPr>
        <w:t xml:space="preserve"> Luận án tiến sĩ Nông nghiệp, Trường Đại học Nông Nghiệp Hà Nội.</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[7</w:t>
      </w:r>
      <w:r w:rsidR="005C744F" w:rsidRPr="00025828">
        <w:rPr>
          <w:rFonts w:ascii="Times New Roman" w:hAnsi="Times New Roman" w:cs="Times New Roman"/>
          <w:sz w:val="26"/>
          <w:szCs w:val="26"/>
          <w:lang w:val="en-US"/>
        </w:rPr>
        <w:t>8</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Giang Hồng Tuyến (2010), Giá trị giống ước tính về số con sơ sinh sống/ổ của nhóm lợn Móng Cái</w:t>
      </w:r>
      <w:r w:rsidRPr="00025828">
        <w:rPr>
          <w:rFonts w:ascii="Times New Roman" w:hAnsi="Times New Roman" w:cs="Times New Roman"/>
          <w:sz w:val="26"/>
          <w:szCs w:val="26"/>
          <w:vertAlign w:val="subscript"/>
          <w:lang w:val="vi-VN"/>
        </w:rPr>
        <w:t>TH</w:t>
      </w:r>
      <w:r w:rsidRPr="00025828">
        <w:rPr>
          <w:rFonts w:ascii="Times New Roman" w:hAnsi="Times New Roman" w:cs="Times New Roman"/>
          <w:sz w:val="26"/>
          <w:szCs w:val="26"/>
          <w:lang w:val="vi-VN"/>
        </w:rPr>
        <w:t xml:space="preserve"> và kết quả ước tính hiệu quả chọn lọc về tính trạng này khi sử dụng chương trình PIGBLUP, </w:t>
      </w:r>
      <w:r w:rsidRPr="00025828">
        <w:rPr>
          <w:rFonts w:ascii="Times New Roman" w:hAnsi="Times New Roman" w:cs="Times New Roman"/>
          <w:i/>
          <w:sz w:val="26"/>
          <w:szCs w:val="26"/>
          <w:lang w:val="vi-VN"/>
        </w:rPr>
        <w:t>Tạp chí Khoa Học Công Nghệ Chăn Nuôi,</w:t>
      </w:r>
      <w:r w:rsidRPr="00025828">
        <w:rPr>
          <w:rFonts w:ascii="Times New Roman" w:hAnsi="Times New Roman" w:cs="Times New Roman"/>
          <w:sz w:val="26"/>
          <w:szCs w:val="26"/>
          <w:lang w:val="vi-VN"/>
        </w:rPr>
        <w:t xml:space="preserve"> (27), tr. 30-36.</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w w:val="110"/>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79</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w w:val="110"/>
          <w:sz w:val="26"/>
          <w:szCs w:val="26"/>
          <w:lang w:val="af-ZA"/>
        </w:rPr>
        <w:t>Giang Hồng Tuyến (2011), Năng</w:t>
      </w:r>
      <w:r w:rsidRPr="00025828">
        <w:rPr>
          <w:rFonts w:ascii="Times New Roman" w:hAnsi="Times New Roman" w:cs="Times New Roman"/>
          <w:spacing w:val="-19"/>
          <w:w w:val="110"/>
          <w:sz w:val="26"/>
          <w:szCs w:val="26"/>
          <w:lang w:val="af-ZA"/>
        </w:rPr>
        <w:t xml:space="preserve"> </w:t>
      </w:r>
      <w:r w:rsidR="007930F6" w:rsidRPr="00025828">
        <w:rPr>
          <w:rFonts w:ascii="Times New Roman" w:hAnsi="Times New Roman" w:cs="Times New Roman"/>
          <w:w w:val="110"/>
          <w:sz w:val="26"/>
          <w:szCs w:val="26"/>
          <w:lang w:val="af-ZA"/>
        </w:rPr>
        <w:t>s</w:t>
      </w:r>
      <w:r w:rsidRPr="00025828">
        <w:rPr>
          <w:rFonts w:ascii="Times New Roman" w:hAnsi="Times New Roman" w:cs="Times New Roman"/>
          <w:w w:val="110"/>
          <w:sz w:val="26"/>
          <w:szCs w:val="26"/>
          <w:lang w:val="af-ZA"/>
        </w:rPr>
        <w:t>uất</w:t>
      </w:r>
      <w:r w:rsidRPr="00025828">
        <w:rPr>
          <w:rFonts w:ascii="Times New Roman" w:hAnsi="Times New Roman" w:cs="Times New Roman"/>
          <w:spacing w:val="-21"/>
          <w:w w:val="110"/>
          <w:sz w:val="26"/>
          <w:szCs w:val="26"/>
          <w:lang w:val="af-ZA"/>
        </w:rPr>
        <w:t xml:space="preserve"> </w:t>
      </w:r>
      <w:r w:rsidR="007930F6" w:rsidRPr="00025828">
        <w:rPr>
          <w:rFonts w:ascii="Times New Roman" w:hAnsi="Times New Roman" w:cs="Times New Roman"/>
          <w:w w:val="110"/>
          <w:sz w:val="26"/>
          <w:szCs w:val="26"/>
          <w:lang w:val="af-ZA"/>
        </w:rPr>
        <w:t>s</w:t>
      </w:r>
      <w:r w:rsidRPr="00025828">
        <w:rPr>
          <w:rFonts w:ascii="Times New Roman" w:hAnsi="Times New Roman" w:cs="Times New Roman"/>
          <w:w w:val="110"/>
          <w:sz w:val="26"/>
          <w:szCs w:val="26"/>
          <w:lang w:val="af-ZA"/>
        </w:rPr>
        <w:t>inh</w:t>
      </w:r>
      <w:r w:rsidRPr="00025828">
        <w:rPr>
          <w:rFonts w:ascii="Times New Roman" w:hAnsi="Times New Roman" w:cs="Times New Roman"/>
          <w:spacing w:val="-21"/>
          <w:w w:val="110"/>
          <w:sz w:val="26"/>
          <w:szCs w:val="26"/>
          <w:lang w:val="af-ZA"/>
        </w:rPr>
        <w:t xml:space="preserve"> </w:t>
      </w:r>
      <w:r w:rsidR="007930F6" w:rsidRPr="00025828">
        <w:rPr>
          <w:rFonts w:ascii="Times New Roman" w:hAnsi="Times New Roman" w:cs="Times New Roman"/>
          <w:w w:val="110"/>
          <w:sz w:val="26"/>
          <w:szCs w:val="26"/>
          <w:lang w:val="af-ZA"/>
        </w:rPr>
        <w:t>s</w:t>
      </w:r>
      <w:r w:rsidRPr="00025828">
        <w:rPr>
          <w:rFonts w:ascii="Times New Roman" w:hAnsi="Times New Roman" w:cs="Times New Roman"/>
          <w:w w:val="110"/>
          <w:sz w:val="26"/>
          <w:szCs w:val="26"/>
          <w:lang w:val="af-ZA"/>
        </w:rPr>
        <w:t>ản</w:t>
      </w:r>
      <w:r w:rsidRPr="00025828">
        <w:rPr>
          <w:rFonts w:ascii="Times New Roman" w:hAnsi="Times New Roman" w:cs="Times New Roman"/>
          <w:spacing w:val="-23"/>
          <w:w w:val="110"/>
          <w:sz w:val="26"/>
          <w:szCs w:val="26"/>
          <w:lang w:val="af-ZA"/>
        </w:rPr>
        <w:t xml:space="preserve"> </w:t>
      </w:r>
      <w:r w:rsidR="007930F6" w:rsidRPr="00025828">
        <w:rPr>
          <w:rFonts w:ascii="Times New Roman" w:hAnsi="Times New Roman" w:cs="Times New Roman"/>
          <w:w w:val="110"/>
          <w:sz w:val="26"/>
          <w:szCs w:val="26"/>
          <w:lang w:val="af-ZA"/>
        </w:rPr>
        <w:t>c</w:t>
      </w:r>
      <w:r w:rsidRPr="00025828">
        <w:rPr>
          <w:rFonts w:ascii="Times New Roman" w:hAnsi="Times New Roman" w:cs="Times New Roman"/>
          <w:w w:val="110"/>
          <w:sz w:val="26"/>
          <w:szCs w:val="26"/>
          <w:lang w:val="af-ZA"/>
        </w:rPr>
        <w:t>ủa</w:t>
      </w:r>
      <w:r w:rsidRPr="00025828">
        <w:rPr>
          <w:rFonts w:ascii="Times New Roman" w:hAnsi="Times New Roman" w:cs="Times New Roman"/>
          <w:spacing w:val="-23"/>
          <w:w w:val="110"/>
          <w:sz w:val="26"/>
          <w:szCs w:val="26"/>
          <w:lang w:val="af-ZA"/>
        </w:rPr>
        <w:t xml:space="preserve"> </w:t>
      </w:r>
      <w:r w:rsidR="007930F6" w:rsidRPr="00025828">
        <w:rPr>
          <w:rFonts w:ascii="Times New Roman" w:hAnsi="Times New Roman" w:cs="Times New Roman"/>
          <w:w w:val="110"/>
          <w:sz w:val="26"/>
          <w:szCs w:val="26"/>
          <w:lang w:val="af-ZA"/>
        </w:rPr>
        <w:t>n</w:t>
      </w:r>
      <w:r w:rsidRPr="00025828">
        <w:rPr>
          <w:rFonts w:ascii="Times New Roman" w:hAnsi="Times New Roman" w:cs="Times New Roman"/>
          <w:w w:val="110"/>
          <w:sz w:val="26"/>
          <w:szCs w:val="26"/>
          <w:lang w:val="af-ZA"/>
        </w:rPr>
        <w:t>hóm</w:t>
      </w:r>
      <w:r w:rsidRPr="00025828">
        <w:rPr>
          <w:rFonts w:ascii="Times New Roman" w:hAnsi="Times New Roman" w:cs="Times New Roman"/>
          <w:spacing w:val="-22"/>
          <w:w w:val="110"/>
          <w:sz w:val="26"/>
          <w:szCs w:val="26"/>
          <w:lang w:val="af-ZA"/>
        </w:rPr>
        <w:t xml:space="preserve"> </w:t>
      </w:r>
      <w:r w:rsidR="007930F6" w:rsidRPr="00025828">
        <w:rPr>
          <w:rFonts w:ascii="Times New Roman" w:hAnsi="Times New Roman" w:cs="Times New Roman"/>
          <w:w w:val="110"/>
          <w:sz w:val="26"/>
          <w:szCs w:val="26"/>
          <w:lang w:val="af-ZA"/>
        </w:rPr>
        <w:t>l</w:t>
      </w:r>
      <w:r w:rsidRPr="00025828">
        <w:rPr>
          <w:rFonts w:ascii="Times New Roman" w:hAnsi="Times New Roman" w:cs="Times New Roman"/>
          <w:w w:val="110"/>
          <w:sz w:val="26"/>
          <w:szCs w:val="26"/>
          <w:lang w:val="af-ZA"/>
        </w:rPr>
        <w:t>ợn</w:t>
      </w:r>
      <w:r w:rsidRPr="00025828">
        <w:rPr>
          <w:rFonts w:ascii="Times New Roman" w:hAnsi="Times New Roman" w:cs="Times New Roman"/>
          <w:spacing w:val="-23"/>
          <w:w w:val="110"/>
          <w:sz w:val="26"/>
          <w:szCs w:val="26"/>
          <w:lang w:val="af-ZA"/>
        </w:rPr>
        <w:t xml:space="preserve"> </w:t>
      </w:r>
      <w:r w:rsidRPr="00025828">
        <w:rPr>
          <w:rFonts w:ascii="Times New Roman" w:hAnsi="Times New Roman" w:cs="Times New Roman"/>
          <w:w w:val="110"/>
          <w:sz w:val="26"/>
          <w:szCs w:val="26"/>
          <w:lang w:val="af-ZA"/>
        </w:rPr>
        <w:t xml:space="preserve">Móng </w:t>
      </w:r>
      <w:r w:rsidRPr="00025828">
        <w:rPr>
          <w:rFonts w:ascii="Times New Roman" w:hAnsi="Times New Roman" w:cs="Times New Roman"/>
          <w:spacing w:val="-21"/>
          <w:w w:val="110"/>
          <w:sz w:val="26"/>
          <w:szCs w:val="26"/>
          <w:lang w:val="af-ZA"/>
        </w:rPr>
        <w:t>C</w:t>
      </w:r>
      <w:r w:rsidRPr="00025828">
        <w:rPr>
          <w:rFonts w:ascii="Times New Roman" w:hAnsi="Times New Roman" w:cs="Times New Roman"/>
          <w:w w:val="110"/>
          <w:sz w:val="26"/>
          <w:szCs w:val="26"/>
          <w:lang w:val="af-ZA"/>
        </w:rPr>
        <w:t>ái</w:t>
      </w:r>
      <w:r w:rsidRPr="00025828">
        <w:rPr>
          <w:rFonts w:ascii="Times New Roman" w:hAnsi="Times New Roman" w:cs="Times New Roman"/>
          <w:spacing w:val="-19"/>
          <w:w w:val="110"/>
          <w:sz w:val="26"/>
          <w:szCs w:val="26"/>
          <w:lang w:val="af-ZA"/>
        </w:rPr>
        <w:t xml:space="preserve"> </w:t>
      </w:r>
      <w:r w:rsidR="007930F6" w:rsidRPr="00025828">
        <w:rPr>
          <w:rFonts w:ascii="Times New Roman" w:hAnsi="Times New Roman" w:cs="Times New Roman"/>
          <w:w w:val="110"/>
          <w:sz w:val="26"/>
          <w:szCs w:val="26"/>
          <w:lang w:val="af-ZA"/>
        </w:rPr>
        <w:t>t</w:t>
      </w:r>
      <w:r w:rsidRPr="00025828">
        <w:rPr>
          <w:rFonts w:ascii="Times New Roman" w:hAnsi="Times New Roman" w:cs="Times New Roman"/>
          <w:w w:val="110"/>
          <w:sz w:val="26"/>
          <w:szCs w:val="26"/>
          <w:lang w:val="af-ZA"/>
        </w:rPr>
        <w:t>ổng</w:t>
      </w:r>
      <w:r w:rsidRPr="00025828">
        <w:rPr>
          <w:rFonts w:ascii="Times New Roman" w:hAnsi="Times New Roman" w:cs="Times New Roman"/>
          <w:spacing w:val="-23"/>
          <w:w w:val="110"/>
          <w:sz w:val="26"/>
          <w:szCs w:val="26"/>
          <w:lang w:val="af-ZA"/>
        </w:rPr>
        <w:t xml:space="preserve"> </w:t>
      </w:r>
      <w:r w:rsidR="007930F6" w:rsidRPr="00025828">
        <w:rPr>
          <w:rFonts w:ascii="Times New Roman" w:hAnsi="Times New Roman" w:cs="Times New Roman"/>
          <w:w w:val="110"/>
          <w:sz w:val="26"/>
          <w:szCs w:val="26"/>
          <w:lang w:val="af-ZA"/>
        </w:rPr>
        <w:t>h</w:t>
      </w:r>
      <w:r w:rsidRPr="00025828">
        <w:rPr>
          <w:rFonts w:ascii="Times New Roman" w:hAnsi="Times New Roman" w:cs="Times New Roman"/>
          <w:w w:val="110"/>
          <w:sz w:val="26"/>
          <w:szCs w:val="26"/>
          <w:lang w:val="af-ZA"/>
        </w:rPr>
        <w:t xml:space="preserve">ợp </w:t>
      </w:r>
      <w:r w:rsidR="007930F6" w:rsidRPr="00025828">
        <w:rPr>
          <w:rFonts w:ascii="Times New Roman" w:hAnsi="Times New Roman" w:cs="Times New Roman"/>
          <w:w w:val="110"/>
          <w:sz w:val="26"/>
          <w:szCs w:val="26"/>
          <w:lang w:val="af-ZA"/>
        </w:rPr>
        <w:t>n</w:t>
      </w:r>
      <w:r w:rsidRPr="00025828">
        <w:rPr>
          <w:rFonts w:ascii="Times New Roman" w:hAnsi="Times New Roman" w:cs="Times New Roman"/>
          <w:w w:val="110"/>
          <w:sz w:val="26"/>
          <w:szCs w:val="26"/>
          <w:lang w:val="af-ZA"/>
        </w:rPr>
        <w:t>uôi</w:t>
      </w:r>
      <w:r w:rsidRPr="00025828">
        <w:rPr>
          <w:rFonts w:ascii="Times New Roman" w:hAnsi="Times New Roman" w:cs="Times New Roman"/>
          <w:spacing w:val="-16"/>
          <w:w w:val="110"/>
          <w:sz w:val="26"/>
          <w:szCs w:val="26"/>
          <w:lang w:val="af-ZA"/>
        </w:rPr>
        <w:t xml:space="preserve"> </w:t>
      </w:r>
      <w:r w:rsidR="007930F6" w:rsidRPr="00025828">
        <w:rPr>
          <w:rFonts w:ascii="Times New Roman" w:hAnsi="Times New Roman" w:cs="Times New Roman"/>
          <w:w w:val="110"/>
          <w:sz w:val="26"/>
          <w:szCs w:val="26"/>
          <w:lang w:val="af-ZA"/>
        </w:rPr>
        <w:t>t</w:t>
      </w:r>
      <w:r w:rsidRPr="00025828">
        <w:rPr>
          <w:rFonts w:ascii="Times New Roman" w:hAnsi="Times New Roman" w:cs="Times New Roman"/>
          <w:w w:val="110"/>
          <w:sz w:val="26"/>
          <w:szCs w:val="26"/>
          <w:lang w:val="af-ZA"/>
        </w:rPr>
        <w:t>ại</w:t>
      </w:r>
      <w:r w:rsidRPr="00025828">
        <w:rPr>
          <w:rFonts w:ascii="Times New Roman" w:hAnsi="Times New Roman" w:cs="Times New Roman"/>
          <w:spacing w:val="-15"/>
          <w:w w:val="110"/>
          <w:sz w:val="26"/>
          <w:szCs w:val="26"/>
          <w:lang w:val="af-ZA"/>
        </w:rPr>
        <w:t xml:space="preserve"> </w:t>
      </w:r>
      <w:r w:rsidRPr="00025828">
        <w:rPr>
          <w:rFonts w:ascii="Times New Roman" w:hAnsi="Times New Roman" w:cs="Times New Roman"/>
          <w:w w:val="110"/>
          <w:sz w:val="26"/>
          <w:szCs w:val="26"/>
          <w:lang w:val="af-ZA"/>
        </w:rPr>
        <w:t>Hải</w:t>
      </w:r>
      <w:r w:rsidRPr="00025828">
        <w:rPr>
          <w:rFonts w:ascii="Times New Roman" w:hAnsi="Times New Roman" w:cs="Times New Roman"/>
          <w:spacing w:val="-16"/>
          <w:w w:val="110"/>
          <w:sz w:val="26"/>
          <w:szCs w:val="26"/>
          <w:lang w:val="af-ZA"/>
        </w:rPr>
        <w:t xml:space="preserve"> </w:t>
      </w:r>
      <w:r w:rsidRPr="00025828">
        <w:rPr>
          <w:rFonts w:ascii="Times New Roman" w:hAnsi="Times New Roman" w:cs="Times New Roman"/>
          <w:w w:val="110"/>
          <w:sz w:val="26"/>
          <w:szCs w:val="26"/>
          <w:lang w:val="af-ZA"/>
        </w:rPr>
        <w:t>Phòng</w:t>
      </w:r>
      <w:r w:rsidRPr="00025828">
        <w:rPr>
          <w:rFonts w:ascii="Times New Roman" w:hAnsi="Times New Roman" w:cs="Times New Roman"/>
          <w:spacing w:val="-15"/>
          <w:w w:val="110"/>
          <w:sz w:val="26"/>
          <w:szCs w:val="26"/>
          <w:lang w:val="af-ZA"/>
        </w:rPr>
        <w:t xml:space="preserve"> </w:t>
      </w:r>
      <w:r w:rsidR="007930F6" w:rsidRPr="00025828">
        <w:rPr>
          <w:rFonts w:ascii="Times New Roman" w:hAnsi="Times New Roman" w:cs="Times New Roman"/>
          <w:w w:val="110"/>
          <w:sz w:val="26"/>
          <w:szCs w:val="26"/>
          <w:lang w:val="af-ZA"/>
        </w:rPr>
        <w:t>v</w:t>
      </w:r>
      <w:r w:rsidRPr="00025828">
        <w:rPr>
          <w:rFonts w:ascii="Times New Roman" w:hAnsi="Times New Roman" w:cs="Times New Roman"/>
          <w:w w:val="110"/>
          <w:sz w:val="26"/>
          <w:szCs w:val="26"/>
          <w:lang w:val="af-ZA"/>
        </w:rPr>
        <w:t>à</w:t>
      </w:r>
      <w:r w:rsidRPr="00025828">
        <w:rPr>
          <w:rFonts w:ascii="Times New Roman" w:hAnsi="Times New Roman" w:cs="Times New Roman"/>
          <w:spacing w:val="-15"/>
          <w:w w:val="110"/>
          <w:sz w:val="26"/>
          <w:szCs w:val="26"/>
          <w:lang w:val="af-ZA"/>
        </w:rPr>
        <w:t xml:space="preserve"> </w:t>
      </w:r>
      <w:r w:rsidRPr="00025828">
        <w:rPr>
          <w:rFonts w:ascii="Times New Roman" w:hAnsi="Times New Roman" w:cs="Times New Roman"/>
          <w:w w:val="110"/>
          <w:sz w:val="26"/>
          <w:szCs w:val="26"/>
          <w:lang w:val="af-ZA"/>
        </w:rPr>
        <w:t>Lào</w:t>
      </w:r>
      <w:r w:rsidRPr="00025828">
        <w:rPr>
          <w:rFonts w:ascii="Times New Roman" w:hAnsi="Times New Roman" w:cs="Times New Roman"/>
          <w:spacing w:val="-13"/>
          <w:w w:val="110"/>
          <w:sz w:val="26"/>
          <w:szCs w:val="26"/>
          <w:lang w:val="af-ZA"/>
        </w:rPr>
        <w:t xml:space="preserve"> </w:t>
      </w:r>
      <w:r w:rsidRPr="00025828">
        <w:rPr>
          <w:rFonts w:ascii="Times New Roman" w:hAnsi="Times New Roman" w:cs="Times New Roman"/>
          <w:w w:val="110"/>
          <w:sz w:val="26"/>
          <w:szCs w:val="26"/>
          <w:lang w:val="af-ZA"/>
        </w:rPr>
        <w:t xml:space="preserve">Cai, </w:t>
      </w:r>
      <w:r w:rsidRPr="00025828">
        <w:rPr>
          <w:rFonts w:ascii="Times New Roman" w:hAnsi="Times New Roman" w:cs="Times New Roman"/>
          <w:i/>
          <w:w w:val="110"/>
          <w:sz w:val="26"/>
          <w:szCs w:val="26"/>
          <w:lang w:val="af-ZA"/>
        </w:rPr>
        <w:t>Tạp</w:t>
      </w:r>
      <w:r w:rsidRPr="00025828">
        <w:rPr>
          <w:rFonts w:ascii="Times New Roman" w:hAnsi="Times New Roman" w:cs="Times New Roman"/>
          <w:i/>
          <w:w w:val="105"/>
          <w:sz w:val="26"/>
          <w:szCs w:val="26"/>
          <w:lang w:val="af-ZA"/>
        </w:rPr>
        <w:t xml:space="preserve"> chí Khoa Học Công Nghệ Chăn Nuôi</w:t>
      </w:r>
      <w:r w:rsidRPr="00025828">
        <w:rPr>
          <w:rFonts w:ascii="Times New Roman" w:hAnsi="Times New Roman" w:cs="Times New Roman"/>
          <w:w w:val="105"/>
          <w:sz w:val="26"/>
          <w:szCs w:val="26"/>
          <w:lang w:val="af-ZA"/>
        </w:rPr>
        <w:t>, (28), tr. 1-8.</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80</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vi-VN"/>
        </w:rPr>
        <w:t>Giang Hồng Tuyến và Hà Thu Trang (2011),</w:t>
      </w:r>
      <w:r w:rsidRPr="00025828">
        <w:rPr>
          <w:rFonts w:ascii="Times New Roman" w:hAnsi="Times New Roman" w:cs="Times New Roman"/>
          <w:sz w:val="26"/>
          <w:szCs w:val="26"/>
          <w:lang w:val="af-ZA"/>
        </w:rPr>
        <w:t xml:space="preserve"> Năng suất sinh sản của lợn F</w:t>
      </w:r>
      <w:r w:rsidRPr="00025828">
        <w:rPr>
          <w:rFonts w:ascii="Times New Roman" w:hAnsi="Times New Roman" w:cs="Times New Roman"/>
          <w:sz w:val="26"/>
          <w:szCs w:val="26"/>
          <w:vertAlign w:val="subscript"/>
          <w:lang w:val="af-ZA"/>
        </w:rPr>
        <w:t>1</w:t>
      </w:r>
      <w:r w:rsidRPr="00025828">
        <w:rPr>
          <w:rFonts w:ascii="Times New Roman" w:hAnsi="Times New Roman" w:cs="Times New Roman"/>
          <w:sz w:val="26"/>
          <w:szCs w:val="26"/>
          <w:lang w:val="af-ZA"/>
        </w:rPr>
        <w:t>(LR x MC</w:t>
      </w:r>
      <w:r w:rsidRPr="00025828">
        <w:rPr>
          <w:rFonts w:ascii="Times New Roman" w:hAnsi="Times New Roman" w:cs="Times New Roman"/>
          <w:sz w:val="26"/>
          <w:szCs w:val="26"/>
          <w:vertAlign w:val="subscript"/>
          <w:lang w:val="af-ZA"/>
        </w:rPr>
        <w:t>TH</w:t>
      </w:r>
      <w:r w:rsidRPr="00025828">
        <w:rPr>
          <w:rFonts w:ascii="Times New Roman" w:hAnsi="Times New Roman" w:cs="Times New Roman"/>
          <w:sz w:val="26"/>
          <w:szCs w:val="26"/>
          <w:lang w:val="af-ZA"/>
        </w:rPr>
        <w:t>), F</w:t>
      </w:r>
      <w:r w:rsidRPr="00025828">
        <w:rPr>
          <w:rFonts w:ascii="Times New Roman" w:hAnsi="Times New Roman" w:cs="Times New Roman"/>
          <w:sz w:val="26"/>
          <w:szCs w:val="26"/>
          <w:vertAlign w:val="subscript"/>
          <w:lang w:val="af-ZA"/>
        </w:rPr>
        <w:t>1</w:t>
      </w:r>
      <w:r w:rsidRPr="00025828">
        <w:rPr>
          <w:rFonts w:ascii="Times New Roman" w:hAnsi="Times New Roman" w:cs="Times New Roman"/>
          <w:sz w:val="26"/>
          <w:szCs w:val="26"/>
          <w:lang w:val="af-ZA"/>
        </w:rPr>
        <w:t>(LR x Y</w:t>
      </w:r>
      <w:r w:rsidRPr="00025828">
        <w:rPr>
          <w:rFonts w:ascii="Times New Roman" w:hAnsi="Times New Roman" w:cs="Times New Roman"/>
          <w:sz w:val="26"/>
          <w:szCs w:val="26"/>
          <w:vertAlign w:val="subscript"/>
          <w:lang w:val="af-ZA"/>
        </w:rPr>
        <w:t>TH</w:t>
      </w:r>
      <w:r w:rsidRPr="00025828">
        <w:rPr>
          <w:rFonts w:ascii="Times New Roman" w:hAnsi="Times New Roman" w:cs="Times New Roman"/>
          <w:sz w:val="26"/>
          <w:szCs w:val="26"/>
          <w:lang w:val="af-ZA"/>
        </w:rPr>
        <w:t>) và F</w:t>
      </w:r>
      <w:r w:rsidRPr="00025828">
        <w:rPr>
          <w:rFonts w:ascii="Times New Roman" w:hAnsi="Times New Roman" w:cs="Times New Roman"/>
          <w:sz w:val="26"/>
          <w:szCs w:val="26"/>
          <w:vertAlign w:val="subscript"/>
          <w:lang w:val="af-ZA"/>
        </w:rPr>
        <w:t>1</w:t>
      </w:r>
      <w:r w:rsidRPr="00025828">
        <w:rPr>
          <w:rFonts w:ascii="Times New Roman" w:hAnsi="Times New Roman" w:cs="Times New Roman"/>
          <w:sz w:val="26"/>
          <w:szCs w:val="26"/>
          <w:lang w:val="af-ZA"/>
        </w:rPr>
        <w:t>(Pi x MC</w:t>
      </w:r>
      <w:r w:rsidRPr="00025828">
        <w:rPr>
          <w:rFonts w:ascii="Times New Roman" w:hAnsi="Times New Roman" w:cs="Times New Roman"/>
          <w:sz w:val="26"/>
          <w:szCs w:val="26"/>
          <w:vertAlign w:val="subscript"/>
          <w:lang w:val="af-ZA"/>
        </w:rPr>
        <w:t>TH</w:t>
      </w:r>
      <w:r w:rsidRPr="00025828">
        <w:rPr>
          <w:rFonts w:ascii="Times New Roman" w:hAnsi="Times New Roman" w:cs="Times New Roman"/>
          <w:sz w:val="26"/>
          <w:szCs w:val="26"/>
          <w:lang w:val="af-ZA"/>
        </w:rPr>
        <w:t xml:space="preserve">) nuôi tại Lào Cai. </w:t>
      </w:r>
      <w:r w:rsidRPr="00025828">
        <w:rPr>
          <w:rFonts w:ascii="Times New Roman" w:hAnsi="Times New Roman" w:cs="Times New Roman"/>
          <w:i/>
          <w:iCs/>
          <w:sz w:val="26"/>
          <w:szCs w:val="26"/>
          <w:lang w:val="af-ZA"/>
        </w:rPr>
        <w:t>Tạp chí Khoa học Công nghệ Chăn nuôi</w:t>
      </w:r>
      <w:r w:rsidRPr="00025828">
        <w:rPr>
          <w:rFonts w:ascii="Times New Roman" w:hAnsi="Times New Roman" w:cs="Times New Roman"/>
          <w:sz w:val="26"/>
          <w:szCs w:val="26"/>
          <w:lang w:val="af-ZA"/>
        </w:rPr>
        <w:t>, (31), tr. 21-27.</w:t>
      </w:r>
    </w:p>
    <w:p w:rsidR="00D700A4" w:rsidRPr="00025828" w:rsidRDefault="00D700A4" w:rsidP="00053A70">
      <w:pPr>
        <w:pStyle w:val="ColorfulList-Accent11"/>
        <w:spacing w:after="120"/>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81</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Nguyễn Văn Thắng, Đặng Vũ Bình (2004), Khả năng sinh trưởng, năng suất và phẩm chất thịt c</w:t>
      </w:r>
      <w:r w:rsidR="00593D54" w:rsidRPr="00025828">
        <w:rPr>
          <w:rFonts w:ascii="Times New Roman" w:hAnsi="Times New Roman" w:cs="Times New Roman"/>
          <w:sz w:val="26"/>
          <w:szCs w:val="26"/>
          <w:lang w:val="af-ZA"/>
        </w:rPr>
        <w:t>ủa</w:t>
      </w:r>
      <w:r w:rsidRPr="00025828">
        <w:rPr>
          <w:rFonts w:ascii="Times New Roman" w:hAnsi="Times New Roman" w:cs="Times New Roman"/>
          <w:sz w:val="26"/>
          <w:szCs w:val="26"/>
          <w:lang w:val="af-ZA"/>
        </w:rPr>
        <w:t xml:space="preserve"> các cặp lai (Pietrain x Móng Cái), Pietrain x (Yorkshire x Móng Cái) và (Pietrain x Yorkshire), </w:t>
      </w:r>
      <w:r w:rsidRPr="00025828">
        <w:rPr>
          <w:rFonts w:ascii="Times New Roman" w:hAnsi="Times New Roman" w:cs="Times New Roman"/>
          <w:i/>
          <w:sz w:val="26"/>
          <w:szCs w:val="26"/>
          <w:lang w:val="af-ZA"/>
        </w:rPr>
        <w:t xml:space="preserve">Tạp chí Khoa Học Kỷ Thuật Nông Nghiệp, Trường Đại học Nông nghiệp Hà Nội, </w:t>
      </w:r>
      <w:r w:rsidRPr="00025828">
        <w:rPr>
          <w:rFonts w:ascii="Times New Roman" w:hAnsi="Times New Roman" w:cs="Times New Roman"/>
          <w:sz w:val="26"/>
          <w:szCs w:val="26"/>
          <w:lang w:val="af-ZA"/>
        </w:rPr>
        <w:t>2(4), tr. 261-265.</w:t>
      </w:r>
    </w:p>
    <w:p w:rsidR="00D700A4" w:rsidRPr="00025828" w:rsidRDefault="00D700A4" w:rsidP="00053A70">
      <w:pPr>
        <w:pStyle w:val="ColorfulList-Accent11"/>
        <w:widowControl w:val="0"/>
        <w:spacing w:after="120"/>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82</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Nguyễn Văn Thắng, Đặng Vũ Bình (2006a), Năng suất sinh sản, nuôi thịt, chất lượng thịt của lợn nái lai (Yorkshire x Móng Cái) phối với lợn đực Landrace và Pietrain</w:t>
      </w:r>
      <w:r w:rsidRPr="00025828">
        <w:rPr>
          <w:rFonts w:ascii="Times New Roman" w:hAnsi="Times New Roman" w:cs="Times New Roman"/>
          <w:i/>
          <w:sz w:val="26"/>
          <w:szCs w:val="26"/>
          <w:lang w:val="af-ZA"/>
        </w:rPr>
        <w:t xml:space="preserve">, Tạp chí Khoa Học Kỹ Thuật Chăn nuôi </w:t>
      </w:r>
      <w:r w:rsidRPr="00025828">
        <w:rPr>
          <w:rFonts w:ascii="Times New Roman" w:hAnsi="Times New Roman" w:cs="Times New Roman"/>
          <w:sz w:val="26"/>
          <w:szCs w:val="26"/>
          <w:lang w:val="af-ZA"/>
        </w:rPr>
        <w:t>(11), tr. 9-13.</w:t>
      </w:r>
    </w:p>
    <w:p w:rsidR="00D700A4" w:rsidRPr="00025828" w:rsidRDefault="00D700A4" w:rsidP="00053A70">
      <w:pPr>
        <w:pStyle w:val="BodyText"/>
        <w:widowControl w:val="0"/>
        <w:spacing w:after="120" w:line="276" w:lineRule="auto"/>
        <w:ind w:left="567" w:hanging="567"/>
        <w:jc w:val="both"/>
        <w:rPr>
          <w:rFonts w:ascii="Times New Roman" w:hAnsi="Times New Roman"/>
          <w:sz w:val="26"/>
          <w:szCs w:val="26"/>
          <w:lang w:val="af-ZA"/>
        </w:rPr>
      </w:pPr>
      <w:r w:rsidRPr="00025828">
        <w:rPr>
          <w:rFonts w:ascii="Times New Roman" w:hAnsi="Times New Roman"/>
          <w:sz w:val="26"/>
          <w:szCs w:val="26"/>
          <w:lang w:val="vi-VN"/>
        </w:rPr>
        <w:t>[</w:t>
      </w:r>
      <w:r w:rsidRPr="00025828">
        <w:rPr>
          <w:rFonts w:ascii="Times New Roman" w:hAnsi="Times New Roman"/>
          <w:sz w:val="26"/>
          <w:szCs w:val="26"/>
        </w:rPr>
        <w:t>8</w:t>
      </w:r>
      <w:r w:rsidR="00996FC6" w:rsidRPr="00025828">
        <w:rPr>
          <w:rFonts w:ascii="Times New Roman" w:hAnsi="Times New Roman"/>
          <w:sz w:val="26"/>
          <w:szCs w:val="26"/>
          <w:lang w:val="en-US"/>
        </w:rPr>
        <w:t>3</w:t>
      </w:r>
      <w:r w:rsidRPr="00025828">
        <w:rPr>
          <w:rFonts w:ascii="Times New Roman" w:hAnsi="Times New Roman"/>
          <w:sz w:val="26"/>
          <w:szCs w:val="26"/>
          <w:lang w:val="vi-VN"/>
        </w:rPr>
        <w:t xml:space="preserve">] </w:t>
      </w:r>
      <w:r w:rsidR="000034B8">
        <w:rPr>
          <w:rFonts w:ascii="Times New Roman" w:hAnsi="Times New Roman"/>
          <w:sz w:val="26"/>
          <w:szCs w:val="26"/>
          <w:lang w:val="en-US"/>
        </w:rPr>
        <w:tab/>
      </w:r>
      <w:r w:rsidRPr="00025828">
        <w:rPr>
          <w:rFonts w:ascii="Times New Roman" w:hAnsi="Times New Roman"/>
          <w:spacing w:val="-5"/>
          <w:sz w:val="26"/>
          <w:szCs w:val="26"/>
        </w:rPr>
        <w:t xml:space="preserve">Nguyễn </w:t>
      </w:r>
      <w:r w:rsidRPr="00025828">
        <w:rPr>
          <w:rFonts w:ascii="Times New Roman" w:hAnsi="Times New Roman"/>
          <w:spacing w:val="-4"/>
          <w:sz w:val="26"/>
          <w:szCs w:val="26"/>
        </w:rPr>
        <w:t xml:space="preserve">Văn </w:t>
      </w:r>
      <w:r w:rsidRPr="00025828">
        <w:rPr>
          <w:rFonts w:ascii="Times New Roman" w:hAnsi="Times New Roman"/>
          <w:spacing w:val="-3"/>
          <w:sz w:val="26"/>
          <w:szCs w:val="26"/>
        </w:rPr>
        <w:t xml:space="preserve">Thắng </w:t>
      </w:r>
      <w:r w:rsidRPr="00025828">
        <w:rPr>
          <w:rFonts w:ascii="Times New Roman" w:hAnsi="Times New Roman"/>
          <w:spacing w:val="-5"/>
          <w:sz w:val="26"/>
          <w:szCs w:val="26"/>
        </w:rPr>
        <w:t xml:space="preserve">và </w:t>
      </w:r>
      <w:r w:rsidRPr="00025828">
        <w:rPr>
          <w:rFonts w:ascii="Times New Roman" w:hAnsi="Times New Roman"/>
          <w:spacing w:val="-3"/>
          <w:sz w:val="26"/>
          <w:szCs w:val="26"/>
        </w:rPr>
        <w:t xml:space="preserve">Đặng </w:t>
      </w:r>
      <w:r w:rsidRPr="00025828">
        <w:rPr>
          <w:rFonts w:ascii="Times New Roman" w:hAnsi="Times New Roman"/>
          <w:spacing w:val="-4"/>
          <w:sz w:val="26"/>
          <w:szCs w:val="26"/>
        </w:rPr>
        <w:t xml:space="preserve">Vũ </w:t>
      </w:r>
      <w:r w:rsidRPr="00025828">
        <w:rPr>
          <w:rFonts w:ascii="Times New Roman" w:hAnsi="Times New Roman"/>
          <w:spacing w:val="-3"/>
          <w:sz w:val="26"/>
          <w:szCs w:val="26"/>
        </w:rPr>
        <w:t xml:space="preserve">Bình </w:t>
      </w:r>
      <w:r w:rsidRPr="00025828">
        <w:rPr>
          <w:rFonts w:ascii="Times New Roman" w:hAnsi="Times New Roman"/>
          <w:spacing w:val="-5"/>
          <w:sz w:val="26"/>
          <w:szCs w:val="26"/>
        </w:rPr>
        <w:t xml:space="preserve">(2006b), </w:t>
      </w:r>
      <w:r w:rsidRPr="00025828">
        <w:rPr>
          <w:rFonts w:ascii="Times New Roman" w:hAnsi="Times New Roman"/>
          <w:spacing w:val="-3"/>
          <w:sz w:val="26"/>
          <w:szCs w:val="26"/>
        </w:rPr>
        <w:t xml:space="preserve">Năng </w:t>
      </w:r>
      <w:r w:rsidRPr="00025828">
        <w:rPr>
          <w:rFonts w:ascii="Times New Roman" w:hAnsi="Times New Roman"/>
          <w:spacing w:val="-5"/>
          <w:sz w:val="26"/>
          <w:szCs w:val="26"/>
        </w:rPr>
        <w:t xml:space="preserve">suất </w:t>
      </w:r>
      <w:r w:rsidRPr="00025828">
        <w:rPr>
          <w:rFonts w:ascii="Times New Roman" w:hAnsi="Times New Roman"/>
          <w:spacing w:val="-4"/>
          <w:sz w:val="26"/>
          <w:szCs w:val="26"/>
        </w:rPr>
        <w:t xml:space="preserve">sinh </w:t>
      </w:r>
      <w:r w:rsidRPr="00025828">
        <w:rPr>
          <w:rFonts w:ascii="Times New Roman" w:hAnsi="Times New Roman"/>
          <w:spacing w:val="-5"/>
          <w:sz w:val="26"/>
          <w:szCs w:val="26"/>
        </w:rPr>
        <w:t xml:space="preserve">sản, </w:t>
      </w:r>
      <w:r w:rsidRPr="00025828">
        <w:rPr>
          <w:rFonts w:ascii="Times New Roman" w:hAnsi="Times New Roman"/>
          <w:spacing w:val="-4"/>
          <w:sz w:val="26"/>
          <w:szCs w:val="26"/>
        </w:rPr>
        <w:t xml:space="preserve">sinh trưởng </w:t>
      </w:r>
      <w:r w:rsidRPr="00025828">
        <w:rPr>
          <w:rFonts w:ascii="Times New Roman" w:hAnsi="Times New Roman"/>
          <w:spacing w:val="-5"/>
          <w:sz w:val="26"/>
          <w:szCs w:val="26"/>
        </w:rPr>
        <w:t xml:space="preserve">và chất </w:t>
      </w:r>
      <w:r w:rsidRPr="00025828">
        <w:rPr>
          <w:rFonts w:ascii="Times New Roman" w:hAnsi="Times New Roman"/>
          <w:spacing w:val="-4"/>
          <w:sz w:val="26"/>
          <w:szCs w:val="26"/>
        </w:rPr>
        <w:t xml:space="preserve">lượng thịt </w:t>
      </w:r>
      <w:r w:rsidRPr="00025828">
        <w:rPr>
          <w:rFonts w:ascii="Times New Roman" w:hAnsi="Times New Roman"/>
          <w:sz w:val="26"/>
          <w:szCs w:val="26"/>
        </w:rPr>
        <w:t xml:space="preserve">của các </w:t>
      </w:r>
      <w:r w:rsidRPr="00025828">
        <w:rPr>
          <w:rFonts w:ascii="Times New Roman" w:hAnsi="Times New Roman"/>
          <w:spacing w:val="-4"/>
          <w:sz w:val="26"/>
          <w:szCs w:val="26"/>
        </w:rPr>
        <w:t xml:space="preserve">công thức </w:t>
      </w:r>
      <w:r w:rsidRPr="00025828">
        <w:rPr>
          <w:rFonts w:ascii="Times New Roman" w:hAnsi="Times New Roman"/>
          <w:spacing w:val="-3"/>
          <w:sz w:val="26"/>
          <w:szCs w:val="26"/>
        </w:rPr>
        <w:t xml:space="preserve">lai </w:t>
      </w:r>
      <w:r w:rsidRPr="00025828">
        <w:rPr>
          <w:rFonts w:ascii="Times New Roman" w:hAnsi="Times New Roman"/>
          <w:spacing w:val="-4"/>
          <w:sz w:val="26"/>
          <w:szCs w:val="26"/>
        </w:rPr>
        <w:t xml:space="preserve">giữa </w:t>
      </w:r>
      <w:r w:rsidRPr="00025828">
        <w:rPr>
          <w:rFonts w:ascii="Times New Roman" w:hAnsi="Times New Roman"/>
          <w:spacing w:val="-3"/>
          <w:sz w:val="26"/>
          <w:szCs w:val="26"/>
        </w:rPr>
        <w:t xml:space="preserve">lợn </w:t>
      </w:r>
      <w:r w:rsidRPr="00025828">
        <w:rPr>
          <w:rFonts w:ascii="Times New Roman" w:hAnsi="Times New Roman"/>
          <w:sz w:val="26"/>
          <w:szCs w:val="26"/>
        </w:rPr>
        <w:t xml:space="preserve">nái </w:t>
      </w:r>
      <w:r w:rsidRPr="00025828">
        <w:rPr>
          <w:rFonts w:ascii="Times New Roman" w:hAnsi="Times New Roman"/>
          <w:spacing w:val="-5"/>
          <w:sz w:val="26"/>
          <w:szCs w:val="26"/>
        </w:rPr>
        <w:t>F</w:t>
      </w:r>
      <w:r w:rsidRPr="00025828">
        <w:rPr>
          <w:rFonts w:ascii="Times New Roman" w:hAnsi="Times New Roman"/>
          <w:spacing w:val="-5"/>
          <w:sz w:val="26"/>
          <w:szCs w:val="26"/>
          <w:vertAlign w:val="subscript"/>
        </w:rPr>
        <w:t>1</w:t>
      </w:r>
      <w:r w:rsidRPr="00025828">
        <w:rPr>
          <w:rFonts w:ascii="Times New Roman" w:hAnsi="Times New Roman"/>
          <w:spacing w:val="-5"/>
          <w:sz w:val="26"/>
          <w:szCs w:val="26"/>
        </w:rPr>
        <w:t xml:space="preserve">(LandracexYorkshire) phối giống với </w:t>
      </w:r>
      <w:r w:rsidRPr="00025828">
        <w:rPr>
          <w:rFonts w:ascii="Times New Roman" w:hAnsi="Times New Roman"/>
          <w:spacing w:val="-3"/>
          <w:sz w:val="26"/>
          <w:szCs w:val="26"/>
        </w:rPr>
        <w:t xml:space="preserve">lợn </w:t>
      </w:r>
      <w:r w:rsidRPr="00025828">
        <w:rPr>
          <w:rFonts w:ascii="Times New Roman" w:hAnsi="Times New Roman"/>
          <w:spacing w:val="-2"/>
          <w:sz w:val="26"/>
          <w:szCs w:val="26"/>
        </w:rPr>
        <w:t xml:space="preserve">đực </w:t>
      </w:r>
      <w:r w:rsidRPr="00025828">
        <w:rPr>
          <w:rFonts w:ascii="Times New Roman" w:hAnsi="Times New Roman"/>
          <w:spacing w:val="-5"/>
          <w:sz w:val="26"/>
          <w:szCs w:val="26"/>
        </w:rPr>
        <w:t xml:space="preserve">Duroc </w:t>
      </w:r>
      <w:r w:rsidRPr="00025828">
        <w:rPr>
          <w:rFonts w:ascii="Times New Roman" w:hAnsi="Times New Roman"/>
          <w:spacing w:val="-7"/>
          <w:sz w:val="26"/>
          <w:szCs w:val="26"/>
        </w:rPr>
        <w:t xml:space="preserve">và </w:t>
      </w:r>
      <w:r w:rsidRPr="00025828">
        <w:rPr>
          <w:rFonts w:ascii="Times New Roman" w:hAnsi="Times New Roman"/>
          <w:spacing w:val="-5"/>
          <w:sz w:val="26"/>
          <w:szCs w:val="26"/>
        </w:rPr>
        <w:t xml:space="preserve">Pietrain, </w:t>
      </w:r>
      <w:r w:rsidRPr="00025828">
        <w:rPr>
          <w:rFonts w:ascii="Times New Roman" w:hAnsi="Times New Roman"/>
          <w:i/>
          <w:spacing w:val="-5"/>
          <w:sz w:val="26"/>
          <w:szCs w:val="26"/>
        </w:rPr>
        <w:t xml:space="preserve">Tạp </w:t>
      </w:r>
      <w:r w:rsidRPr="00025828">
        <w:rPr>
          <w:rFonts w:ascii="Times New Roman" w:hAnsi="Times New Roman"/>
          <w:i/>
          <w:spacing w:val="-4"/>
          <w:sz w:val="26"/>
          <w:szCs w:val="26"/>
        </w:rPr>
        <w:t xml:space="preserve">chí Khoa </w:t>
      </w:r>
      <w:r w:rsidRPr="00025828">
        <w:rPr>
          <w:rFonts w:ascii="Times New Roman" w:hAnsi="Times New Roman"/>
          <w:i/>
          <w:spacing w:val="-5"/>
          <w:sz w:val="26"/>
          <w:szCs w:val="26"/>
        </w:rPr>
        <w:t xml:space="preserve">Học </w:t>
      </w:r>
      <w:r w:rsidRPr="00025828">
        <w:rPr>
          <w:rFonts w:ascii="Times New Roman" w:hAnsi="Times New Roman"/>
          <w:i/>
          <w:sz w:val="26"/>
          <w:szCs w:val="26"/>
        </w:rPr>
        <w:t xml:space="preserve">Kỹ </w:t>
      </w:r>
      <w:r w:rsidRPr="00025828">
        <w:rPr>
          <w:rFonts w:ascii="Times New Roman" w:hAnsi="Times New Roman"/>
          <w:i/>
          <w:spacing w:val="-4"/>
          <w:sz w:val="26"/>
          <w:szCs w:val="26"/>
        </w:rPr>
        <w:t xml:space="preserve">Thuật </w:t>
      </w:r>
      <w:r w:rsidRPr="00025828">
        <w:rPr>
          <w:rFonts w:ascii="Times New Roman" w:hAnsi="Times New Roman"/>
          <w:i/>
          <w:sz w:val="26"/>
          <w:szCs w:val="26"/>
        </w:rPr>
        <w:t xml:space="preserve">Nông </w:t>
      </w:r>
      <w:r w:rsidRPr="00025828">
        <w:rPr>
          <w:rFonts w:ascii="Times New Roman" w:hAnsi="Times New Roman"/>
          <w:i/>
          <w:spacing w:val="-5"/>
          <w:sz w:val="26"/>
          <w:szCs w:val="26"/>
        </w:rPr>
        <w:t>Nghiệp</w:t>
      </w:r>
      <w:r w:rsidRPr="00025828">
        <w:rPr>
          <w:rFonts w:ascii="Times New Roman" w:hAnsi="Times New Roman"/>
          <w:spacing w:val="-5"/>
          <w:sz w:val="26"/>
          <w:szCs w:val="26"/>
        </w:rPr>
        <w:t xml:space="preserve">, </w:t>
      </w:r>
      <w:r w:rsidRPr="00025828">
        <w:rPr>
          <w:rFonts w:ascii="Times New Roman" w:hAnsi="Times New Roman"/>
          <w:i/>
          <w:sz w:val="26"/>
          <w:szCs w:val="26"/>
          <w:lang w:val="vi-VN"/>
        </w:rPr>
        <w:t>Trường Đại học Nông nghiệp Hà Nội</w:t>
      </w:r>
      <w:r w:rsidRPr="00025828">
        <w:rPr>
          <w:rFonts w:ascii="Times New Roman" w:hAnsi="Times New Roman"/>
          <w:sz w:val="26"/>
          <w:szCs w:val="26"/>
          <w:lang w:val="vi-VN"/>
        </w:rPr>
        <w:t xml:space="preserve">, </w:t>
      </w:r>
      <w:r w:rsidRPr="00025828">
        <w:rPr>
          <w:rFonts w:ascii="Times New Roman" w:hAnsi="Times New Roman"/>
          <w:spacing w:val="-4"/>
          <w:sz w:val="26"/>
          <w:szCs w:val="26"/>
        </w:rPr>
        <w:t xml:space="preserve">4(6), tr. </w:t>
      </w:r>
      <w:r w:rsidRPr="00025828">
        <w:rPr>
          <w:rFonts w:ascii="Times New Roman" w:hAnsi="Times New Roman"/>
          <w:spacing w:val="-6"/>
          <w:sz w:val="26"/>
          <w:szCs w:val="26"/>
        </w:rPr>
        <w:t>48-55.</w:t>
      </w:r>
    </w:p>
    <w:p w:rsidR="00D700A4" w:rsidRPr="00025828" w:rsidRDefault="00D700A4" w:rsidP="00053A70">
      <w:pPr>
        <w:pStyle w:val="ColorfulList-Accent11"/>
        <w:widowControl w:val="0"/>
        <w:autoSpaceDE w:val="0"/>
        <w:autoSpaceDN w:val="0"/>
        <w:adjustRightInd w:val="0"/>
        <w:spacing w:after="120"/>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84</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034B8">
        <w:rPr>
          <w:rFonts w:ascii="Times New Roman" w:hAnsi="Times New Roman" w:cs="Times New Roman"/>
          <w:spacing w:val="-2"/>
          <w:sz w:val="26"/>
          <w:szCs w:val="26"/>
          <w:lang w:val="vi-VN"/>
        </w:rPr>
        <w:t>Nguyễn Văn Thắng và Vũ Đình Tôn (2010), Năng suất sinh sản, sinh trưởng, thân thịt và chất lượng thịt của các tổ hợp lai giữa lợn nái F</w:t>
      </w:r>
      <w:r w:rsidRPr="000034B8">
        <w:rPr>
          <w:rFonts w:ascii="Times New Roman" w:hAnsi="Times New Roman" w:cs="Times New Roman"/>
          <w:spacing w:val="-2"/>
          <w:sz w:val="26"/>
          <w:szCs w:val="26"/>
          <w:vertAlign w:val="subscript"/>
          <w:lang w:val="vi-VN"/>
        </w:rPr>
        <w:t>1</w:t>
      </w:r>
      <w:r w:rsidRPr="000034B8">
        <w:rPr>
          <w:rFonts w:ascii="Times New Roman" w:hAnsi="Times New Roman" w:cs="Times New Roman"/>
          <w:spacing w:val="-2"/>
          <w:sz w:val="26"/>
          <w:szCs w:val="26"/>
          <w:lang w:val="vi-VN"/>
        </w:rPr>
        <w:t xml:space="preserve">(Landrace x Yorkshire) với đực giống Landrace, Duroc và (Pietrain x Duroc), </w:t>
      </w:r>
      <w:r w:rsidRPr="000034B8">
        <w:rPr>
          <w:rFonts w:ascii="Times New Roman" w:hAnsi="Times New Roman" w:cs="Times New Roman"/>
          <w:i/>
          <w:spacing w:val="-2"/>
          <w:sz w:val="26"/>
          <w:szCs w:val="26"/>
          <w:lang w:val="vi-VN"/>
        </w:rPr>
        <w:t>Tạp chí Khoa Học Kỹ Thuật Nông Nghiệp</w:t>
      </w:r>
      <w:r w:rsidRPr="000034B8">
        <w:rPr>
          <w:rFonts w:ascii="Times New Roman" w:hAnsi="Times New Roman" w:cs="Times New Roman"/>
          <w:spacing w:val="-2"/>
          <w:sz w:val="26"/>
          <w:szCs w:val="26"/>
          <w:lang w:val="vi-VN"/>
        </w:rPr>
        <w:t xml:space="preserve">, </w:t>
      </w:r>
      <w:r w:rsidRPr="000034B8">
        <w:rPr>
          <w:rFonts w:ascii="Times New Roman" w:hAnsi="Times New Roman" w:cs="Times New Roman"/>
          <w:i/>
          <w:spacing w:val="-2"/>
          <w:sz w:val="26"/>
          <w:szCs w:val="26"/>
          <w:lang w:val="vi-VN"/>
        </w:rPr>
        <w:t>Trường Đại học Nông nghiệp Hà Nội</w:t>
      </w:r>
      <w:r w:rsidRPr="000034B8">
        <w:rPr>
          <w:rFonts w:ascii="Times New Roman" w:hAnsi="Times New Roman" w:cs="Times New Roman"/>
          <w:spacing w:val="-2"/>
          <w:sz w:val="26"/>
          <w:szCs w:val="26"/>
          <w:lang w:val="vi-VN"/>
        </w:rPr>
        <w:t xml:space="preserve">, 8(1), </w:t>
      </w:r>
      <w:r w:rsidRPr="000034B8">
        <w:rPr>
          <w:rFonts w:ascii="Times New Roman" w:hAnsi="Times New Roman" w:cs="Times New Roman"/>
          <w:spacing w:val="-2"/>
          <w:sz w:val="26"/>
          <w:szCs w:val="26"/>
          <w:lang w:val="af-ZA"/>
        </w:rPr>
        <w:t xml:space="preserve">tr. </w:t>
      </w:r>
      <w:r w:rsidRPr="000034B8">
        <w:rPr>
          <w:rFonts w:ascii="Times New Roman" w:hAnsi="Times New Roman" w:cs="Times New Roman"/>
          <w:spacing w:val="-2"/>
          <w:sz w:val="26"/>
          <w:szCs w:val="26"/>
          <w:lang w:val="vi-VN"/>
        </w:rPr>
        <w:t>98 - 105.</w:t>
      </w:r>
    </w:p>
    <w:p w:rsidR="00D700A4" w:rsidRPr="00025828" w:rsidRDefault="00D700A4" w:rsidP="00053A70">
      <w:pPr>
        <w:pStyle w:val="ColorfulList-Accent11"/>
        <w:widowControl w:val="0"/>
        <w:spacing w:after="120"/>
        <w:ind w:left="567" w:hanging="567"/>
        <w:contextualSpacing/>
        <w:rPr>
          <w:rFonts w:ascii="Times New Roman" w:hAnsi="Times New Roman" w:cs="Times New Roman"/>
          <w:i/>
          <w:sz w:val="26"/>
          <w:szCs w:val="26"/>
          <w:lang w:val="af-ZA"/>
        </w:rPr>
      </w:pPr>
      <w:bookmarkStart w:id="626" w:name="OLE_LINK160"/>
      <w:bookmarkStart w:id="627" w:name="OLE_LINK161"/>
      <w:r w:rsidRPr="00025828">
        <w:rPr>
          <w:rFonts w:ascii="Times New Roman" w:hAnsi="Times New Roman" w:cs="Times New Roman"/>
          <w:sz w:val="26"/>
          <w:szCs w:val="26"/>
          <w:lang w:val="vi-VN"/>
        </w:rPr>
        <w:t>[8</w:t>
      </w:r>
      <w:r w:rsidR="00996FC6" w:rsidRPr="00025828">
        <w:rPr>
          <w:rFonts w:ascii="Times New Roman" w:hAnsi="Times New Roman" w:cs="Times New Roman"/>
          <w:sz w:val="26"/>
          <w:szCs w:val="26"/>
          <w:lang w:val="en-US"/>
        </w:rPr>
        <w:t>5</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Nguyễn Thiện, Phùng Thị Vân, Nguyễn Khánh Quắc, Phạm Hữu Doanh, Phạm Nhật Lệ và cs (1995</w:t>
      </w:r>
      <w:bookmarkEnd w:id="626"/>
      <w:bookmarkEnd w:id="627"/>
      <w:r w:rsidRPr="00025828">
        <w:rPr>
          <w:rFonts w:ascii="Times New Roman" w:hAnsi="Times New Roman" w:cs="Times New Roman"/>
          <w:sz w:val="26"/>
          <w:szCs w:val="26"/>
          <w:lang w:val="af-ZA"/>
        </w:rPr>
        <w:t>),</w:t>
      </w:r>
      <w:r w:rsidRPr="00025828">
        <w:rPr>
          <w:rFonts w:ascii="Times New Roman" w:hAnsi="Times New Roman" w:cs="Times New Roman"/>
          <w:i/>
          <w:iCs/>
          <w:sz w:val="26"/>
          <w:szCs w:val="26"/>
          <w:lang w:val="af-ZA"/>
        </w:rPr>
        <w:t xml:space="preserve"> Kết quả nghiên cứu các công thức lai giữa lợn ngoại và lợn Việt Nam, </w:t>
      </w:r>
      <w:r w:rsidRPr="00025828">
        <w:rPr>
          <w:rFonts w:ascii="Times New Roman" w:hAnsi="Times New Roman" w:cs="Times New Roman"/>
          <w:sz w:val="26"/>
          <w:szCs w:val="26"/>
          <w:lang w:val="af-ZA"/>
        </w:rPr>
        <w:t>Tuyển tập công trình nghiên cứu Khoa học kỹ thuật chăn nuôi (1969-1995), Viện Chăn nuôi, Nhà xuất bản Nông nghiệp, Hà Nội, tr. 13-21</w:t>
      </w:r>
      <w:r w:rsidRPr="00025828">
        <w:rPr>
          <w:rFonts w:ascii="Times New Roman" w:hAnsi="Times New Roman" w:cs="Times New Roman"/>
          <w:i/>
          <w:sz w:val="26"/>
          <w:szCs w:val="26"/>
          <w:lang w:val="af-ZA"/>
        </w:rPr>
        <w:t>.</w:t>
      </w:r>
    </w:p>
    <w:p w:rsidR="00D700A4" w:rsidRPr="00025828" w:rsidRDefault="00D700A4" w:rsidP="00053A70">
      <w:pPr>
        <w:pStyle w:val="ColorfulList-Accent11"/>
        <w:widowControl w:val="0"/>
        <w:spacing w:after="120"/>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86</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Nguyễn Thiện, Hoàng Kim Giao (1996), </w:t>
      </w:r>
      <w:r w:rsidRPr="00025828">
        <w:rPr>
          <w:rFonts w:ascii="Times New Roman" w:hAnsi="Times New Roman" w:cs="Times New Roman"/>
          <w:i/>
          <w:sz w:val="26"/>
          <w:szCs w:val="26"/>
          <w:lang w:val="af-ZA"/>
        </w:rPr>
        <w:t>Nâng cao năng suất sinh sản của gia súc cái,</w:t>
      </w:r>
      <w:r w:rsidRPr="00025828">
        <w:rPr>
          <w:rFonts w:ascii="Times New Roman" w:hAnsi="Times New Roman" w:cs="Times New Roman"/>
          <w:sz w:val="26"/>
          <w:szCs w:val="26"/>
          <w:lang w:val="af-ZA"/>
        </w:rPr>
        <w:t xml:space="preserve"> </w:t>
      </w:r>
      <w:r w:rsidRPr="00025828">
        <w:rPr>
          <w:rFonts w:ascii="Times New Roman" w:hAnsi="Times New Roman" w:cs="Times New Roman"/>
          <w:spacing w:val="2"/>
          <w:sz w:val="26"/>
          <w:szCs w:val="26"/>
          <w:lang w:val="af-ZA"/>
        </w:rPr>
        <w:t>Nhà Xuất Bản</w:t>
      </w:r>
      <w:r w:rsidRPr="00025828">
        <w:rPr>
          <w:rFonts w:ascii="Times New Roman" w:hAnsi="Times New Roman" w:cs="Times New Roman"/>
          <w:sz w:val="26"/>
          <w:szCs w:val="26"/>
          <w:lang w:val="af-ZA"/>
        </w:rPr>
        <w:t xml:space="preserve"> Nông Nghiệp, Hà Nội.</w:t>
      </w:r>
    </w:p>
    <w:p w:rsidR="00D700A4" w:rsidRPr="00025828" w:rsidRDefault="00D700A4" w:rsidP="00053A70">
      <w:pPr>
        <w:pStyle w:val="ColorfulList-Accent11"/>
        <w:spacing w:after="120"/>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996FC6" w:rsidRPr="00025828">
        <w:rPr>
          <w:rFonts w:ascii="Times New Roman" w:hAnsi="Times New Roman" w:cs="Times New Roman"/>
          <w:sz w:val="26"/>
          <w:szCs w:val="26"/>
          <w:lang w:val="af-ZA"/>
        </w:rPr>
        <w:t>87</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w w:val="105"/>
          <w:sz w:val="26"/>
          <w:szCs w:val="26"/>
          <w:lang w:val="af-ZA"/>
        </w:rPr>
        <w:t xml:space="preserve">Nguyễn Văn Thiện, Nguyễn Văn Đức, Tạ Thị Bích Duyên (1999), Sức sinh sản cao của lợn Móng Cái nuôi tại Nông trường Thành Tô, </w:t>
      </w:r>
      <w:r w:rsidRPr="00025828">
        <w:rPr>
          <w:rFonts w:ascii="Times New Roman" w:hAnsi="Times New Roman" w:cs="Times New Roman"/>
          <w:i/>
          <w:w w:val="105"/>
          <w:sz w:val="26"/>
          <w:szCs w:val="26"/>
          <w:lang w:val="af-ZA"/>
        </w:rPr>
        <w:t>Tạp chí Chăn Nuôi</w:t>
      </w:r>
      <w:r w:rsidRPr="00025828">
        <w:rPr>
          <w:rFonts w:ascii="Times New Roman" w:hAnsi="Times New Roman" w:cs="Times New Roman"/>
          <w:w w:val="105"/>
          <w:sz w:val="26"/>
          <w:szCs w:val="26"/>
          <w:lang w:val="af-ZA"/>
        </w:rPr>
        <w:t>, (4), tr. 16-17.</w:t>
      </w:r>
    </w:p>
    <w:p w:rsidR="00D700A4" w:rsidRPr="00025828" w:rsidRDefault="00D700A4" w:rsidP="00053A70">
      <w:pPr>
        <w:pStyle w:val="ColorfulList-Accent11"/>
        <w:widowControl w:val="0"/>
        <w:autoSpaceDE w:val="0"/>
        <w:autoSpaceDN w:val="0"/>
        <w:adjustRightInd w:val="0"/>
        <w:spacing w:after="120"/>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88</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iCs/>
          <w:sz w:val="26"/>
          <w:szCs w:val="26"/>
          <w:lang w:val="vi-VN"/>
        </w:rPr>
        <w:t>Nguyễn Văn Thiện</w:t>
      </w:r>
      <w:r w:rsidRPr="00025828">
        <w:rPr>
          <w:rFonts w:ascii="Times New Roman" w:hAnsi="Times New Roman" w:cs="Times New Roman"/>
          <w:iCs/>
          <w:sz w:val="26"/>
          <w:szCs w:val="26"/>
          <w:lang w:val="af-ZA"/>
        </w:rPr>
        <w:t xml:space="preserve"> (2006</w:t>
      </w:r>
      <w:r w:rsidRPr="00025828">
        <w:rPr>
          <w:rFonts w:ascii="Times New Roman" w:hAnsi="Times New Roman" w:cs="Times New Roman"/>
          <w:iCs/>
          <w:sz w:val="26"/>
          <w:szCs w:val="26"/>
          <w:lang w:val="vi-VN"/>
        </w:rPr>
        <w:t>)</w:t>
      </w:r>
      <w:r w:rsidRPr="00025828">
        <w:rPr>
          <w:rFonts w:ascii="Times New Roman" w:hAnsi="Times New Roman" w:cs="Times New Roman"/>
          <w:iCs/>
          <w:sz w:val="26"/>
          <w:szCs w:val="26"/>
          <w:lang w:val="af-ZA"/>
        </w:rPr>
        <w:t xml:space="preserve">, Lợn Meishan Trung Quốc, </w:t>
      </w:r>
      <w:r w:rsidRPr="00025828">
        <w:rPr>
          <w:rFonts w:ascii="Times New Roman" w:hAnsi="Times New Roman" w:cs="Times New Roman"/>
          <w:i/>
          <w:iCs/>
          <w:sz w:val="26"/>
          <w:szCs w:val="26"/>
          <w:lang w:val="af-ZA"/>
        </w:rPr>
        <w:t>Tạp chí Khoa Học Kỷ Thuật Chăn Nuôi 12-06.</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89</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Lê Thị Thúy, Bùi Khắc Hùng (2008), Một số chỉ tiêu sinh trưởng, phát dục, khả năng sinh sản của lợn Bản và lợn Móng Cái nuôi trong nông hộ vùng cao huyện Yên Châu, tỉnh Sơn La, </w:t>
      </w:r>
      <w:r w:rsidRPr="00025828">
        <w:rPr>
          <w:rFonts w:ascii="Times New Roman" w:hAnsi="Times New Roman" w:cs="Times New Roman"/>
          <w:i/>
          <w:sz w:val="26"/>
          <w:szCs w:val="26"/>
          <w:lang w:val="af-ZA"/>
        </w:rPr>
        <w:t>Tạp chí Chăn Nuôi</w:t>
      </w:r>
      <w:r w:rsidRPr="00025828">
        <w:rPr>
          <w:rFonts w:ascii="Times New Roman" w:hAnsi="Times New Roman" w:cs="Times New Roman"/>
          <w:sz w:val="26"/>
          <w:szCs w:val="26"/>
          <w:lang w:val="af-ZA"/>
        </w:rPr>
        <w:t>, (7), tr. 6-7.</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90</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Đoàn Phương Thuý, Phạm Văn Học, Trần Xuân Mạnh, Lưu Văn Tráng,</w:t>
      </w:r>
      <w:r w:rsidRPr="00025828">
        <w:rPr>
          <w:rFonts w:ascii="Times New Roman" w:hAnsi="Times New Roman" w:cs="Times New Roman"/>
          <w:position w:val="10"/>
          <w:sz w:val="26"/>
          <w:szCs w:val="26"/>
          <w:lang w:val="af-ZA"/>
        </w:rPr>
        <w:t xml:space="preserve"> </w:t>
      </w:r>
      <w:r w:rsidRPr="00025828">
        <w:rPr>
          <w:rFonts w:ascii="Times New Roman" w:hAnsi="Times New Roman" w:cs="Times New Roman"/>
          <w:sz w:val="26"/>
          <w:szCs w:val="26"/>
          <w:lang w:val="af-ZA"/>
        </w:rPr>
        <w:t>Đoàn Văn Soạn, Vũ Đình Tôn, Đặng Vũ Bình (2015), Năng</w:t>
      </w:r>
      <w:r w:rsidRPr="00025828">
        <w:rPr>
          <w:rFonts w:ascii="Times New Roman" w:hAnsi="Times New Roman" w:cs="Times New Roman"/>
          <w:spacing w:val="-31"/>
          <w:sz w:val="26"/>
          <w:szCs w:val="26"/>
          <w:lang w:val="af-ZA"/>
        </w:rPr>
        <w:t xml:space="preserve"> </w:t>
      </w:r>
      <w:r w:rsidRPr="00025828">
        <w:rPr>
          <w:rFonts w:ascii="Times New Roman" w:hAnsi="Times New Roman" w:cs="Times New Roman"/>
          <w:sz w:val="26"/>
          <w:szCs w:val="26"/>
          <w:lang w:val="af-ZA"/>
        </w:rPr>
        <w:t>suất</w:t>
      </w:r>
      <w:r w:rsidRPr="00025828">
        <w:rPr>
          <w:rFonts w:ascii="Times New Roman" w:hAnsi="Times New Roman" w:cs="Times New Roman"/>
          <w:spacing w:val="-31"/>
          <w:sz w:val="26"/>
          <w:szCs w:val="26"/>
          <w:lang w:val="af-ZA"/>
        </w:rPr>
        <w:t xml:space="preserve"> </w:t>
      </w:r>
      <w:r w:rsidRPr="00025828">
        <w:rPr>
          <w:rFonts w:ascii="Times New Roman" w:hAnsi="Times New Roman" w:cs="Times New Roman"/>
          <w:sz w:val="26"/>
          <w:szCs w:val="26"/>
          <w:lang w:val="af-ZA"/>
        </w:rPr>
        <w:t>sinh</w:t>
      </w:r>
      <w:r w:rsidRPr="00025828">
        <w:rPr>
          <w:rFonts w:ascii="Times New Roman" w:hAnsi="Times New Roman" w:cs="Times New Roman"/>
          <w:spacing w:val="-31"/>
          <w:sz w:val="26"/>
          <w:szCs w:val="26"/>
          <w:lang w:val="af-ZA"/>
        </w:rPr>
        <w:t xml:space="preserve"> </w:t>
      </w:r>
      <w:r w:rsidRPr="00025828">
        <w:rPr>
          <w:rFonts w:ascii="Times New Roman" w:hAnsi="Times New Roman" w:cs="Times New Roman"/>
          <w:sz w:val="26"/>
          <w:szCs w:val="26"/>
          <w:lang w:val="af-ZA"/>
        </w:rPr>
        <w:t>sản</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và</w:t>
      </w:r>
      <w:r w:rsidRPr="00025828">
        <w:rPr>
          <w:rFonts w:ascii="Times New Roman" w:hAnsi="Times New Roman" w:cs="Times New Roman"/>
          <w:spacing w:val="-31"/>
          <w:sz w:val="26"/>
          <w:szCs w:val="26"/>
          <w:lang w:val="af-ZA"/>
        </w:rPr>
        <w:t xml:space="preserve"> </w:t>
      </w:r>
      <w:r w:rsidRPr="00025828">
        <w:rPr>
          <w:rFonts w:ascii="Times New Roman" w:hAnsi="Times New Roman" w:cs="Times New Roman"/>
          <w:sz w:val="26"/>
          <w:szCs w:val="26"/>
          <w:lang w:val="af-ZA"/>
        </w:rPr>
        <w:t>định</w:t>
      </w:r>
      <w:r w:rsidRPr="00025828">
        <w:rPr>
          <w:rFonts w:ascii="Times New Roman" w:hAnsi="Times New Roman" w:cs="Times New Roman"/>
          <w:spacing w:val="-31"/>
          <w:sz w:val="26"/>
          <w:szCs w:val="26"/>
          <w:lang w:val="af-ZA"/>
        </w:rPr>
        <w:t xml:space="preserve"> </w:t>
      </w:r>
      <w:r w:rsidRPr="00025828">
        <w:rPr>
          <w:rFonts w:ascii="Times New Roman" w:hAnsi="Times New Roman" w:cs="Times New Roman"/>
          <w:sz w:val="26"/>
          <w:szCs w:val="26"/>
          <w:lang w:val="af-ZA"/>
        </w:rPr>
        <w:t>hướng</w:t>
      </w:r>
      <w:r w:rsidRPr="00025828">
        <w:rPr>
          <w:rFonts w:ascii="Times New Roman" w:hAnsi="Times New Roman" w:cs="Times New Roman"/>
          <w:spacing w:val="-31"/>
          <w:sz w:val="26"/>
          <w:szCs w:val="26"/>
          <w:lang w:val="af-ZA"/>
        </w:rPr>
        <w:t xml:space="preserve"> </w:t>
      </w:r>
      <w:r w:rsidRPr="00025828">
        <w:rPr>
          <w:rFonts w:ascii="Times New Roman" w:hAnsi="Times New Roman" w:cs="Times New Roman"/>
          <w:sz w:val="26"/>
          <w:szCs w:val="26"/>
          <w:lang w:val="af-ZA"/>
        </w:rPr>
        <w:t>chọn</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lọc đối</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với</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lợn</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nái</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duroc,</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Landrace</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và</w:t>
      </w:r>
      <w:r w:rsidRPr="00025828">
        <w:rPr>
          <w:rFonts w:ascii="Times New Roman" w:hAnsi="Times New Roman" w:cs="Times New Roman"/>
          <w:spacing w:val="-30"/>
          <w:sz w:val="26"/>
          <w:szCs w:val="26"/>
          <w:lang w:val="af-ZA"/>
        </w:rPr>
        <w:t xml:space="preserve"> </w:t>
      </w:r>
      <w:r w:rsidRPr="00025828">
        <w:rPr>
          <w:rFonts w:ascii="Times New Roman" w:hAnsi="Times New Roman" w:cs="Times New Roman"/>
          <w:sz w:val="26"/>
          <w:szCs w:val="26"/>
          <w:lang w:val="af-ZA"/>
        </w:rPr>
        <w:t>Yorkshire tại</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công</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ty</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TNHH</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lợn</w:t>
      </w:r>
      <w:r w:rsidRPr="00025828">
        <w:rPr>
          <w:rFonts w:ascii="Times New Roman" w:hAnsi="Times New Roman" w:cs="Times New Roman"/>
          <w:spacing w:val="-28"/>
          <w:sz w:val="26"/>
          <w:szCs w:val="26"/>
          <w:lang w:val="af-ZA"/>
        </w:rPr>
        <w:t xml:space="preserve"> </w:t>
      </w:r>
      <w:r w:rsidRPr="00025828">
        <w:rPr>
          <w:rFonts w:ascii="Times New Roman" w:hAnsi="Times New Roman" w:cs="Times New Roman"/>
          <w:sz w:val="26"/>
          <w:szCs w:val="26"/>
          <w:lang w:val="af-ZA"/>
        </w:rPr>
        <w:t>giống</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hạt</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nhân</w:t>
      </w:r>
      <w:r w:rsidRPr="00025828">
        <w:rPr>
          <w:rFonts w:ascii="Times New Roman" w:hAnsi="Times New Roman" w:cs="Times New Roman"/>
          <w:spacing w:val="-29"/>
          <w:sz w:val="26"/>
          <w:szCs w:val="26"/>
          <w:lang w:val="af-ZA"/>
        </w:rPr>
        <w:t xml:space="preserve"> </w:t>
      </w:r>
      <w:r w:rsidRPr="00025828">
        <w:rPr>
          <w:rFonts w:ascii="Times New Roman" w:hAnsi="Times New Roman" w:cs="Times New Roman"/>
          <w:sz w:val="26"/>
          <w:szCs w:val="26"/>
          <w:lang w:val="af-ZA"/>
        </w:rPr>
        <w:t>Dabaco, Tạp</w:t>
      </w:r>
      <w:r w:rsidRPr="00025828">
        <w:rPr>
          <w:rFonts w:ascii="Times New Roman" w:hAnsi="Times New Roman" w:cs="Times New Roman"/>
          <w:i/>
          <w:spacing w:val="-4"/>
          <w:sz w:val="26"/>
          <w:szCs w:val="26"/>
          <w:lang w:val="af-ZA"/>
        </w:rPr>
        <w:t xml:space="preserve"> </w:t>
      </w:r>
      <w:r w:rsidRPr="00025828">
        <w:rPr>
          <w:rFonts w:ascii="Times New Roman" w:hAnsi="Times New Roman" w:cs="Times New Roman"/>
          <w:i/>
          <w:spacing w:val="-3"/>
          <w:sz w:val="26"/>
          <w:szCs w:val="26"/>
          <w:lang w:val="af-ZA"/>
        </w:rPr>
        <w:t xml:space="preserve">chí </w:t>
      </w:r>
      <w:r w:rsidRPr="00025828">
        <w:rPr>
          <w:rFonts w:ascii="Times New Roman" w:hAnsi="Times New Roman" w:cs="Times New Roman"/>
          <w:i/>
          <w:spacing w:val="-4"/>
          <w:sz w:val="26"/>
          <w:szCs w:val="26"/>
          <w:lang w:val="af-ZA"/>
        </w:rPr>
        <w:t xml:space="preserve">Khoa học </w:t>
      </w:r>
      <w:r w:rsidRPr="00025828">
        <w:rPr>
          <w:rFonts w:ascii="Times New Roman" w:hAnsi="Times New Roman" w:cs="Times New Roman"/>
          <w:i/>
          <w:spacing w:val="-3"/>
          <w:sz w:val="26"/>
          <w:szCs w:val="26"/>
          <w:lang w:val="af-ZA"/>
        </w:rPr>
        <w:t xml:space="preserve">và </w:t>
      </w:r>
      <w:r w:rsidRPr="00025828">
        <w:rPr>
          <w:rFonts w:ascii="Times New Roman" w:hAnsi="Times New Roman" w:cs="Times New Roman"/>
          <w:i/>
          <w:spacing w:val="-4"/>
          <w:sz w:val="26"/>
          <w:szCs w:val="26"/>
          <w:lang w:val="af-ZA"/>
        </w:rPr>
        <w:t>Phát Triển,</w:t>
      </w:r>
      <w:r w:rsidRPr="00025828">
        <w:rPr>
          <w:rFonts w:ascii="Times New Roman" w:hAnsi="Times New Roman" w:cs="Times New Roman"/>
          <w:i/>
          <w:sz w:val="26"/>
          <w:szCs w:val="26"/>
          <w:lang w:val="af-ZA"/>
        </w:rPr>
        <w:t xml:space="preserve"> Trường Đại Học Nông Nghiệp Hà Nội,</w:t>
      </w:r>
      <w:r w:rsidRPr="00025828">
        <w:rPr>
          <w:rFonts w:ascii="Times New Roman" w:hAnsi="Times New Roman" w:cs="Times New Roman"/>
          <w:i/>
          <w:spacing w:val="-4"/>
          <w:sz w:val="26"/>
          <w:szCs w:val="26"/>
          <w:lang w:val="af-ZA"/>
        </w:rPr>
        <w:t xml:space="preserve"> </w:t>
      </w:r>
      <w:r w:rsidRPr="00025828">
        <w:rPr>
          <w:rFonts w:ascii="Times New Roman" w:hAnsi="Times New Roman" w:cs="Times New Roman"/>
          <w:spacing w:val="-3"/>
          <w:sz w:val="26"/>
          <w:szCs w:val="26"/>
          <w:lang w:val="af-ZA"/>
        </w:rPr>
        <w:t>13(8),</w:t>
      </w:r>
      <w:r w:rsidR="00745376" w:rsidRPr="00025828">
        <w:rPr>
          <w:rFonts w:ascii="Times New Roman" w:hAnsi="Times New Roman" w:cs="Times New Roman"/>
          <w:spacing w:val="-3"/>
          <w:sz w:val="26"/>
          <w:szCs w:val="26"/>
          <w:lang w:val="af-ZA"/>
        </w:rPr>
        <w:t xml:space="preserve"> tr</w:t>
      </w:r>
      <w:r w:rsidRPr="00025828">
        <w:rPr>
          <w:rFonts w:ascii="Times New Roman" w:hAnsi="Times New Roman" w:cs="Times New Roman"/>
          <w:spacing w:val="-33"/>
          <w:sz w:val="26"/>
          <w:szCs w:val="26"/>
          <w:lang w:val="af-ZA"/>
        </w:rPr>
        <w:t xml:space="preserve">. </w:t>
      </w:r>
      <w:r w:rsidRPr="00025828">
        <w:rPr>
          <w:rFonts w:ascii="Times New Roman" w:hAnsi="Times New Roman" w:cs="Times New Roman"/>
          <w:spacing w:val="-4"/>
          <w:sz w:val="26"/>
          <w:szCs w:val="26"/>
          <w:lang w:val="af-ZA"/>
        </w:rPr>
        <w:t>1397-1404.</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91</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eastAsia="Calibri" w:hAnsi="Times New Roman" w:cs="Times New Roman"/>
          <w:sz w:val="26"/>
          <w:szCs w:val="26"/>
          <w:lang w:val="af-ZA"/>
        </w:rPr>
        <w:t xml:space="preserve">Đặng Đình Trung, Nguyễn Văn Trung, Nguyễn Văn Đức và Nguyễn Thị Viễn (2007), </w:t>
      </w:r>
      <w:r w:rsidRPr="00025828">
        <w:rPr>
          <w:rFonts w:ascii="Times New Roman" w:eastAsia="Calibri" w:hAnsi="Times New Roman" w:cs="Times New Roman"/>
          <w:i/>
          <w:iCs/>
          <w:sz w:val="26"/>
          <w:szCs w:val="26"/>
          <w:lang w:val="af-ZA"/>
        </w:rPr>
        <w:t>Hiện trạng chăn nuôi lợn tại một số tỉnh phía Bắc Việt Nam</w:t>
      </w:r>
      <w:r w:rsidRPr="00025828">
        <w:rPr>
          <w:rFonts w:ascii="Times New Roman" w:eastAsia="Calibri" w:hAnsi="Times New Roman" w:cs="Times New Roman"/>
          <w:sz w:val="26"/>
          <w:szCs w:val="26"/>
          <w:lang w:val="af-ZA"/>
        </w:rPr>
        <w:t>, Báo cáo khoa học năm 2006, Phần Công nghệ Sinh học và các Vấn đề Kỹ thuật Chăn nuôi, Viện Chăn nuôi Quốc gia, Hà Nội, tr. 194-200.</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92</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Phùng Thị Vân, Hoàng Hương Trà, Trương Hữu Dũng (2000), Nghiên cứu khả năng cho thịt của lợn lai D(LY) và D(YL) và ảnh hưởng của hai chế độ nuôi tới khả năng cho thịt của lợn ngoại có tỷ lệ nạc &gt; 52%, </w:t>
      </w:r>
      <w:r w:rsidRPr="00025828">
        <w:rPr>
          <w:rFonts w:ascii="Times New Roman" w:hAnsi="Times New Roman" w:cs="Times New Roman"/>
          <w:i/>
          <w:sz w:val="26"/>
          <w:szCs w:val="26"/>
          <w:lang w:val="af-ZA"/>
        </w:rPr>
        <w:t>Tạp chí Khoa học Công nghệ và Quản lý KT</w:t>
      </w:r>
      <w:r w:rsidRPr="00025828">
        <w:rPr>
          <w:rFonts w:ascii="Times New Roman" w:hAnsi="Times New Roman" w:cs="Times New Roman"/>
          <w:sz w:val="26"/>
          <w:szCs w:val="26"/>
          <w:lang w:val="af-ZA"/>
        </w:rPr>
        <w:t>, (9), tr. 397-398.</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93</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rPr>
        <w:t xml:space="preserve">Phùng Thị Vân, Hoàng Hương Trà, Lê Thị Kim Ngọc, Trương Hữu Dũng (2001), Nghiên cứu khả năng cho thịt giữ hai giống L, Y, giữa ba giống L, Y và D, ảnh hưởng của hai chế độ nuôi tới khả năng cho thịt của lợn ngoại có tỷ lệ nạc trên 52%, </w:t>
      </w:r>
      <w:r w:rsidRPr="00025828">
        <w:rPr>
          <w:rFonts w:ascii="Times New Roman" w:hAnsi="Times New Roman" w:cs="Times New Roman"/>
          <w:i/>
          <w:iCs/>
          <w:sz w:val="26"/>
          <w:szCs w:val="26"/>
          <w:lang w:val="af-ZA"/>
        </w:rPr>
        <w:t>Báo cáo khoa học Chăn nuôi thú Y (1999 - 2000), phần Chăn nuôi Gia súc,</w:t>
      </w:r>
      <w:r w:rsidRPr="00025828">
        <w:rPr>
          <w:rFonts w:ascii="Times New Roman" w:hAnsi="Times New Roman" w:cs="Times New Roman"/>
          <w:sz w:val="26"/>
          <w:szCs w:val="26"/>
          <w:lang w:val="af-ZA"/>
        </w:rPr>
        <w:t xml:space="preserve"> </w:t>
      </w:r>
      <w:r w:rsidRPr="00025828">
        <w:rPr>
          <w:rFonts w:ascii="Times New Roman" w:hAnsi="Times New Roman" w:cs="Times New Roman"/>
          <w:i/>
          <w:sz w:val="26"/>
          <w:szCs w:val="26"/>
          <w:lang w:val="af-ZA"/>
        </w:rPr>
        <w:t xml:space="preserve">TP Hồ Chí Minh, </w:t>
      </w:r>
      <w:r w:rsidRPr="00025828">
        <w:rPr>
          <w:rFonts w:ascii="Times New Roman" w:hAnsi="Times New Roman" w:cs="Times New Roman"/>
          <w:sz w:val="26"/>
          <w:szCs w:val="26"/>
          <w:lang w:val="af-ZA"/>
        </w:rPr>
        <w:t>tr. 207-219.</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shd w:val="clear" w:color="auto" w:fill="FFFFFF"/>
          <w:lang w:val="af-ZA"/>
        </w:rPr>
      </w:pPr>
      <w:r w:rsidRPr="00025828">
        <w:rPr>
          <w:rFonts w:ascii="Times New Roman" w:hAnsi="Times New Roman" w:cs="Times New Roman"/>
          <w:sz w:val="26"/>
          <w:szCs w:val="26"/>
          <w:lang w:val="vi-VN"/>
        </w:rPr>
        <w:t>[</w:t>
      </w:r>
      <w:r w:rsidR="00FD1FE6" w:rsidRPr="00025828">
        <w:rPr>
          <w:rFonts w:ascii="Times New Roman" w:hAnsi="Times New Roman" w:cs="Times New Roman"/>
          <w:sz w:val="26"/>
          <w:szCs w:val="26"/>
          <w:lang w:val="af-ZA"/>
        </w:rPr>
        <w:t>94</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z w:val="26"/>
          <w:szCs w:val="26"/>
          <w:lang w:val="af-ZA" w:bidi="th-TH"/>
        </w:rPr>
        <w:t>Nguyễn Thị Viễn (2004</w:t>
      </w:r>
      <w:r w:rsidRPr="00025828">
        <w:rPr>
          <w:rFonts w:ascii="Times New Roman" w:hAnsi="Times New Roman" w:cs="Times New Roman"/>
          <w:i/>
          <w:sz w:val="26"/>
          <w:szCs w:val="26"/>
          <w:lang w:val="af-ZA" w:bidi="th-TH"/>
        </w:rPr>
        <w:t>), Năng suất sinh sản của nái tổng hợp giữa hai nhóm giống Yorskshire x Landrace</w:t>
      </w:r>
      <w:r w:rsidRPr="00025828">
        <w:rPr>
          <w:rFonts w:ascii="Times New Roman" w:hAnsi="Times New Roman" w:cs="Times New Roman"/>
          <w:sz w:val="26"/>
          <w:szCs w:val="26"/>
          <w:lang w:val="af-ZA" w:bidi="th-TH"/>
        </w:rPr>
        <w:t xml:space="preserve">, </w:t>
      </w:r>
      <w:r w:rsidRPr="00025828">
        <w:rPr>
          <w:rFonts w:ascii="Times New Roman" w:hAnsi="Times New Roman" w:cs="Times New Roman"/>
          <w:i/>
          <w:sz w:val="26"/>
          <w:szCs w:val="26"/>
          <w:lang w:val="af-ZA" w:bidi="th-TH"/>
        </w:rPr>
        <w:t xml:space="preserve">Báo cáo khoa học chăn nuôi thú y, </w:t>
      </w:r>
      <w:r w:rsidRPr="00025828">
        <w:rPr>
          <w:rFonts w:ascii="Times New Roman" w:hAnsi="Times New Roman" w:cs="Times New Roman"/>
          <w:sz w:val="26"/>
          <w:szCs w:val="26"/>
          <w:lang w:val="af-ZA" w:bidi="th-TH"/>
        </w:rPr>
        <w:t>Nhà xuất bản Nông Nghiệp, tr. 240-248.</w:t>
      </w:r>
    </w:p>
    <w:p w:rsidR="00D700A4" w:rsidRPr="00025828" w:rsidRDefault="00D700A4" w:rsidP="00D700A4">
      <w:pPr>
        <w:pStyle w:val="ColorfulList-Accent11"/>
        <w:tabs>
          <w:tab w:val="left" w:pos="720"/>
        </w:tabs>
        <w:spacing w:after="120" w:line="288" w:lineRule="auto"/>
        <w:ind w:left="567" w:hanging="567"/>
        <w:contextualSpacing/>
        <w:rPr>
          <w:rFonts w:ascii="Times New Roman" w:hAnsi="Times New Roman" w:cs="Times New Roman"/>
          <w:b/>
          <w:sz w:val="26"/>
          <w:szCs w:val="26"/>
          <w:shd w:val="clear" w:color="auto" w:fill="FFFFFF"/>
          <w:lang w:val="en-US"/>
        </w:rPr>
      </w:pPr>
      <w:r w:rsidRPr="00025828">
        <w:rPr>
          <w:rFonts w:ascii="Times New Roman" w:hAnsi="Times New Roman" w:cs="Times New Roman"/>
          <w:b/>
          <w:sz w:val="26"/>
          <w:szCs w:val="26"/>
          <w:shd w:val="clear" w:color="auto" w:fill="FFFFFF"/>
          <w:lang w:val="en-US"/>
        </w:rPr>
        <w:t>II. Tiếng Anh</w:t>
      </w:r>
    </w:p>
    <w:p w:rsidR="00C258EF" w:rsidRPr="00025828" w:rsidRDefault="00D700A4" w:rsidP="00C258EF">
      <w:pPr>
        <w:ind w:left="567" w:hanging="567"/>
        <w:rPr>
          <w:rFonts w:ascii="Times New Roman" w:hAnsi="Times New Roman"/>
          <w:sz w:val="26"/>
          <w:szCs w:val="26"/>
          <w:shd w:val="clear" w:color="auto" w:fill="FFFFFF"/>
        </w:rPr>
      </w:pPr>
      <w:r w:rsidRPr="00025828">
        <w:rPr>
          <w:rFonts w:ascii="Times New Roman" w:hAnsi="Times New Roman"/>
          <w:sz w:val="26"/>
          <w:szCs w:val="26"/>
          <w:lang w:val="vi-VN"/>
        </w:rPr>
        <w:t>[</w:t>
      </w:r>
      <w:r w:rsidR="00FD1FE6" w:rsidRPr="00025828">
        <w:rPr>
          <w:rFonts w:ascii="Times New Roman" w:hAnsi="Times New Roman"/>
          <w:sz w:val="26"/>
          <w:szCs w:val="26"/>
        </w:rPr>
        <w:t>95</w:t>
      </w:r>
      <w:r w:rsidRPr="00025828">
        <w:rPr>
          <w:rFonts w:ascii="Times New Roman" w:hAnsi="Times New Roman"/>
          <w:sz w:val="26"/>
          <w:szCs w:val="26"/>
          <w:lang w:val="vi-VN"/>
        </w:rPr>
        <w:t xml:space="preserve">] </w:t>
      </w:r>
      <w:r w:rsidR="000034B8">
        <w:rPr>
          <w:rFonts w:ascii="Times New Roman" w:hAnsi="Times New Roman"/>
          <w:sz w:val="26"/>
          <w:szCs w:val="26"/>
        </w:rPr>
        <w:tab/>
      </w:r>
      <w:r w:rsidR="00C258EF" w:rsidRPr="00025828">
        <w:rPr>
          <w:rFonts w:ascii="Times New Roman" w:hAnsi="Times New Roman"/>
          <w:sz w:val="26"/>
          <w:szCs w:val="26"/>
          <w:shd w:val="clear" w:color="auto" w:fill="FFFFFF"/>
        </w:rPr>
        <w:t>Akos, K., &amp; Bilkei, G. (2004). Comparison of the reproductive performance of sows kept outdoors in Croatia with that of sows kept indoors.</w:t>
      </w:r>
      <w:r w:rsidR="00C258EF" w:rsidRPr="00025828">
        <w:rPr>
          <w:rStyle w:val="apple-converted-space"/>
          <w:rFonts w:ascii="Times New Roman" w:hAnsi="Times New Roman"/>
          <w:sz w:val="26"/>
          <w:szCs w:val="26"/>
          <w:shd w:val="clear" w:color="auto" w:fill="FFFFFF"/>
        </w:rPr>
        <w:t xml:space="preserve"> </w:t>
      </w:r>
      <w:r w:rsidR="00C258EF" w:rsidRPr="00025828">
        <w:rPr>
          <w:rFonts w:ascii="Times New Roman" w:hAnsi="Times New Roman"/>
          <w:i/>
          <w:iCs/>
          <w:sz w:val="26"/>
          <w:szCs w:val="26"/>
          <w:shd w:val="clear" w:color="auto" w:fill="FFFFFF"/>
        </w:rPr>
        <w:t>Livestock Production Science</w:t>
      </w:r>
      <w:r w:rsidR="00C258EF" w:rsidRPr="00025828">
        <w:rPr>
          <w:rFonts w:ascii="Times New Roman" w:hAnsi="Times New Roman"/>
          <w:sz w:val="26"/>
          <w:szCs w:val="26"/>
          <w:shd w:val="clear" w:color="auto" w:fill="FFFFFF"/>
        </w:rPr>
        <w:t>,</w:t>
      </w:r>
      <w:r w:rsidR="00C258EF" w:rsidRPr="00025828">
        <w:rPr>
          <w:rStyle w:val="apple-converted-space"/>
          <w:rFonts w:ascii="Times New Roman" w:hAnsi="Times New Roman"/>
          <w:sz w:val="26"/>
          <w:szCs w:val="26"/>
          <w:shd w:val="clear" w:color="auto" w:fill="FFFFFF"/>
        </w:rPr>
        <w:t xml:space="preserve"> </w:t>
      </w:r>
      <w:r w:rsidR="00C258EF" w:rsidRPr="00025828">
        <w:rPr>
          <w:rFonts w:ascii="Times New Roman" w:hAnsi="Times New Roman"/>
          <w:i/>
          <w:iCs/>
          <w:sz w:val="26"/>
          <w:szCs w:val="26"/>
          <w:shd w:val="clear" w:color="auto" w:fill="FFFFFF"/>
        </w:rPr>
        <w:t>85</w:t>
      </w:r>
      <w:r w:rsidR="00C258EF" w:rsidRPr="00025828">
        <w:rPr>
          <w:rFonts w:ascii="Times New Roman" w:hAnsi="Times New Roman"/>
          <w:sz w:val="26"/>
          <w:szCs w:val="26"/>
          <w:shd w:val="clear" w:color="auto" w:fill="FFFFFF"/>
        </w:rPr>
        <w:t>(2), 293-298.</w:t>
      </w:r>
    </w:p>
    <w:p w:rsidR="00D700A4" w:rsidRPr="00025828" w:rsidRDefault="00C258EF" w:rsidP="00C258EF">
      <w:pPr>
        <w:pStyle w:val="ColorfulList-Accent11"/>
        <w:suppressAutoHyphens/>
        <w:spacing w:after="120" w:line="288" w:lineRule="auto"/>
        <w:ind w:left="567" w:hanging="567"/>
        <w:contextualSpacing/>
        <w:rPr>
          <w:rStyle w:val="A6"/>
          <w:rFonts w:ascii="Times New Roman" w:eastAsia="MS Mincho" w:hAnsi="Times New Roman" w:cs="Times New Roman"/>
          <w:i/>
          <w:color w:val="auto"/>
          <w:spacing w:val="-4"/>
          <w:sz w:val="26"/>
          <w:szCs w:val="26"/>
          <w:lang w:val="en-US" w:bidi="th-TH"/>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96</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00D700A4" w:rsidRPr="00025828">
        <w:rPr>
          <w:rStyle w:val="A6"/>
          <w:rFonts w:ascii="Times New Roman" w:eastAsia="MS Mincho" w:hAnsi="Times New Roman" w:cs="Times New Roman"/>
          <w:color w:val="auto"/>
          <w:sz w:val="26"/>
          <w:szCs w:val="26"/>
          <w:lang w:val="en-US"/>
        </w:rPr>
        <w:t xml:space="preserve">Apple, J.K., Sawyer, J.T., Maxwell, C.V., Woodworth, J.C., Yancey, J.W.S., Musser, R.E. (2008), Effect of L carnitine supplementation on the performance and pork quality traits of growing finishing swine fed three levels of corn oil, Journal Animal </w:t>
      </w:r>
      <w:r w:rsidR="00D700A4" w:rsidRPr="00025828">
        <w:rPr>
          <w:rFonts w:ascii="Times New Roman" w:hAnsi="Times New Roman" w:cs="Times New Roman"/>
          <w:i/>
          <w:iCs/>
          <w:sz w:val="26"/>
          <w:szCs w:val="26"/>
          <w:lang w:val="en-US"/>
        </w:rPr>
        <w:t>Science</w:t>
      </w:r>
      <w:r w:rsidR="00D700A4" w:rsidRPr="00025828">
        <w:rPr>
          <w:rStyle w:val="A6"/>
          <w:rFonts w:ascii="Times New Roman" w:eastAsia="MS Mincho" w:hAnsi="Times New Roman" w:cs="Times New Roman"/>
          <w:color w:val="auto"/>
          <w:sz w:val="26"/>
          <w:szCs w:val="26"/>
          <w:lang w:val="en-US"/>
        </w:rPr>
        <w:t>; 86 E-Suppl 2, pp. 37.</w:t>
      </w:r>
    </w:p>
    <w:p w:rsidR="00D700A4" w:rsidRPr="00025828" w:rsidRDefault="00D700A4" w:rsidP="00C258EF">
      <w:pPr>
        <w:pStyle w:val="ColorfulList-Accent11"/>
        <w:suppressAutoHyphens/>
        <w:spacing w:after="120" w:line="288" w:lineRule="auto"/>
        <w:ind w:left="567" w:hanging="567"/>
        <w:contextualSpacing/>
        <w:rPr>
          <w:rFonts w:ascii="Times New Roman" w:eastAsia="MS Mincho" w:hAnsi="Times New Roman" w:cs="Times New Roman"/>
          <w:sz w:val="26"/>
          <w:szCs w:val="26"/>
          <w:lang w:val="en-US"/>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9</w:t>
      </w:r>
      <w:r w:rsidR="00C258EF" w:rsidRPr="00025828">
        <w:rPr>
          <w:rFonts w:ascii="Times New Roman" w:hAnsi="Times New Roman" w:cs="Times New Roman"/>
          <w:sz w:val="26"/>
          <w:szCs w:val="26"/>
          <w:lang w:val="en-US"/>
        </w:rPr>
        <w:t>7</w:t>
      </w:r>
      <w:r w:rsidRPr="00025828">
        <w:rPr>
          <w:rFonts w:ascii="Times New Roman" w:hAnsi="Times New Roman" w:cs="Times New Roman"/>
          <w:sz w:val="26"/>
          <w:szCs w:val="26"/>
          <w:lang w:val="vi-VN"/>
        </w:rPr>
        <w:t xml:space="preserve">] </w:t>
      </w:r>
      <w:r w:rsidR="000034B8">
        <w:rPr>
          <w:rFonts w:ascii="Times New Roman" w:hAnsi="Times New Roman" w:cs="Times New Roman"/>
          <w:sz w:val="26"/>
          <w:szCs w:val="26"/>
          <w:lang w:val="en-US"/>
        </w:rPr>
        <w:tab/>
      </w:r>
      <w:r w:rsidRPr="00025828">
        <w:rPr>
          <w:rFonts w:ascii="Times New Roman" w:hAnsi="Times New Roman" w:cs="Times New Roman"/>
          <w:spacing w:val="-4"/>
          <w:sz w:val="26"/>
          <w:szCs w:val="26"/>
          <w:lang w:val="en-US" w:eastAsia="vi-VN"/>
        </w:rPr>
        <w:t>Bass</w:t>
      </w:r>
      <w:r w:rsidRPr="00025828">
        <w:rPr>
          <w:rFonts w:ascii="Times New Roman" w:hAnsi="Times New Roman" w:cs="Times New Roman"/>
          <w:sz w:val="26"/>
          <w:szCs w:val="26"/>
          <w:lang w:val="en-US" w:eastAsia="vi-VN"/>
        </w:rPr>
        <w:t xml:space="preserve">, T.J. (2000), </w:t>
      </w:r>
      <w:r w:rsidRPr="00025828">
        <w:rPr>
          <w:rFonts w:ascii="Times New Roman" w:hAnsi="Times New Roman" w:cs="Times New Roman"/>
          <w:i/>
          <w:sz w:val="26"/>
          <w:szCs w:val="26"/>
          <w:lang w:val="en-US" w:eastAsia="vi-VN"/>
        </w:rPr>
        <w:t>Meat Quality Traits and Genetic Selection</w:t>
      </w:r>
      <w:r w:rsidRPr="00025828">
        <w:rPr>
          <w:rFonts w:ascii="Times New Roman" w:hAnsi="Times New Roman" w:cs="Times New Roman"/>
          <w:sz w:val="26"/>
          <w:szCs w:val="26"/>
          <w:lang w:val="en-US" w:eastAsia="vi-VN"/>
        </w:rPr>
        <w:t>, Iowa State University.</w:t>
      </w:r>
    </w:p>
    <w:p w:rsidR="00D700A4" w:rsidRPr="00025828" w:rsidRDefault="00D700A4" w:rsidP="00C258EF">
      <w:pPr>
        <w:spacing w:after="120" w:line="288" w:lineRule="auto"/>
        <w:ind w:left="567" w:hanging="567"/>
        <w:rPr>
          <w:rFonts w:ascii="Times New Roman" w:hAnsi="Times New Roman"/>
          <w:sz w:val="26"/>
          <w:szCs w:val="26"/>
          <w:lang w:bidi="th-TH"/>
        </w:rPr>
      </w:pPr>
      <w:r w:rsidRPr="00025828">
        <w:rPr>
          <w:rFonts w:ascii="Times New Roman" w:hAnsi="Times New Roman"/>
          <w:sz w:val="26"/>
          <w:szCs w:val="26"/>
          <w:lang w:val="vi-VN"/>
        </w:rPr>
        <w:t>[</w:t>
      </w:r>
      <w:r w:rsidR="00C258EF" w:rsidRPr="00025828">
        <w:rPr>
          <w:rFonts w:ascii="Times New Roman" w:hAnsi="Times New Roman"/>
          <w:sz w:val="26"/>
          <w:szCs w:val="26"/>
        </w:rPr>
        <w:t>98</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rPr>
        <w:t xml:space="preserve">Bazer, F.W., Thatcher W.W., Martinat-Botle F. and Terqui M. (1988), Sexual maturation and morphological development of the reproductive tract in Largewhite and prolific Chinese Meishan pigs, </w:t>
      </w:r>
      <w:r w:rsidRPr="00025828">
        <w:rPr>
          <w:rFonts w:ascii="Times New Roman" w:hAnsi="Times New Roman"/>
          <w:i/>
          <w:iCs/>
          <w:sz w:val="26"/>
          <w:szCs w:val="26"/>
        </w:rPr>
        <w:t>Journal of Reproduction Fertility</w:t>
      </w:r>
      <w:r w:rsidRPr="00025828">
        <w:rPr>
          <w:rFonts w:ascii="Times New Roman" w:hAnsi="Times New Roman"/>
          <w:sz w:val="26"/>
          <w:szCs w:val="26"/>
        </w:rPr>
        <w:t>, 83: pp. 723-728.</w:t>
      </w:r>
    </w:p>
    <w:p w:rsidR="00D700A4" w:rsidRPr="00025828" w:rsidRDefault="00D700A4" w:rsidP="00C258EF">
      <w:pPr>
        <w:suppressAutoHyphens/>
        <w:spacing w:after="120" w:line="288" w:lineRule="auto"/>
        <w:ind w:left="567" w:hanging="567"/>
        <w:rPr>
          <w:rStyle w:val="A6"/>
          <w:rFonts w:ascii="Times New Roman" w:hAnsi="Times New Roman" w:cs="Times New Roman"/>
          <w:i/>
          <w:color w:val="auto"/>
          <w:sz w:val="26"/>
          <w:szCs w:val="26"/>
        </w:rPr>
      </w:pPr>
      <w:r w:rsidRPr="00025828">
        <w:rPr>
          <w:rFonts w:ascii="Times New Roman" w:hAnsi="Times New Roman"/>
          <w:sz w:val="26"/>
          <w:szCs w:val="26"/>
          <w:lang w:val="vi-VN"/>
        </w:rPr>
        <w:t>[</w:t>
      </w:r>
      <w:r w:rsidR="00C258EF" w:rsidRPr="00025828">
        <w:rPr>
          <w:rFonts w:ascii="Times New Roman" w:hAnsi="Times New Roman"/>
          <w:sz w:val="26"/>
          <w:szCs w:val="26"/>
        </w:rPr>
        <w:t>99</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Style w:val="A6"/>
          <w:rFonts w:ascii="Times New Roman" w:hAnsi="Times New Roman" w:cs="Times New Roman"/>
          <w:color w:val="auto"/>
          <w:sz w:val="26"/>
          <w:szCs w:val="26"/>
        </w:rPr>
        <w:t xml:space="preserve">Bee, G., Biolley, C., Guex, G., Herzog, W., Lonergan, S.M., Huff-Lonergan, E. (2006), Effects of available dietary carbohydrate and preslaughter treatment on glycolytic potential, protein degradation, and quality traits of pig muscles, </w:t>
      </w:r>
      <w:r w:rsidRPr="00025828">
        <w:rPr>
          <w:rStyle w:val="A6"/>
          <w:rFonts w:ascii="Times New Roman" w:hAnsi="Times New Roman" w:cs="Times New Roman"/>
          <w:i/>
          <w:color w:val="auto"/>
          <w:sz w:val="26"/>
          <w:szCs w:val="26"/>
        </w:rPr>
        <w:t xml:space="preserve">Journal Animal </w:t>
      </w:r>
      <w:r w:rsidRPr="00025828">
        <w:rPr>
          <w:rFonts w:ascii="Times New Roman" w:hAnsi="Times New Roman"/>
          <w:i/>
          <w:iCs/>
          <w:sz w:val="26"/>
          <w:szCs w:val="26"/>
        </w:rPr>
        <w:t>Science</w:t>
      </w:r>
      <w:r w:rsidRPr="00025828">
        <w:rPr>
          <w:rStyle w:val="A6"/>
          <w:rFonts w:ascii="Times New Roman" w:hAnsi="Times New Roman" w:cs="Times New Roman"/>
          <w:i/>
          <w:color w:val="auto"/>
          <w:sz w:val="26"/>
          <w:szCs w:val="26"/>
        </w:rPr>
        <w:t xml:space="preserve">, 84, </w:t>
      </w:r>
      <w:r w:rsidRPr="00025828">
        <w:rPr>
          <w:rStyle w:val="A6"/>
          <w:rFonts w:ascii="Times New Roman" w:hAnsi="Times New Roman" w:cs="Times New Roman"/>
          <w:color w:val="auto"/>
          <w:sz w:val="26"/>
          <w:szCs w:val="26"/>
        </w:rPr>
        <w:t>pp. 191-203.</w:t>
      </w:r>
    </w:p>
    <w:p w:rsidR="00D700A4" w:rsidRPr="00025828" w:rsidRDefault="00D700A4" w:rsidP="000034B8">
      <w:pPr>
        <w:tabs>
          <w:tab w:val="left" w:pos="567"/>
        </w:tabs>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00C258EF" w:rsidRPr="00025828">
        <w:rPr>
          <w:rFonts w:ascii="Times New Roman" w:hAnsi="Times New Roman"/>
          <w:sz w:val="26"/>
          <w:szCs w:val="26"/>
        </w:rPr>
        <w:t>100</w:t>
      </w:r>
      <w:r w:rsidRPr="00025828">
        <w:rPr>
          <w:rFonts w:ascii="Times New Roman" w:hAnsi="Times New Roman"/>
          <w:sz w:val="26"/>
          <w:szCs w:val="26"/>
          <w:lang w:val="vi-VN"/>
        </w:rPr>
        <w:t xml:space="preserve">] </w:t>
      </w:r>
      <w:r w:rsidR="000034B8">
        <w:rPr>
          <w:rFonts w:ascii="Times New Roman" w:hAnsi="Times New Roman"/>
          <w:sz w:val="26"/>
          <w:szCs w:val="26"/>
        </w:rPr>
        <w:tab/>
      </w:r>
      <w:r w:rsidRPr="00025828">
        <w:rPr>
          <w:rFonts w:ascii="Times New Roman" w:hAnsi="Times New Roman"/>
          <w:sz w:val="26"/>
          <w:szCs w:val="26"/>
          <w:shd w:val="clear" w:color="auto" w:fill="FFFFFF"/>
        </w:rPr>
        <w:t>Bidanel, J. P., Caritez, J. C., &amp; Legault, C. (1990), Estimation of crossbreeding parameters between Large White and Meishan porcine breeds. II. Growth before weaning and growth of females during the growing and reproductive periods,</w:t>
      </w:r>
      <w:r w:rsidRPr="00025828">
        <w:rPr>
          <w:rStyle w:val="apple-converted-space"/>
          <w:rFonts w:ascii="Times New Roman" w:hAnsi="Times New Roman"/>
          <w:sz w:val="26"/>
          <w:szCs w:val="26"/>
          <w:shd w:val="clear" w:color="auto" w:fill="FFFFFF"/>
        </w:rPr>
        <w:t> </w:t>
      </w:r>
      <w:r w:rsidRPr="00025828">
        <w:rPr>
          <w:rFonts w:ascii="Times New Roman" w:hAnsi="Times New Roman"/>
          <w:i/>
          <w:iCs/>
          <w:sz w:val="26"/>
          <w:szCs w:val="26"/>
          <w:shd w:val="clear" w:color="auto" w:fill="FFFFFF"/>
        </w:rPr>
        <w:t>Genetics Selection Evolution</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w:t>
      </w:r>
      <w:r w:rsidRPr="00025828">
        <w:rPr>
          <w:rFonts w:ascii="Times New Roman" w:hAnsi="Times New Roman"/>
          <w:iCs/>
          <w:sz w:val="26"/>
          <w:szCs w:val="26"/>
          <w:shd w:val="clear" w:color="auto" w:fill="FFFFFF"/>
        </w:rPr>
        <w:t>22</w:t>
      </w:r>
      <w:r w:rsidRPr="00025828">
        <w:rPr>
          <w:rFonts w:ascii="Times New Roman" w:hAnsi="Times New Roman"/>
          <w:sz w:val="26"/>
          <w:szCs w:val="26"/>
          <w:shd w:val="clear" w:color="auto" w:fill="FFFFFF"/>
        </w:rPr>
        <w:t>(4), pp. 431-445.</w:t>
      </w:r>
    </w:p>
    <w:p w:rsidR="00D700A4" w:rsidRPr="00025828" w:rsidRDefault="00D700A4" w:rsidP="00C258EF">
      <w:pPr>
        <w:spacing w:after="120" w:line="288" w:lineRule="auto"/>
        <w:ind w:left="567" w:hanging="567"/>
        <w:rPr>
          <w:rFonts w:ascii="Times New Roman" w:hAnsi="Times New Roman"/>
          <w:i/>
          <w:sz w:val="26"/>
          <w:szCs w:val="26"/>
          <w:lang w:bidi="th-TH"/>
        </w:rPr>
      </w:pPr>
      <w:r w:rsidRPr="00025828">
        <w:rPr>
          <w:rFonts w:ascii="Times New Roman" w:hAnsi="Times New Roman"/>
          <w:sz w:val="26"/>
          <w:szCs w:val="26"/>
          <w:lang w:val="vi-VN"/>
        </w:rPr>
        <w:t>[</w:t>
      </w:r>
      <w:r w:rsidR="00C258EF" w:rsidRPr="00025828">
        <w:rPr>
          <w:rFonts w:ascii="Times New Roman" w:hAnsi="Times New Roman"/>
          <w:sz w:val="26"/>
          <w:szCs w:val="26"/>
        </w:rPr>
        <w:t>101</w:t>
      </w:r>
      <w:r w:rsidRPr="00025828">
        <w:rPr>
          <w:rFonts w:ascii="Times New Roman" w:hAnsi="Times New Roman"/>
          <w:sz w:val="26"/>
          <w:szCs w:val="26"/>
          <w:lang w:val="vi-VN"/>
        </w:rPr>
        <w:t xml:space="preserve">] </w:t>
      </w:r>
      <w:r w:rsidRPr="00025828">
        <w:rPr>
          <w:rFonts w:ascii="Times New Roman" w:hAnsi="Times New Roman"/>
          <w:sz w:val="26"/>
          <w:szCs w:val="26"/>
          <w:lang w:bidi="th-TH"/>
        </w:rPr>
        <w:t xml:space="preserve">Bidanel, J.P. (1997), Genetic aspects of prolificacy in Meishan pigs. What have we learned from the Meishan pig, </w:t>
      </w:r>
      <w:smartTag w:uri="urn:schemas-microsoft-com:office:smarttags" w:element="place">
        <w:smartTag w:uri="urn:schemas-microsoft-com:office:smarttags" w:element="PlaceType">
          <w:r w:rsidRPr="00025828">
            <w:rPr>
              <w:rFonts w:ascii="Times New Roman" w:hAnsi="Times New Roman"/>
              <w:i/>
              <w:sz w:val="26"/>
              <w:szCs w:val="26"/>
              <w:lang w:bidi="th-TH"/>
            </w:rPr>
            <w:t>Institute</w:t>
          </w:r>
        </w:smartTag>
        <w:r w:rsidRPr="00025828">
          <w:rPr>
            <w:rFonts w:ascii="Times New Roman" w:hAnsi="Times New Roman"/>
            <w:i/>
            <w:sz w:val="26"/>
            <w:szCs w:val="26"/>
            <w:lang w:bidi="th-TH"/>
          </w:rPr>
          <w:t xml:space="preserve"> of </w:t>
        </w:r>
        <w:smartTag w:uri="urn:schemas-microsoft-com:office:smarttags" w:element="PlaceName">
          <w:r w:rsidRPr="00025828">
            <w:rPr>
              <w:rFonts w:ascii="Times New Roman" w:hAnsi="Times New Roman"/>
              <w:i/>
              <w:sz w:val="26"/>
              <w:szCs w:val="26"/>
              <w:lang w:bidi="th-TH"/>
            </w:rPr>
            <w:t>Animal Science</w:t>
          </w:r>
        </w:smartTag>
      </w:smartTag>
      <w:r w:rsidRPr="00025828">
        <w:rPr>
          <w:rFonts w:ascii="Times New Roman" w:hAnsi="Times New Roman"/>
          <w:i/>
          <w:sz w:val="26"/>
          <w:szCs w:val="26"/>
          <w:lang w:bidi="th-TH"/>
        </w:rPr>
        <w:t>, Seminar (polycopy), Wageningen</w:t>
      </w:r>
      <w:r w:rsidRPr="00025828">
        <w:rPr>
          <w:rFonts w:ascii="Times New Roman" w:hAnsi="Times New Roman"/>
          <w:sz w:val="26"/>
          <w:szCs w:val="26"/>
          <w:lang w:bidi="th-TH"/>
        </w:rPr>
        <w:t>, pp. 1-6.</w:t>
      </w:r>
    </w:p>
    <w:p w:rsidR="00D700A4" w:rsidRPr="00025828" w:rsidRDefault="00D700A4" w:rsidP="00C258EF">
      <w:pPr>
        <w:pStyle w:val="ColorfulList-Accent11"/>
        <w:spacing w:after="120" w:line="28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C258EF" w:rsidRPr="00025828">
        <w:rPr>
          <w:rFonts w:ascii="Times New Roman" w:hAnsi="Times New Roman" w:cs="Times New Roman"/>
          <w:sz w:val="26"/>
          <w:szCs w:val="26"/>
          <w:lang w:val="en-US"/>
        </w:rPr>
        <w:t>102</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Bidner, B.S., Ellis, M., Witte, D.P., Carr, S.N., McKeith, F.K. (2004), Influence of dietary lysine level, pre-slaughter fasting, and rendement napole genotype on fresh pork quality,</w:t>
      </w:r>
      <w:r w:rsidRPr="00025828">
        <w:rPr>
          <w:rFonts w:ascii="Times New Roman" w:hAnsi="Times New Roman" w:cs="Times New Roman"/>
          <w:i/>
          <w:sz w:val="26"/>
          <w:szCs w:val="26"/>
          <w:lang w:val="en-US"/>
        </w:rPr>
        <w:t xml:space="preserve"> Meat</w:t>
      </w:r>
      <w:r w:rsidRPr="00025828">
        <w:rPr>
          <w:rFonts w:ascii="Times New Roman" w:hAnsi="Times New Roman" w:cs="Times New Roman"/>
          <w:sz w:val="26"/>
          <w:szCs w:val="26"/>
          <w:lang w:val="en-US"/>
        </w:rPr>
        <w:t xml:space="preserve"> </w:t>
      </w:r>
      <w:r w:rsidRPr="00025828">
        <w:rPr>
          <w:rFonts w:ascii="Times New Roman" w:hAnsi="Times New Roman" w:cs="Times New Roman"/>
          <w:i/>
          <w:iCs/>
          <w:sz w:val="26"/>
          <w:szCs w:val="26"/>
          <w:lang w:val="en-US"/>
        </w:rPr>
        <w:t>Science</w:t>
      </w:r>
      <w:r w:rsidRPr="00025828">
        <w:rPr>
          <w:rFonts w:ascii="Times New Roman" w:hAnsi="Times New Roman" w:cs="Times New Roman"/>
          <w:sz w:val="26"/>
          <w:szCs w:val="26"/>
          <w:lang w:val="en-US"/>
        </w:rPr>
        <w:t>, 68, pp. 53-60.</w:t>
      </w:r>
    </w:p>
    <w:p w:rsidR="00D700A4" w:rsidRPr="00025828" w:rsidRDefault="00D700A4" w:rsidP="00C258EF">
      <w:pPr>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Pr="00025828">
        <w:rPr>
          <w:rFonts w:ascii="Times New Roman" w:hAnsi="Times New Roman"/>
          <w:sz w:val="26"/>
          <w:szCs w:val="26"/>
        </w:rPr>
        <w:t>10</w:t>
      </w:r>
      <w:r w:rsidR="00C258EF" w:rsidRPr="00025828">
        <w:rPr>
          <w:rFonts w:ascii="Times New Roman" w:hAnsi="Times New Roman"/>
          <w:sz w:val="26"/>
          <w:szCs w:val="26"/>
        </w:rPr>
        <w:t>3</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Boyd, R. D., Touchette, K. J., Castro, G. C., Johnston, M. E., Lee, K. U., &amp; Han, I. K. (2000), Recent advances in amino acid and energy nutrition of prolific sows,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rPr>
        <w:t>Asian Australasian Journal of Animal Sciences</w:t>
      </w:r>
      <w:r w:rsidRPr="00025828">
        <w:rPr>
          <w:rFonts w:ascii="Times New Roman" w:hAnsi="Times New Roman"/>
          <w:sz w:val="26"/>
          <w:szCs w:val="26"/>
        </w:rPr>
        <w:t xml:space="preserve">, </w:t>
      </w:r>
      <w:r w:rsidRPr="00025828">
        <w:rPr>
          <w:rFonts w:ascii="Times New Roman" w:hAnsi="Times New Roman"/>
          <w:iCs/>
          <w:sz w:val="26"/>
          <w:szCs w:val="26"/>
        </w:rPr>
        <w:t>13</w:t>
      </w:r>
      <w:r w:rsidRPr="00025828">
        <w:rPr>
          <w:rFonts w:ascii="Times New Roman" w:hAnsi="Times New Roman"/>
          <w:sz w:val="26"/>
          <w:szCs w:val="26"/>
        </w:rPr>
        <w:t>(11), pp. 1638-1652.</w:t>
      </w:r>
    </w:p>
    <w:p w:rsidR="00D700A4" w:rsidRPr="00025828" w:rsidRDefault="00D700A4" w:rsidP="00C258EF">
      <w:pPr>
        <w:pStyle w:val="ColorfulList-Accent11"/>
        <w:spacing w:after="120" w:line="288" w:lineRule="auto"/>
        <w:ind w:left="567" w:hanging="567"/>
        <w:contextualSpacing/>
        <w:rPr>
          <w:rFonts w:ascii="Times New Roman" w:hAnsi="Times New Roman" w:cs="Times New Roman"/>
          <w:spacing w:val="-4"/>
          <w:sz w:val="26"/>
          <w:szCs w:val="26"/>
          <w:shd w:val="clear" w:color="auto" w:fill="FFFFFF"/>
          <w:lang w:val="en-US"/>
        </w:rPr>
      </w:pPr>
      <w:r w:rsidRPr="00025828">
        <w:rPr>
          <w:rFonts w:ascii="Times New Roman" w:hAnsi="Times New Roman" w:cs="Times New Roman"/>
          <w:sz w:val="26"/>
          <w:szCs w:val="26"/>
          <w:lang w:val="vi-VN"/>
        </w:rPr>
        <w:t>[</w:t>
      </w:r>
      <w:r w:rsidR="00244FEC" w:rsidRPr="00025828">
        <w:rPr>
          <w:rFonts w:ascii="Times New Roman" w:hAnsi="Times New Roman" w:cs="Times New Roman"/>
          <w:sz w:val="26"/>
          <w:szCs w:val="26"/>
          <w:lang w:val="en-US"/>
        </w:rPr>
        <w:t>104</w:t>
      </w:r>
      <w:r w:rsidRPr="00025828">
        <w:rPr>
          <w:rFonts w:ascii="Times New Roman" w:hAnsi="Times New Roman" w:cs="Times New Roman"/>
          <w:sz w:val="26"/>
          <w:szCs w:val="26"/>
          <w:lang w:val="vi-VN"/>
        </w:rPr>
        <w:t xml:space="preserve">] </w:t>
      </w:r>
      <w:r w:rsidRPr="00025828">
        <w:rPr>
          <w:rFonts w:ascii="Times New Roman" w:hAnsi="Times New Roman" w:cs="Times New Roman"/>
          <w:spacing w:val="-4"/>
          <w:sz w:val="26"/>
          <w:szCs w:val="26"/>
          <w:shd w:val="clear" w:color="auto" w:fill="FFFFFF"/>
          <w:lang w:val="en-US"/>
        </w:rPr>
        <w:t>Brumm, M. C., &amp; Miller, P. S. (1996), Response of pigs to space allocation and diets varying in nutrient density,</w:t>
      </w:r>
      <w:r w:rsidRPr="00025828">
        <w:rPr>
          <w:rStyle w:val="apple-converted-space"/>
          <w:rFonts w:ascii="Times New Roman" w:eastAsia="MS Mincho" w:hAnsi="Times New Roman" w:cs="Times New Roman"/>
          <w:spacing w:val="-4"/>
          <w:sz w:val="26"/>
          <w:szCs w:val="26"/>
          <w:shd w:val="clear" w:color="auto" w:fill="FFFFFF"/>
          <w:lang w:val="en-US"/>
        </w:rPr>
        <w:t xml:space="preserve"> </w:t>
      </w:r>
      <w:r w:rsidRPr="00025828">
        <w:rPr>
          <w:rFonts w:ascii="Times New Roman" w:hAnsi="Times New Roman" w:cs="Times New Roman"/>
          <w:i/>
          <w:iCs/>
          <w:spacing w:val="-4"/>
          <w:sz w:val="26"/>
          <w:szCs w:val="26"/>
          <w:shd w:val="clear" w:color="auto" w:fill="FFFFFF"/>
          <w:lang w:val="en-US"/>
        </w:rPr>
        <w:t>Journal of Animal Science</w:t>
      </w:r>
      <w:r w:rsidRPr="00025828">
        <w:rPr>
          <w:rFonts w:ascii="Times New Roman" w:hAnsi="Times New Roman" w:cs="Times New Roman"/>
          <w:spacing w:val="-4"/>
          <w:sz w:val="26"/>
          <w:szCs w:val="26"/>
          <w:shd w:val="clear" w:color="auto" w:fill="FFFFFF"/>
          <w:lang w:val="en-US"/>
        </w:rPr>
        <w:t>,</w:t>
      </w:r>
      <w:r w:rsidRPr="00025828">
        <w:rPr>
          <w:rStyle w:val="apple-converted-space"/>
          <w:rFonts w:ascii="Times New Roman" w:eastAsia="MS Mincho" w:hAnsi="Times New Roman" w:cs="Times New Roman"/>
          <w:spacing w:val="-4"/>
          <w:sz w:val="26"/>
          <w:szCs w:val="26"/>
          <w:shd w:val="clear" w:color="auto" w:fill="FFFFFF"/>
          <w:lang w:val="en-US"/>
        </w:rPr>
        <w:t xml:space="preserve"> </w:t>
      </w:r>
      <w:r w:rsidRPr="00025828">
        <w:rPr>
          <w:rFonts w:ascii="Times New Roman" w:hAnsi="Times New Roman" w:cs="Times New Roman"/>
          <w:iCs/>
          <w:spacing w:val="-4"/>
          <w:sz w:val="26"/>
          <w:szCs w:val="26"/>
          <w:shd w:val="clear" w:color="auto" w:fill="FFFFFF"/>
          <w:lang w:val="en-US"/>
        </w:rPr>
        <w:t>74</w:t>
      </w:r>
      <w:r w:rsidRPr="00025828">
        <w:rPr>
          <w:rFonts w:ascii="Times New Roman" w:hAnsi="Times New Roman" w:cs="Times New Roman"/>
          <w:spacing w:val="-4"/>
          <w:sz w:val="26"/>
          <w:szCs w:val="26"/>
          <w:shd w:val="clear" w:color="auto" w:fill="FFFFFF"/>
          <w:lang w:val="en-US"/>
        </w:rPr>
        <w:t>(11), pp. 2730-2737.</w:t>
      </w:r>
    </w:p>
    <w:p w:rsidR="00D700A4" w:rsidRPr="00025828" w:rsidRDefault="00D700A4" w:rsidP="00C258EF">
      <w:pPr>
        <w:spacing w:after="120" w:line="288" w:lineRule="auto"/>
        <w:ind w:left="567" w:hanging="567"/>
        <w:rPr>
          <w:rFonts w:ascii="Times New Roman" w:hAnsi="Times New Roman"/>
          <w:spacing w:val="-4"/>
          <w:sz w:val="26"/>
          <w:szCs w:val="26"/>
          <w:lang w:bidi="th-TH"/>
        </w:rPr>
      </w:pPr>
      <w:r w:rsidRPr="00025828">
        <w:rPr>
          <w:rFonts w:ascii="Times New Roman" w:hAnsi="Times New Roman"/>
          <w:spacing w:val="-4"/>
          <w:sz w:val="26"/>
          <w:szCs w:val="26"/>
          <w:lang w:val="vi-VN"/>
        </w:rPr>
        <w:t>[</w:t>
      </w:r>
      <w:r w:rsidR="00244FEC" w:rsidRPr="00025828">
        <w:rPr>
          <w:rFonts w:ascii="Times New Roman" w:hAnsi="Times New Roman"/>
          <w:spacing w:val="-4"/>
          <w:sz w:val="26"/>
          <w:szCs w:val="26"/>
        </w:rPr>
        <w:t>105</w:t>
      </w:r>
      <w:r w:rsidRPr="00025828">
        <w:rPr>
          <w:rFonts w:ascii="Times New Roman" w:hAnsi="Times New Roman"/>
          <w:spacing w:val="-4"/>
          <w:sz w:val="26"/>
          <w:szCs w:val="26"/>
          <w:lang w:val="vi-VN"/>
        </w:rPr>
        <w:t xml:space="preserve">] </w:t>
      </w:r>
      <w:r w:rsidRPr="00025828">
        <w:rPr>
          <w:rFonts w:ascii="Times New Roman" w:hAnsi="Times New Roman"/>
          <w:spacing w:val="-4"/>
          <w:sz w:val="26"/>
          <w:szCs w:val="26"/>
          <w:shd w:val="clear" w:color="auto" w:fill="FFFFFF"/>
        </w:rPr>
        <w:t>Buske, B., Brunsch, C., Zeller, K., Reinecke, P., &amp; Brockmann, G. (2005), Analysis of properdin (BF) genotypes associated with litter size in a commercial pig cross population,</w:t>
      </w:r>
      <w:r w:rsidRPr="00025828">
        <w:rPr>
          <w:rStyle w:val="apple-converted-space"/>
          <w:rFonts w:ascii="Times New Roman" w:hAnsi="Times New Roman"/>
          <w:spacing w:val="-4"/>
          <w:sz w:val="26"/>
          <w:szCs w:val="26"/>
          <w:shd w:val="clear" w:color="auto" w:fill="FFFFFF"/>
        </w:rPr>
        <w:t xml:space="preserve"> </w:t>
      </w:r>
      <w:r w:rsidRPr="00025828">
        <w:rPr>
          <w:rFonts w:ascii="Times New Roman" w:hAnsi="Times New Roman"/>
          <w:i/>
          <w:iCs/>
          <w:spacing w:val="-4"/>
          <w:sz w:val="26"/>
          <w:szCs w:val="26"/>
          <w:shd w:val="clear" w:color="auto" w:fill="FFFFFF"/>
        </w:rPr>
        <w:t>Journal of Animal Breeding And Genetics</w:t>
      </w:r>
      <w:r w:rsidRPr="00025828">
        <w:rPr>
          <w:rFonts w:ascii="Times New Roman" w:hAnsi="Times New Roman"/>
          <w:spacing w:val="-4"/>
          <w:sz w:val="26"/>
          <w:szCs w:val="26"/>
          <w:shd w:val="clear" w:color="auto" w:fill="FFFFFF"/>
        </w:rPr>
        <w:t xml:space="preserve"> </w:t>
      </w:r>
      <w:r w:rsidRPr="00025828">
        <w:rPr>
          <w:rFonts w:ascii="Times New Roman" w:hAnsi="Times New Roman"/>
          <w:iCs/>
          <w:spacing w:val="-4"/>
          <w:sz w:val="26"/>
          <w:szCs w:val="26"/>
          <w:shd w:val="clear" w:color="auto" w:fill="FFFFFF"/>
        </w:rPr>
        <w:t>122</w:t>
      </w:r>
      <w:r w:rsidRPr="00025828">
        <w:rPr>
          <w:rFonts w:ascii="Times New Roman" w:hAnsi="Times New Roman"/>
          <w:spacing w:val="-4"/>
          <w:sz w:val="26"/>
          <w:szCs w:val="26"/>
          <w:shd w:val="clear" w:color="auto" w:fill="FFFFFF"/>
        </w:rPr>
        <w:t>(4), pp. 259-263.</w:t>
      </w:r>
    </w:p>
    <w:p w:rsidR="00D700A4" w:rsidRPr="00025828" w:rsidRDefault="00D700A4" w:rsidP="00C258EF">
      <w:pPr>
        <w:pStyle w:val="ColorfulList-Accent11"/>
        <w:spacing w:after="120" w:line="28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w:t>
      </w:r>
      <w:r w:rsidR="00244FEC" w:rsidRPr="00025828">
        <w:rPr>
          <w:rFonts w:ascii="Times New Roman" w:hAnsi="Times New Roman" w:cs="Times New Roman"/>
          <w:sz w:val="26"/>
          <w:szCs w:val="26"/>
          <w:lang w:val="en-US"/>
        </w:rPr>
        <w:t>06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 xml:space="preserve">Castell, A. G., Cliplef, R. L., Poste-Flynn, L. M., &amp; </w:t>
      </w:r>
      <w:smartTag w:uri="urn:schemas-microsoft-com:office:smarttags" w:element="City">
        <w:smartTag w:uri="urn:schemas-microsoft-com:office:smarttags" w:element="place">
          <w:r w:rsidRPr="00025828">
            <w:rPr>
              <w:rFonts w:ascii="Times New Roman" w:hAnsi="Times New Roman" w:cs="Times New Roman"/>
              <w:sz w:val="26"/>
              <w:szCs w:val="26"/>
              <w:shd w:val="clear" w:color="auto" w:fill="FFFFFF"/>
              <w:lang w:val="en-US"/>
            </w:rPr>
            <w:t>Butler</w:t>
          </w:r>
        </w:smartTag>
      </w:smartTag>
      <w:r w:rsidRPr="00025828">
        <w:rPr>
          <w:rFonts w:ascii="Times New Roman" w:hAnsi="Times New Roman" w:cs="Times New Roman"/>
          <w:sz w:val="26"/>
          <w:szCs w:val="26"/>
          <w:shd w:val="clear" w:color="auto" w:fill="FFFFFF"/>
          <w:lang w:val="en-US"/>
        </w:rPr>
        <w:t>, G. (1994), Performance, carcass and pork characteristics of castrates and gilts self-fed diets differing in protein content and lysine: energy ratio,</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Canadian Journal of Animal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74</w:t>
      </w:r>
      <w:r w:rsidRPr="00025828">
        <w:rPr>
          <w:rFonts w:ascii="Times New Roman" w:hAnsi="Times New Roman" w:cs="Times New Roman"/>
          <w:sz w:val="26"/>
          <w:szCs w:val="26"/>
          <w:shd w:val="clear" w:color="auto" w:fill="FFFFFF"/>
          <w:lang w:val="en-US"/>
        </w:rPr>
        <w:t>(3), pp. 519-528.</w:t>
      </w:r>
    </w:p>
    <w:p w:rsidR="00D700A4" w:rsidRPr="00025828" w:rsidRDefault="00D700A4" w:rsidP="00C258EF">
      <w:pPr>
        <w:spacing w:after="120" w:line="288" w:lineRule="auto"/>
        <w:ind w:left="567" w:hanging="567"/>
        <w:rPr>
          <w:rFonts w:ascii="Times New Roman" w:hAnsi="Times New Roman"/>
          <w:i/>
          <w:spacing w:val="-6"/>
          <w:sz w:val="26"/>
          <w:szCs w:val="26"/>
          <w:lang w:bidi="th-TH"/>
        </w:rPr>
      </w:pPr>
      <w:r w:rsidRPr="00025828">
        <w:rPr>
          <w:rFonts w:ascii="Times New Roman" w:hAnsi="Times New Roman"/>
          <w:spacing w:val="-6"/>
          <w:sz w:val="26"/>
          <w:szCs w:val="26"/>
          <w:lang w:val="vi-VN"/>
        </w:rPr>
        <w:t>[</w:t>
      </w:r>
      <w:r w:rsidRPr="00025828">
        <w:rPr>
          <w:rFonts w:ascii="Times New Roman" w:hAnsi="Times New Roman"/>
          <w:spacing w:val="-6"/>
          <w:sz w:val="26"/>
          <w:szCs w:val="26"/>
        </w:rPr>
        <w:t>10</w:t>
      </w:r>
      <w:r w:rsidR="00244FEC" w:rsidRPr="00025828">
        <w:rPr>
          <w:rFonts w:ascii="Times New Roman" w:hAnsi="Times New Roman"/>
          <w:spacing w:val="-6"/>
          <w:sz w:val="26"/>
          <w:szCs w:val="26"/>
        </w:rPr>
        <w:t>7</w:t>
      </w:r>
      <w:r w:rsidRPr="00025828">
        <w:rPr>
          <w:rFonts w:ascii="Times New Roman" w:hAnsi="Times New Roman"/>
          <w:spacing w:val="-6"/>
          <w:sz w:val="26"/>
          <w:szCs w:val="26"/>
          <w:lang w:val="vi-VN"/>
        </w:rPr>
        <w:t xml:space="preserve">] </w:t>
      </w:r>
      <w:r w:rsidRPr="00025828">
        <w:rPr>
          <w:rFonts w:ascii="Times New Roman" w:hAnsi="Times New Roman"/>
          <w:spacing w:val="-6"/>
          <w:sz w:val="26"/>
          <w:szCs w:val="26"/>
          <w:shd w:val="clear" w:color="auto" w:fill="FFFFFF"/>
          <w:lang w:val="pt-BR"/>
        </w:rPr>
        <w:t xml:space="preserve">Cesar, A. S. M., Silveira, A. C. P., Freitas, P. F. A., Guimaraes, E. C., Batista, D. F. A., Torido, L. C., ... </w:t>
      </w:r>
      <w:r w:rsidRPr="00025828">
        <w:rPr>
          <w:rFonts w:ascii="Times New Roman" w:hAnsi="Times New Roman"/>
          <w:spacing w:val="-6"/>
          <w:sz w:val="26"/>
          <w:szCs w:val="26"/>
          <w:shd w:val="clear" w:color="auto" w:fill="FFFFFF"/>
        </w:rPr>
        <w:t xml:space="preserve">&amp; Antunes, R. C. (2010), Influence of Chinese breeds on pork quality of commercial pig lines, </w:t>
      </w:r>
      <w:r w:rsidRPr="00025828">
        <w:rPr>
          <w:rFonts w:ascii="Times New Roman" w:hAnsi="Times New Roman"/>
          <w:i/>
          <w:iCs/>
          <w:spacing w:val="-6"/>
          <w:sz w:val="26"/>
          <w:szCs w:val="26"/>
          <w:shd w:val="clear" w:color="auto" w:fill="FFFFFF"/>
        </w:rPr>
        <w:t>Genetics and Molecular Research</w:t>
      </w:r>
      <w:r w:rsidRPr="00025828">
        <w:rPr>
          <w:rFonts w:ascii="Times New Roman" w:hAnsi="Times New Roman"/>
          <w:spacing w:val="-6"/>
          <w:sz w:val="26"/>
          <w:szCs w:val="26"/>
          <w:shd w:val="clear" w:color="auto" w:fill="FFFFFF"/>
        </w:rPr>
        <w:t>,</w:t>
      </w:r>
      <w:r w:rsidRPr="00025828">
        <w:rPr>
          <w:rStyle w:val="apple-converted-space"/>
          <w:rFonts w:ascii="Times New Roman" w:hAnsi="Times New Roman"/>
          <w:spacing w:val="-6"/>
          <w:sz w:val="26"/>
          <w:szCs w:val="26"/>
          <w:shd w:val="clear" w:color="auto" w:fill="FFFFFF"/>
        </w:rPr>
        <w:t xml:space="preserve"> </w:t>
      </w:r>
      <w:r w:rsidRPr="00025828">
        <w:rPr>
          <w:rFonts w:ascii="Times New Roman" w:hAnsi="Times New Roman"/>
          <w:iCs/>
          <w:spacing w:val="-6"/>
          <w:sz w:val="26"/>
          <w:szCs w:val="26"/>
          <w:shd w:val="clear" w:color="auto" w:fill="FFFFFF"/>
        </w:rPr>
        <w:t>9</w:t>
      </w:r>
      <w:r w:rsidRPr="00025828">
        <w:rPr>
          <w:rFonts w:ascii="Times New Roman" w:hAnsi="Times New Roman"/>
          <w:spacing w:val="-6"/>
          <w:sz w:val="26"/>
          <w:szCs w:val="26"/>
          <w:shd w:val="clear" w:color="auto" w:fill="FFFFFF"/>
        </w:rPr>
        <w:t>(2), pp. 727-733.</w:t>
      </w:r>
    </w:p>
    <w:p w:rsidR="00D700A4" w:rsidRPr="00025828" w:rsidRDefault="00D700A4" w:rsidP="00C258EF">
      <w:pPr>
        <w:pStyle w:val="NormalWeb"/>
        <w:shd w:val="clear" w:color="auto" w:fill="FFFFFF"/>
        <w:autoSpaceDE w:val="0"/>
        <w:autoSpaceDN w:val="0"/>
        <w:adjustRightInd w:val="0"/>
        <w:spacing w:before="120" w:beforeAutospacing="0" w:after="120" w:afterAutospacing="0" w:line="288" w:lineRule="auto"/>
        <w:ind w:left="567" w:hanging="567"/>
        <w:rPr>
          <w:i/>
          <w:sz w:val="26"/>
          <w:szCs w:val="26"/>
        </w:rPr>
      </w:pPr>
      <w:r w:rsidRPr="00025828">
        <w:rPr>
          <w:sz w:val="26"/>
          <w:szCs w:val="26"/>
          <w:lang w:val="vi-VN"/>
        </w:rPr>
        <w:t>[</w:t>
      </w:r>
      <w:r w:rsidRPr="00025828">
        <w:rPr>
          <w:sz w:val="26"/>
          <w:szCs w:val="26"/>
        </w:rPr>
        <w:t>10</w:t>
      </w:r>
      <w:r w:rsidR="00244FEC" w:rsidRPr="00025828">
        <w:rPr>
          <w:sz w:val="26"/>
          <w:szCs w:val="26"/>
        </w:rPr>
        <w:t>8</w:t>
      </w:r>
      <w:r w:rsidRPr="00025828">
        <w:rPr>
          <w:sz w:val="26"/>
          <w:szCs w:val="26"/>
          <w:lang w:val="vi-VN"/>
        </w:rPr>
        <w:t xml:space="preserve">] </w:t>
      </w:r>
      <w:r w:rsidRPr="00025828">
        <w:rPr>
          <w:rFonts w:eastAsia="AdvTimes"/>
          <w:sz w:val="26"/>
          <w:szCs w:val="26"/>
          <w:lang w:val="vi-VN" w:eastAsia="vi-VN"/>
        </w:rPr>
        <w:t>Channon, H. A., Payne, A. M., &amp; Warner, R. D. (2002), Comparison of CO2 stunning with manual electrical stunning (50 Hz) of pigs on carcass and meat quality</w:t>
      </w:r>
      <w:r w:rsidRPr="00025828">
        <w:rPr>
          <w:rFonts w:eastAsia="AdvTimes"/>
          <w:sz w:val="26"/>
          <w:szCs w:val="26"/>
          <w:lang w:eastAsia="vi-VN"/>
        </w:rPr>
        <w:t>,</w:t>
      </w:r>
      <w:r w:rsidRPr="00025828">
        <w:rPr>
          <w:rFonts w:eastAsia="AdvTimes"/>
          <w:i/>
          <w:sz w:val="26"/>
          <w:szCs w:val="26"/>
          <w:lang w:val="vi-VN" w:eastAsia="vi-VN"/>
        </w:rPr>
        <w:t xml:space="preserve"> Meat Science, </w:t>
      </w:r>
      <w:r w:rsidRPr="00025828">
        <w:rPr>
          <w:rFonts w:eastAsia="AdvTimes"/>
          <w:sz w:val="26"/>
          <w:szCs w:val="26"/>
          <w:lang w:val="vi-VN" w:eastAsia="vi-VN"/>
        </w:rPr>
        <w:t xml:space="preserve">60, </w:t>
      </w:r>
      <w:r w:rsidRPr="00025828">
        <w:rPr>
          <w:rFonts w:eastAsia="AdvTimes"/>
          <w:sz w:val="26"/>
          <w:szCs w:val="26"/>
          <w:lang w:eastAsia="vi-VN"/>
        </w:rPr>
        <w:t xml:space="preserve">pp. </w:t>
      </w:r>
      <w:r w:rsidRPr="00025828">
        <w:rPr>
          <w:rFonts w:eastAsia="AdvTimes"/>
          <w:sz w:val="26"/>
          <w:szCs w:val="26"/>
          <w:lang w:val="vi-VN" w:eastAsia="vi-VN"/>
        </w:rPr>
        <w:t>63–68.</w:t>
      </w:r>
    </w:p>
    <w:p w:rsidR="00D700A4" w:rsidRPr="00025828" w:rsidRDefault="00D700A4" w:rsidP="00C258EF">
      <w:pPr>
        <w:pStyle w:val="NormalWeb"/>
        <w:shd w:val="clear" w:color="auto" w:fill="FFFFFF"/>
        <w:autoSpaceDE w:val="0"/>
        <w:autoSpaceDN w:val="0"/>
        <w:adjustRightInd w:val="0"/>
        <w:spacing w:before="120" w:beforeAutospacing="0" w:after="120" w:afterAutospacing="0" w:line="288" w:lineRule="auto"/>
        <w:ind w:left="567" w:hanging="567"/>
        <w:rPr>
          <w:i/>
          <w:sz w:val="26"/>
          <w:szCs w:val="26"/>
        </w:rPr>
      </w:pPr>
      <w:r w:rsidRPr="00025828">
        <w:rPr>
          <w:sz w:val="26"/>
          <w:szCs w:val="26"/>
          <w:lang w:val="vi-VN"/>
        </w:rPr>
        <w:t>[</w:t>
      </w:r>
      <w:r w:rsidR="00244FEC" w:rsidRPr="00025828">
        <w:rPr>
          <w:sz w:val="26"/>
          <w:szCs w:val="26"/>
        </w:rPr>
        <w:t>109</w:t>
      </w:r>
      <w:r w:rsidRPr="00025828">
        <w:rPr>
          <w:sz w:val="26"/>
          <w:szCs w:val="26"/>
          <w:lang w:val="vi-VN"/>
        </w:rPr>
        <w:t xml:space="preserve">] </w:t>
      </w:r>
      <w:r w:rsidRPr="00025828">
        <w:rPr>
          <w:sz w:val="26"/>
          <w:szCs w:val="26"/>
          <w:shd w:val="clear" w:color="auto" w:fill="FFFFFF"/>
        </w:rPr>
        <w:t>Channon, H. A., Payne, A. M., &amp; Warner, R. D. (2003), Effect of stun duration and current level applied during head to back and head only electrical stunning of pigs on pork quality compared with pigs stunned with CO</w:t>
      </w:r>
      <w:r w:rsidRPr="00025828">
        <w:rPr>
          <w:sz w:val="26"/>
          <w:szCs w:val="26"/>
          <w:shd w:val="clear" w:color="auto" w:fill="FFFFFF"/>
          <w:vertAlign w:val="subscript"/>
        </w:rPr>
        <w:t>2</w:t>
      </w:r>
      <w:r w:rsidRPr="00025828">
        <w:rPr>
          <w:sz w:val="26"/>
          <w:szCs w:val="26"/>
          <w:shd w:val="clear" w:color="auto" w:fill="FFFFFF"/>
        </w:rPr>
        <w:t xml:space="preserve">. </w:t>
      </w:r>
      <w:r w:rsidRPr="00025828">
        <w:rPr>
          <w:i/>
          <w:iCs/>
          <w:sz w:val="26"/>
          <w:szCs w:val="26"/>
          <w:shd w:val="clear" w:color="auto" w:fill="FFFFFF"/>
        </w:rPr>
        <w:t>Meat Science</w:t>
      </w:r>
      <w:r w:rsidRPr="00025828">
        <w:rPr>
          <w:sz w:val="26"/>
          <w:szCs w:val="26"/>
          <w:shd w:val="clear" w:color="auto" w:fill="FFFFFF"/>
        </w:rPr>
        <w:t xml:space="preserve">, </w:t>
      </w:r>
      <w:r w:rsidRPr="00025828">
        <w:rPr>
          <w:i/>
          <w:iCs/>
          <w:sz w:val="26"/>
          <w:szCs w:val="26"/>
          <w:shd w:val="clear" w:color="auto" w:fill="FFFFFF"/>
        </w:rPr>
        <w:t>65</w:t>
      </w:r>
      <w:r w:rsidRPr="00025828">
        <w:rPr>
          <w:sz w:val="26"/>
          <w:szCs w:val="26"/>
          <w:shd w:val="clear" w:color="auto" w:fill="FFFFFF"/>
        </w:rPr>
        <w:t>(4), pp. 1325-1333.</w:t>
      </w:r>
    </w:p>
    <w:p w:rsidR="00D700A4" w:rsidRPr="00025828" w:rsidRDefault="00D700A4" w:rsidP="00D700A4">
      <w:pPr>
        <w:pStyle w:val="ColorfulList-Accent11"/>
        <w:spacing w:after="120" w:line="288" w:lineRule="auto"/>
        <w:ind w:left="567" w:hanging="567"/>
        <w:rPr>
          <w:rFonts w:ascii="Times New Roman" w:hAnsi="Times New Roman" w:cs="Times New Roman"/>
          <w:spacing w:val="-4"/>
          <w:sz w:val="26"/>
          <w:szCs w:val="26"/>
          <w:lang w:val="en-US"/>
        </w:rPr>
      </w:pPr>
      <w:r w:rsidRPr="00025828">
        <w:rPr>
          <w:rFonts w:ascii="Times New Roman" w:hAnsi="Times New Roman" w:cs="Times New Roman"/>
          <w:sz w:val="26"/>
          <w:szCs w:val="26"/>
          <w:lang w:val="vi-VN"/>
        </w:rPr>
        <w:t>[</w:t>
      </w:r>
      <w:r w:rsidR="00244FEC" w:rsidRPr="00025828">
        <w:rPr>
          <w:rFonts w:ascii="Times New Roman" w:hAnsi="Times New Roman" w:cs="Times New Roman"/>
          <w:sz w:val="26"/>
          <w:szCs w:val="26"/>
          <w:lang w:val="en-US"/>
        </w:rPr>
        <w:t>110</w:t>
      </w:r>
      <w:r w:rsidRPr="00025828">
        <w:rPr>
          <w:rFonts w:ascii="Times New Roman" w:hAnsi="Times New Roman" w:cs="Times New Roman"/>
          <w:sz w:val="26"/>
          <w:szCs w:val="26"/>
          <w:lang w:val="vi-VN"/>
        </w:rPr>
        <w:t xml:space="preserve">] </w:t>
      </w:r>
      <w:r w:rsidRPr="00025828">
        <w:rPr>
          <w:rFonts w:ascii="Times New Roman" w:hAnsi="Times New Roman" w:cs="Times New Roman"/>
          <w:spacing w:val="-4"/>
          <w:sz w:val="26"/>
          <w:szCs w:val="26"/>
          <w:lang w:val="en-US"/>
        </w:rPr>
        <w:t xml:space="preserve">Christenson, R. K. (1993), Ovulation rate and embryonic survival in Chinese Meishan and white crossbred pigs, </w:t>
      </w:r>
      <w:r w:rsidRPr="00025828">
        <w:rPr>
          <w:rFonts w:ascii="Times New Roman" w:hAnsi="Times New Roman" w:cs="Times New Roman"/>
          <w:i/>
          <w:iCs/>
          <w:spacing w:val="-4"/>
          <w:sz w:val="26"/>
          <w:szCs w:val="26"/>
          <w:lang w:val="en-US"/>
        </w:rPr>
        <w:t>Journal of Animal Science,</w:t>
      </w:r>
      <w:r w:rsidRPr="00025828">
        <w:rPr>
          <w:rFonts w:ascii="Times New Roman" w:hAnsi="Times New Roman" w:cs="Times New Roman"/>
          <w:spacing w:val="-4"/>
          <w:sz w:val="26"/>
          <w:szCs w:val="26"/>
          <w:lang w:val="en-US"/>
        </w:rPr>
        <w:t xml:space="preserve"> 71, pp. 3060-3066.</w:t>
      </w:r>
    </w:p>
    <w:p w:rsidR="00D700A4" w:rsidRPr="00025828" w:rsidRDefault="00D700A4" w:rsidP="00D700A4">
      <w:pPr>
        <w:shd w:val="clear" w:color="auto" w:fill="FFFFFF"/>
        <w:spacing w:after="120" w:line="288" w:lineRule="auto"/>
        <w:ind w:left="567" w:hanging="567"/>
        <w:textAlignment w:val="baseline"/>
        <w:rPr>
          <w:rFonts w:ascii="Times New Roman" w:hAnsi="Times New Roman"/>
          <w:i/>
          <w:sz w:val="26"/>
          <w:szCs w:val="26"/>
          <w:lang w:val="vi-VN"/>
        </w:rPr>
      </w:pPr>
      <w:r w:rsidRPr="00025828">
        <w:rPr>
          <w:rFonts w:ascii="Times New Roman" w:hAnsi="Times New Roman"/>
          <w:sz w:val="26"/>
          <w:szCs w:val="26"/>
          <w:lang w:val="vi-VN"/>
        </w:rPr>
        <w:t>[</w:t>
      </w:r>
      <w:r w:rsidR="00244FEC" w:rsidRPr="00025828">
        <w:rPr>
          <w:rFonts w:ascii="Times New Roman" w:hAnsi="Times New Roman"/>
          <w:sz w:val="26"/>
          <w:szCs w:val="26"/>
        </w:rPr>
        <w:t>111</w:t>
      </w:r>
      <w:r w:rsidRPr="00025828">
        <w:rPr>
          <w:rFonts w:ascii="Times New Roman" w:hAnsi="Times New Roman"/>
          <w:sz w:val="26"/>
          <w:szCs w:val="26"/>
          <w:lang w:val="vi-VN"/>
        </w:rPr>
        <w:t xml:space="preserve">] </w:t>
      </w:r>
      <w:r w:rsidRPr="00025828">
        <w:rPr>
          <w:rFonts w:ascii="Times New Roman" w:hAnsi="Times New Roman"/>
          <w:bCs/>
          <w:sz w:val="26"/>
          <w:szCs w:val="26"/>
        </w:rPr>
        <w:t xml:space="preserve">Colin T. Whittemore (1998), The science and practice of pig production Second Edition, </w:t>
      </w:r>
      <w:r w:rsidRPr="00025828">
        <w:rPr>
          <w:rFonts w:ascii="Times New Roman" w:hAnsi="Times New Roman"/>
          <w:bCs/>
          <w:i/>
          <w:sz w:val="26"/>
          <w:szCs w:val="26"/>
        </w:rPr>
        <w:t>Blackwell Science Ltd</w:t>
      </w:r>
      <w:r w:rsidRPr="00025828">
        <w:rPr>
          <w:rFonts w:ascii="Times New Roman" w:hAnsi="Times New Roman"/>
          <w:bCs/>
          <w:sz w:val="26"/>
          <w:szCs w:val="26"/>
        </w:rPr>
        <w:t>, pp. 91-130</w:t>
      </w:r>
      <w:r w:rsidRPr="00025828">
        <w:rPr>
          <w:rFonts w:ascii="Times New Roman" w:hAnsi="Times New Roman"/>
          <w:bCs/>
          <w:i/>
          <w:sz w:val="26"/>
          <w:szCs w:val="26"/>
        </w:rPr>
        <w:t>.</w:t>
      </w:r>
    </w:p>
    <w:p w:rsidR="00D700A4" w:rsidRPr="00025828" w:rsidRDefault="00D700A4" w:rsidP="00D700A4">
      <w:pPr>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00244FEC" w:rsidRPr="00025828">
        <w:rPr>
          <w:rFonts w:ascii="Times New Roman" w:hAnsi="Times New Roman"/>
          <w:sz w:val="26"/>
          <w:szCs w:val="26"/>
        </w:rPr>
        <w:t>112</w:t>
      </w:r>
      <w:r w:rsidRPr="00025828">
        <w:rPr>
          <w:rFonts w:ascii="Times New Roman" w:hAnsi="Times New Roman"/>
          <w:sz w:val="26"/>
          <w:szCs w:val="26"/>
          <w:lang w:val="vi-VN"/>
        </w:rPr>
        <w:t xml:space="preserve">] </w:t>
      </w:r>
      <w:r w:rsidRPr="00025828">
        <w:rPr>
          <w:rFonts w:ascii="Times New Roman" w:hAnsi="Times New Roman"/>
          <w:sz w:val="26"/>
          <w:szCs w:val="26"/>
        </w:rPr>
        <w:t xml:space="preserve">Correa, J.A., Methot, S., and Faucitano, L. (2007), A modifided meat juice contain (EZ-dripp loss) procedure for more reliable asessment of drip loss and related quality changes in pork meat, </w:t>
      </w:r>
      <w:r w:rsidRPr="00025828">
        <w:rPr>
          <w:rFonts w:ascii="Times New Roman" w:hAnsi="Times New Roman"/>
          <w:i/>
          <w:sz w:val="26"/>
          <w:szCs w:val="26"/>
        </w:rPr>
        <w:t xml:space="preserve">Journal, Muscle Foods 18, </w:t>
      </w:r>
      <w:r w:rsidRPr="00025828">
        <w:rPr>
          <w:rFonts w:ascii="Times New Roman" w:hAnsi="Times New Roman"/>
          <w:sz w:val="26"/>
          <w:szCs w:val="26"/>
        </w:rPr>
        <w:t>pp.67 - 77.</w:t>
      </w:r>
    </w:p>
    <w:p w:rsidR="00D700A4" w:rsidRPr="00025828" w:rsidRDefault="00D700A4" w:rsidP="00D700A4">
      <w:pPr>
        <w:suppressAutoHyphens/>
        <w:spacing w:after="120" w:line="288" w:lineRule="auto"/>
        <w:ind w:left="567" w:hanging="567"/>
        <w:rPr>
          <w:rFonts w:ascii="Times New Roman" w:hAnsi="Times New Roman"/>
          <w:sz w:val="26"/>
          <w:szCs w:val="26"/>
          <w:lang w:bidi="th-TH"/>
        </w:rPr>
      </w:pPr>
      <w:r w:rsidRPr="00025828">
        <w:rPr>
          <w:rFonts w:ascii="Times New Roman" w:hAnsi="Times New Roman"/>
          <w:sz w:val="26"/>
          <w:szCs w:val="26"/>
          <w:lang w:val="vi-VN"/>
        </w:rPr>
        <w:t>[</w:t>
      </w:r>
      <w:r w:rsidR="00244FEC" w:rsidRPr="00025828">
        <w:rPr>
          <w:rFonts w:ascii="Times New Roman" w:hAnsi="Times New Roman"/>
          <w:sz w:val="26"/>
          <w:szCs w:val="26"/>
        </w:rPr>
        <w:t>113</w:t>
      </w:r>
      <w:r w:rsidRPr="00025828">
        <w:rPr>
          <w:rFonts w:ascii="Times New Roman" w:hAnsi="Times New Roman"/>
          <w:sz w:val="26"/>
          <w:szCs w:val="26"/>
          <w:lang w:val="vi-VN"/>
        </w:rPr>
        <w:t xml:space="preserve">] Dalla Costa, </w:t>
      </w:r>
      <w:hyperlink r:id="rId49" w:history="1">
        <w:r w:rsidRPr="00025828">
          <w:rPr>
            <w:rStyle w:val="Hyperlink"/>
            <w:rFonts w:ascii="Times New Roman" w:hAnsi="Times New Roman"/>
            <w:color w:val="auto"/>
            <w:sz w:val="26"/>
            <w:szCs w:val="26"/>
            <w:u w:val="none"/>
            <w:bdr w:val="none" w:sz="0" w:space="0" w:color="auto" w:frame="1"/>
          </w:rPr>
          <w:t>O.A</w:t>
        </w:r>
      </w:hyperlink>
      <w:r w:rsidRPr="00025828">
        <w:rPr>
          <w:rFonts w:ascii="Times New Roman" w:hAnsi="Times New Roman"/>
          <w:sz w:val="26"/>
          <w:szCs w:val="26"/>
          <w:lang w:val="vi-VN"/>
        </w:rPr>
        <w:t xml:space="preserve">., </w:t>
      </w:r>
      <w:r w:rsidRPr="00025828">
        <w:rPr>
          <w:rFonts w:ascii="Times New Roman" w:hAnsi="Times New Roman"/>
          <w:sz w:val="26"/>
          <w:szCs w:val="26"/>
          <w:bdr w:val="none" w:sz="0" w:space="0" w:color="auto" w:frame="1"/>
          <w:lang w:val="vi-VN"/>
        </w:rPr>
        <w:t>Faucitano,</w:t>
      </w:r>
      <w:r w:rsidRPr="00025828">
        <w:rPr>
          <w:rFonts w:ascii="Times New Roman" w:hAnsi="Times New Roman"/>
          <w:sz w:val="26"/>
          <w:szCs w:val="26"/>
          <w:lang w:val="vi-VN"/>
        </w:rPr>
        <w:t xml:space="preserve"> </w:t>
      </w:r>
      <w:r w:rsidRPr="00025828">
        <w:rPr>
          <w:rFonts w:ascii="Times New Roman" w:hAnsi="Times New Roman"/>
          <w:sz w:val="26"/>
          <w:szCs w:val="26"/>
          <w:bdr w:val="none" w:sz="0" w:space="0" w:color="auto" w:frame="1"/>
          <w:lang w:val="vi-VN"/>
        </w:rPr>
        <w:t xml:space="preserve">L., Coldebella, </w:t>
      </w:r>
      <w:hyperlink r:id="rId50" w:history="1">
        <w:r w:rsidRPr="00025828">
          <w:rPr>
            <w:rStyle w:val="Hyperlink"/>
            <w:rFonts w:ascii="Times New Roman" w:hAnsi="Times New Roman"/>
            <w:color w:val="auto"/>
            <w:sz w:val="26"/>
            <w:szCs w:val="26"/>
            <w:u w:val="none"/>
            <w:bdr w:val="none" w:sz="0" w:space="0" w:color="auto" w:frame="1"/>
          </w:rPr>
          <w:t>A</w:t>
        </w:r>
      </w:hyperlink>
      <w:r w:rsidRPr="00025828">
        <w:rPr>
          <w:rFonts w:ascii="Times New Roman" w:hAnsi="Times New Roman"/>
          <w:sz w:val="26"/>
          <w:szCs w:val="26"/>
          <w:lang w:val="vi-VN"/>
        </w:rPr>
        <w:t xml:space="preserve">., Ludke, </w:t>
      </w:r>
      <w:hyperlink r:id="rId51" w:history="1">
        <w:r w:rsidRPr="00025828">
          <w:rPr>
            <w:rStyle w:val="Hyperlink"/>
            <w:rFonts w:ascii="Times New Roman" w:hAnsi="Times New Roman"/>
            <w:color w:val="auto"/>
            <w:sz w:val="26"/>
            <w:szCs w:val="26"/>
            <w:u w:val="none"/>
            <w:bdr w:val="none" w:sz="0" w:space="0" w:color="auto" w:frame="1"/>
          </w:rPr>
          <w:t>J.V</w:t>
        </w:r>
      </w:hyperlink>
      <w:r w:rsidRPr="00025828">
        <w:rPr>
          <w:rFonts w:ascii="Times New Roman" w:hAnsi="Times New Roman"/>
          <w:sz w:val="26"/>
          <w:szCs w:val="26"/>
          <w:lang w:val="vi-VN"/>
        </w:rPr>
        <w:t xml:space="preserve">., Peloso, </w:t>
      </w:r>
      <w:hyperlink r:id="rId52" w:history="1">
        <w:r w:rsidRPr="00025828">
          <w:rPr>
            <w:rStyle w:val="Hyperlink"/>
            <w:rFonts w:ascii="Times New Roman" w:hAnsi="Times New Roman"/>
            <w:color w:val="auto"/>
            <w:sz w:val="26"/>
            <w:szCs w:val="26"/>
            <w:u w:val="none"/>
            <w:bdr w:val="none" w:sz="0" w:space="0" w:color="auto" w:frame="1"/>
          </w:rPr>
          <w:t>J.V</w:t>
        </w:r>
      </w:hyperlink>
      <w:r w:rsidRPr="00025828">
        <w:rPr>
          <w:rFonts w:ascii="Times New Roman" w:hAnsi="Times New Roman"/>
          <w:sz w:val="26"/>
          <w:szCs w:val="26"/>
          <w:lang w:val="vi-VN"/>
        </w:rPr>
        <w:t xml:space="preserve">., Dalla Roza, </w:t>
      </w:r>
      <w:hyperlink r:id="rId53" w:history="1">
        <w:r w:rsidRPr="00025828">
          <w:rPr>
            <w:rStyle w:val="Hyperlink"/>
            <w:rFonts w:ascii="Times New Roman" w:hAnsi="Times New Roman"/>
            <w:color w:val="auto"/>
            <w:sz w:val="26"/>
            <w:szCs w:val="26"/>
            <w:u w:val="none"/>
            <w:bdr w:val="none" w:sz="0" w:space="0" w:color="auto" w:frame="1"/>
          </w:rPr>
          <w:t>D</w:t>
        </w:r>
      </w:hyperlink>
      <w:r w:rsidRPr="00025828">
        <w:rPr>
          <w:rFonts w:ascii="Times New Roman" w:hAnsi="Times New Roman"/>
          <w:sz w:val="26"/>
          <w:szCs w:val="26"/>
          <w:lang w:val="vi-VN"/>
        </w:rPr>
        <w:t xml:space="preserve">., Paranhos da Costa, </w:t>
      </w:r>
      <w:hyperlink r:id="rId54" w:history="1">
        <w:r w:rsidRPr="00025828">
          <w:rPr>
            <w:rStyle w:val="Hyperlink"/>
            <w:rFonts w:ascii="Times New Roman" w:hAnsi="Times New Roman"/>
            <w:color w:val="auto"/>
            <w:sz w:val="26"/>
            <w:szCs w:val="26"/>
            <w:u w:val="none"/>
            <w:bdr w:val="none" w:sz="0" w:space="0" w:color="auto" w:frame="1"/>
          </w:rPr>
          <w:t>M.J.R</w:t>
        </w:r>
      </w:hyperlink>
      <w:r w:rsidRPr="00025828">
        <w:rPr>
          <w:rFonts w:ascii="Times New Roman" w:hAnsi="Times New Roman"/>
          <w:sz w:val="26"/>
          <w:szCs w:val="26"/>
          <w:lang w:val="vi-VN"/>
        </w:rPr>
        <w:t>.</w:t>
      </w:r>
      <w:r w:rsidRPr="00025828">
        <w:rPr>
          <w:rFonts w:ascii="Times New Roman" w:hAnsi="Times New Roman"/>
          <w:sz w:val="26"/>
          <w:szCs w:val="26"/>
          <w:lang w:val="vi-VN" w:eastAsia="vi-VN"/>
        </w:rPr>
        <w:t xml:space="preserve"> </w:t>
      </w:r>
      <w:r w:rsidRPr="00025828">
        <w:rPr>
          <w:rFonts w:ascii="Times New Roman" w:hAnsi="Times New Roman"/>
          <w:sz w:val="26"/>
          <w:szCs w:val="26"/>
          <w:lang w:eastAsia="vi-VN"/>
        </w:rPr>
        <w:t xml:space="preserve">(2007), Effects of the season of the year, truck type and location on truck on skin bruises and meat quality in pigs, </w:t>
      </w:r>
      <w:r w:rsidRPr="00025828">
        <w:rPr>
          <w:rFonts w:ascii="Times New Roman" w:hAnsi="Times New Roman"/>
          <w:i/>
          <w:iCs/>
          <w:sz w:val="26"/>
          <w:szCs w:val="26"/>
          <w:lang w:eastAsia="vi-VN"/>
        </w:rPr>
        <w:t>Livestock Science</w:t>
      </w:r>
      <w:r w:rsidRPr="00025828">
        <w:rPr>
          <w:rFonts w:ascii="Times New Roman" w:hAnsi="Times New Roman"/>
          <w:i/>
          <w:sz w:val="26"/>
          <w:szCs w:val="26"/>
          <w:lang w:eastAsia="vi-VN"/>
        </w:rPr>
        <w:t xml:space="preserve">, </w:t>
      </w:r>
      <w:r w:rsidRPr="00025828">
        <w:rPr>
          <w:rFonts w:ascii="Times New Roman" w:hAnsi="Times New Roman"/>
          <w:sz w:val="26"/>
          <w:szCs w:val="26"/>
          <w:lang w:eastAsia="vi-VN"/>
        </w:rPr>
        <w:t>107(1), pp. 29-36.</w:t>
      </w:r>
    </w:p>
    <w:p w:rsidR="00D700A4" w:rsidRPr="00025828" w:rsidRDefault="00D700A4" w:rsidP="00D700A4">
      <w:pPr>
        <w:suppressAutoHyphens/>
        <w:spacing w:after="120" w:line="288"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244FEC" w:rsidRPr="00025828">
        <w:rPr>
          <w:rFonts w:ascii="Times New Roman" w:hAnsi="Times New Roman"/>
          <w:sz w:val="26"/>
          <w:szCs w:val="26"/>
        </w:rPr>
        <w:t>114</w:t>
      </w:r>
      <w:r w:rsidRPr="00025828">
        <w:rPr>
          <w:rFonts w:ascii="Times New Roman" w:hAnsi="Times New Roman"/>
          <w:sz w:val="26"/>
          <w:szCs w:val="26"/>
          <w:lang w:val="vi-VN"/>
        </w:rPr>
        <w:t xml:space="preserve">] </w:t>
      </w:r>
      <w:r w:rsidRPr="00025828">
        <w:rPr>
          <w:rFonts w:ascii="Times New Roman" w:hAnsi="Times New Roman"/>
          <w:kern w:val="2"/>
          <w:sz w:val="26"/>
          <w:szCs w:val="26"/>
          <w:lang w:val="af-ZA" w:eastAsia="ar-SA"/>
        </w:rPr>
        <w:t xml:space="preserve">Després P., Martinal - BottÐ F., Lagant H., Terqui M. and Legault C. (1992), Comparison of reproduction perfomance of three genetic types of sows: Large White (LW), hyperprolific Large White (LWH), Meishan (MS) (in Frech), </w:t>
      </w:r>
      <w:r w:rsidRPr="00025828">
        <w:rPr>
          <w:rFonts w:ascii="Times New Roman" w:hAnsi="Times New Roman"/>
          <w:i/>
          <w:kern w:val="2"/>
          <w:sz w:val="26"/>
          <w:szCs w:val="26"/>
          <w:lang w:val="af-ZA" w:eastAsia="ar-SA"/>
        </w:rPr>
        <w:t xml:space="preserve">Journ Ðes de la Recherche Porcine en France, </w:t>
      </w:r>
      <w:r w:rsidRPr="00025828">
        <w:rPr>
          <w:rFonts w:ascii="Times New Roman" w:hAnsi="Times New Roman"/>
          <w:kern w:val="2"/>
          <w:sz w:val="26"/>
          <w:szCs w:val="26"/>
          <w:lang w:val="af-ZA" w:eastAsia="ar-SA"/>
        </w:rPr>
        <w:t>24, pp. 25 - 30.</w:t>
      </w:r>
    </w:p>
    <w:p w:rsidR="00D700A4" w:rsidRPr="00025828" w:rsidRDefault="00D700A4" w:rsidP="00D700A4">
      <w:pPr>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00244FEC" w:rsidRPr="00025828">
        <w:rPr>
          <w:rFonts w:ascii="Times New Roman" w:hAnsi="Times New Roman"/>
          <w:sz w:val="26"/>
          <w:szCs w:val="26"/>
        </w:rPr>
        <w:t>115</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Domino, S. E., Zhang, L., Gillespie, P. J., Saunders, T. L., &amp; Lowe, J. B. (2001), Deficiency of reproductive tract α (1, 2) fucosylated glycans and normal fertility in mice with targeted deletions of the FUT1 or FUT2 α (1, 2) fucosyltransferase locus.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Molecular and Cellular Biology</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21</w:t>
      </w:r>
      <w:r w:rsidRPr="00025828">
        <w:rPr>
          <w:rFonts w:ascii="Times New Roman" w:hAnsi="Times New Roman"/>
          <w:sz w:val="26"/>
          <w:szCs w:val="26"/>
          <w:shd w:val="clear" w:color="auto" w:fill="FFFFFF"/>
        </w:rPr>
        <w:t>(24), pp. 8336-8345.</w:t>
      </w:r>
    </w:p>
    <w:p w:rsidR="00D700A4" w:rsidRPr="00025828" w:rsidRDefault="00D700A4" w:rsidP="00D700A4">
      <w:pPr>
        <w:pStyle w:val="ColorfulList-Accent11"/>
        <w:spacing w:after="120" w:line="288" w:lineRule="auto"/>
        <w:ind w:left="567" w:hanging="567"/>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244FEC" w:rsidRPr="00025828">
        <w:rPr>
          <w:rFonts w:ascii="Times New Roman" w:hAnsi="Times New Roman" w:cs="Times New Roman"/>
          <w:sz w:val="26"/>
          <w:szCs w:val="26"/>
          <w:lang w:val="en-US"/>
        </w:rPr>
        <w:t>116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Duc N.V. (1997), Genetic Characterization of indigenous and exotic pig breed and crosses in VietNam, </w:t>
      </w:r>
      <w:r w:rsidRPr="00025828">
        <w:rPr>
          <w:rFonts w:ascii="Times New Roman" w:hAnsi="Times New Roman" w:cs="Times New Roman"/>
          <w:i/>
          <w:sz w:val="26"/>
          <w:szCs w:val="26"/>
          <w:lang w:val="en-US"/>
        </w:rPr>
        <w:t>A thesis submitted for the degree of doctor of philosophy, The University of New England, Australia.</w:t>
      </w:r>
    </w:p>
    <w:p w:rsidR="00D700A4" w:rsidRPr="00025828" w:rsidRDefault="00D700A4" w:rsidP="00D700A4">
      <w:pPr>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00244FEC" w:rsidRPr="00025828">
        <w:rPr>
          <w:rFonts w:ascii="Times New Roman" w:hAnsi="Times New Roman"/>
          <w:sz w:val="26"/>
          <w:szCs w:val="26"/>
        </w:rPr>
        <w:t>117</w:t>
      </w:r>
      <w:r w:rsidRPr="00025828">
        <w:rPr>
          <w:rFonts w:ascii="Times New Roman" w:hAnsi="Times New Roman"/>
          <w:sz w:val="26"/>
          <w:szCs w:val="26"/>
          <w:lang w:val="vi-VN"/>
        </w:rPr>
        <w:t xml:space="preserve">] </w:t>
      </w:r>
      <w:r w:rsidRPr="00025828">
        <w:rPr>
          <w:rFonts w:ascii="Times New Roman" w:hAnsi="Times New Roman"/>
          <w:sz w:val="26"/>
          <w:szCs w:val="26"/>
        </w:rPr>
        <w:t>Edwards, D.B., Bates, R.O. and Osburn, W.N. (2003), Evaluation of Duroc- vs. Pietrain-sired pigs for carcass and meat quality measures,</w:t>
      </w:r>
      <w:r w:rsidRPr="00025828">
        <w:rPr>
          <w:rFonts w:ascii="Times New Roman" w:hAnsi="Times New Roman"/>
          <w:i/>
          <w:sz w:val="26"/>
          <w:szCs w:val="26"/>
        </w:rPr>
        <w:t xml:space="preserve"> Journal of Animal </w:t>
      </w:r>
      <w:r w:rsidRPr="00025828">
        <w:rPr>
          <w:rFonts w:ascii="Times New Roman" w:hAnsi="Times New Roman"/>
          <w:sz w:val="26"/>
          <w:szCs w:val="26"/>
        </w:rPr>
        <w:t>Science, 81, pp. 1895 -1899.</w:t>
      </w:r>
    </w:p>
    <w:p w:rsidR="00D700A4" w:rsidRPr="00025828" w:rsidRDefault="00244FEC" w:rsidP="00D700A4">
      <w:pPr>
        <w:spacing w:after="120" w:line="288" w:lineRule="auto"/>
        <w:ind w:left="567" w:hanging="567"/>
        <w:rPr>
          <w:rFonts w:ascii="Times New Roman" w:hAnsi="Times New Roman"/>
          <w:sz w:val="26"/>
          <w:szCs w:val="26"/>
        </w:rPr>
      </w:pPr>
      <w:r w:rsidRPr="00025828">
        <w:rPr>
          <w:rFonts w:ascii="Times New Roman" w:hAnsi="Times New Roman"/>
          <w:sz w:val="26"/>
          <w:szCs w:val="26"/>
        </w:rPr>
        <w:t>[118</w:t>
      </w:r>
      <w:r w:rsidR="00D700A4" w:rsidRPr="00025828">
        <w:rPr>
          <w:rFonts w:ascii="Times New Roman" w:hAnsi="Times New Roman"/>
          <w:sz w:val="26"/>
          <w:szCs w:val="26"/>
        </w:rPr>
        <w:t>] Eggert, J.M., Grant, A.L., Schinckel AP. (2007), Factors affecting fat distribution in pork carcasses, Prof Animal Science, 23, pp. 42-53.</w:t>
      </w:r>
    </w:p>
    <w:p w:rsidR="00D700A4" w:rsidRPr="00025828" w:rsidRDefault="00D700A4" w:rsidP="00D700A4">
      <w:pPr>
        <w:spacing w:after="120" w:line="288" w:lineRule="auto"/>
        <w:ind w:left="567" w:hanging="567"/>
        <w:rPr>
          <w:rFonts w:ascii="Times New Roman" w:hAnsi="Times New Roman"/>
          <w:sz w:val="26"/>
          <w:szCs w:val="26"/>
        </w:rPr>
      </w:pPr>
      <w:r w:rsidRPr="00025828">
        <w:rPr>
          <w:rFonts w:ascii="Times New Roman" w:hAnsi="Times New Roman"/>
          <w:sz w:val="26"/>
          <w:szCs w:val="26"/>
        </w:rPr>
        <w:t>[11</w:t>
      </w:r>
      <w:r w:rsidR="00244FEC" w:rsidRPr="00025828">
        <w:rPr>
          <w:rFonts w:ascii="Times New Roman" w:hAnsi="Times New Roman"/>
          <w:sz w:val="26"/>
          <w:szCs w:val="26"/>
        </w:rPr>
        <w:t>9</w:t>
      </w:r>
      <w:r w:rsidRPr="00025828">
        <w:rPr>
          <w:rFonts w:ascii="Times New Roman" w:hAnsi="Times New Roman"/>
          <w:sz w:val="26"/>
          <w:szCs w:val="26"/>
        </w:rPr>
        <w:t>] Fao (2016), Data Live Animals, Online available October 1St 2016: http://www.fao.org/faostat/en/#data/QA</w:t>
      </w:r>
    </w:p>
    <w:p w:rsidR="00D700A4" w:rsidRPr="00025828" w:rsidRDefault="00244FEC" w:rsidP="00D700A4">
      <w:pPr>
        <w:spacing w:after="120" w:line="288" w:lineRule="auto"/>
        <w:ind w:left="567" w:hanging="567"/>
        <w:rPr>
          <w:rFonts w:ascii="Times New Roman" w:hAnsi="Times New Roman"/>
          <w:sz w:val="26"/>
          <w:szCs w:val="26"/>
          <w:lang w:eastAsia="vi-VN"/>
        </w:rPr>
      </w:pPr>
      <w:r w:rsidRPr="00025828">
        <w:rPr>
          <w:rFonts w:ascii="Times New Roman" w:hAnsi="Times New Roman"/>
          <w:sz w:val="26"/>
          <w:szCs w:val="26"/>
        </w:rPr>
        <w:t xml:space="preserve"> [120</w:t>
      </w:r>
      <w:r w:rsidR="00D700A4" w:rsidRPr="00025828">
        <w:rPr>
          <w:rFonts w:ascii="Times New Roman" w:hAnsi="Times New Roman"/>
          <w:sz w:val="26"/>
          <w:szCs w:val="26"/>
        </w:rPr>
        <w:t>] Fagundes, A.C.A., Da Silva, R.G., Gomes, J.D.F., D’Souza, L.W., Fukushima, R.S. (2009), Influence of environmental temperature, dietary energy level and sex on performance and carcass characteristics of pigs, Brazilian Journal of Veterinary Research</w:t>
      </w:r>
      <w:r w:rsidR="00D700A4" w:rsidRPr="00025828">
        <w:rPr>
          <w:rFonts w:ascii="Times New Roman" w:hAnsi="Times New Roman"/>
          <w:i/>
          <w:iCs/>
          <w:sz w:val="26"/>
          <w:szCs w:val="26"/>
          <w:lang w:eastAsia="vi-VN"/>
        </w:rPr>
        <w:t xml:space="preserve"> and Animal Science</w:t>
      </w:r>
      <w:r w:rsidR="00D700A4" w:rsidRPr="00025828">
        <w:rPr>
          <w:rFonts w:ascii="Times New Roman" w:hAnsi="Times New Roman"/>
          <w:sz w:val="26"/>
          <w:szCs w:val="26"/>
          <w:lang w:eastAsia="vi-VN"/>
        </w:rPr>
        <w:t>, 46 (1), pp. 1385-1396.</w:t>
      </w:r>
    </w:p>
    <w:p w:rsidR="00D700A4" w:rsidRPr="00025828" w:rsidRDefault="00D700A4" w:rsidP="00D700A4">
      <w:pPr>
        <w:pStyle w:val="ColorfulList-Accent11"/>
        <w:spacing w:after="120" w:line="288" w:lineRule="auto"/>
        <w:ind w:left="567" w:hanging="567"/>
        <w:contextualSpacing/>
        <w:rPr>
          <w:rFonts w:ascii="Times New Roman" w:eastAsia="Arial" w:hAnsi="Times New Roman" w:cs="Times New Roman"/>
          <w:sz w:val="26"/>
          <w:szCs w:val="26"/>
          <w:lang w:val="en-US"/>
        </w:rPr>
      </w:pPr>
      <w:r w:rsidRPr="00025828">
        <w:rPr>
          <w:rFonts w:ascii="Times New Roman" w:hAnsi="Times New Roman" w:cs="Times New Roman"/>
          <w:sz w:val="26"/>
          <w:szCs w:val="26"/>
          <w:lang w:val="vi-VN"/>
        </w:rPr>
        <w:t>[</w:t>
      </w:r>
      <w:r w:rsidR="00234711" w:rsidRPr="00025828">
        <w:rPr>
          <w:rFonts w:ascii="Times New Roman" w:hAnsi="Times New Roman" w:cs="Times New Roman"/>
          <w:sz w:val="26"/>
          <w:szCs w:val="26"/>
          <w:lang w:val="en-US"/>
        </w:rPr>
        <w:t>121</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Fan B., Onteru S.K., Plastow G.S., Rothschild M.F. (2009), Detailed characterization of the porcine MC4R gene in relation to fatness and growth, </w:t>
      </w:r>
      <w:r w:rsidRPr="00025828">
        <w:rPr>
          <w:rFonts w:ascii="Times New Roman" w:hAnsi="Times New Roman" w:cs="Times New Roman"/>
          <w:i/>
          <w:sz w:val="26"/>
          <w:szCs w:val="26"/>
          <w:lang w:val="en-US"/>
        </w:rPr>
        <w:t xml:space="preserve">Animal Genetics </w:t>
      </w:r>
      <w:r w:rsidRPr="00025828">
        <w:rPr>
          <w:rFonts w:ascii="Times New Roman" w:hAnsi="Times New Roman" w:cs="Times New Roman"/>
          <w:sz w:val="26"/>
          <w:szCs w:val="26"/>
          <w:lang w:val="en-US"/>
        </w:rPr>
        <w:t>40, pp. 40-409.</w:t>
      </w:r>
    </w:p>
    <w:p w:rsidR="00D700A4" w:rsidRPr="00025828" w:rsidRDefault="00D700A4" w:rsidP="00D700A4">
      <w:pPr>
        <w:spacing w:after="120" w:line="288" w:lineRule="auto"/>
        <w:ind w:left="567" w:hanging="567"/>
        <w:rPr>
          <w:rFonts w:ascii="Times New Roman" w:hAnsi="Times New Roman"/>
          <w:spacing w:val="-4"/>
          <w:sz w:val="26"/>
          <w:szCs w:val="26"/>
        </w:rPr>
      </w:pPr>
      <w:r w:rsidRPr="00025828">
        <w:rPr>
          <w:rFonts w:ascii="Times New Roman" w:hAnsi="Times New Roman"/>
          <w:spacing w:val="-4"/>
          <w:sz w:val="26"/>
          <w:szCs w:val="26"/>
          <w:lang w:val="vi-VN"/>
        </w:rPr>
        <w:t>[</w:t>
      </w:r>
      <w:r w:rsidR="00234711" w:rsidRPr="00025828">
        <w:rPr>
          <w:rFonts w:ascii="Times New Roman" w:hAnsi="Times New Roman"/>
          <w:spacing w:val="-4"/>
          <w:sz w:val="26"/>
          <w:szCs w:val="26"/>
          <w:lang w:val="fr-FR"/>
        </w:rPr>
        <w:t>122</w:t>
      </w:r>
      <w:r w:rsidRPr="00025828">
        <w:rPr>
          <w:rFonts w:ascii="Times New Roman" w:hAnsi="Times New Roman"/>
          <w:spacing w:val="-4"/>
          <w:sz w:val="26"/>
          <w:szCs w:val="26"/>
          <w:lang w:val="vi-VN"/>
        </w:rPr>
        <w:t xml:space="preserve">] </w:t>
      </w:r>
      <w:r w:rsidRPr="00025828">
        <w:rPr>
          <w:rFonts w:ascii="Times New Roman" w:hAnsi="Times New Roman"/>
          <w:spacing w:val="-4"/>
          <w:sz w:val="26"/>
          <w:szCs w:val="26"/>
          <w:lang w:val="it-IT"/>
        </w:rPr>
        <w:t xml:space="preserve">Faucitano, L., Saucier. L., Correa. </w:t>
      </w:r>
      <w:r w:rsidRPr="00025828">
        <w:rPr>
          <w:rFonts w:ascii="Times New Roman" w:hAnsi="Times New Roman"/>
          <w:spacing w:val="-4"/>
          <w:sz w:val="26"/>
          <w:szCs w:val="26"/>
        </w:rPr>
        <w:t xml:space="preserve">J.A., Méthot, S., Giguère, A., Foury, A. (2006), Effect of feed texture, meal frequency and pre-slaughter fasting on carcass and meat quality, and urinary cortisol in pigs, </w:t>
      </w:r>
      <w:r w:rsidRPr="00025828">
        <w:rPr>
          <w:rFonts w:ascii="Times New Roman" w:hAnsi="Times New Roman"/>
          <w:i/>
          <w:spacing w:val="-4"/>
          <w:sz w:val="26"/>
          <w:szCs w:val="26"/>
        </w:rPr>
        <w:t xml:space="preserve">Meat </w:t>
      </w:r>
      <w:r w:rsidRPr="00025828">
        <w:rPr>
          <w:rFonts w:ascii="Times New Roman" w:hAnsi="Times New Roman"/>
          <w:i/>
          <w:iCs/>
          <w:spacing w:val="-4"/>
          <w:sz w:val="26"/>
          <w:szCs w:val="26"/>
        </w:rPr>
        <w:t>Science</w:t>
      </w:r>
      <w:r w:rsidRPr="00025828">
        <w:rPr>
          <w:rFonts w:ascii="Times New Roman" w:hAnsi="Times New Roman"/>
          <w:spacing w:val="-4"/>
          <w:sz w:val="26"/>
          <w:szCs w:val="26"/>
        </w:rPr>
        <w:t>, 74, pp. 697-703.</w:t>
      </w:r>
    </w:p>
    <w:p w:rsidR="00D700A4" w:rsidRPr="00025828" w:rsidRDefault="00D700A4" w:rsidP="00D700A4">
      <w:pPr>
        <w:pStyle w:val="ColorfulList-Accent11"/>
        <w:shd w:val="clear" w:color="auto" w:fill="FFFFFF"/>
        <w:autoSpaceDE w:val="0"/>
        <w:autoSpaceDN w:val="0"/>
        <w:adjustRightInd w:val="0"/>
        <w:spacing w:after="120" w:line="288" w:lineRule="auto"/>
        <w:ind w:left="567" w:hanging="567"/>
        <w:contextualSpacing/>
        <w:textAlignment w:val="baseline"/>
        <w:rPr>
          <w:rFonts w:ascii="Times New Roman" w:hAnsi="Times New Roman" w:cs="Times New Roman"/>
          <w:spacing w:val="2"/>
          <w:sz w:val="26"/>
          <w:szCs w:val="26"/>
          <w:lang w:val="vi-VN" w:eastAsia="vi-VN"/>
        </w:rPr>
      </w:pPr>
      <w:r w:rsidRPr="00025828">
        <w:rPr>
          <w:rFonts w:ascii="Times New Roman" w:hAnsi="Times New Roman" w:cs="Times New Roman"/>
          <w:spacing w:val="2"/>
          <w:sz w:val="26"/>
          <w:szCs w:val="26"/>
          <w:lang w:val="vi-VN"/>
        </w:rPr>
        <w:t>[</w:t>
      </w:r>
      <w:r w:rsidRPr="00025828">
        <w:rPr>
          <w:rFonts w:ascii="Times New Roman" w:hAnsi="Times New Roman" w:cs="Times New Roman"/>
          <w:spacing w:val="2"/>
          <w:sz w:val="26"/>
          <w:szCs w:val="26"/>
          <w:lang w:val="en-US"/>
        </w:rPr>
        <w:t>12</w:t>
      </w:r>
      <w:r w:rsidR="001C3601" w:rsidRPr="00025828">
        <w:rPr>
          <w:rFonts w:ascii="Times New Roman" w:hAnsi="Times New Roman" w:cs="Times New Roman"/>
          <w:spacing w:val="2"/>
          <w:sz w:val="26"/>
          <w:szCs w:val="26"/>
          <w:lang w:val="en-US"/>
        </w:rPr>
        <w:t>3</w:t>
      </w:r>
      <w:r w:rsidRPr="00025828">
        <w:rPr>
          <w:rFonts w:ascii="Times New Roman" w:hAnsi="Times New Roman" w:cs="Times New Roman"/>
          <w:spacing w:val="2"/>
          <w:sz w:val="26"/>
          <w:szCs w:val="26"/>
          <w:lang w:val="vi-VN"/>
        </w:rPr>
        <w:t xml:space="preserve">] </w:t>
      </w:r>
      <w:r w:rsidRPr="00025828">
        <w:rPr>
          <w:rFonts w:ascii="Times New Roman" w:hAnsi="Times New Roman" w:cs="Times New Roman"/>
          <w:spacing w:val="2"/>
          <w:sz w:val="26"/>
          <w:szCs w:val="26"/>
          <w:lang w:val="en-US" w:eastAsia="vi-VN"/>
        </w:rPr>
        <w:t xml:space="preserve">Fujii, J., </w:t>
      </w:r>
      <w:smartTag w:uri="urn:schemas-microsoft-com:office:smarttags" w:element="City">
        <w:smartTag w:uri="urn:schemas-microsoft-com:office:smarttags" w:element="place">
          <w:r w:rsidRPr="00025828">
            <w:rPr>
              <w:rFonts w:ascii="Times New Roman" w:hAnsi="Times New Roman" w:cs="Times New Roman"/>
              <w:spacing w:val="2"/>
              <w:sz w:val="26"/>
              <w:szCs w:val="26"/>
              <w:lang w:val="en-US" w:eastAsia="vi-VN"/>
            </w:rPr>
            <w:t>Otsu</w:t>
          </w:r>
        </w:smartTag>
      </w:smartTag>
      <w:r w:rsidRPr="00025828">
        <w:rPr>
          <w:rFonts w:ascii="Times New Roman" w:hAnsi="Times New Roman" w:cs="Times New Roman"/>
          <w:spacing w:val="2"/>
          <w:sz w:val="26"/>
          <w:szCs w:val="26"/>
          <w:lang w:val="en-US" w:eastAsia="vi-VN"/>
        </w:rPr>
        <w:t xml:space="preserve">, K., Zorzato, F. (1991), Identification of a mutation in porcine ryanodine receptor associated with malignant hyperthermia, </w:t>
      </w:r>
      <w:r w:rsidRPr="00025828">
        <w:rPr>
          <w:rFonts w:ascii="Times New Roman" w:hAnsi="Times New Roman" w:cs="Times New Roman"/>
          <w:i/>
          <w:spacing w:val="2"/>
          <w:sz w:val="26"/>
          <w:szCs w:val="26"/>
          <w:lang w:val="en-US" w:eastAsia="vi-VN"/>
        </w:rPr>
        <w:t xml:space="preserve">Science, </w:t>
      </w:r>
      <w:r w:rsidRPr="00025828">
        <w:rPr>
          <w:rFonts w:ascii="Times New Roman" w:hAnsi="Times New Roman" w:cs="Times New Roman"/>
          <w:spacing w:val="2"/>
          <w:sz w:val="26"/>
          <w:szCs w:val="26"/>
          <w:lang w:val="en-US" w:eastAsia="vi-VN"/>
        </w:rPr>
        <w:t>253, pp. 448-451.</w:t>
      </w:r>
    </w:p>
    <w:p w:rsidR="00D700A4" w:rsidRPr="00025828" w:rsidRDefault="00D700A4" w:rsidP="00D700A4">
      <w:pPr>
        <w:pStyle w:val="ColorfulList-Accent11"/>
        <w:widowControl w:val="0"/>
        <w:spacing w:after="120" w:line="28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12</w:t>
      </w:r>
      <w:r w:rsidR="001C3601" w:rsidRPr="00025828">
        <w:rPr>
          <w:rFonts w:ascii="Times New Roman" w:hAnsi="Times New Roman" w:cs="Times New Roman"/>
          <w:sz w:val="26"/>
          <w:szCs w:val="26"/>
          <w:lang w:val="en-US"/>
        </w:rPr>
        <w:t>4</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Gerasimov V. I., Danlova T. N; Pron E. V. (1997), The results of 2 and 3 breed crossing of pigs, </w:t>
      </w:r>
      <w:r w:rsidRPr="00025828">
        <w:rPr>
          <w:rFonts w:ascii="Times New Roman" w:hAnsi="Times New Roman" w:cs="Times New Roman"/>
          <w:i/>
          <w:iCs/>
          <w:sz w:val="26"/>
          <w:szCs w:val="26"/>
          <w:lang w:val="en-US"/>
        </w:rPr>
        <w:t>Animal Breeding Abstracts</w:t>
      </w:r>
      <w:r w:rsidRPr="00025828">
        <w:rPr>
          <w:rFonts w:ascii="Times New Roman" w:hAnsi="Times New Roman" w:cs="Times New Roman"/>
          <w:sz w:val="26"/>
          <w:szCs w:val="26"/>
          <w:lang w:val="en-US"/>
        </w:rPr>
        <w:t>, 65(3), pp. 1395</w:t>
      </w:r>
    </w:p>
    <w:p w:rsidR="00D700A4" w:rsidRPr="00025828" w:rsidRDefault="00D700A4" w:rsidP="00D700A4">
      <w:pPr>
        <w:suppressAutoHyphens/>
        <w:spacing w:after="120" w:line="288" w:lineRule="auto"/>
        <w:ind w:left="567" w:hanging="567"/>
        <w:rPr>
          <w:rFonts w:ascii="Times New Roman" w:hAnsi="Times New Roman"/>
          <w:sz w:val="26"/>
          <w:szCs w:val="26"/>
          <w:lang w:bidi="th-TH"/>
        </w:rPr>
      </w:pPr>
      <w:r w:rsidRPr="00025828">
        <w:rPr>
          <w:rFonts w:ascii="Times New Roman" w:hAnsi="Times New Roman"/>
          <w:sz w:val="26"/>
          <w:szCs w:val="26"/>
          <w:lang w:val="vi-VN"/>
        </w:rPr>
        <w:t>[</w:t>
      </w:r>
      <w:r w:rsidRPr="00025828">
        <w:rPr>
          <w:rFonts w:ascii="Times New Roman" w:hAnsi="Times New Roman"/>
          <w:sz w:val="26"/>
          <w:szCs w:val="26"/>
        </w:rPr>
        <w:t>12</w:t>
      </w:r>
      <w:r w:rsidR="001C3601" w:rsidRPr="00025828">
        <w:rPr>
          <w:rFonts w:ascii="Times New Roman" w:hAnsi="Times New Roman"/>
          <w:sz w:val="26"/>
          <w:szCs w:val="26"/>
        </w:rPr>
        <w:t>5</w:t>
      </w:r>
      <w:r w:rsidRPr="00025828">
        <w:rPr>
          <w:rFonts w:ascii="Times New Roman" w:hAnsi="Times New Roman"/>
          <w:sz w:val="26"/>
          <w:szCs w:val="26"/>
          <w:lang w:val="vi-VN"/>
        </w:rPr>
        <w:t xml:space="preserve">] </w:t>
      </w:r>
      <w:hyperlink r:id="rId55" w:history="1">
        <w:r w:rsidRPr="00025828">
          <w:rPr>
            <w:rStyle w:val="Hyperlink"/>
            <w:rFonts w:ascii="Times New Roman" w:hAnsi="Times New Roman"/>
            <w:color w:val="auto"/>
            <w:sz w:val="26"/>
            <w:szCs w:val="26"/>
            <w:u w:val="none"/>
            <w:shd w:val="clear" w:color="auto" w:fill="FFFFFF"/>
          </w:rPr>
          <w:t>Gerbens, F</w:t>
        </w:r>
      </w:hyperlink>
      <w:r w:rsidRPr="00025828">
        <w:rPr>
          <w:rFonts w:ascii="Times New Roman" w:hAnsi="Times New Roman"/>
          <w:sz w:val="26"/>
          <w:szCs w:val="26"/>
        </w:rPr>
        <w:t>.</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hyperlink r:id="rId56" w:history="1">
        <w:r w:rsidRPr="00025828">
          <w:rPr>
            <w:rStyle w:val="Hyperlink"/>
            <w:rFonts w:ascii="Times New Roman" w:hAnsi="Times New Roman"/>
            <w:color w:val="auto"/>
            <w:sz w:val="26"/>
            <w:szCs w:val="26"/>
            <w:u w:val="none"/>
            <w:shd w:val="clear" w:color="auto" w:fill="FFFFFF"/>
          </w:rPr>
          <w:t>Van Erp, Aj</w:t>
        </w:r>
      </w:hyperlink>
      <w:r w:rsidRPr="00025828">
        <w:rPr>
          <w:rFonts w:ascii="Times New Roman" w:hAnsi="Times New Roman"/>
          <w:sz w:val="26"/>
          <w:szCs w:val="26"/>
        </w:rPr>
        <w:t>.</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hyperlink r:id="rId57" w:history="1">
        <w:r w:rsidRPr="00025828">
          <w:rPr>
            <w:rStyle w:val="Hyperlink"/>
            <w:rFonts w:ascii="Times New Roman" w:hAnsi="Times New Roman"/>
            <w:color w:val="auto"/>
            <w:sz w:val="26"/>
            <w:szCs w:val="26"/>
            <w:u w:val="none"/>
            <w:shd w:val="clear" w:color="auto" w:fill="FFFFFF"/>
          </w:rPr>
          <w:t>Harders, F.L</w:t>
        </w:r>
      </w:hyperlink>
      <w:r w:rsidRPr="00025828">
        <w:rPr>
          <w:rFonts w:ascii="Times New Roman" w:hAnsi="Times New Roman"/>
          <w:sz w:val="26"/>
          <w:szCs w:val="26"/>
        </w:rPr>
        <w:t>.</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hyperlink r:id="rId58" w:history="1">
        <w:r w:rsidRPr="00025828">
          <w:rPr>
            <w:rStyle w:val="Hyperlink"/>
            <w:rFonts w:ascii="Times New Roman" w:hAnsi="Times New Roman"/>
            <w:color w:val="auto"/>
            <w:sz w:val="26"/>
            <w:szCs w:val="26"/>
            <w:u w:val="none"/>
            <w:shd w:val="clear" w:color="auto" w:fill="FFFFFF"/>
          </w:rPr>
          <w:t>Verburg, F.J</w:t>
        </w:r>
      </w:hyperlink>
      <w:r w:rsidRPr="00025828">
        <w:rPr>
          <w:rFonts w:ascii="Times New Roman" w:hAnsi="Times New Roman"/>
          <w:sz w:val="26"/>
          <w:szCs w:val="26"/>
        </w:rPr>
        <w:t>.</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hyperlink r:id="rId59" w:history="1">
        <w:r w:rsidRPr="00025828">
          <w:rPr>
            <w:rStyle w:val="Hyperlink"/>
            <w:rFonts w:ascii="Times New Roman" w:hAnsi="Times New Roman"/>
            <w:color w:val="auto"/>
            <w:sz w:val="26"/>
            <w:szCs w:val="26"/>
            <w:u w:val="none"/>
            <w:shd w:val="clear" w:color="auto" w:fill="FFFFFF"/>
          </w:rPr>
          <w:t>Meuwissen, T.H</w:t>
        </w:r>
      </w:hyperlink>
      <w:r w:rsidRPr="00025828">
        <w:rPr>
          <w:rFonts w:ascii="Times New Roman" w:hAnsi="Times New Roman"/>
          <w:sz w:val="26"/>
          <w:szCs w:val="26"/>
        </w:rPr>
        <w:t>.</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hyperlink r:id="rId60" w:history="1">
        <w:r w:rsidRPr="00025828">
          <w:rPr>
            <w:rStyle w:val="Hyperlink"/>
            <w:rFonts w:ascii="Times New Roman" w:hAnsi="Times New Roman"/>
            <w:color w:val="auto"/>
            <w:sz w:val="26"/>
            <w:szCs w:val="26"/>
            <w:u w:val="none"/>
            <w:shd w:val="clear" w:color="auto" w:fill="FFFFFF"/>
          </w:rPr>
          <w:t>Veerkamp, J.H</w:t>
        </w:r>
      </w:hyperlink>
      <w:r w:rsidRPr="00025828">
        <w:rPr>
          <w:rFonts w:ascii="Times New Roman" w:hAnsi="Times New Roman"/>
          <w:sz w:val="26"/>
          <w:szCs w:val="26"/>
        </w:rPr>
        <w:t>.</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hyperlink r:id="rId61" w:history="1">
        <w:r w:rsidRPr="00025828">
          <w:rPr>
            <w:rStyle w:val="Hyperlink"/>
            <w:rFonts w:ascii="Times New Roman" w:hAnsi="Times New Roman"/>
            <w:color w:val="auto"/>
            <w:sz w:val="26"/>
            <w:szCs w:val="26"/>
            <w:u w:val="none"/>
            <w:shd w:val="clear" w:color="auto" w:fill="FFFFFF"/>
          </w:rPr>
          <w:t>te Pas, M.F</w:t>
        </w:r>
      </w:hyperlink>
      <w:r w:rsidRPr="00025828">
        <w:rPr>
          <w:rFonts w:ascii="Times New Roman" w:hAnsi="Times New Roman"/>
          <w:sz w:val="26"/>
          <w:szCs w:val="26"/>
        </w:rPr>
        <w:t xml:space="preserve">. (1999), Effect of genetic variants of the heart fatty axit-binding protein gene on intramuscular fat and performance traits in pigs, </w:t>
      </w:r>
      <w:r w:rsidRPr="00025828">
        <w:rPr>
          <w:rFonts w:ascii="Times New Roman" w:hAnsi="Times New Roman"/>
          <w:i/>
          <w:sz w:val="26"/>
          <w:szCs w:val="26"/>
        </w:rPr>
        <w:t xml:space="preserve">Journal Animal Science, </w:t>
      </w:r>
      <w:r w:rsidRPr="00025828">
        <w:rPr>
          <w:rFonts w:ascii="Times New Roman" w:hAnsi="Times New Roman"/>
          <w:sz w:val="26"/>
          <w:szCs w:val="26"/>
        </w:rPr>
        <w:t>77, pp. 846-852.</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i/>
          <w:sz w:val="26"/>
          <w:szCs w:val="26"/>
          <w:lang w:val="af-ZA"/>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12</w:t>
      </w:r>
      <w:r w:rsidR="001C3601" w:rsidRPr="00025828">
        <w:rPr>
          <w:rFonts w:ascii="Times New Roman" w:hAnsi="Times New Roman" w:cs="Times New Roman"/>
          <w:sz w:val="26"/>
          <w:szCs w:val="26"/>
          <w:lang w:val="en-US"/>
        </w:rPr>
        <w:t>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af-ZA"/>
        </w:rPr>
        <w:t xml:space="preserve">Gondret, F., Lefaucheur, L., Louveau, I., Lebret, B., Pichodo, X., &amp; Le Cozler, Y. (2005), Influence of piglet birth weight on postnatal growth performance, tissue lipogenic capacity and muscle histological traits at market </w:t>
      </w:r>
      <w:r w:rsidRPr="00025828">
        <w:rPr>
          <w:rFonts w:ascii="Times New Roman" w:hAnsi="Times New Roman" w:cs="Times New Roman"/>
          <w:sz w:val="26"/>
          <w:szCs w:val="26"/>
          <w:lang w:val="af-ZA"/>
        </w:rPr>
        <w:t xml:space="preserve">weight, </w:t>
      </w:r>
      <w:r w:rsidRPr="00025828">
        <w:rPr>
          <w:rFonts w:ascii="Times New Roman" w:hAnsi="Times New Roman" w:cs="Times New Roman"/>
          <w:i/>
          <w:sz w:val="26"/>
          <w:szCs w:val="26"/>
          <w:lang w:val="af-ZA"/>
        </w:rPr>
        <w:t xml:space="preserve">Livestock Production Science, </w:t>
      </w:r>
      <w:r w:rsidRPr="00025828">
        <w:rPr>
          <w:rFonts w:ascii="Times New Roman" w:hAnsi="Times New Roman" w:cs="Times New Roman"/>
          <w:sz w:val="26"/>
          <w:szCs w:val="26"/>
          <w:lang w:val="af-ZA"/>
        </w:rPr>
        <w:t>93(2), pp. 137-146.</w:t>
      </w:r>
    </w:p>
    <w:p w:rsidR="00D700A4" w:rsidRPr="00025828" w:rsidRDefault="00D700A4" w:rsidP="00D700A4">
      <w:pPr>
        <w:spacing w:after="120" w:line="288" w:lineRule="auto"/>
        <w:ind w:left="567" w:hanging="567"/>
        <w:rPr>
          <w:rStyle w:val="A6"/>
          <w:rFonts w:ascii="Times New Roman" w:hAnsi="Times New Roman" w:cs="Times New Roman"/>
          <w:color w:val="auto"/>
          <w:sz w:val="26"/>
          <w:szCs w:val="26"/>
          <w:lang w:bidi="th-TH"/>
        </w:rPr>
      </w:pPr>
      <w:r w:rsidRPr="00025828">
        <w:rPr>
          <w:rFonts w:ascii="Times New Roman" w:hAnsi="Times New Roman"/>
          <w:sz w:val="26"/>
          <w:szCs w:val="26"/>
          <w:lang w:val="vi-VN"/>
        </w:rPr>
        <w:t>[</w:t>
      </w:r>
      <w:r w:rsidR="001C3601" w:rsidRPr="00025828">
        <w:rPr>
          <w:rFonts w:ascii="Times New Roman" w:hAnsi="Times New Roman"/>
          <w:sz w:val="26"/>
          <w:szCs w:val="26"/>
        </w:rPr>
        <w:t>127</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Gordon, I. (2004).</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Reproductive technologies in farm animals</w:t>
      </w:r>
      <w:r w:rsidRPr="00025828">
        <w:rPr>
          <w:rFonts w:ascii="Times New Roman" w:hAnsi="Times New Roman"/>
          <w:sz w:val="26"/>
          <w:szCs w:val="26"/>
          <w:shd w:val="clear" w:color="auto" w:fill="FFFFFF"/>
        </w:rPr>
        <w:t>. CABi.</w:t>
      </w:r>
    </w:p>
    <w:p w:rsidR="00D700A4" w:rsidRPr="00025828" w:rsidRDefault="00D700A4" w:rsidP="00D700A4">
      <w:pPr>
        <w:suppressAutoHyphens/>
        <w:spacing w:after="120" w:line="288"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1C3601" w:rsidRPr="00025828">
        <w:rPr>
          <w:rFonts w:ascii="Times New Roman" w:hAnsi="Times New Roman"/>
          <w:sz w:val="26"/>
          <w:szCs w:val="26"/>
        </w:rPr>
        <w:t>128</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Grandinson, K., Rydhmer, L., Strandberg, E., &amp; Solanes, F. X. (2005), Genetic analysis of body condition in the sow during lactation, and its relation to piglet survival and growth,</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Animal Science</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80</w:t>
      </w:r>
      <w:r w:rsidRPr="00025828">
        <w:rPr>
          <w:rFonts w:ascii="Times New Roman" w:hAnsi="Times New Roman"/>
          <w:sz w:val="26"/>
          <w:szCs w:val="26"/>
          <w:shd w:val="clear" w:color="auto" w:fill="FFFFFF"/>
        </w:rPr>
        <w:t>(01), pp. 33-40.</w:t>
      </w:r>
    </w:p>
    <w:p w:rsidR="00D700A4" w:rsidRPr="00025828" w:rsidRDefault="00D700A4" w:rsidP="00D700A4">
      <w:pPr>
        <w:suppressAutoHyphens/>
        <w:spacing w:after="120" w:line="288" w:lineRule="auto"/>
        <w:ind w:left="567" w:hanging="567"/>
        <w:rPr>
          <w:rFonts w:ascii="Times New Roman" w:hAnsi="Times New Roman"/>
          <w:i/>
          <w:sz w:val="26"/>
          <w:szCs w:val="26"/>
          <w:lang w:bidi="th-TH"/>
        </w:rPr>
      </w:pPr>
      <w:r w:rsidRPr="00025828">
        <w:rPr>
          <w:rFonts w:ascii="Times New Roman" w:hAnsi="Times New Roman"/>
          <w:sz w:val="26"/>
          <w:szCs w:val="26"/>
          <w:lang w:val="vi-VN"/>
        </w:rPr>
        <w:t>[</w:t>
      </w:r>
      <w:r w:rsidR="003847D5" w:rsidRPr="00025828">
        <w:rPr>
          <w:rFonts w:ascii="Times New Roman" w:hAnsi="Times New Roman"/>
          <w:sz w:val="26"/>
          <w:szCs w:val="26"/>
        </w:rPr>
        <w:t>129</w:t>
      </w:r>
      <w:r w:rsidRPr="00025828">
        <w:rPr>
          <w:rFonts w:ascii="Times New Roman" w:hAnsi="Times New Roman"/>
          <w:sz w:val="26"/>
          <w:szCs w:val="26"/>
          <w:lang w:val="vi-VN"/>
        </w:rPr>
        <w:t xml:space="preserve">] </w:t>
      </w:r>
      <w:r w:rsidRPr="00025828">
        <w:rPr>
          <w:rFonts w:ascii="Times New Roman" w:hAnsi="Times New Roman"/>
          <w:sz w:val="26"/>
          <w:szCs w:val="26"/>
          <w:lang w:eastAsia="vi-VN"/>
        </w:rPr>
        <w:t xml:space="preserve">Gregory, N.G. (2010), How climatic changes could affect meat quality, </w:t>
      </w:r>
      <w:r w:rsidRPr="00025828">
        <w:rPr>
          <w:rFonts w:ascii="Times New Roman" w:hAnsi="Times New Roman"/>
          <w:i/>
          <w:iCs/>
          <w:sz w:val="26"/>
          <w:szCs w:val="26"/>
          <w:lang w:eastAsia="vi-VN"/>
        </w:rPr>
        <w:t>Food Research International</w:t>
      </w:r>
      <w:r w:rsidRPr="00025828">
        <w:rPr>
          <w:rFonts w:ascii="Times New Roman" w:hAnsi="Times New Roman"/>
          <w:sz w:val="26"/>
          <w:szCs w:val="26"/>
          <w:lang w:eastAsia="vi-VN"/>
        </w:rPr>
        <w:t>, 43(7), pp. 1866-1873.</w:t>
      </w:r>
    </w:p>
    <w:p w:rsidR="00D700A4" w:rsidRPr="00025828" w:rsidRDefault="00D700A4" w:rsidP="00D700A4">
      <w:pPr>
        <w:autoSpaceDE w:val="0"/>
        <w:autoSpaceDN w:val="0"/>
        <w:adjustRightInd w:val="0"/>
        <w:spacing w:after="120" w:line="288" w:lineRule="auto"/>
        <w:ind w:left="567" w:hanging="567"/>
        <w:rPr>
          <w:rFonts w:ascii="Times New Roman" w:hAnsi="Times New Roman"/>
          <w:iCs/>
          <w:sz w:val="26"/>
          <w:szCs w:val="26"/>
        </w:rPr>
      </w:pPr>
      <w:r w:rsidRPr="00025828">
        <w:rPr>
          <w:rFonts w:ascii="Times New Roman" w:hAnsi="Times New Roman"/>
          <w:sz w:val="26"/>
          <w:szCs w:val="26"/>
          <w:lang w:val="vi-VN"/>
        </w:rPr>
        <w:t>[</w:t>
      </w:r>
      <w:r w:rsidR="003847D5" w:rsidRPr="00025828">
        <w:rPr>
          <w:rFonts w:ascii="Times New Roman" w:hAnsi="Times New Roman"/>
          <w:sz w:val="26"/>
          <w:szCs w:val="26"/>
        </w:rPr>
        <w:t>130</w:t>
      </w:r>
      <w:r w:rsidRPr="00025828">
        <w:rPr>
          <w:rFonts w:ascii="Times New Roman" w:hAnsi="Times New Roman"/>
          <w:sz w:val="26"/>
          <w:szCs w:val="26"/>
          <w:lang w:val="vi-VN"/>
        </w:rPr>
        <w:t xml:space="preserve">] </w:t>
      </w:r>
      <w:r w:rsidRPr="00025828">
        <w:rPr>
          <w:rFonts w:ascii="Times New Roman" w:hAnsi="Times New Roman"/>
          <w:sz w:val="26"/>
          <w:szCs w:val="26"/>
        </w:rPr>
        <w:t xml:space="preserve">Gunsett, F.C. and Robinson, O.W. (1990), Crossbreeding effects on reproduction, growth and carcass traits. </w:t>
      </w:r>
      <w:r w:rsidRPr="00025828">
        <w:rPr>
          <w:rFonts w:ascii="Times New Roman" w:hAnsi="Times New Roman"/>
          <w:i/>
          <w:sz w:val="26"/>
          <w:szCs w:val="26"/>
        </w:rPr>
        <w:t xml:space="preserve">In: Young, L.D (ed) Genetics of Swine. NC-103 Publication. </w:t>
      </w:r>
      <w:r w:rsidRPr="00025828">
        <w:rPr>
          <w:rFonts w:ascii="Times New Roman" w:hAnsi="Times New Roman"/>
          <w:sz w:val="26"/>
          <w:szCs w:val="26"/>
        </w:rPr>
        <w:t>pp. 57-72.</w:t>
      </w:r>
    </w:p>
    <w:p w:rsidR="00D700A4" w:rsidRPr="00025828" w:rsidRDefault="00D700A4" w:rsidP="00D700A4">
      <w:pPr>
        <w:suppressAutoHyphens/>
        <w:spacing w:after="120" w:line="288" w:lineRule="auto"/>
        <w:ind w:left="567" w:hanging="567"/>
        <w:rPr>
          <w:rFonts w:ascii="Times New Roman" w:hAnsi="Times New Roman"/>
          <w:i/>
          <w:sz w:val="26"/>
          <w:szCs w:val="26"/>
          <w:lang w:bidi="th-TH"/>
        </w:rPr>
      </w:pPr>
      <w:r w:rsidRPr="00025828">
        <w:rPr>
          <w:rFonts w:ascii="Times New Roman" w:hAnsi="Times New Roman"/>
          <w:sz w:val="26"/>
          <w:szCs w:val="26"/>
          <w:lang w:val="vi-VN"/>
        </w:rPr>
        <w:t>[</w:t>
      </w:r>
      <w:r w:rsidR="003847D5" w:rsidRPr="00025828">
        <w:rPr>
          <w:rFonts w:ascii="Times New Roman" w:hAnsi="Times New Roman"/>
          <w:sz w:val="26"/>
          <w:szCs w:val="26"/>
        </w:rPr>
        <w:t>131</w:t>
      </w:r>
      <w:r w:rsidRPr="00025828">
        <w:rPr>
          <w:rFonts w:ascii="Times New Roman" w:hAnsi="Times New Roman"/>
          <w:sz w:val="26"/>
          <w:szCs w:val="26"/>
          <w:lang w:val="vi-VN"/>
        </w:rPr>
        <w:t xml:space="preserve">] </w:t>
      </w:r>
      <w:r w:rsidRPr="00025828">
        <w:rPr>
          <w:rFonts w:ascii="Times New Roman" w:hAnsi="Times New Roman"/>
          <w:sz w:val="26"/>
          <w:szCs w:val="26"/>
        </w:rPr>
        <w:t xml:space="preserve">Haley, C.S., and Lee G. S. (1990), Genetic components of litter size in Meishan and Large White pigs and their crosses. </w:t>
      </w:r>
      <w:r w:rsidRPr="00025828">
        <w:rPr>
          <w:rFonts w:ascii="Times New Roman" w:hAnsi="Times New Roman"/>
          <w:i/>
          <w:iCs/>
          <w:sz w:val="26"/>
          <w:szCs w:val="26"/>
        </w:rPr>
        <w:t>Proceedings of the 4</w:t>
      </w:r>
      <w:r w:rsidRPr="00025828">
        <w:rPr>
          <w:rFonts w:ascii="Times New Roman" w:hAnsi="Times New Roman"/>
          <w:i/>
          <w:iCs/>
          <w:sz w:val="26"/>
          <w:szCs w:val="26"/>
          <w:vertAlign w:val="superscript"/>
        </w:rPr>
        <w:t>th</w:t>
      </w:r>
      <w:r w:rsidRPr="00025828">
        <w:rPr>
          <w:rFonts w:ascii="Times New Roman" w:hAnsi="Times New Roman"/>
          <w:i/>
          <w:iCs/>
          <w:sz w:val="26"/>
          <w:szCs w:val="26"/>
        </w:rPr>
        <w:t xml:space="preserve"> world Congress of Genetics Applied to liverstock production </w:t>
      </w:r>
      <w:r w:rsidRPr="00025828">
        <w:rPr>
          <w:rFonts w:ascii="Times New Roman" w:hAnsi="Times New Roman"/>
          <w:sz w:val="26"/>
          <w:szCs w:val="26"/>
        </w:rPr>
        <w:t>Edinburgh XV: pp. 458-461.</w:t>
      </w:r>
    </w:p>
    <w:p w:rsidR="00D700A4" w:rsidRPr="00025828" w:rsidRDefault="00D700A4" w:rsidP="00D700A4">
      <w:pPr>
        <w:spacing w:after="120" w:line="288" w:lineRule="auto"/>
        <w:ind w:left="567" w:hanging="567"/>
        <w:rPr>
          <w:rFonts w:ascii="Times New Roman" w:hAnsi="Times New Roman"/>
          <w:sz w:val="26"/>
          <w:szCs w:val="26"/>
          <w:lang w:bidi="th-TH"/>
        </w:rPr>
      </w:pPr>
      <w:r w:rsidRPr="00025828">
        <w:rPr>
          <w:rFonts w:ascii="Times New Roman" w:hAnsi="Times New Roman"/>
          <w:sz w:val="26"/>
          <w:szCs w:val="26"/>
          <w:lang w:val="vi-VN"/>
        </w:rPr>
        <w:t>[</w:t>
      </w:r>
      <w:r w:rsidR="003847D5" w:rsidRPr="00025828">
        <w:rPr>
          <w:rFonts w:ascii="Times New Roman" w:hAnsi="Times New Roman"/>
          <w:sz w:val="26"/>
          <w:szCs w:val="26"/>
        </w:rPr>
        <w:t>132</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 xml:space="preserve">Haley, C.S., and Lee, G. J. (1992), Genetic basis of prolificacy in Meishan pigs, </w:t>
      </w:r>
      <w:r w:rsidRPr="00025828">
        <w:rPr>
          <w:rFonts w:ascii="Times New Roman" w:hAnsi="Times New Roman"/>
          <w:i/>
          <w:iCs/>
          <w:sz w:val="26"/>
          <w:szCs w:val="26"/>
          <w:shd w:val="clear" w:color="auto" w:fill="FFFFFF"/>
        </w:rPr>
        <w:t xml:space="preserve">Journal of Reproduction and Fertility, </w:t>
      </w:r>
      <w:r w:rsidRPr="00025828">
        <w:rPr>
          <w:rFonts w:ascii="Times New Roman" w:hAnsi="Times New Roman"/>
          <w:iCs/>
          <w:sz w:val="26"/>
          <w:szCs w:val="26"/>
          <w:shd w:val="clear" w:color="auto" w:fill="FFFFFF"/>
        </w:rPr>
        <w:t>Supplement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48</w:t>
      </w:r>
      <w:r w:rsidRPr="00025828">
        <w:rPr>
          <w:rFonts w:ascii="Times New Roman" w:hAnsi="Times New Roman"/>
          <w:sz w:val="26"/>
          <w:szCs w:val="26"/>
          <w:shd w:val="clear" w:color="auto" w:fill="FFFFFF"/>
        </w:rPr>
        <w:t>, pp. 247-259.</w:t>
      </w:r>
    </w:p>
    <w:p w:rsidR="00D700A4" w:rsidRPr="00025828" w:rsidRDefault="00D700A4" w:rsidP="00D700A4">
      <w:pPr>
        <w:spacing w:after="120" w:line="288" w:lineRule="auto"/>
        <w:ind w:left="567" w:hanging="567"/>
        <w:rPr>
          <w:rFonts w:ascii="Times New Roman" w:hAnsi="Times New Roman"/>
          <w:i/>
          <w:sz w:val="26"/>
          <w:szCs w:val="26"/>
          <w:lang w:bidi="th-TH"/>
        </w:rPr>
      </w:pPr>
      <w:r w:rsidRPr="00025828">
        <w:rPr>
          <w:rFonts w:ascii="Times New Roman" w:hAnsi="Times New Roman"/>
          <w:sz w:val="26"/>
          <w:szCs w:val="26"/>
          <w:lang w:val="vi-VN"/>
        </w:rPr>
        <w:t>[</w:t>
      </w:r>
      <w:r w:rsidR="003847D5" w:rsidRPr="00025828">
        <w:rPr>
          <w:rFonts w:ascii="Times New Roman" w:hAnsi="Times New Roman"/>
          <w:sz w:val="26"/>
          <w:szCs w:val="26"/>
        </w:rPr>
        <w:t>133</w:t>
      </w:r>
      <w:r w:rsidRPr="00025828">
        <w:rPr>
          <w:rFonts w:ascii="Times New Roman" w:hAnsi="Times New Roman"/>
          <w:sz w:val="26"/>
          <w:szCs w:val="26"/>
          <w:lang w:val="vi-VN"/>
        </w:rPr>
        <w:t xml:space="preserve">] </w:t>
      </w:r>
      <w:r w:rsidRPr="00025828">
        <w:rPr>
          <w:rFonts w:ascii="Times New Roman" w:hAnsi="Times New Roman"/>
          <w:sz w:val="26"/>
          <w:szCs w:val="26"/>
          <w:lang w:bidi="th-TH"/>
        </w:rPr>
        <w:t xml:space="preserve">Haley, C.S., Lee, G.J., Ritchie, M. (1995), Comparative reproductive performance in Meishan and Large White pigs and their crosses, </w:t>
      </w:r>
      <w:r w:rsidRPr="00025828">
        <w:rPr>
          <w:rFonts w:ascii="Times New Roman" w:hAnsi="Times New Roman"/>
          <w:i/>
          <w:sz w:val="26"/>
          <w:szCs w:val="26"/>
          <w:lang w:bidi="th-TH"/>
        </w:rPr>
        <w:t xml:space="preserve">Animal Science, </w:t>
      </w:r>
      <w:r w:rsidRPr="00025828">
        <w:rPr>
          <w:rFonts w:ascii="Times New Roman" w:hAnsi="Times New Roman"/>
          <w:sz w:val="26"/>
          <w:szCs w:val="26"/>
          <w:lang w:bidi="th-TH"/>
        </w:rPr>
        <w:t>60, pp. 259-267.</w:t>
      </w:r>
    </w:p>
    <w:p w:rsidR="00D700A4" w:rsidRPr="00025828" w:rsidRDefault="00D700A4" w:rsidP="00D700A4">
      <w:pPr>
        <w:pStyle w:val="NormalWeb"/>
        <w:shd w:val="clear" w:color="auto" w:fill="FFFFFF"/>
        <w:spacing w:before="120" w:beforeAutospacing="0" w:after="120" w:afterAutospacing="0" w:line="288" w:lineRule="auto"/>
        <w:ind w:left="567" w:hanging="567"/>
        <w:rPr>
          <w:sz w:val="26"/>
          <w:szCs w:val="26"/>
          <w:shd w:val="clear" w:color="auto" w:fill="FFFFFF"/>
        </w:rPr>
      </w:pPr>
      <w:r w:rsidRPr="00025828">
        <w:rPr>
          <w:sz w:val="26"/>
          <w:szCs w:val="26"/>
          <w:lang w:val="vi-VN"/>
        </w:rPr>
        <w:t>[</w:t>
      </w:r>
      <w:r w:rsidRPr="00025828">
        <w:rPr>
          <w:sz w:val="26"/>
          <w:szCs w:val="26"/>
        </w:rPr>
        <w:t>13</w:t>
      </w:r>
      <w:r w:rsidR="003847D5" w:rsidRPr="00025828">
        <w:rPr>
          <w:sz w:val="26"/>
          <w:szCs w:val="26"/>
        </w:rPr>
        <w:t>4</w:t>
      </w:r>
      <w:r w:rsidRPr="00025828">
        <w:rPr>
          <w:sz w:val="26"/>
          <w:szCs w:val="26"/>
          <w:lang w:val="vi-VN"/>
        </w:rPr>
        <w:t xml:space="preserve">] </w:t>
      </w:r>
      <w:r w:rsidRPr="00025828">
        <w:rPr>
          <w:sz w:val="26"/>
          <w:szCs w:val="26"/>
          <w:shd w:val="clear" w:color="auto" w:fill="FFFFFF"/>
        </w:rPr>
        <w:t>Hasty, L. A., Brockman, W. W., Lambris, J. D., &amp; Lyttle, C. R. (1993), Hormonal regulation of complement factor B in human endometrium,</w:t>
      </w:r>
      <w:r w:rsidRPr="00025828">
        <w:rPr>
          <w:sz w:val="26"/>
          <w:szCs w:val="26"/>
        </w:rPr>
        <w:t xml:space="preserve"> </w:t>
      </w:r>
      <w:r w:rsidRPr="00025828">
        <w:rPr>
          <w:i/>
          <w:sz w:val="26"/>
          <w:szCs w:val="26"/>
          <w:shd w:val="clear" w:color="auto" w:fill="FFFFFF"/>
        </w:rPr>
        <w:t>American Journal of Reproductive Immunology</w:t>
      </w:r>
      <w:r w:rsidRPr="00025828">
        <w:rPr>
          <w:sz w:val="26"/>
          <w:szCs w:val="26"/>
          <w:shd w:val="clear" w:color="auto" w:fill="FFFFFF"/>
        </w:rPr>
        <w:t>,</w:t>
      </w:r>
      <w:r w:rsidRPr="00025828">
        <w:rPr>
          <w:sz w:val="26"/>
          <w:szCs w:val="26"/>
        </w:rPr>
        <w:t xml:space="preserve"> </w:t>
      </w:r>
      <w:r w:rsidRPr="00025828">
        <w:rPr>
          <w:sz w:val="26"/>
          <w:szCs w:val="26"/>
          <w:shd w:val="clear" w:color="auto" w:fill="FFFFFF"/>
        </w:rPr>
        <w:t xml:space="preserve">30(203), pp. 63-67. </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3847D5" w:rsidRPr="00025828">
        <w:rPr>
          <w:rFonts w:ascii="Times New Roman" w:hAnsi="Times New Roman" w:cs="Times New Roman"/>
          <w:sz w:val="26"/>
          <w:szCs w:val="26"/>
          <w:lang w:val="en-US"/>
        </w:rPr>
        <w:t>135</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Hau, N.V. (2008), </w:t>
      </w:r>
      <w:r w:rsidRPr="00025828">
        <w:rPr>
          <w:rFonts w:ascii="Times New Roman" w:hAnsi="Times New Roman" w:cs="Times New Roman"/>
          <w:i/>
          <w:sz w:val="26"/>
          <w:szCs w:val="26"/>
          <w:lang w:val="en-US"/>
        </w:rPr>
        <w:t>On farm performance of Vietnamese pig breeds and its relation to candidate genes</w:t>
      </w:r>
      <w:r w:rsidRPr="00025828">
        <w:rPr>
          <w:rFonts w:ascii="Times New Roman" w:hAnsi="Times New Roman" w:cs="Times New Roman"/>
          <w:sz w:val="26"/>
          <w:szCs w:val="26"/>
          <w:lang w:val="en-US"/>
        </w:rPr>
        <w:t xml:space="preserve">. PhD thesis. </w:t>
      </w:r>
      <w:smartTag w:uri="urn:schemas-microsoft-com:office:smarttags" w:element="PlaceType">
        <w:r w:rsidRPr="00025828">
          <w:rPr>
            <w:rFonts w:ascii="Times New Roman" w:hAnsi="Times New Roman" w:cs="Times New Roman"/>
            <w:sz w:val="26"/>
            <w:szCs w:val="26"/>
            <w:lang w:val="en-US"/>
          </w:rPr>
          <w:t>Institute</w:t>
        </w:r>
      </w:smartTag>
      <w:r w:rsidRPr="00025828">
        <w:rPr>
          <w:rFonts w:ascii="Times New Roman" w:hAnsi="Times New Roman" w:cs="Times New Roman"/>
          <w:sz w:val="26"/>
          <w:szCs w:val="26"/>
          <w:lang w:val="en-US"/>
        </w:rPr>
        <w:t xml:space="preserve"> of </w:t>
      </w:r>
      <w:smartTag w:uri="urn:schemas-microsoft-com:office:smarttags" w:element="PlaceName">
        <w:r w:rsidRPr="00025828">
          <w:rPr>
            <w:rFonts w:ascii="Times New Roman" w:hAnsi="Times New Roman" w:cs="Times New Roman"/>
            <w:sz w:val="26"/>
            <w:szCs w:val="26"/>
            <w:lang w:val="en-US"/>
          </w:rPr>
          <w:t>Animal</w:t>
        </w:r>
      </w:smartTag>
      <w:r w:rsidRPr="00025828">
        <w:rPr>
          <w:rFonts w:ascii="Times New Roman" w:hAnsi="Times New Roman" w:cs="Times New Roman"/>
          <w:sz w:val="26"/>
          <w:szCs w:val="26"/>
          <w:lang w:val="en-US"/>
        </w:rPr>
        <w:t xml:space="preserve"> Production in the Tropics and Subtropics Universität Hohenheim, </w:t>
      </w:r>
      <w:smartTag w:uri="urn:schemas-microsoft-com:office:smarttags" w:element="place">
        <w:smartTag w:uri="urn:schemas-microsoft-com:office:smarttags" w:element="City">
          <w:r w:rsidRPr="00025828">
            <w:rPr>
              <w:rFonts w:ascii="Times New Roman" w:hAnsi="Times New Roman" w:cs="Times New Roman"/>
              <w:sz w:val="26"/>
              <w:szCs w:val="26"/>
              <w:lang w:val="en-US"/>
            </w:rPr>
            <w:t>Stuttgart</w:t>
          </w:r>
        </w:smartTag>
        <w:r w:rsidRPr="00025828">
          <w:rPr>
            <w:rFonts w:ascii="Times New Roman" w:hAnsi="Times New Roman" w:cs="Times New Roman"/>
            <w:sz w:val="26"/>
            <w:szCs w:val="26"/>
            <w:lang w:val="en-US"/>
          </w:rPr>
          <w:t xml:space="preserve">, </w:t>
        </w:r>
        <w:smartTag w:uri="urn:schemas-microsoft-com:office:smarttags" w:element="country-region">
          <w:r w:rsidRPr="00025828">
            <w:rPr>
              <w:rFonts w:ascii="Times New Roman" w:hAnsi="Times New Roman" w:cs="Times New Roman"/>
              <w:sz w:val="26"/>
              <w:szCs w:val="26"/>
              <w:lang w:val="en-US"/>
            </w:rPr>
            <w:t>Germany</w:t>
          </w:r>
        </w:smartTag>
      </w:smartTag>
      <w:r w:rsidRPr="00025828">
        <w:rPr>
          <w:rFonts w:ascii="Times New Roman" w:hAnsi="Times New Roman" w:cs="Times New Roman"/>
          <w:i/>
          <w:sz w:val="26"/>
          <w:szCs w:val="26"/>
          <w:lang w:val="en-US"/>
        </w:rPr>
        <w:t>.</w:t>
      </w:r>
    </w:p>
    <w:p w:rsidR="00D700A4" w:rsidRPr="00025828" w:rsidRDefault="00D700A4" w:rsidP="00D700A4">
      <w:pPr>
        <w:pStyle w:val="ColorfulList-Accent11"/>
        <w:spacing w:after="120" w:line="28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3847D5" w:rsidRPr="00025828">
        <w:rPr>
          <w:rFonts w:ascii="Times New Roman" w:hAnsi="Times New Roman" w:cs="Times New Roman"/>
          <w:sz w:val="26"/>
          <w:szCs w:val="26"/>
          <w:lang w:val="en-US"/>
        </w:rPr>
        <w:t>136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Herfort Pedersen, P., Oksbjerg, N., Karlsson, A. H., Busk, H., Bend-ixen, E., &amp; Henckel, P. (2001), A within litter comparison of muscle fibre characteristics and growth of Halothane carriers and halothane free crossbreed pigs, </w:t>
      </w:r>
      <w:r w:rsidRPr="00025828">
        <w:rPr>
          <w:rFonts w:ascii="Times New Roman" w:hAnsi="Times New Roman" w:cs="Times New Roman"/>
          <w:i/>
          <w:sz w:val="26"/>
          <w:szCs w:val="26"/>
          <w:lang w:val="en-US"/>
        </w:rPr>
        <w:t xml:space="preserve">Livestock Production Science, </w:t>
      </w:r>
      <w:r w:rsidRPr="00025828">
        <w:rPr>
          <w:rFonts w:ascii="Times New Roman" w:hAnsi="Times New Roman" w:cs="Times New Roman"/>
          <w:sz w:val="26"/>
          <w:szCs w:val="26"/>
          <w:lang w:val="en-US"/>
        </w:rPr>
        <w:t>73, pp. 15–24.</w:t>
      </w:r>
    </w:p>
    <w:p w:rsidR="00D700A4" w:rsidRPr="00025828" w:rsidRDefault="00D700A4" w:rsidP="00D700A4">
      <w:pPr>
        <w:shd w:val="clear" w:color="auto" w:fill="FFFFFF"/>
        <w:autoSpaceDE w:val="0"/>
        <w:autoSpaceDN w:val="0"/>
        <w:adjustRightInd w:val="0"/>
        <w:spacing w:after="120" w:line="288" w:lineRule="auto"/>
        <w:ind w:left="567" w:hanging="567"/>
        <w:rPr>
          <w:rFonts w:ascii="Times New Roman" w:hAnsi="Times New Roman"/>
          <w:sz w:val="26"/>
          <w:szCs w:val="26"/>
          <w:lang w:eastAsia="vi-VN"/>
        </w:rPr>
      </w:pPr>
      <w:r w:rsidRPr="00025828">
        <w:rPr>
          <w:rFonts w:ascii="Times New Roman" w:hAnsi="Times New Roman"/>
          <w:sz w:val="26"/>
          <w:szCs w:val="26"/>
          <w:lang w:val="vi-VN"/>
        </w:rPr>
        <w:t>[</w:t>
      </w:r>
      <w:r w:rsidR="003847D5" w:rsidRPr="00025828">
        <w:rPr>
          <w:rFonts w:ascii="Times New Roman" w:hAnsi="Times New Roman"/>
          <w:sz w:val="26"/>
          <w:szCs w:val="26"/>
        </w:rPr>
        <w:t>137</w:t>
      </w:r>
      <w:r w:rsidRPr="00025828">
        <w:rPr>
          <w:rFonts w:ascii="Times New Roman" w:hAnsi="Times New Roman"/>
          <w:sz w:val="26"/>
          <w:szCs w:val="26"/>
          <w:lang w:val="vi-VN"/>
        </w:rPr>
        <w:t xml:space="preserve">] </w:t>
      </w:r>
      <w:r w:rsidRPr="00025828">
        <w:rPr>
          <w:rFonts w:ascii="Times New Roman" w:hAnsi="Times New Roman"/>
          <w:bCs/>
          <w:sz w:val="26"/>
          <w:szCs w:val="26"/>
          <w:lang w:eastAsia="vi-VN"/>
        </w:rPr>
        <w:t xml:space="preserve">Hermesch, S., Luxford, B.G. and Graser, H.U. (1997), </w:t>
      </w:r>
      <w:r w:rsidRPr="00025828">
        <w:rPr>
          <w:rFonts w:ascii="Times New Roman" w:hAnsi="Times New Roman"/>
          <w:bCs/>
          <w:i/>
          <w:sz w:val="26"/>
          <w:szCs w:val="26"/>
          <w:lang w:eastAsia="vi-VN"/>
        </w:rPr>
        <w:t>Genetic relationships between intramuscular fat content and meat quality, carcase, production and reproduction traits in Australian pigs.</w:t>
      </w:r>
      <w:r w:rsidRPr="00025828">
        <w:rPr>
          <w:rFonts w:ascii="Times New Roman" w:hAnsi="Times New Roman"/>
          <w:bCs/>
          <w:sz w:val="26"/>
          <w:szCs w:val="26"/>
          <w:lang w:eastAsia="vi-VN"/>
        </w:rPr>
        <w:t xml:space="preserve"> Proc Assoc Advmt Animal </w:t>
      </w:r>
      <w:r w:rsidRPr="00025828">
        <w:rPr>
          <w:rFonts w:ascii="Times New Roman" w:hAnsi="Times New Roman"/>
          <w:iCs/>
          <w:sz w:val="26"/>
          <w:szCs w:val="26"/>
          <w:lang w:eastAsia="vi-VN"/>
        </w:rPr>
        <w:t>Breed Genet</w:t>
      </w:r>
      <w:r w:rsidRPr="00025828">
        <w:rPr>
          <w:rFonts w:ascii="Times New Roman" w:hAnsi="Times New Roman"/>
          <w:i/>
          <w:iCs/>
          <w:sz w:val="26"/>
          <w:szCs w:val="26"/>
          <w:lang w:eastAsia="vi-VN"/>
        </w:rPr>
        <w:t xml:space="preserve">, </w:t>
      </w:r>
      <w:r w:rsidRPr="00025828">
        <w:rPr>
          <w:rFonts w:ascii="Times New Roman" w:hAnsi="Times New Roman"/>
          <w:iCs/>
          <w:sz w:val="26"/>
          <w:szCs w:val="26"/>
          <w:lang w:eastAsia="vi-VN"/>
        </w:rPr>
        <w:t>12, pp. 499-502.</w:t>
      </w:r>
    </w:p>
    <w:p w:rsidR="00D700A4" w:rsidRPr="00025828" w:rsidRDefault="00D700A4" w:rsidP="00D700A4">
      <w:pPr>
        <w:autoSpaceDE w:val="0"/>
        <w:autoSpaceDN w:val="0"/>
        <w:adjustRightInd w:val="0"/>
        <w:spacing w:after="120" w:line="288" w:lineRule="auto"/>
        <w:ind w:left="567" w:hanging="567"/>
        <w:rPr>
          <w:rFonts w:ascii="Times New Roman" w:eastAsia="Arial Unicode MS" w:hAnsi="Times New Roman"/>
          <w:i/>
          <w:sz w:val="26"/>
          <w:szCs w:val="26"/>
          <w:shd w:val="clear" w:color="auto" w:fill="F1F1F1"/>
        </w:rPr>
      </w:pPr>
      <w:r w:rsidRPr="00025828">
        <w:rPr>
          <w:rFonts w:ascii="Times New Roman" w:hAnsi="Times New Roman"/>
          <w:sz w:val="26"/>
          <w:szCs w:val="26"/>
          <w:lang w:val="vi-VN"/>
        </w:rPr>
        <w:t>[</w:t>
      </w:r>
      <w:r w:rsidR="003847D5" w:rsidRPr="00025828">
        <w:rPr>
          <w:rFonts w:ascii="Times New Roman" w:hAnsi="Times New Roman"/>
          <w:sz w:val="26"/>
          <w:szCs w:val="26"/>
        </w:rPr>
        <w:t>138</w:t>
      </w:r>
      <w:r w:rsidRPr="00025828">
        <w:rPr>
          <w:rFonts w:ascii="Times New Roman" w:hAnsi="Times New Roman"/>
          <w:sz w:val="26"/>
          <w:szCs w:val="26"/>
          <w:lang w:val="vi-VN"/>
        </w:rPr>
        <w:t xml:space="preserve">] </w:t>
      </w:r>
      <w:r w:rsidRPr="00025828">
        <w:rPr>
          <w:rFonts w:ascii="Times New Roman" w:hAnsi="Times New Roman"/>
          <w:sz w:val="26"/>
          <w:szCs w:val="26"/>
          <w:lang w:bidi="th-TH"/>
        </w:rPr>
        <w:t>Heyer, A. and Lebret, B. (2007), Compensatory growth response in pigs: effects on growth performance, composition of weight gain at carcass and muscle levels, and meat quality</w:t>
      </w:r>
      <w:r w:rsidRPr="00025828">
        <w:rPr>
          <w:rFonts w:ascii="Times New Roman" w:hAnsi="Times New Roman"/>
          <w:i/>
          <w:sz w:val="26"/>
          <w:szCs w:val="26"/>
          <w:lang w:bidi="th-TH"/>
        </w:rPr>
        <w:t xml:space="preserve">, Journal of Animal Science, </w:t>
      </w:r>
      <w:r w:rsidRPr="00025828">
        <w:rPr>
          <w:rFonts w:ascii="Times New Roman" w:hAnsi="Times New Roman"/>
          <w:sz w:val="26"/>
          <w:szCs w:val="26"/>
          <w:lang w:bidi="th-TH"/>
        </w:rPr>
        <w:t>85, pp. 769–778.</w:t>
      </w:r>
    </w:p>
    <w:p w:rsidR="00D700A4" w:rsidRPr="00025828" w:rsidRDefault="00D700A4" w:rsidP="00D700A4">
      <w:pPr>
        <w:pStyle w:val="NormalWeb"/>
        <w:shd w:val="clear" w:color="auto" w:fill="FFFFFF"/>
        <w:spacing w:before="120" w:beforeAutospacing="0" w:after="120" w:afterAutospacing="0" w:line="288" w:lineRule="auto"/>
        <w:ind w:left="567" w:hanging="567"/>
        <w:rPr>
          <w:i/>
          <w:sz w:val="26"/>
          <w:szCs w:val="26"/>
        </w:rPr>
      </w:pPr>
      <w:r w:rsidRPr="00025828">
        <w:rPr>
          <w:sz w:val="26"/>
          <w:szCs w:val="26"/>
          <w:lang w:val="vi-VN"/>
        </w:rPr>
        <w:t>[</w:t>
      </w:r>
      <w:r w:rsidR="003847D5" w:rsidRPr="00025828">
        <w:rPr>
          <w:sz w:val="26"/>
          <w:szCs w:val="26"/>
        </w:rPr>
        <w:t>139</w:t>
      </w:r>
      <w:r w:rsidRPr="00025828">
        <w:rPr>
          <w:sz w:val="26"/>
          <w:szCs w:val="26"/>
          <w:lang w:val="vi-VN"/>
        </w:rPr>
        <w:t xml:space="preserve">] </w:t>
      </w:r>
      <w:r w:rsidRPr="00025828">
        <w:rPr>
          <w:sz w:val="26"/>
          <w:szCs w:val="26"/>
        </w:rPr>
        <w:t xml:space="preserve">Hill G.J. và Web L.I. (2002), Australian Pig Industry Hanbok - </w:t>
      </w:r>
      <w:r w:rsidRPr="00025828">
        <w:rPr>
          <w:i/>
          <w:sz w:val="26"/>
          <w:szCs w:val="26"/>
        </w:rPr>
        <w:t xml:space="preserve">Pig Stats, 2000 - 2001, </w:t>
      </w:r>
      <w:r w:rsidRPr="00025828">
        <w:rPr>
          <w:sz w:val="26"/>
          <w:szCs w:val="26"/>
        </w:rPr>
        <w:t>pp. 31-39.</w:t>
      </w:r>
    </w:p>
    <w:p w:rsidR="00D700A4" w:rsidRPr="00025828" w:rsidRDefault="00D700A4" w:rsidP="00D700A4">
      <w:pPr>
        <w:suppressAutoHyphens/>
        <w:spacing w:after="120" w:line="288"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3847D5" w:rsidRPr="00025828">
        <w:rPr>
          <w:rFonts w:ascii="Times New Roman" w:hAnsi="Times New Roman"/>
          <w:sz w:val="26"/>
          <w:szCs w:val="26"/>
        </w:rPr>
        <w:t>140</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lang w:val="fi-FI"/>
        </w:rPr>
        <w:t xml:space="preserve">Hirvonen-Santti, S. J., Sriraman, V., Anttonen, M., Savolainen, S., Palvimo, J. J., Heikinheimo, M., ... </w:t>
      </w:r>
      <w:r w:rsidRPr="00025828">
        <w:rPr>
          <w:rFonts w:ascii="Times New Roman" w:hAnsi="Times New Roman"/>
          <w:sz w:val="26"/>
          <w:szCs w:val="26"/>
          <w:shd w:val="clear" w:color="auto" w:fill="FFFFFF"/>
        </w:rPr>
        <w:t>&amp; Janne, O. A. (2004), Small nuclear RING finger protein expression during gonad development: regulation by gonadotropins and estrogen in the postnatal ovary,</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Endocrinology</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145</w:t>
      </w:r>
      <w:r w:rsidRPr="00025828">
        <w:rPr>
          <w:rFonts w:ascii="Times New Roman" w:hAnsi="Times New Roman"/>
          <w:sz w:val="26"/>
          <w:szCs w:val="26"/>
          <w:shd w:val="clear" w:color="auto" w:fill="FFFFFF"/>
        </w:rPr>
        <w:t>(5), pp. 2433-2444.</w:t>
      </w:r>
    </w:p>
    <w:p w:rsidR="00D700A4" w:rsidRPr="00025828" w:rsidRDefault="00D700A4" w:rsidP="00D700A4">
      <w:pPr>
        <w:autoSpaceDE w:val="0"/>
        <w:autoSpaceDN w:val="0"/>
        <w:adjustRightInd w:val="0"/>
        <w:spacing w:after="120" w:line="288" w:lineRule="auto"/>
        <w:ind w:left="567" w:hanging="567"/>
        <w:rPr>
          <w:rFonts w:ascii="Times New Roman" w:hAnsi="Times New Roman"/>
          <w:sz w:val="26"/>
          <w:szCs w:val="26"/>
          <w:lang w:eastAsia="vi-VN"/>
        </w:rPr>
      </w:pPr>
      <w:r w:rsidRPr="00025828">
        <w:rPr>
          <w:rFonts w:ascii="Times New Roman" w:hAnsi="Times New Roman"/>
          <w:sz w:val="26"/>
          <w:szCs w:val="26"/>
          <w:lang w:val="vi-VN"/>
        </w:rPr>
        <w:t>[</w:t>
      </w:r>
      <w:r w:rsidR="003847D5" w:rsidRPr="00025828">
        <w:rPr>
          <w:rFonts w:ascii="Times New Roman" w:hAnsi="Times New Roman"/>
          <w:sz w:val="26"/>
          <w:szCs w:val="26"/>
        </w:rPr>
        <w:t>141</w:t>
      </w:r>
      <w:r w:rsidRPr="00025828">
        <w:rPr>
          <w:rFonts w:ascii="Times New Roman" w:hAnsi="Times New Roman"/>
          <w:sz w:val="26"/>
          <w:szCs w:val="26"/>
          <w:lang w:val="vi-VN"/>
        </w:rPr>
        <w:t xml:space="preserve">] </w:t>
      </w:r>
      <w:r w:rsidRPr="00025828">
        <w:rPr>
          <w:rFonts w:ascii="Times New Roman" w:hAnsi="Times New Roman"/>
          <w:sz w:val="26"/>
          <w:szCs w:val="26"/>
        </w:rPr>
        <w:t xml:space="preserve">Honikel, K.O. (1998), Reference Methold for the Assessment of Physical Characteriscs of Meat, </w:t>
      </w:r>
      <w:r w:rsidRPr="00025828">
        <w:rPr>
          <w:rFonts w:ascii="Times New Roman" w:hAnsi="Times New Roman"/>
          <w:i/>
          <w:sz w:val="26"/>
          <w:szCs w:val="26"/>
        </w:rPr>
        <w:t xml:space="preserve">Meat Science, </w:t>
      </w:r>
      <w:r w:rsidRPr="00025828">
        <w:rPr>
          <w:rFonts w:ascii="Times New Roman" w:hAnsi="Times New Roman"/>
          <w:sz w:val="26"/>
          <w:szCs w:val="26"/>
        </w:rPr>
        <w:t>49, pp. 447-457.</w:t>
      </w:r>
    </w:p>
    <w:p w:rsidR="00D700A4" w:rsidRPr="00025828" w:rsidRDefault="00D700A4" w:rsidP="00D700A4">
      <w:pPr>
        <w:autoSpaceDE w:val="0"/>
        <w:autoSpaceDN w:val="0"/>
        <w:adjustRightInd w:val="0"/>
        <w:spacing w:after="120" w:line="288" w:lineRule="auto"/>
        <w:ind w:left="567" w:hanging="567"/>
        <w:rPr>
          <w:rFonts w:ascii="Times New Roman" w:hAnsi="Times New Roman"/>
          <w:i/>
          <w:sz w:val="26"/>
          <w:szCs w:val="26"/>
          <w:lang w:eastAsia="vi-VN"/>
        </w:rPr>
      </w:pPr>
      <w:r w:rsidRPr="00025828">
        <w:rPr>
          <w:rFonts w:ascii="Times New Roman" w:hAnsi="Times New Roman"/>
          <w:sz w:val="26"/>
          <w:szCs w:val="26"/>
          <w:lang w:val="vi-VN"/>
        </w:rPr>
        <w:t>[</w:t>
      </w:r>
      <w:r w:rsidR="003847D5" w:rsidRPr="00025828">
        <w:rPr>
          <w:rFonts w:ascii="Times New Roman" w:hAnsi="Times New Roman"/>
          <w:sz w:val="26"/>
          <w:szCs w:val="26"/>
        </w:rPr>
        <w:t>142</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Horák, P., Urban, T., &amp; Dvořák, J. (2005), The FUT1 and ESR genes–their variability and associations with reproduction in Přeštice Black</w:t>
      </w:r>
      <w:r w:rsidRPr="00025828">
        <w:rPr>
          <w:rFonts w:ascii="Cambria Math" w:hAnsi="Cambria Math" w:cs="Cambria Math"/>
          <w:sz w:val="26"/>
          <w:szCs w:val="26"/>
          <w:shd w:val="clear" w:color="auto" w:fill="FFFFFF"/>
        </w:rPr>
        <w:t>‐</w:t>
      </w:r>
      <w:r w:rsidRPr="00025828">
        <w:rPr>
          <w:rFonts w:ascii="Times New Roman" w:hAnsi="Times New Roman"/>
          <w:sz w:val="26"/>
          <w:szCs w:val="26"/>
          <w:shd w:val="clear" w:color="auto" w:fill="FFFFFF"/>
        </w:rPr>
        <w:t xml:space="preserve">Pied sows, </w:t>
      </w:r>
      <w:r w:rsidRPr="00025828">
        <w:rPr>
          <w:rFonts w:ascii="Times New Roman" w:hAnsi="Times New Roman"/>
          <w:i/>
          <w:sz w:val="26"/>
          <w:szCs w:val="26"/>
          <w:shd w:val="clear" w:color="auto" w:fill="FFFFFF"/>
        </w:rPr>
        <w:t>Journal of Animal Breeding and Genetics</w:t>
      </w:r>
      <w:r w:rsidRPr="00025828">
        <w:rPr>
          <w:rFonts w:ascii="Times New Roman" w:hAnsi="Times New Roman"/>
          <w:sz w:val="26"/>
          <w:szCs w:val="26"/>
        </w:rPr>
        <w:t xml:space="preserve"> </w:t>
      </w:r>
      <w:r w:rsidRPr="00025828">
        <w:rPr>
          <w:rFonts w:ascii="Times New Roman" w:hAnsi="Times New Roman"/>
          <w:sz w:val="26"/>
          <w:szCs w:val="26"/>
          <w:shd w:val="clear" w:color="auto" w:fill="FFFFFF"/>
        </w:rPr>
        <w:t>122(3), pp. 210-213.</w:t>
      </w:r>
    </w:p>
    <w:p w:rsidR="00D700A4" w:rsidRPr="00025828" w:rsidRDefault="00D700A4" w:rsidP="00D700A4">
      <w:pPr>
        <w:spacing w:after="120" w:line="288" w:lineRule="auto"/>
        <w:ind w:left="567" w:hanging="567"/>
        <w:rPr>
          <w:rFonts w:ascii="Times New Roman" w:hAnsi="Times New Roman"/>
          <w:sz w:val="26"/>
          <w:szCs w:val="26"/>
          <w:lang w:bidi="th-TH"/>
        </w:rPr>
      </w:pPr>
      <w:r w:rsidRPr="00025828">
        <w:rPr>
          <w:rFonts w:ascii="Times New Roman" w:hAnsi="Times New Roman"/>
          <w:sz w:val="26"/>
          <w:szCs w:val="26"/>
          <w:lang w:val="vi-VN"/>
        </w:rPr>
        <w:t>[</w:t>
      </w:r>
      <w:r w:rsidRPr="00025828">
        <w:rPr>
          <w:rFonts w:ascii="Times New Roman" w:hAnsi="Times New Roman"/>
          <w:sz w:val="26"/>
          <w:szCs w:val="26"/>
        </w:rPr>
        <w:t>14</w:t>
      </w:r>
      <w:r w:rsidR="00775AF5" w:rsidRPr="00025828">
        <w:rPr>
          <w:rFonts w:ascii="Times New Roman" w:hAnsi="Times New Roman"/>
          <w:sz w:val="26"/>
          <w:szCs w:val="26"/>
        </w:rPr>
        <w:t>3</w:t>
      </w:r>
      <w:r w:rsidRPr="00025828">
        <w:rPr>
          <w:rFonts w:ascii="Times New Roman" w:hAnsi="Times New Roman"/>
          <w:sz w:val="26"/>
          <w:szCs w:val="26"/>
          <w:lang w:val="vi-VN"/>
        </w:rPr>
        <w:t xml:space="preserve">] </w:t>
      </w:r>
      <w:r w:rsidRPr="00025828">
        <w:rPr>
          <w:rFonts w:ascii="Times New Roman" w:hAnsi="Times New Roman"/>
          <w:sz w:val="26"/>
          <w:szCs w:val="26"/>
          <w:lang w:bidi="th-TH"/>
        </w:rPr>
        <w:t xml:space="preserve">Hughes P.E.M., Varley (1980), </w:t>
      </w:r>
      <w:r w:rsidRPr="00025828">
        <w:rPr>
          <w:rFonts w:ascii="Times New Roman" w:hAnsi="Times New Roman"/>
          <w:i/>
          <w:iCs/>
          <w:sz w:val="26"/>
          <w:szCs w:val="26"/>
          <w:lang w:bidi="th-TH"/>
        </w:rPr>
        <w:t xml:space="preserve">Reproduction in the pig butter worth and Co.(Publishers </w:t>
      </w:r>
      <w:r w:rsidRPr="00025828">
        <w:rPr>
          <w:rFonts w:ascii="Times New Roman" w:hAnsi="Times New Roman"/>
          <w:sz w:val="26"/>
          <w:szCs w:val="26"/>
          <w:lang w:bidi="th-TH"/>
        </w:rPr>
        <w:t>L.t.d.), pp. 2-3.</w:t>
      </w:r>
    </w:p>
    <w:p w:rsidR="00D700A4" w:rsidRPr="00025828" w:rsidRDefault="00D700A4" w:rsidP="00D700A4">
      <w:pPr>
        <w:pStyle w:val="ColorfulList-Accent11"/>
        <w:spacing w:after="120" w:line="288" w:lineRule="auto"/>
        <w:ind w:left="567" w:hanging="567"/>
        <w:rPr>
          <w:rFonts w:ascii="Times New Roman" w:hAnsi="Times New Roman" w:cs="Times New Roman"/>
          <w:bCs/>
          <w:sz w:val="26"/>
          <w:szCs w:val="26"/>
          <w:lang w:val="af-ZA"/>
        </w:rPr>
      </w:pPr>
      <w:r w:rsidRPr="00025828">
        <w:rPr>
          <w:rFonts w:ascii="Times New Roman" w:hAnsi="Times New Roman" w:cs="Times New Roman"/>
          <w:sz w:val="26"/>
          <w:szCs w:val="26"/>
          <w:lang w:val="vi-VN"/>
        </w:rPr>
        <w:t>[</w:t>
      </w:r>
      <w:r w:rsidR="00775AF5" w:rsidRPr="00025828">
        <w:rPr>
          <w:rFonts w:ascii="Times New Roman" w:hAnsi="Times New Roman" w:cs="Times New Roman"/>
          <w:sz w:val="26"/>
          <w:szCs w:val="26"/>
          <w:lang w:val="en-US"/>
        </w:rPr>
        <w:t>144</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Hunter, M. G., Biggs, C., Foxcroft, G. R., McNeilly, A. S., &amp; Tilton, J. E. (1993), Comparisons of endocrinology and behavioural events during the periovulatory period in Meishan and Large-White hybrid gilts,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sz w:val="26"/>
          <w:szCs w:val="26"/>
          <w:shd w:val="clear" w:color="auto" w:fill="FFFFFF"/>
          <w:lang w:val="en-US"/>
        </w:rPr>
        <w:t>Journal of Reproduction and Fertility</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sz w:val="26"/>
          <w:szCs w:val="26"/>
          <w:shd w:val="clear" w:color="auto" w:fill="FFFFFF"/>
          <w:lang w:val="en-US"/>
        </w:rPr>
        <w:t>97(2), pp. 475-480.</w:t>
      </w:r>
    </w:p>
    <w:p w:rsidR="00D700A4" w:rsidRPr="00025828" w:rsidRDefault="00D700A4" w:rsidP="00D700A4">
      <w:pPr>
        <w:shd w:val="clear" w:color="auto" w:fill="FFFFFF"/>
        <w:spacing w:after="120" w:line="288" w:lineRule="auto"/>
        <w:ind w:left="567" w:hanging="567"/>
        <w:textAlignment w:val="baseline"/>
        <w:rPr>
          <w:rFonts w:ascii="Times New Roman" w:hAnsi="Times New Roman"/>
          <w:b/>
          <w:bCs/>
          <w:sz w:val="26"/>
          <w:szCs w:val="26"/>
        </w:rPr>
      </w:pPr>
      <w:r w:rsidRPr="00025828">
        <w:rPr>
          <w:rFonts w:ascii="Times New Roman" w:hAnsi="Times New Roman"/>
          <w:sz w:val="26"/>
          <w:szCs w:val="26"/>
          <w:lang w:val="vi-VN"/>
        </w:rPr>
        <w:t>[</w:t>
      </w:r>
      <w:r w:rsidR="00775AF5" w:rsidRPr="00025828">
        <w:rPr>
          <w:rFonts w:ascii="Times New Roman" w:hAnsi="Times New Roman"/>
          <w:sz w:val="26"/>
          <w:szCs w:val="26"/>
        </w:rPr>
        <w:t>145</w:t>
      </w:r>
      <w:r w:rsidRPr="00025828">
        <w:rPr>
          <w:rFonts w:ascii="Times New Roman" w:hAnsi="Times New Roman"/>
          <w:sz w:val="26"/>
          <w:szCs w:val="26"/>
          <w:lang w:val="vi-VN"/>
        </w:rPr>
        <w:t xml:space="preserve">] </w:t>
      </w:r>
      <w:r w:rsidRPr="00025828">
        <w:rPr>
          <w:rFonts w:ascii="Times New Roman" w:hAnsi="Times New Roman"/>
          <w:sz w:val="26"/>
          <w:szCs w:val="26"/>
        </w:rPr>
        <w:t xml:space="preserve">Hyun, Y., Ellis, M., McKeith, F.K. and Baker, D.H. (2003), Effect of dietary leucine level on growth performance, and carcass and meat quality in finishing pigs, </w:t>
      </w:r>
      <w:r w:rsidRPr="00025828">
        <w:rPr>
          <w:rFonts w:ascii="Times New Roman" w:hAnsi="Times New Roman"/>
          <w:i/>
          <w:sz w:val="26"/>
          <w:szCs w:val="26"/>
        </w:rPr>
        <w:t xml:space="preserve">Canadian Journal Animal Science, </w:t>
      </w:r>
      <w:r w:rsidRPr="00025828">
        <w:rPr>
          <w:rFonts w:ascii="Times New Roman" w:hAnsi="Times New Roman"/>
          <w:sz w:val="26"/>
          <w:szCs w:val="26"/>
        </w:rPr>
        <w:t>83, pp. 315–318.</w:t>
      </w:r>
    </w:p>
    <w:p w:rsidR="00D700A4" w:rsidRPr="00025828" w:rsidRDefault="00D700A4" w:rsidP="00D700A4">
      <w:pPr>
        <w:spacing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Pr="00025828">
        <w:rPr>
          <w:rFonts w:ascii="Times New Roman" w:hAnsi="Times New Roman"/>
          <w:sz w:val="26"/>
          <w:szCs w:val="26"/>
        </w:rPr>
        <w:t>14</w:t>
      </w:r>
      <w:r w:rsidR="00775AF5" w:rsidRPr="00025828">
        <w:rPr>
          <w:rFonts w:ascii="Times New Roman" w:hAnsi="Times New Roman"/>
          <w:sz w:val="26"/>
          <w:szCs w:val="26"/>
        </w:rPr>
        <w:t>6</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Jang, Y. D., Jang, S. K., Kim, D. H., Oh, H. K., &amp; Kim, Y. Y. (2014), Effects of dietary protein levels for gestating gilts on reproductive performance, Blood Metabolites and Milk Composition,</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rPr>
        <w:t>Asian-Australasian Journal of Animal Sciences</w:t>
      </w:r>
      <w:r w:rsidRPr="00025828">
        <w:rPr>
          <w:rFonts w:ascii="Times New Roman" w:hAnsi="Times New Roman"/>
          <w:sz w:val="26"/>
          <w:szCs w:val="26"/>
        </w:rPr>
        <w:t>,</w:t>
      </w:r>
      <w:r w:rsidRPr="00025828">
        <w:rPr>
          <w:rStyle w:val="apple-converted-space"/>
          <w:rFonts w:ascii="Times New Roman" w:hAnsi="Times New Roman"/>
          <w:sz w:val="26"/>
          <w:szCs w:val="26"/>
        </w:rPr>
        <w:t xml:space="preserve"> </w:t>
      </w:r>
      <w:r w:rsidRPr="00025828">
        <w:rPr>
          <w:rFonts w:ascii="Times New Roman" w:hAnsi="Times New Roman"/>
          <w:iCs/>
          <w:sz w:val="26"/>
          <w:szCs w:val="26"/>
        </w:rPr>
        <w:t>27</w:t>
      </w:r>
      <w:r w:rsidRPr="00025828">
        <w:rPr>
          <w:rFonts w:ascii="Times New Roman" w:hAnsi="Times New Roman"/>
          <w:sz w:val="26"/>
          <w:szCs w:val="26"/>
        </w:rPr>
        <w:t>(1), pp. 83.</w:t>
      </w:r>
    </w:p>
    <w:p w:rsidR="00D700A4" w:rsidRPr="00025828" w:rsidRDefault="00D700A4" w:rsidP="00D700A4">
      <w:pPr>
        <w:spacing w:after="120" w:line="288" w:lineRule="auto"/>
        <w:ind w:left="567" w:hanging="567"/>
        <w:rPr>
          <w:rFonts w:ascii="Times New Roman" w:hAnsi="Times New Roman"/>
          <w:i/>
          <w:sz w:val="26"/>
          <w:szCs w:val="26"/>
          <w:lang w:bidi="th-TH"/>
        </w:rPr>
      </w:pPr>
      <w:r w:rsidRPr="00025828">
        <w:rPr>
          <w:rFonts w:ascii="Times New Roman" w:hAnsi="Times New Roman"/>
          <w:sz w:val="26"/>
          <w:szCs w:val="26"/>
          <w:lang w:val="vi-VN"/>
        </w:rPr>
        <w:t>[</w:t>
      </w:r>
      <w:r w:rsidR="00775AF5" w:rsidRPr="00025828">
        <w:rPr>
          <w:rFonts w:ascii="Times New Roman" w:hAnsi="Times New Roman"/>
          <w:sz w:val="26"/>
          <w:szCs w:val="26"/>
        </w:rPr>
        <w:t>147</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 xml:space="preserve">Jiang, Y. Z., Zhu, L., Tang, G. Q., Li, M. Z., Jiang, A. A., Cen, W. M., &amp; Wang, Q. (2012), Carcass and meat quality traits of four commercial pig crossbreeds in China, </w:t>
      </w:r>
      <w:r w:rsidRPr="00025828">
        <w:rPr>
          <w:rFonts w:ascii="Times New Roman" w:hAnsi="Times New Roman"/>
          <w:i/>
          <w:iCs/>
          <w:sz w:val="26"/>
          <w:szCs w:val="26"/>
          <w:shd w:val="clear" w:color="auto" w:fill="FFFFFF"/>
        </w:rPr>
        <w:t>Genetics and Molecular Research</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w:t>
      </w:r>
      <w:r w:rsidRPr="00025828">
        <w:rPr>
          <w:rFonts w:ascii="Times New Roman" w:hAnsi="Times New Roman"/>
          <w:iCs/>
          <w:sz w:val="26"/>
          <w:szCs w:val="26"/>
          <w:shd w:val="clear" w:color="auto" w:fill="FFFFFF"/>
        </w:rPr>
        <w:t>11</w:t>
      </w:r>
      <w:r w:rsidRPr="00025828">
        <w:rPr>
          <w:rFonts w:ascii="Times New Roman" w:hAnsi="Times New Roman"/>
          <w:sz w:val="26"/>
          <w:szCs w:val="26"/>
          <w:shd w:val="clear" w:color="auto" w:fill="FFFFFF"/>
        </w:rPr>
        <w:t>(4), pp. 4447-4455.</w:t>
      </w:r>
    </w:p>
    <w:p w:rsidR="00D700A4" w:rsidRPr="00025828" w:rsidRDefault="00D700A4" w:rsidP="00D700A4">
      <w:pPr>
        <w:shd w:val="clear" w:color="auto" w:fill="FFFFFF"/>
        <w:spacing w:after="120" w:line="288" w:lineRule="auto"/>
        <w:ind w:left="567" w:hanging="567"/>
        <w:textAlignment w:val="baseline"/>
        <w:rPr>
          <w:rFonts w:ascii="Times New Roman" w:hAnsi="Times New Roman"/>
          <w:bCs/>
          <w:i/>
          <w:sz w:val="26"/>
          <w:szCs w:val="26"/>
        </w:rPr>
      </w:pPr>
      <w:r w:rsidRPr="00025828">
        <w:rPr>
          <w:rFonts w:ascii="Times New Roman" w:hAnsi="Times New Roman"/>
          <w:sz w:val="26"/>
          <w:szCs w:val="26"/>
          <w:lang w:val="vi-VN"/>
        </w:rPr>
        <w:t>[</w:t>
      </w:r>
      <w:r w:rsidR="00775AF5" w:rsidRPr="00025828">
        <w:rPr>
          <w:rFonts w:ascii="Times New Roman" w:hAnsi="Times New Roman"/>
          <w:sz w:val="26"/>
          <w:szCs w:val="26"/>
        </w:rPr>
        <w:t>148</w:t>
      </w:r>
      <w:r w:rsidRPr="00025828">
        <w:rPr>
          <w:rFonts w:ascii="Times New Roman" w:hAnsi="Times New Roman"/>
          <w:sz w:val="26"/>
          <w:szCs w:val="26"/>
          <w:lang w:val="vi-VN"/>
        </w:rPr>
        <w:t xml:space="preserve">] </w:t>
      </w:r>
      <w:r w:rsidRPr="00025828">
        <w:rPr>
          <w:rFonts w:ascii="Times New Roman" w:hAnsi="Times New Roman"/>
          <w:sz w:val="26"/>
          <w:szCs w:val="26"/>
        </w:rPr>
        <w:t xml:space="preserve">Katsumata, M., Kobayashi, S., Matsumoto, M., Tsuneishi, E. and Kaji, Y. </w:t>
      </w:r>
      <w:r w:rsidRPr="00025828">
        <w:rPr>
          <w:rFonts w:ascii="Times New Roman" w:hAnsi="Times New Roman"/>
          <w:bCs/>
          <w:sz w:val="26"/>
          <w:szCs w:val="26"/>
          <w:bdr w:val="none" w:sz="0" w:space="0" w:color="auto" w:frame="1"/>
        </w:rPr>
        <w:t>(2005),</w:t>
      </w:r>
      <w:r w:rsidRPr="00025828">
        <w:rPr>
          <w:rFonts w:ascii="Times New Roman" w:hAnsi="Times New Roman"/>
          <w:bCs/>
          <w:sz w:val="26"/>
          <w:szCs w:val="26"/>
          <w:shd w:val="clear" w:color="auto" w:fill="FFFFFF"/>
        </w:rPr>
        <w:t xml:space="preserve"> Reduced intake of dietary lysine promotes accumulation of intramuscular fat in the Longissimus dorsi muscles of finishing gilts</w:t>
      </w:r>
      <w:r w:rsidRPr="00025828">
        <w:rPr>
          <w:rFonts w:ascii="Times New Roman" w:hAnsi="Times New Roman"/>
          <w:sz w:val="26"/>
          <w:szCs w:val="26"/>
          <w:shd w:val="clear" w:color="auto" w:fill="FFFFFF"/>
        </w:rPr>
        <w:t xml:space="preserve">, </w:t>
      </w:r>
      <w:r w:rsidRPr="00025828">
        <w:rPr>
          <w:rFonts w:ascii="Times New Roman" w:hAnsi="Times New Roman"/>
          <w:i/>
          <w:sz w:val="26"/>
          <w:szCs w:val="26"/>
        </w:rPr>
        <w:t>Animal Science Journal</w:t>
      </w:r>
      <w:r w:rsidRPr="00025828">
        <w:rPr>
          <w:rFonts w:ascii="Times New Roman" w:eastAsia="Times New Roman" w:hAnsi="Times New Roman"/>
          <w:sz w:val="26"/>
          <w:szCs w:val="26"/>
          <w:lang w:eastAsia="vi-VN"/>
        </w:rPr>
        <w:t>,</w:t>
      </w:r>
      <w:r w:rsidRPr="00025828">
        <w:rPr>
          <w:rFonts w:ascii="Times New Roman" w:hAnsi="Times New Roman"/>
          <w:sz w:val="26"/>
          <w:szCs w:val="26"/>
        </w:rPr>
        <w:t xml:space="preserve"> </w:t>
      </w:r>
      <w:hyperlink r:id="rId62" w:history="1">
        <w:r w:rsidRPr="00025828">
          <w:rPr>
            <w:rStyle w:val="Hyperlink"/>
            <w:rFonts w:ascii="Times New Roman" w:hAnsi="Times New Roman"/>
            <w:color w:val="auto"/>
            <w:sz w:val="26"/>
            <w:szCs w:val="26"/>
            <w:u w:val="none"/>
            <w:bdr w:val="none" w:sz="0" w:space="0" w:color="auto" w:frame="1"/>
          </w:rPr>
          <w:t>76</w:t>
        </w:r>
        <w:r w:rsidRPr="00025828">
          <w:rPr>
            <w:rStyle w:val="Hyperlink"/>
            <w:rFonts w:ascii="Times New Roman" w:hAnsi="Times New Roman"/>
            <w:color w:val="auto"/>
            <w:sz w:val="26"/>
            <w:szCs w:val="26"/>
            <w:u w:val="none"/>
            <w:bdr w:val="none" w:sz="0" w:space="0" w:color="auto" w:frame="1"/>
            <w:shd w:val="clear" w:color="auto" w:fill="FFFFFF"/>
          </w:rPr>
          <w:t>(</w:t>
        </w:r>
        <w:r w:rsidRPr="00025828">
          <w:rPr>
            <w:rStyle w:val="Hyperlink"/>
            <w:rFonts w:ascii="Times New Roman" w:hAnsi="Times New Roman"/>
            <w:color w:val="auto"/>
            <w:sz w:val="26"/>
            <w:szCs w:val="26"/>
            <w:u w:val="none"/>
            <w:bdr w:val="none" w:sz="0" w:space="0" w:color="auto" w:frame="1"/>
          </w:rPr>
          <w:t>3)</w:t>
        </w:r>
        <w:r w:rsidRPr="00025828">
          <w:rPr>
            <w:rStyle w:val="Hyperlink"/>
            <w:rFonts w:ascii="Times New Roman" w:hAnsi="Times New Roman"/>
            <w:color w:val="auto"/>
            <w:sz w:val="26"/>
            <w:szCs w:val="26"/>
            <w:u w:val="none"/>
            <w:bdr w:val="none" w:sz="0" w:space="0" w:color="auto" w:frame="1"/>
            <w:shd w:val="clear" w:color="auto" w:fill="FFFFFF"/>
          </w:rPr>
          <w:t>,</w:t>
        </w:r>
      </w:hyperlink>
      <w:r w:rsidRPr="00025828">
        <w:rPr>
          <w:rFonts w:ascii="Times New Roman" w:hAnsi="Times New Roman"/>
          <w:sz w:val="26"/>
          <w:szCs w:val="26"/>
        </w:rPr>
        <w:t xml:space="preserve"> pp. </w:t>
      </w:r>
      <w:r w:rsidRPr="00025828">
        <w:rPr>
          <w:rFonts w:ascii="Times New Roman" w:hAnsi="Times New Roman"/>
          <w:bCs/>
          <w:sz w:val="26"/>
          <w:szCs w:val="26"/>
          <w:bdr w:val="none" w:sz="0" w:space="0" w:color="auto" w:frame="1"/>
          <w:shd w:val="clear" w:color="auto" w:fill="FFFFFF"/>
        </w:rPr>
        <w:t>237–244</w:t>
      </w:r>
      <w:r w:rsidRPr="00025828">
        <w:rPr>
          <w:rFonts w:ascii="Times New Roman" w:eastAsia="Times New Roman" w:hAnsi="Times New Roman"/>
          <w:i/>
          <w:sz w:val="26"/>
          <w:szCs w:val="26"/>
          <w:lang w:eastAsia="vi-VN"/>
        </w:rPr>
        <w:t>.</w:t>
      </w:r>
    </w:p>
    <w:p w:rsidR="00D700A4" w:rsidRPr="00025828" w:rsidRDefault="00D700A4" w:rsidP="00053A70">
      <w:pPr>
        <w:pStyle w:val="ColorfulList-Accent11"/>
        <w:spacing w:after="120" w:line="310"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775AF5" w:rsidRPr="00025828">
        <w:rPr>
          <w:rFonts w:ascii="Times New Roman" w:hAnsi="Times New Roman" w:cs="Times New Roman"/>
          <w:sz w:val="26"/>
          <w:szCs w:val="26"/>
          <w:lang w:val="en-US"/>
        </w:rPr>
        <w:t>149</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Kim, K. S., Larsen, N. J., &amp; Rothschild, M. F. (2000), Rapid communication: linkage and physical mapping of the porcine melanocortin-4 receptor (MC4R) gene,</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Journal of Animal Science-Menasha Then Albany Then Champaign Illinois</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78</w:t>
      </w:r>
      <w:r w:rsidRPr="00025828">
        <w:rPr>
          <w:rFonts w:ascii="Times New Roman" w:hAnsi="Times New Roman" w:cs="Times New Roman"/>
          <w:sz w:val="26"/>
          <w:szCs w:val="26"/>
          <w:shd w:val="clear" w:color="auto" w:fill="FFFFFF"/>
          <w:lang w:val="en-US"/>
        </w:rPr>
        <w:t>(3), pp. 791-792.</w:t>
      </w:r>
    </w:p>
    <w:p w:rsidR="00D700A4" w:rsidRPr="00025828" w:rsidRDefault="00D700A4" w:rsidP="00053A70">
      <w:pPr>
        <w:pStyle w:val="ColorfulList-Accent11"/>
        <w:spacing w:after="120" w:line="310"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00775AF5" w:rsidRPr="00025828">
        <w:rPr>
          <w:rFonts w:ascii="Times New Roman" w:hAnsi="Times New Roman" w:cs="Times New Roman"/>
          <w:sz w:val="26"/>
          <w:szCs w:val="26"/>
          <w:lang w:val="en-US"/>
        </w:rPr>
        <w:t>150</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 xml:space="preserve">Kortz, J., Otolińska, A., Rybarczyk, A., Karamucki, T., &amp; Natalczyk-Szymkowska, W. (2005), Meat quality of Danish Yorkshire porkers and their hybrids with Polish Large White pigs, </w:t>
      </w:r>
      <w:r w:rsidRPr="00025828">
        <w:rPr>
          <w:rFonts w:ascii="Times New Roman" w:hAnsi="Times New Roman" w:cs="Times New Roman"/>
          <w:i/>
          <w:iCs/>
          <w:sz w:val="26"/>
          <w:szCs w:val="26"/>
          <w:shd w:val="clear" w:color="auto" w:fill="FFFFFF"/>
          <w:lang w:val="en-US"/>
        </w:rPr>
        <w:t>Polish Journal of Food And Nutrition Sciences</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14</w:t>
      </w:r>
      <w:r w:rsidRPr="00025828">
        <w:rPr>
          <w:rFonts w:ascii="Times New Roman" w:hAnsi="Times New Roman" w:cs="Times New Roman"/>
          <w:sz w:val="26"/>
          <w:szCs w:val="26"/>
          <w:shd w:val="clear" w:color="auto" w:fill="FFFFFF"/>
          <w:lang w:val="en-US"/>
        </w:rPr>
        <w:t>(55), pp. 1.</w:t>
      </w:r>
    </w:p>
    <w:p w:rsidR="00D700A4" w:rsidRPr="00025828" w:rsidRDefault="00D700A4" w:rsidP="00053A70">
      <w:pPr>
        <w:pStyle w:val="ColorfulList-Accent11"/>
        <w:spacing w:after="120" w:line="310"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00775AF5" w:rsidRPr="00025828">
        <w:rPr>
          <w:rFonts w:ascii="Times New Roman" w:hAnsi="Times New Roman" w:cs="Times New Roman"/>
          <w:sz w:val="26"/>
          <w:szCs w:val="26"/>
          <w:lang w:val="en-US"/>
        </w:rPr>
        <w:t>151</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vi-VN"/>
        </w:rPr>
        <w:t xml:space="preserve">Kosovac, O., Živković, B., Radović, Č., &amp; Smiljaković, T. (2009), Quality indicators: Carcass side and meat quality of pigs of different genotypes, </w:t>
      </w:r>
      <w:r w:rsidRPr="00025828">
        <w:rPr>
          <w:rFonts w:ascii="Times New Roman" w:hAnsi="Times New Roman" w:cs="Times New Roman"/>
          <w:i/>
          <w:iCs/>
          <w:sz w:val="26"/>
          <w:szCs w:val="26"/>
          <w:shd w:val="clear" w:color="auto" w:fill="FFFFFF"/>
          <w:lang w:val="vi-VN"/>
        </w:rPr>
        <w:t>Biotechnology in Animal Husbandry</w:t>
      </w:r>
      <w:r w:rsidRPr="00025828">
        <w:rPr>
          <w:rFonts w:ascii="Times New Roman" w:hAnsi="Times New Roman" w:cs="Times New Roman"/>
          <w:sz w:val="26"/>
          <w:szCs w:val="26"/>
          <w:shd w:val="clear" w:color="auto" w:fill="FFFFFF"/>
          <w:lang w:val="vi-VN"/>
        </w:rPr>
        <w:t xml:space="preserve">, </w:t>
      </w:r>
      <w:r w:rsidRPr="00025828">
        <w:rPr>
          <w:rFonts w:ascii="Times New Roman" w:hAnsi="Times New Roman" w:cs="Times New Roman"/>
          <w:iCs/>
          <w:sz w:val="26"/>
          <w:szCs w:val="26"/>
          <w:shd w:val="clear" w:color="auto" w:fill="FFFFFF"/>
          <w:lang w:val="vi-VN"/>
        </w:rPr>
        <w:t>25</w:t>
      </w:r>
      <w:r w:rsidRPr="00025828">
        <w:rPr>
          <w:rFonts w:ascii="Times New Roman" w:hAnsi="Times New Roman" w:cs="Times New Roman"/>
          <w:sz w:val="26"/>
          <w:szCs w:val="26"/>
          <w:shd w:val="clear" w:color="auto" w:fill="FFFFFF"/>
          <w:lang w:val="vi-VN"/>
        </w:rPr>
        <w:t>(3-4), pp. 173-188.</w:t>
      </w:r>
    </w:p>
    <w:p w:rsidR="00D700A4" w:rsidRPr="00025828" w:rsidRDefault="00D700A4" w:rsidP="00053A70">
      <w:pPr>
        <w:suppressAutoHyphens/>
        <w:spacing w:after="120" w:line="310"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775AF5" w:rsidRPr="00025828">
        <w:rPr>
          <w:rFonts w:ascii="Times New Roman" w:hAnsi="Times New Roman"/>
          <w:sz w:val="26"/>
          <w:szCs w:val="26"/>
        </w:rPr>
        <w:t>152</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 xml:space="preserve">Kuhlers, D. L., Jungst, S. B., &amp; Moore, R. A. (1988), Comparisons of specific crosses from Yorkshire-Landrace, Chester White-Landrace and Chester White-Yorkshire sows, </w:t>
      </w:r>
      <w:r w:rsidRPr="00025828">
        <w:rPr>
          <w:rFonts w:ascii="Times New Roman" w:hAnsi="Times New Roman"/>
          <w:i/>
          <w:iCs/>
          <w:sz w:val="26"/>
          <w:szCs w:val="26"/>
          <w:shd w:val="clear" w:color="auto" w:fill="FFFFFF"/>
        </w:rPr>
        <w:t>Journal of Animal Science</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66</w:t>
      </w:r>
      <w:r w:rsidRPr="00025828">
        <w:rPr>
          <w:rFonts w:ascii="Times New Roman" w:hAnsi="Times New Roman"/>
          <w:sz w:val="26"/>
          <w:szCs w:val="26"/>
          <w:shd w:val="clear" w:color="auto" w:fill="FFFFFF"/>
        </w:rPr>
        <w:t>(5), pp. 1132-1138.</w:t>
      </w:r>
    </w:p>
    <w:p w:rsidR="00D700A4" w:rsidRPr="00025828" w:rsidRDefault="00D700A4" w:rsidP="00053A70">
      <w:pPr>
        <w:spacing w:after="120" w:line="310" w:lineRule="auto"/>
        <w:ind w:left="567" w:hanging="567"/>
        <w:rPr>
          <w:rFonts w:ascii="Times New Roman" w:hAnsi="Times New Roman"/>
          <w:sz w:val="26"/>
          <w:szCs w:val="26"/>
          <w:shd w:val="clear" w:color="auto" w:fill="FFFFFF"/>
        </w:rPr>
      </w:pPr>
      <w:r w:rsidRPr="00025828">
        <w:rPr>
          <w:rFonts w:ascii="Times New Roman" w:hAnsi="Times New Roman"/>
          <w:sz w:val="26"/>
          <w:szCs w:val="26"/>
          <w:lang w:val="vi-VN"/>
        </w:rPr>
        <w:t>[</w:t>
      </w:r>
      <w:r w:rsidRPr="00025828">
        <w:rPr>
          <w:rFonts w:ascii="Times New Roman" w:hAnsi="Times New Roman"/>
          <w:sz w:val="26"/>
          <w:szCs w:val="26"/>
        </w:rPr>
        <w:t>15</w:t>
      </w:r>
      <w:r w:rsidR="00775AF5" w:rsidRPr="00025828">
        <w:rPr>
          <w:rFonts w:ascii="Times New Roman" w:hAnsi="Times New Roman"/>
          <w:sz w:val="26"/>
          <w:szCs w:val="26"/>
        </w:rPr>
        <w:t>3</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Kusec, G. O. R. A. N., Baulain, U. L. R. I. C. H., Henning, M. A. R. T. I. N. A., Köhler, P. E. T. E. R., &amp; Kallweit, E. R. H. A. R. D. (2005), Fattening, carcass and meat quality traits of hybrid pigs as influenced by MHS genotype and feeding systems.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Arch. Tierz</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48</w:t>
      </w:r>
      <w:r w:rsidRPr="00025828">
        <w:rPr>
          <w:rFonts w:ascii="Times New Roman" w:hAnsi="Times New Roman"/>
          <w:sz w:val="26"/>
          <w:szCs w:val="26"/>
          <w:shd w:val="clear" w:color="auto" w:fill="FFFFFF"/>
        </w:rPr>
        <w:t>(1), pp. 40-49.</w:t>
      </w:r>
    </w:p>
    <w:p w:rsidR="00D700A4" w:rsidRPr="00025828" w:rsidRDefault="00D700A4" w:rsidP="00053A70">
      <w:pPr>
        <w:shd w:val="clear" w:color="auto" w:fill="FFFFFF"/>
        <w:spacing w:after="120" w:line="271" w:lineRule="auto"/>
        <w:ind w:left="567" w:hanging="567"/>
        <w:textAlignment w:val="baseline"/>
        <w:rPr>
          <w:rFonts w:ascii="Times New Roman" w:hAnsi="Times New Roman"/>
          <w:i/>
          <w:sz w:val="26"/>
          <w:szCs w:val="26"/>
        </w:rPr>
      </w:pPr>
      <w:r w:rsidRPr="00025828">
        <w:rPr>
          <w:rFonts w:ascii="Times New Roman" w:hAnsi="Times New Roman"/>
          <w:sz w:val="26"/>
          <w:szCs w:val="26"/>
          <w:lang w:val="vi-VN"/>
        </w:rPr>
        <w:t>[</w:t>
      </w:r>
      <w:r w:rsidR="00775AF5" w:rsidRPr="00025828">
        <w:rPr>
          <w:rFonts w:ascii="Times New Roman" w:hAnsi="Times New Roman"/>
          <w:sz w:val="26"/>
          <w:szCs w:val="26"/>
        </w:rPr>
        <w:t>154</w:t>
      </w:r>
      <w:r w:rsidRPr="00025828">
        <w:rPr>
          <w:rFonts w:ascii="Times New Roman" w:hAnsi="Times New Roman"/>
          <w:sz w:val="26"/>
          <w:szCs w:val="26"/>
          <w:lang w:val="vi-VN"/>
        </w:rPr>
        <w:t xml:space="preserve">] </w:t>
      </w:r>
      <w:r w:rsidRPr="00025828">
        <w:rPr>
          <w:rFonts w:ascii="Times New Roman" w:hAnsi="Times New Roman"/>
          <w:sz w:val="26"/>
          <w:szCs w:val="26"/>
        </w:rPr>
        <w:t>Lachowicz, K., Sobczak M., Gajowiecki, L., Żych, A. (2003), Effect of massaging time on texture, rheological properties and structure of three pork ham muscles</w:t>
      </w:r>
      <w:r w:rsidRPr="00025828">
        <w:rPr>
          <w:rFonts w:ascii="Times New Roman" w:hAnsi="Times New Roman"/>
          <w:i/>
          <w:sz w:val="26"/>
          <w:szCs w:val="26"/>
        </w:rPr>
        <w:t xml:space="preserve">, Meat Science, </w:t>
      </w:r>
      <w:r w:rsidRPr="00025828">
        <w:rPr>
          <w:rFonts w:ascii="Times New Roman" w:hAnsi="Times New Roman"/>
          <w:sz w:val="26"/>
          <w:szCs w:val="26"/>
        </w:rPr>
        <w:t>63, pp. 225-233.</w:t>
      </w:r>
      <w:r w:rsidRPr="00025828">
        <w:rPr>
          <w:rFonts w:ascii="Times New Roman" w:hAnsi="Times New Roman"/>
          <w:i/>
          <w:sz w:val="26"/>
          <w:szCs w:val="26"/>
        </w:rPr>
        <w:t xml:space="preserve"> </w:t>
      </w:r>
    </w:p>
    <w:p w:rsidR="00D700A4" w:rsidRPr="00025828" w:rsidRDefault="00D700A4" w:rsidP="00053A70">
      <w:pPr>
        <w:autoSpaceDE w:val="0"/>
        <w:autoSpaceDN w:val="0"/>
        <w:adjustRightInd w:val="0"/>
        <w:spacing w:after="120" w:line="271" w:lineRule="auto"/>
        <w:ind w:left="567" w:hanging="567"/>
        <w:rPr>
          <w:rFonts w:ascii="Times New Roman" w:hAnsi="Times New Roman"/>
          <w:bCs/>
          <w:sz w:val="26"/>
          <w:szCs w:val="26"/>
          <w:lang w:eastAsia="vi-VN"/>
        </w:rPr>
      </w:pPr>
      <w:r w:rsidRPr="00025828">
        <w:rPr>
          <w:rFonts w:ascii="Times New Roman" w:hAnsi="Times New Roman"/>
          <w:sz w:val="26"/>
          <w:szCs w:val="26"/>
          <w:lang w:val="vi-VN"/>
        </w:rPr>
        <w:t>[</w:t>
      </w:r>
      <w:r w:rsidRPr="00025828">
        <w:rPr>
          <w:rFonts w:ascii="Times New Roman" w:hAnsi="Times New Roman"/>
          <w:sz w:val="26"/>
          <w:szCs w:val="26"/>
        </w:rPr>
        <w:t>15</w:t>
      </w:r>
      <w:r w:rsidR="00775AF5" w:rsidRPr="00025828">
        <w:rPr>
          <w:rFonts w:ascii="Times New Roman" w:hAnsi="Times New Roman"/>
          <w:sz w:val="26"/>
          <w:szCs w:val="26"/>
        </w:rPr>
        <w:t>5</w:t>
      </w:r>
      <w:r w:rsidRPr="00025828">
        <w:rPr>
          <w:rFonts w:ascii="Times New Roman" w:hAnsi="Times New Roman"/>
          <w:sz w:val="26"/>
          <w:szCs w:val="26"/>
          <w:lang w:val="vi-VN"/>
        </w:rPr>
        <w:t xml:space="preserve">] </w:t>
      </w:r>
      <w:r w:rsidRPr="00025828">
        <w:rPr>
          <w:rFonts w:ascii="Times New Roman" w:hAnsi="Times New Roman"/>
          <w:bCs/>
          <w:sz w:val="26"/>
          <w:szCs w:val="26"/>
          <w:lang w:eastAsia="vi-VN"/>
        </w:rPr>
        <w:t>Lampe, J.F., Baas, T.J. and Mabry, J.W. (2006), Comparison of grain sources for swine diets and their effect on meat and fat quality traits,</w:t>
      </w:r>
      <w:r w:rsidRPr="00025828">
        <w:rPr>
          <w:rFonts w:ascii="Times New Roman" w:hAnsi="Times New Roman"/>
          <w:sz w:val="26"/>
          <w:szCs w:val="26"/>
          <w:lang w:eastAsia="vi-VN"/>
        </w:rPr>
        <w:t xml:space="preserve"> </w:t>
      </w:r>
      <w:r w:rsidRPr="00025828">
        <w:rPr>
          <w:rFonts w:ascii="Times New Roman" w:hAnsi="Times New Roman"/>
          <w:i/>
          <w:sz w:val="26"/>
          <w:szCs w:val="26"/>
          <w:lang w:eastAsia="vi-VN"/>
        </w:rPr>
        <w:t xml:space="preserve">Journal Animal Science, </w:t>
      </w:r>
      <w:r w:rsidRPr="00025828">
        <w:rPr>
          <w:rFonts w:ascii="Times New Roman" w:hAnsi="Times New Roman"/>
          <w:sz w:val="26"/>
          <w:szCs w:val="26"/>
          <w:lang w:eastAsia="vi-VN"/>
        </w:rPr>
        <w:t>84, pp. 1022–1029.</w:t>
      </w:r>
    </w:p>
    <w:p w:rsidR="00D700A4" w:rsidRPr="00025828" w:rsidRDefault="00D700A4" w:rsidP="00053A70">
      <w:pPr>
        <w:pStyle w:val="ColorfulList-Accent11"/>
        <w:spacing w:after="120" w:line="271"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15</w:t>
      </w:r>
      <w:r w:rsidR="00775AF5" w:rsidRPr="00025828">
        <w:rPr>
          <w:rFonts w:ascii="Times New Roman" w:hAnsi="Times New Roman" w:cs="Times New Roman"/>
          <w:sz w:val="26"/>
          <w:szCs w:val="26"/>
          <w:lang w:val="en-US"/>
        </w:rPr>
        <w:t>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Latorre, M.A., Lazaro, R., Gracia, M.I., Nieto, M., Mateos, G.G. (2003), Effect of sex and terminal sire genotype on performance, carcass characteristics and meat quality of pigs slaughtered at 177 kg body weight, </w:t>
      </w:r>
      <w:r w:rsidRPr="00025828">
        <w:rPr>
          <w:rFonts w:ascii="Times New Roman" w:hAnsi="Times New Roman" w:cs="Times New Roman"/>
          <w:i/>
          <w:sz w:val="26"/>
          <w:szCs w:val="26"/>
          <w:lang w:val="en-US"/>
        </w:rPr>
        <w:t xml:space="preserve">Meat Science, </w:t>
      </w:r>
      <w:r w:rsidRPr="00025828">
        <w:rPr>
          <w:rFonts w:ascii="Times New Roman" w:hAnsi="Times New Roman" w:cs="Times New Roman"/>
          <w:sz w:val="26"/>
          <w:szCs w:val="26"/>
          <w:lang w:val="en-US"/>
        </w:rPr>
        <w:t>65(4), pp. 1369-1377.</w:t>
      </w:r>
    </w:p>
    <w:p w:rsidR="00D700A4" w:rsidRPr="00025828" w:rsidRDefault="00D700A4" w:rsidP="00053A70">
      <w:pPr>
        <w:pStyle w:val="ColorfulList-Accent11"/>
        <w:spacing w:after="120" w:line="271"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775AF5" w:rsidRPr="00025828">
        <w:rPr>
          <w:rFonts w:ascii="Times New Roman" w:hAnsi="Times New Roman" w:cs="Times New Roman"/>
          <w:sz w:val="26"/>
          <w:szCs w:val="26"/>
          <w:lang w:val="en-US"/>
        </w:rPr>
        <w:t>157</w:t>
      </w:r>
      <w:r w:rsidRPr="00025828">
        <w:rPr>
          <w:rFonts w:ascii="Times New Roman" w:hAnsi="Times New Roman" w:cs="Times New Roman"/>
          <w:sz w:val="26"/>
          <w:szCs w:val="26"/>
          <w:lang w:val="vi-VN"/>
        </w:rPr>
        <w:t xml:space="preserve">] </w:t>
      </w:r>
      <w:hyperlink r:id="rId63" w:history="1">
        <w:r w:rsidRPr="00025828">
          <w:rPr>
            <w:rStyle w:val="Hyperlink"/>
            <w:rFonts w:ascii="Times New Roman" w:eastAsia="MS Mincho" w:hAnsi="Times New Roman" w:cs="Times New Roman"/>
            <w:color w:val="auto"/>
            <w:sz w:val="26"/>
            <w:szCs w:val="26"/>
            <w:u w:val="none"/>
            <w:shd w:val="clear" w:color="auto" w:fill="FFFFFF"/>
            <w:lang w:val="en-US"/>
          </w:rPr>
          <w:t>Latorre M.A</w:t>
        </w:r>
      </w:hyperlink>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hyperlink r:id="rId64" w:history="1">
        <w:r w:rsidRPr="00025828">
          <w:rPr>
            <w:rStyle w:val="Hyperlink"/>
            <w:rFonts w:ascii="Times New Roman" w:eastAsia="MS Mincho" w:hAnsi="Times New Roman" w:cs="Times New Roman"/>
            <w:color w:val="auto"/>
            <w:sz w:val="26"/>
            <w:szCs w:val="26"/>
            <w:u w:val="none"/>
            <w:shd w:val="clear" w:color="auto" w:fill="FFFFFF"/>
            <w:lang w:val="en-US"/>
          </w:rPr>
          <w:t>Lázaro R</w:t>
        </w:r>
      </w:hyperlink>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hyperlink r:id="rId65" w:history="1">
        <w:r w:rsidRPr="00025828">
          <w:rPr>
            <w:rStyle w:val="Hyperlink"/>
            <w:rFonts w:ascii="Times New Roman" w:eastAsia="MS Mincho" w:hAnsi="Times New Roman" w:cs="Times New Roman"/>
            <w:color w:val="auto"/>
            <w:sz w:val="26"/>
            <w:szCs w:val="26"/>
            <w:u w:val="none"/>
            <w:shd w:val="clear" w:color="auto" w:fill="FFFFFF"/>
            <w:lang w:val="en-US"/>
          </w:rPr>
          <w:t>Valencia D.G</w:t>
        </w:r>
      </w:hyperlink>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hyperlink r:id="rId66" w:history="1">
        <w:r w:rsidRPr="00025828">
          <w:rPr>
            <w:rStyle w:val="Hyperlink"/>
            <w:rFonts w:ascii="Times New Roman" w:eastAsia="MS Mincho" w:hAnsi="Times New Roman" w:cs="Times New Roman"/>
            <w:color w:val="auto"/>
            <w:sz w:val="26"/>
            <w:szCs w:val="26"/>
            <w:u w:val="none"/>
            <w:shd w:val="clear" w:color="auto" w:fill="FFFFFF"/>
            <w:lang w:val="en-US"/>
          </w:rPr>
          <w:t>Medel P</w:t>
        </w:r>
      </w:hyperlink>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hyperlink r:id="rId67" w:history="1">
        <w:r w:rsidRPr="00025828">
          <w:rPr>
            <w:rStyle w:val="Hyperlink"/>
            <w:rFonts w:ascii="Times New Roman" w:eastAsia="MS Mincho" w:hAnsi="Times New Roman" w:cs="Times New Roman"/>
            <w:color w:val="auto"/>
            <w:sz w:val="26"/>
            <w:szCs w:val="26"/>
            <w:u w:val="none"/>
            <w:shd w:val="clear" w:color="auto" w:fill="FFFFFF"/>
            <w:lang w:val="en-US"/>
          </w:rPr>
          <w:t>Mateos G.G</w:t>
        </w:r>
      </w:hyperlink>
      <w:r w:rsidRPr="00025828">
        <w:rPr>
          <w:rFonts w:ascii="Times New Roman" w:hAnsi="Times New Roman" w:cs="Times New Roman"/>
          <w:sz w:val="26"/>
          <w:szCs w:val="26"/>
          <w:shd w:val="clear" w:color="auto" w:fill="FFFFFF"/>
          <w:lang w:val="en-US"/>
        </w:rPr>
        <w:t>.</w:t>
      </w:r>
      <w:r w:rsidRPr="00025828">
        <w:rPr>
          <w:rFonts w:ascii="Times New Roman" w:hAnsi="Times New Roman" w:cs="Times New Roman"/>
          <w:sz w:val="26"/>
          <w:szCs w:val="26"/>
          <w:lang w:val="en-US"/>
        </w:rPr>
        <w:t xml:space="preserve"> (2004), The effects of gender and slaughter weight on the growth performance, carcass traits, and meat quality characteristics of heavy pigs,</w:t>
      </w:r>
      <w:r w:rsidRPr="00025828">
        <w:rPr>
          <w:rFonts w:ascii="Times New Roman" w:hAnsi="Times New Roman" w:cs="Times New Roman"/>
          <w:i/>
          <w:sz w:val="26"/>
          <w:szCs w:val="26"/>
          <w:lang w:val="en-US"/>
        </w:rPr>
        <w:t xml:space="preserve"> </w:t>
      </w:r>
      <w:hyperlink r:id="rId68" w:tooltip="Journal of animal science." w:history="1">
        <w:r w:rsidRPr="00025828">
          <w:rPr>
            <w:rStyle w:val="Hyperlink"/>
            <w:rFonts w:ascii="Times New Roman" w:eastAsia="MS Mincho" w:hAnsi="Times New Roman" w:cs="Times New Roman"/>
            <w:i/>
            <w:color w:val="auto"/>
            <w:sz w:val="26"/>
            <w:szCs w:val="26"/>
            <w:u w:val="none"/>
            <w:shd w:val="clear" w:color="auto" w:fill="FFFFFF"/>
            <w:lang w:val="en-US"/>
          </w:rPr>
          <w:t>Journal Animal Science,</w:t>
        </w:r>
      </w:hyperlink>
      <w:r w:rsidRPr="00025828">
        <w:rPr>
          <w:rFonts w:ascii="Times New Roman" w:hAnsi="Times New Roman" w:cs="Times New Roman"/>
          <w:i/>
          <w:sz w:val="26"/>
          <w:szCs w:val="26"/>
          <w:shd w:val="clear" w:color="auto" w:fill="FFFFFF"/>
          <w:lang w:val="en-US"/>
        </w:rPr>
        <w:t xml:space="preserve"> </w:t>
      </w:r>
      <w:r w:rsidRPr="00025828">
        <w:rPr>
          <w:rFonts w:ascii="Times New Roman" w:hAnsi="Times New Roman" w:cs="Times New Roman"/>
          <w:sz w:val="26"/>
          <w:szCs w:val="26"/>
          <w:shd w:val="clear" w:color="auto" w:fill="FFFFFF"/>
          <w:lang w:val="en-US"/>
        </w:rPr>
        <w:t>Feb; 82(2), pp. 526-</w:t>
      </w:r>
      <w:r w:rsidR="00774583" w:rsidRPr="00025828">
        <w:rPr>
          <w:rFonts w:ascii="Times New Roman" w:hAnsi="Times New Roman" w:cs="Times New Roman"/>
          <w:sz w:val="26"/>
          <w:szCs w:val="26"/>
          <w:shd w:val="clear" w:color="auto" w:fill="FFFFFF"/>
          <w:lang w:val="en-US"/>
        </w:rPr>
        <w:t>5</w:t>
      </w:r>
      <w:r w:rsidRPr="00025828">
        <w:rPr>
          <w:rFonts w:ascii="Times New Roman" w:hAnsi="Times New Roman" w:cs="Times New Roman"/>
          <w:sz w:val="26"/>
          <w:szCs w:val="26"/>
          <w:shd w:val="clear" w:color="auto" w:fill="FFFFFF"/>
          <w:lang w:val="en-US"/>
        </w:rPr>
        <w:t>33.</w:t>
      </w:r>
    </w:p>
    <w:p w:rsidR="00D700A4" w:rsidRPr="00025828" w:rsidRDefault="00D700A4" w:rsidP="00053A70">
      <w:pPr>
        <w:pStyle w:val="ColorfulList-Accent11"/>
        <w:spacing w:after="120" w:line="271" w:lineRule="auto"/>
        <w:ind w:left="567" w:hanging="567"/>
        <w:contextualSpacing/>
        <w:rPr>
          <w:rFonts w:ascii="Times New Roman" w:eastAsia="Arial" w:hAnsi="Times New Roman" w:cs="Times New Roman"/>
          <w:spacing w:val="-4"/>
          <w:sz w:val="26"/>
          <w:szCs w:val="26"/>
          <w:lang w:val="vi-VN"/>
        </w:rPr>
      </w:pPr>
      <w:r w:rsidRPr="00025828">
        <w:rPr>
          <w:rFonts w:ascii="Times New Roman" w:hAnsi="Times New Roman" w:cs="Times New Roman"/>
          <w:spacing w:val="-4"/>
          <w:sz w:val="26"/>
          <w:szCs w:val="26"/>
          <w:lang w:val="vi-VN"/>
        </w:rPr>
        <w:t>[</w:t>
      </w:r>
      <w:r w:rsidRPr="00025828">
        <w:rPr>
          <w:rFonts w:ascii="Times New Roman" w:hAnsi="Times New Roman" w:cs="Times New Roman"/>
          <w:spacing w:val="-4"/>
          <w:sz w:val="26"/>
          <w:szCs w:val="26"/>
          <w:lang w:val="en-US"/>
        </w:rPr>
        <w:t>15</w:t>
      </w:r>
      <w:r w:rsidR="00775AF5" w:rsidRPr="00025828">
        <w:rPr>
          <w:rFonts w:ascii="Times New Roman" w:hAnsi="Times New Roman" w:cs="Times New Roman"/>
          <w:spacing w:val="-4"/>
          <w:sz w:val="26"/>
          <w:szCs w:val="26"/>
          <w:lang w:val="en-US"/>
        </w:rPr>
        <w:t>8</w:t>
      </w:r>
      <w:r w:rsidRPr="00025828">
        <w:rPr>
          <w:rFonts w:ascii="Times New Roman" w:hAnsi="Times New Roman" w:cs="Times New Roman"/>
          <w:spacing w:val="-4"/>
          <w:sz w:val="26"/>
          <w:szCs w:val="26"/>
          <w:lang w:val="vi-VN"/>
        </w:rPr>
        <w:t xml:space="preserve">] </w:t>
      </w:r>
      <w:r w:rsidRPr="00025828">
        <w:rPr>
          <w:rFonts w:ascii="Times New Roman" w:hAnsi="Times New Roman" w:cs="Times New Roman"/>
          <w:spacing w:val="-4"/>
          <w:sz w:val="26"/>
          <w:szCs w:val="26"/>
          <w:shd w:val="clear" w:color="auto" w:fill="FFFFFF"/>
          <w:lang w:val="en-US"/>
        </w:rPr>
        <w:t>Latorre, M. A., García-Belenguer, E., &amp; Ariño, L. (2008), The effects of sex and slaughter weight on growth performance and carcass traits of pigs intended for dry-cured ham from Teruel (Spain),</w:t>
      </w:r>
      <w:r w:rsidRPr="00025828">
        <w:rPr>
          <w:rStyle w:val="apple-converted-space"/>
          <w:rFonts w:ascii="Times New Roman" w:eastAsia="MS Mincho" w:hAnsi="Times New Roman" w:cs="Times New Roman"/>
          <w:spacing w:val="-4"/>
          <w:sz w:val="26"/>
          <w:szCs w:val="26"/>
          <w:shd w:val="clear" w:color="auto" w:fill="FFFFFF"/>
          <w:lang w:val="en-US"/>
        </w:rPr>
        <w:t xml:space="preserve"> </w:t>
      </w:r>
      <w:r w:rsidRPr="00025828">
        <w:rPr>
          <w:rFonts w:ascii="Times New Roman" w:hAnsi="Times New Roman" w:cs="Times New Roman"/>
          <w:i/>
          <w:iCs/>
          <w:spacing w:val="-4"/>
          <w:sz w:val="26"/>
          <w:szCs w:val="26"/>
          <w:shd w:val="clear" w:color="auto" w:fill="FFFFFF"/>
          <w:lang w:val="en-US"/>
        </w:rPr>
        <w:t>Journal of Animal Science</w:t>
      </w:r>
      <w:r w:rsidRPr="00025828">
        <w:rPr>
          <w:rFonts w:ascii="Times New Roman" w:hAnsi="Times New Roman" w:cs="Times New Roman"/>
          <w:i/>
          <w:spacing w:val="-4"/>
          <w:sz w:val="26"/>
          <w:szCs w:val="26"/>
          <w:shd w:val="clear" w:color="auto" w:fill="FFFFFF"/>
          <w:lang w:val="en-US"/>
        </w:rPr>
        <w:t>,</w:t>
      </w:r>
      <w:r w:rsidRPr="00025828">
        <w:rPr>
          <w:rStyle w:val="apple-converted-space"/>
          <w:rFonts w:ascii="Times New Roman" w:eastAsia="MS Mincho" w:hAnsi="Times New Roman" w:cs="Times New Roman"/>
          <w:i/>
          <w:spacing w:val="-4"/>
          <w:sz w:val="26"/>
          <w:szCs w:val="26"/>
          <w:shd w:val="clear" w:color="auto" w:fill="FFFFFF"/>
          <w:lang w:val="en-US"/>
        </w:rPr>
        <w:t xml:space="preserve"> </w:t>
      </w:r>
      <w:r w:rsidRPr="00025828">
        <w:rPr>
          <w:rFonts w:ascii="Times New Roman" w:hAnsi="Times New Roman" w:cs="Times New Roman"/>
          <w:iCs/>
          <w:spacing w:val="-4"/>
          <w:sz w:val="26"/>
          <w:szCs w:val="26"/>
          <w:shd w:val="clear" w:color="auto" w:fill="FFFFFF"/>
          <w:lang w:val="en-US"/>
        </w:rPr>
        <w:t>86</w:t>
      </w:r>
      <w:r w:rsidRPr="00025828">
        <w:rPr>
          <w:rFonts w:ascii="Times New Roman" w:hAnsi="Times New Roman" w:cs="Times New Roman"/>
          <w:spacing w:val="-4"/>
          <w:sz w:val="26"/>
          <w:szCs w:val="26"/>
          <w:shd w:val="clear" w:color="auto" w:fill="FFFFFF"/>
          <w:lang w:val="en-US"/>
        </w:rPr>
        <w:t xml:space="preserve">(8), pp. 1933-1942. </w:t>
      </w:r>
    </w:p>
    <w:p w:rsidR="00D700A4" w:rsidRPr="00025828" w:rsidRDefault="00D700A4" w:rsidP="00053A70">
      <w:pPr>
        <w:pStyle w:val="ColorfulList-Accent11"/>
        <w:spacing w:after="120" w:line="271" w:lineRule="auto"/>
        <w:ind w:left="567" w:hanging="567"/>
        <w:contextualSpacing/>
        <w:rPr>
          <w:rFonts w:ascii="Times New Roman" w:eastAsia="Arial" w:hAnsi="Times New Roman" w:cs="Times New Roman"/>
          <w:sz w:val="26"/>
          <w:szCs w:val="26"/>
          <w:lang w:val="vi-VN"/>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15</w:t>
      </w:r>
      <w:r w:rsidR="008621D5" w:rsidRPr="00025828">
        <w:rPr>
          <w:rFonts w:ascii="Times New Roman" w:hAnsi="Times New Roman" w:cs="Times New Roman"/>
          <w:sz w:val="26"/>
          <w:szCs w:val="26"/>
          <w:lang w:val="en-US"/>
        </w:rPr>
        <w:t>9</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Lebret, B., Juin, H., Noblet, J., &amp; Bonneau, M. (2001), The effects of two methods of increasing age at slaughter on carcass and muscle traits and meat sensory quality in pigs,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Animal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72</w:t>
      </w:r>
      <w:r w:rsidRPr="00025828">
        <w:rPr>
          <w:rFonts w:ascii="Times New Roman" w:hAnsi="Times New Roman" w:cs="Times New Roman"/>
          <w:sz w:val="26"/>
          <w:szCs w:val="26"/>
          <w:shd w:val="clear" w:color="auto" w:fill="FFFFFF"/>
          <w:lang w:val="en-US"/>
        </w:rPr>
        <w:t>(1), pp. 87-94.</w:t>
      </w:r>
    </w:p>
    <w:p w:rsidR="00D700A4" w:rsidRPr="00025828" w:rsidRDefault="00D700A4" w:rsidP="00053A70">
      <w:pPr>
        <w:autoSpaceDE w:val="0"/>
        <w:autoSpaceDN w:val="0"/>
        <w:adjustRightInd w:val="0"/>
        <w:spacing w:after="120" w:line="271" w:lineRule="auto"/>
        <w:ind w:left="567" w:hanging="567"/>
        <w:rPr>
          <w:rFonts w:ascii="Times New Roman" w:eastAsia="Arial Unicode MS" w:hAnsi="Times New Roman"/>
          <w:i/>
          <w:sz w:val="26"/>
          <w:szCs w:val="26"/>
          <w:shd w:val="clear" w:color="auto" w:fill="F1F1F1"/>
        </w:rPr>
      </w:pPr>
      <w:r w:rsidRPr="00025828">
        <w:rPr>
          <w:rFonts w:ascii="Times New Roman" w:hAnsi="Times New Roman"/>
          <w:sz w:val="26"/>
          <w:szCs w:val="26"/>
          <w:lang w:val="vi-VN"/>
        </w:rPr>
        <w:t>[</w:t>
      </w:r>
      <w:r w:rsidR="008621D5" w:rsidRPr="00025828">
        <w:rPr>
          <w:rFonts w:ascii="Times New Roman" w:hAnsi="Times New Roman"/>
          <w:sz w:val="26"/>
          <w:szCs w:val="26"/>
        </w:rPr>
        <w:t>160</w:t>
      </w:r>
      <w:r w:rsidRPr="00025828">
        <w:rPr>
          <w:rFonts w:ascii="Times New Roman" w:hAnsi="Times New Roman"/>
          <w:sz w:val="26"/>
          <w:szCs w:val="26"/>
          <w:lang w:val="vi-VN"/>
        </w:rPr>
        <w:t xml:space="preserve">] </w:t>
      </w:r>
      <w:r w:rsidRPr="00025828">
        <w:rPr>
          <w:rFonts w:ascii="Times New Roman" w:hAnsi="Times New Roman"/>
          <w:sz w:val="26"/>
          <w:szCs w:val="26"/>
        </w:rPr>
        <w:t xml:space="preserve">Lebret, B., Heyer, A., Gondret, F. and Louveau, I. (2007), The response of various muscle types to a restriction–re-alimentation feeding strategy in growing pigs, </w:t>
      </w:r>
      <w:r w:rsidRPr="00025828">
        <w:rPr>
          <w:rFonts w:ascii="Times New Roman" w:hAnsi="Times New Roman"/>
          <w:i/>
          <w:sz w:val="26"/>
          <w:szCs w:val="26"/>
        </w:rPr>
        <w:t xml:space="preserve">Cambridge Journal, </w:t>
      </w:r>
      <w:r w:rsidRPr="00025828">
        <w:rPr>
          <w:rFonts w:ascii="Times New Roman" w:hAnsi="Times New Roman"/>
          <w:sz w:val="26"/>
          <w:szCs w:val="26"/>
        </w:rPr>
        <w:t>1(06), pp. 849-857.</w:t>
      </w:r>
    </w:p>
    <w:p w:rsidR="00D700A4" w:rsidRPr="00025828" w:rsidRDefault="00D700A4" w:rsidP="00053A70">
      <w:pPr>
        <w:shd w:val="clear" w:color="auto" w:fill="FFFFFF"/>
        <w:spacing w:after="120" w:line="271" w:lineRule="auto"/>
        <w:ind w:left="567" w:hanging="567"/>
        <w:textAlignment w:val="baseline"/>
        <w:rPr>
          <w:rFonts w:ascii="Times New Roman" w:eastAsia="Times New Roman" w:hAnsi="Times New Roman"/>
          <w:b/>
          <w:bCs/>
          <w:sz w:val="26"/>
          <w:szCs w:val="26"/>
          <w:lang w:eastAsia="vi-VN"/>
        </w:rPr>
      </w:pPr>
      <w:r w:rsidRPr="00025828">
        <w:rPr>
          <w:rFonts w:ascii="Times New Roman" w:hAnsi="Times New Roman"/>
          <w:sz w:val="26"/>
          <w:szCs w:val="26"/>
          <w:lang w:val="vi-VN"/>
        </w:rPr>
        <w:t>[</w:t>
      </w:r>
      <w:r w:rsidR="008621D5" w:rsidRPr="00025828">
        <w:rPr>
          <w:rFonts w:ascii="Times New Roman" w:hAnsi="Times New Roman"/>
          <w:sz w:val="26"/>
          <w:szCs w:val="26"/>
        </w:rPr>
        <w:t>161</w:t>
      </w:r>
      <w:r w:rsidRPr="00025828">
        <w:rPr>
          <w:rFonts w:ascii="Times New Roman" w:hAnsi="Times New Roman"/>
          <w:sz w:val="26"/>
          <w:szCs w:val="26"/>
          <w:lang w:val="vi-VN"/>
        </w:rPr>
        <w:t xml:space="preserve">] </w:t>
      </w:r>
      <w:r w:rsidRPr="00025828">
        <w:rPr>
          <w:rFonts w:ascii="Times New Roman" w:eastAsia="Times New Roman" w:hAnsi="Times New Roman"/>
          <w:bCs/>
          <w:sz w:val="26"/>
          <w:szCs w:val="26"/>
          <w:lang w:eastAsia="vi-VN"/>
        </w:rPr>
        <w:t xml:space="preserve">Lefaucheur, L., Le Dividich, J., Mourot, J., Monin, G., </w:t>
      </w:r>
      <w:smartTag w:uri="urn:schemas-microsoft-com:office:smarttags" w:element="place">
        <w:smartTag w:uri="urn:schemas-microsoft-com:office:smarttags" w:element="City">
          <w:r w:rsidRPr="00025828">
            <w:rPr>
              <w:rFonts w:ascii="Times New Roman" w:eastAsia="Times New Roman" w:hAnsi="Times New Roman"/>
              <w:bCs/>
              <w:sz w:val="26"/>
              <w:szCs w:val="26"/>
              <w:lang w:eastAsia="vi-VN"/>
            </w:rPr>
            <w:t>Ecolan</w:t>
          </w:r>
        </w:smartTag>
        <w:r w:rsidRPr="00025828">
          <w:rPr>
            <w:rFonts w:ascii="Times New Roman" w:eastAsia="Times New Roman" w:hAnsi="Times New Roman"/>
            <w:bCs/>
            <w:sz w:val="26"/>
            <w:szCs w:val="26"/>
            <w:lang w:eastAsia="vi-VN"/>
          </w:rPr>
          <w:t xml:space="preserve">, </w:t>
        </w:r>
        <w:smartTag w:uri="urn:schemas-microsoft-com:office:smarttags" w:element="State">
          <w:r w:rsidRPr="00025828">
            <w:rPr>
              <w:rFonts w:ascii="Times New Roman" w:eastAsia="Times New Roman" w:hAnsi="Times New Roman"/>
              <w:bCs/>
              <w:sz w:val="26"/>
              <w:szCs w:val="26"/>
              <w:lang w:eastAsia="vi-VN"/>
            </w:rPr>
            <w:t>Pa.</w:t>
          </w:r>
        </w:smartTag>
      </w:smartTag>
      <w:r w:rsidRPr="00025828">
        <w:rPr>
          <w:rFonts w:ascii="Times New Roman" w:eastAsia="Times New Roman" w:hAnsi="Times New Roman"/>
          <w:bCs/>
          <w:sz w:val="26"/>
          <w:szCs w:val="26"/>
          <w:lang w:eastAsia="vi-VN"/>
        </w:rPr>
        <w:t xml:space="preserve"> and Krauss, D.</w:t>
      </w:r>
      <w:r w:rsidRPr="00025828">
        <w:rPr>
          <w:rFonts w:ascii="Times New Roman" w:hAnsi="Times New Roman"/>
          <w:sz w:val="26"/>
          <w:szCs w:val="26"/>
          <w:lang w:eastAsia="vi-VN"/>
        </w:rPr>
        <w:t xml:space="preserve"> (1991), Influence of environmental temperature on growth, muscle and adipose tissue metabolism, and meat quality in swine, </w:t>
      </w:r>
      <w:r w:rsidRPr="00025828">
        <w:rPr>
          <w:rFonts w:ascii="Times New Roman" w:hAnsi="Times New Roman"/>
          <w:i/>
          <w:iCs/>
          <w:sz w:val="26"/>
          <w:szCs w:val="26"/>
          <w:lang w:eastAsia="vi-VN"/>
        </w:rPr>
        <w:t>Journal of Animal Science</w:t>
      </w:r>
      <w:r w:rsidRPr="00025828">
        <w:rPr>
          <w:rFonts w:ascii="Times New Roman" w:hAnsi="Times New Roman"/>
          <w:sz w:val="26"/>
          <w:szCs w:val="26"/>
          <w:lang w:eastAsia="vi-VN"/>
        </w:rPr>
        <w:t>, 69(7), pp. 2844-2854.</w:t>
      </w:r>
    </w:p>
    <w:p w:rsidR="00D700A4" w:rsidRPr="00025828" w:rsidRDefault="00D700A4" w:rsidP="00053A70">
      <w:pPr>
        <w:pStyle w:val="ColorfulList-Accent11"/>
        <w:widowControl w:val="0"/>
        <w:spacing w:after="120" w:line="271" w:lineRule="auto"/>
        <w:ind w:left="567" w:hanging="567"/>
        <w:contextualSpacing/>
        <w:rPr>
          <w:rFonts w:ascii="Times New Roman" w:eastAsia="Arial" w:hAnsi="Times New Roman" w:cs="Times New Roman"/>
          <w:i/>
          <w:spacing w:val="-4"/>
          <w:sz w:val="26"/>
          <w:szCs w:val="26"/>
          <w:lang w:val="en-US"/>
        </w:rPr>
      </w:pPr>
      <w:r w:rsidRPr="00025828">
        <w:rPr>
          <w:rFonts w:ascii="Times New Roman" w:hAnsi="Times New Roman" w:cs="Times New Roman"/>
          <w:spacing w:val="-4"/>
          <w:sz w:val="26"/>
          <w:szCs w:val="26"/>
          <w:lang w:val="vi-VN"/>
        </w:rPr>
        <w:t>[</w:t>
      </w:r>
      <w:r w:rsidR="008621D5" w:rsidRPr="00025828">
        <w:rPr>
          <w:rFonts w:ascii="Times New Roman" w:hAnsi="Times New Roman" w:cs="Times New Roman"/>
          <w:spacing w:val="-4"/>
          <w:sz w:val="26"/>
          <w:szCs w:val="26"/>
          <w:lang w:val="en-US"/>
        </w:rPr>
        <w:t>162</w:t>
      </w:r>
      <w:r w:rsidRPr="00025828">
        <w:rPr>
          <w:rFonts w:ascii="Times New Roman" w:hAnsi="Times New Roman" w:cs="Times New Roman"/>
          <w:spacing w:val="-4"/>
          <w:sz w:val="26"/>
          <w:szCs w:val="26"/>
          <w:lang w:val="vi-VN"/>
        </w:rPr>
        <w:t xml:space="preserve">] </w:t>
      </w:r>
      <w:r w:rsidRPr="00025828">
        <w:rPr>
          <w:rFonts w:ascii="Times New Roman" w:hAnsi="Times New Roman" w:cs="Times New Roman"/>
          <w:spacing w:val="-4"/>
          <w:sz w:val="26"/>
          <w:szCs w:val="26"/>
          <w:shd w:val="clear" w:color="auto" w:fill="FFFFFF"/>
          <w:lang w:val="en-US"/>
        </w:rPr>
        <w:t xml:space="preserve">Lemke, U., Kaufmann, B., Thuy, L. T., Emrich, K., &amp; Zárate, A. V. (2006), Evaluation of smallholder pig production systems in </w:t>
      </w:r>
      <w:smartTag w:uri="urn:schemas-microsoft-com:office:smarttags" w:element="country-region">
        <w:smartTag w:uri="urn:schemas-microsoft-com:office:smarttags" w:element="place">
          <w:r w:rsidRPr="00025828">
            <w:rPr>
              <w:rFonts w:ascii="Times New Roman" w:hAnsi="Times New Roman" w:cs="Times New Roman"/>
              <w:spacing w:val="-4"/>
              <w:sz w:val="26"/>
              <w:szCs w:val="26"/>
              <w:shd w:val="clear" w:color="auto" w:fill="FFFFFF"/>
              <w:lang w:val="en-US"/>
            </w:rPr>
            <w:t>North Vietnam</w:t>
          </w:r>
        </w:smartTag>
      </w:smartTag>
      <w:r w:rsidRPr="00025828">
        <w:rPr>
          <w:rFonts w:ascii="Times New Roman" w:hAnsi="Times New Roman" w:cs="Times New Roman"/>
          <w:spacing w:val="-4"/>
          <w:sz w:val="26"/>
          <w:szCs w:val="26"/>
          <w:shd w:val="clear" w:color="auto" w:fill="FFFFFF"/>
          <w:lang w:val="en-US"/>
        </w:rPr>
        <w:t xml:space="preserve">: Pig production management and pig performances, </w:t>
      </w:r>
      <w:r w:rsidRPr="00025828">
        <w:rPr>
          <w:rFonts w:ascii="Times New Roman" w:hAnsi="Times New Roman" w:cs="Times New Roman"/>
          <w:i/>
          <w:iCs/>
          <w:spacing w:val="-4"/>
          <w:sz w:val="26"/>
          <w:szCs w:val="26"/>
          <w:shd w:val="clear" w:color="auto" w:fill="FFFFFF"/>
          <w:lang w:val="en-US"/>
        </w:rPr>
        <w:t>Livestock Science</w:t>
      </w:r>
      <w:r w:rsidRPr="00025828">
        <w:rPr>
          <w:rFonts w:ascii="Times New Roman" w:hAnsi="Times New Roman" w:cs="Times New Roman"/>
          <w:spacing w:val="-4"/>
          <w:sz w:val="26"/>
          <w:szCs w:val="26"/>
          <w:shd w:val="clear" w:color="auto" w:fill="FFFFFF"/>
          <w:lang w:val="en-US"/>
        </w:rPr>
        <w:t>,</w:t>
      </w:r>
      <w:r w:rsidRPr="00025828">
        <w:rPr>
          <w:rStyle w:val="apple-converted-space"/>
          <w:rFonts w:ascii="Times New Roman" w:eastAsia="MS Mincho" w:hAnsi="Times New Roman" w:cs="Times New Roman"/>
          <w:spacing w:val="-4"/>
          <w:sz w:val="26"/>
          <w:szCs w:val="26"/>
          <w:shd w:val="clear" w:color="auto" w:fill="FFFFFF"/>
          <w:lang w:val="en-US"/>
        </w:rPr>
        <w:t xml:space="preserve"> </w:t>
      </w:r>
      <w:r w:rsidRPr="00025828">
        <w:rPr>
          <w:rFonts w:ascii="Times New Roman" w:hAnsi="Times New Roman" w:cs="Times New Roman"/>
          <w:iCs/>
          <w:spacing w:val="-4"/>
          <w:sz w:val="26"/>
          <w:szCs w:val="26"/>
          <w:shd w:val="clear" w:color="auto" w:fill="FFFFFF"/>
          <w:lang w:val="en-US"/>
        </w:rPr>
        <w:t>105</w:t>
      </w:r>
      <w:r w:rsidRPr="00025828">
        <w:rPr>
          <w:rFonts w:ascii="Times New Roman" w:hAnsi="Times New Roman" w:cs="Times New Roman"/>
          <w:spacing w:val="-4"/>
          <w:sz w:val="26"/>
          <w:szCs w:val="26"/>
          <w:shd w:val="clear" w:color="auto" w:fill="FFFFFF"/>
          <w:lang w:val="en-US"/>
        </w:rPr>
        <w:t>(1), pp. 229-243.</w:t>
      </w:r>
    </w:p>
    <w:p w:rsidR="00D700A4" w:rsidRPr="00025828" w:rsidRDefault="00D700A4" w:rsidP="00053A70">
      <w:pPr>
        <w:pStyle w:val="ColorfulList-Accent11"/>
        <w:widowControl w:val="0"/>
        <w:spacing w:after="120" w:line="271"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8621D5" w:rsidRPr="00025828">
        <w:rPr>
          <w:rFonts w:ascii="Times New Roman" w:hAnsi="Times New Roman" w:cs="Times New Roman"/>
          <w:sz w:val="26"/>
          <w:szCs w:val="26"/>
          <w:lang w:val="en-US"/>
        </w:rPr>
        <w:t>163</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Leroy P., G.Monin, J. M.Elsen, J.C. Caritez, A.Talmant, B. Lebret, L.Lefaucheur, J.Mourot, H. Juin and P.Sellier (1996), Effect of the RN genotype on growth and carcass traist in pigs, </w:t>
      </w:r>
      <w:r w:rsidRPr="00025828">
        <w:rPr>
          <w:rFonts w:ascii="Times New Roman" w:hAnsi="Times New Roman" w:cs="Times New Roman"/>
          <w:i/>
          <w:iCs/>
          <w:sz w:val="26"/>
          <w:szCs w:val="26"/>
          <w:lang w:val="en-US"/>
        </w:rPr>
        <w:t>47</w:t>
      </w:r>
      <w:r w:rsidRPr="00025828">
        <w:rPr>
          <w:rFonts w:ascii="Times New Roman" w:hAnsi="Times New Roman" w:cs="Times New Roman"/>
          <w:i/>
          <w:iCs/>
          <w:sz w:val="26"/>
          <w:szCs w:val="26"/>
          <w:vertAlign w:val="superscript"/>
          <w:lang w:val="en-US"/>
        </w:rPr>
        <w:t>th</w:t>
      </w:r>
      <w:r w:rsidRPr="00025828">
        <w:rPr>
          <w:rFonts w:ascii="Times New Roman" w:hAnsi="Times New Roman" w:cs="Times New Roman"/>
          <w:i/>
          <w:iCs/>
          <w:sz w:val="26"/>
          <w:szCs w:val="26"/>
          <w:lang w:val="en-US"/>
        </w:rPr>
        <w:t xml:space="preserve"> Anual meeting of the EAAP</w:t>
      </w:r>
      <w:r w:rsidRPr="00025828">
        <w:rPr>
          <w:rFonts w:ascii="Times New Roman" w:hAnsi="Times New Roman" w:cs="Times New Roman"/>
          <w:sz w:val="26"/>
          <w:szCs w:val="26"/>
          <w:lang w:val="en-US"/>
        </w:rPr>
        <w:t>, Lillhammer, Norway, AG 7, 9, pp. 8.</w:t>
      </w:r>
    </w:p>
    <w:p w:rsidR="00D700A4" w:rsidRPr="00025828" w:rsidRDefault="00D700A4" w:rsidP="00053A70">
      <w:pPr>
        <w:spacing w:after="120" w:line="271" w:lineRule="auto"/>
        <w:ind w:left="567" w:hanging="567"/>
        <w:rPr>
          <w:rFonts w:ascii="Times New Roman" w:hAnsi="Times New Roman"/>
          <w:sz w:val="26"/>
          <w:szCs w:val="26"/>
          <w:shd w:val="clear" w:color="auto" w:fill="FFFFFF"/>
        </w:rPr>
      </w:pPr>
      <w:r w:rsidRPr="00025828">
        <w:rPr>
          <w:rFonts w:ascii="Times New Roman" w:hAnsi="Times New Roman"/>
          <w:sz w:val="26"/>
          <w:szCs w:val="26"/>
          <w:lang w:val="vi-VN"/>
        </w:rPr>
        <w:t>[</w:t>
      </w:r>
      <w:r w:rsidRPr="00025828">
        <w:rPr>
          <w:rFonts w:ascii="Times New Roman" w:hAnsi="Times New Roman"/>
          <w:sz w:val="26"/>
          <w:szCs w:val="26"/>
        </w:rPr>
        <w:t>1</w:t>
      </w:r>
      <w:r w:rsidR="008621D5" w:rsidRPr="00025828">
        <w:rPr>
          <w:rFonts w:ascii="Times New Roman" w:hAnsi="Times New Roman"/>
          <w:sz w:val="26"/>
          <w:szCs w:val="26"/>
        </w:rPr>
        <w:t>64</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Leroy, P. L., Verleyen, V., Wenk, C., &amp; Dupuis, M. (2000), Performances of the Piétrain ReHal, the new stress negative Piétrain line. In</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Quality of meat and fat in pigs as affected by genetics and nutrition. Proceedings of the joint session of the EAAP commissions on pig production, animal genetics and animal nutrition</w:t>
      </w:r>
      <w:r w:rsidRPr="00025828">
        <w:rPr>
          <w:rFonts w:ascii="Times New Roman" w:hAnsi="Times New Roman"/>
          <w:i/>
          <w:iCs/>
          <w:sz w:val="26"/>
          <w:szCs w:val="26"/>
          <w:shd w:val="clear" w:color="auto" w:fill="FFFFFF"/>
        </w:rPr>
        <w:t xml:space="preserve">, </w:t>
      </w:r>
      <w:smartTag w:uri="urn:schemas-microsoft-com:office:smarttags" w:element="place">
        <w:smartTag w:uri="urn:schemas-microsoft-com:office:smarttags" w:element="City">
          <w:r w:rsidRPr="00025828">
            <w:rPr>
              <w:rFonts w:ascii="Times New Roman" w:hAnsi="Times New Roman"/>
              <w:i/>
              <w:iCs/>
              <w:sz w:val="26"/>
              <w:szCs w:val="26"/>
              <w:shd w:val="clear" w:color="auto" w:fill="FFFFFF"/>
            </w:rPr>
            <w:t>Zurich</w:t>
          </w:r>
        </w:smartTag>
        <w:r w:rsidRPr="00025828">
          <w:rPr>
            <w:rFonts w:ascii="Times New Roman" w:hAnsi="Times New Roman"/>
            <w:i/>
            <w:iCs/>
            <w:sz w:val="26"/>
            <w:szCs w:val="26"/>
            <w:shd w:val="clear" w:color="auto" w:fill="FFFFFF"/>
          </w:rPr>
          <w:t xml:space="preserve">, </w:t>
        </w:r>
        <w:smartTag w:uri="urn:schemas-microsoft-com:office:smarttags" w:element="country-region">
          <w:r w:rsidRPr="00025828">
            <w:rPr>
              <w:rFonts w:ascii="Times New Roman" w:hAnsi="Times New Roman"/>
              <w:i/>
              <w:iCs/>
              <w:sz w:val="26"/>
              <w:szCs w:val="26"/>
              <w:shd w:val="clear" w:color="auto" w:fill="FFFFFF"/>
            </w:rPr>
            <w:t>Switzerland</w:t>
          </w:r>
        </w:smartTag>
      </w:smartTag>
      <w:r w:rsidRPr="00025828">
        <w:rPr>
          <w:rFonts w:ascii="Times New Roman" w:hAnsi="Times New Roman"/>
          <w:i/>
          <w:iCs/>
          <w:sz w:val="26"/>
          <w:szCs w:val="26"/>
          <w:shd w:val="clear" w:color="auto" w:fill="FFFFFF"/>
        </w:rPr>
        <w:t>, 25 August 1999.</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sz w:val="26"/>
          <w:szCs w:val="26"/>
          <w:shd w:val="clear" w:color="auto" w:fill="FFFFFF"/>
        </w:rPr>
        <w:t>pp. 161-164).</w:t>
      </w:r>
    </w:p>
    <w:p w:rsidR="00D700A4" w:rsidRPr="00025828" w:rsidRDefault="00D700A4" w:rsidP="00D700A4">
      <w:pPr>
        <w:pStyle w:val="ColorfulList-Accent11"/>
        <w:spacing w:before="60" w:after="120" w:line="278"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008621D5" w:rsidRPr="00025828">
        <w:rPr>
          <w:rFonts w:ascii="Times New Roman" w:hAnsi="Times New Roman" w:cs="Times New Roman"/>
          <w:sz w:val="26"/>
          <w:szCs w:val="26"/>
          <w:lang w:val="en-US"/>
        </w:rPr>
        <w:t>165</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Li C. L, Pan Y.C, Meng H. (2006), Polymorphism of the H-FABP, MC4R and ADD1 genes in the Meishan and four other pig populations in China.</w:t>
      </w:r>
      <w:r w:rsidRPr="00025828">
        <w:rPr>
          <w:rFonts w:ascii="Times New Roman" w:hAnsi="Times New Roman" w:cs="Times New Roman"/>
          <w:i/>
          <w:sz w:val="26"/>
          <w:szCs w:val="26"/>
          <w:lang w:val="en-US"/>
        </w:rPr>
        <w:t xml:space="preserve"> South</w:t>
      </w:r>
      <w:r w:rsidRPr="00025828">
        <w:rPr>
          <w:rFonts w:ascii="Times New Roman" w:hAnsi="Times New Roman" w:cs="Times New Roman"/>
          <w:sz w:val="26"/>
          <w:szCs w:val="26"/>
          <w:lang w:val="en-US"/>
        </w:rPr>
        <w:t xml:space="preserve"> </w:t>
      </w:r>
      <w:r w:rsidRPr="00025828">
        <w:rPr>
          <w:rFonts w:ascii="Times New Roman" w:hAnsi="Times New Roman" w:cs="Times New Roman"/>
          <w:i/>
          <w:sz w:val="26"/>
          <w:szCs w:val="26"/>
          <w:lang w:val="en-US"/>
        </w:rPr>
        <w:t>African Journal of Animal Science</w:t>
      </w:r>
      <w:r w:rsidRPr="00025828">
        <w:rPr>
          <w:rFonts w:ascii="Times New Roman" w:hAnsi="Times New Roman" w:cs="Times New Roman"/>
          <w:sz w:val="26"/>
          <w:szCs w:val="26"/>
          <w:lang w:val="en-US"/>
        </w:rPr>
        <w:t>, 36 (1), pp. 1-6.</w:t>
      </w:r>
    </w:p>
    <w:p w:rsidR="00D700A4" w:rsidRPr="00025828" w:rsidRDefault="00D700A4" w:rsidP="00D700A4">
      <w:pPr>
        <w:pStyle w:val="ColorfulList-Accent11"/>
        <w:spacing w:before="60" w:after="120" w:line="278"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16</w:t>
      </w:r>
      <w:r w:rsidR="008621D5" w:rsidRPr="00025828">
        <w:rPr>
          <w:rFonts w:ascii="Times New Roman" w:hAnsi="Times New Roman" w:cs="Times New Roman"/>
          <w:sz w:val="26"/>
          <w:szCs w:val="26"/>
          <w:lang w:val="en-US"/>
        </w:rPr>
        <w:t>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Lim, K. S., Jang, H. I., Kim, J. M., Lee, S. H., Kim, B. C. K., Han, K. J., &amp; Hong, K. C. (2009), Comparison of muscle fibre characteristics and production traits among offspring from Meishan dams mated to different sires,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Italian Journal of Animal Science</w:t>
      </w:r>
      <w:r w:rsidRPr="00025828">
        <w:rPr>
          <w:rFonts w:ascii="Times New Roman" w:hAnsi="Times New Roman" w:cs="Times New Roman"/>
          <w:i/>
          <w:sz w:val="26"/>
          <w:szCs w:val="26"/>
          <w:shd w:val="clear" w:color="auto" w:fill="FFFFFF"/>
          <w:lang w:val="en-US"/>
        </w:rPr>
        <w:t>,</w:t>
      </w:r>
      <w:r w:rsidRPr="00025828">
        <w:rPr>
          <w:rStyle w:val="apple-converted-space"/>
          <w:rFonts w:ascii="Times New Roman" w:eastAsia="MS Mincho" w:hAnsi="Times New Roman" w:cs="Times New Roman"/>
          <w:i/>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8</w:t>
      </w:r>
      <w:r w:rsidRPr="00025828">
        <w:rPr>
          <w:rFonts w:ascii="Times New Roman" w:hAnsi="Times New Roman" w:cs="Times New Roman"/>
          <w:i/>
          <w:sz w:val="26"/>
          <w:szCs w:val="26"/>
          <w:shd w:val="clear" w:color="auto" w:fill="FFFFFF"/>
          <w:lang w:val="en-US"/>
        </w:rPr>
        <w:t>(</w:t>
      </w:r>
      <w:r w:rsidRPr="00025828">
        <w:rPr>
          <w:rFonts w:ascii="Times New Roman" w:hAnsi="Times New Roman" w:cs="Times New Roman"/>
          <w:sz w:val="26"/>
          <w:szCs w:val="26"/>
          <w:shd w:val="clear" w:color="auto" w:fill="FFFFFF"/>
          <w:lang w:val="en-US"/>
        </w:rPr>
        <w:t>4), pp. 727-734.</w:t>
      </w:r>
    </w:p>
    <w:p w:rsidR="00D700A4" w:rsidRPr="00025828" w:rsidRDefault="00D700A4" w:rsidP="00D700A4">
      <w:pPr>
        <w:pStyle w:val="ColorfulList-Accent11"/>
        <w:spacing w:before="60" w:after="120" w:line="27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8621D5" w:rsidRPr="00025828">
        <w:rPr>
          <w:rFonts w:ascii="Times New Roman" w:hAnsi="Times New Roman" w:cs="Times New Roman"/>
          <w:sz w:val="26"/>
          <w:szCs w:val="26"/>
          <w:lang w:val="en-US"/>
        </w:rPr>
        <w:t>167</w:t>
      </w:r>
      <w:r w:rsidRPr="00025828">
        <w:rPr>
          <w:rFonts w:ascii="Times New Roman" w:hAnsi="Times New Roman" w:cs="Times New Roman"/>
          <w:sz w:val="26"/>
          <w:szCs w:val="26"/>
          <w:lang w:val="vi-VN"/>
        </w:rPr>
        <w:t xml:space="preserve">] Lopez, J., G.W. Jesse, B.A. Becker and M.R. Ellersieck. </w:t>
      </w:r>
      <w:r w:rsidRPr="00025828">
        <w:rPr>
          <w:rFonts w:ascii="Times New Roman" w:hAnsi="Times New Roman" w:cs="Times New Roman"/>
          <w:sz w:val="26"/>
          <w:szCs w:val="26"/>
          <w:lang w:val="en-US"/>
        </w:rPr>
        <w:t xml:space="preserve">(1991), Effects of temperature on the performance of finishing swine: I. Effects of a hot, diurnal temperature on average daily gain, feed intake, and feek efficiency, </w:t>
      </w:r>
      <w:r w:rsidRPr="00025828">
        <w:rPr>
          <w:rFonts w:ascii="Times New Roman" w:hAnsi="Times New Roman" w:cs="Times New Roman"/>
          <w:i/>
          <w:sz w:val="26"/>
          <w:szCs w:val="26"/>
          <w:lang w:val="en-US"/>
        </w:rPr>
        <w:t xml:space="preserve">Journal of Animal Science, </w:t>
      </w:r>
      <w:r w:rsidRPr="00025828">
        <w:rPr>
          <w:rFonts w:ascii="Times New Roman" w:hAnsi="Times New Roman" w:cs="Times New Roman"/>
          <w:sz w:val="26"/>
          <w:szCs w:val="26"/>
          <w:lang w:val="en-US"/>
        </w:rPr>
        <w:t>69, pp. 1843-1849.</w:t>
      </w:r>
    </w:p>
    <w:p w:rsidR="00D700A4" w:rsidRPr="00025828" w:rsidRDefault="00D700A4" w:rsidP="00D700A4">
      <w:pPr>
        <w:suppressAutoHyphens/>
        <w:spacing w:before="60" w:after="120" w:line="278" w:lineRule="auto"/>
        <w:ind w:left="567" w:hanging="567"/>
        <w:rPr>
          <w:rFonts w:ascii="Times New Roman" w:hAnsi="Times New Roman"/>
          <w:i/>
          <w:sz w:val="26"/>
          <w:szCs w:val="26"/>
          <w:lang w:bidi="th-TH"/>
        </w:rPr>
      </w:pPr>
      <w:r w:rsidRPr="00025828">
        <w:rPr>
          <w:rFonts w:ascii="Times New Roman" w:hAnsi="Times New Roman"/>
          <w:sz w:val="26"/>
          <w:szCs w:val="26"/>
          <w:lang w:val="vi-VN"/>
        </w:rPr>
        <w:t>[</w:t>
      </w:r>
      <w:r w:rsidRPr="00025828">
        <w:rPr>
          <w:rFonts w:ascii="Times New Roman" w:hAnsi="Times New Roman"/>
          <w:sz w:val="26"/>
          <w:szCs w:val="26"/>
        </w:rPr>
        <w:t>16</w:t>
      </w:r>
      <w:r w:rsidR="008621D5" w:rsidRPr="00025828">
        <w:rPr>
          <w:rFonts w:ascii="Times New Roman" w:hAnsi="Times New Roman"/>
          <w:sz w:val="26"/>
          <w:szCs w:val="26"/>
        </w:rPr>
        <w:t>8</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Lundgren, H., Canario, L., Grandinson, K., Lundeheim, N., Zumbach, B., Vangen, O., &amp; Rydhmer, L. (2010), Genetic analysis of reproductive performance in Landrace sows and its correlation to piglet growth,</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Livestock Science</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128</w:t>
      </w:r>
      <w:r w:rsidRPr="00025828">
        <w:rPr>
          <w:rFonts w:ascii="Times New Roman" w:hAnsi="Times New Roman"/>
          <w:sz w:val="26"/>
          <w:szCs w:val="26"/>
          <w:shd w:val="clear" w:color="auto" w:fill="FFFFFF"/>
        </w:rPr>
        <w:t>(1), pp. 173-178.</w:t>
      </w:r>
    </w:p>
    <w:p w:rsidR="00D700A4" w:rsidRPr="00025828" w:rsidRDefault="00D700A4" w:rsidP="00D700A4">
      <w:pPr>
        <w:suppressAutoHyphens/>
        <w:spacing w:before="60" w:after="120" w:line="278"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Pr="00025828">
        <w:rPr>
          <w:rFonts w:ascii="Times New Roman" w:hAnsi="Times New Roman"/>
          <w:sz w:val="26"/>
          <w:szCs w:val="26"/>
        </w:rPr>
        <w:t>16</w:t>
      </w:r>
      <w:r w:rsidR="008621D5" w:rsidRPr="00025828">
        <w:rPr>
          <w:rFonts w:ascii="Times New Roman" w:hAnsi="Times New Roman"/>
          <w:sz w:val="26"/>
          <w:szCs w:val="26"/>
        </w:rPr>
        <w:t>9</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Mahan, D. C. (1991), Assessment of the influence of dietary vitamin E on sows and offspring in three parities: reproductive performance, tissue tocopherol, and effects on progeny,</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Journal of Animal Science</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69</w:t>
      </w:r>
      <w:r w:rsidRPr="00025828">
        <w:rPr>
          <w:rFonts w:ascii="Times New Roman" w:hAnsi="Times New Roman"/>
          <w:sz w:val="26"/>
          <w:szCs w:val="26"/>
          <w:shd w:val="clear" w:color="auto" w:fill="FFFFFF"/>
        </w:rPr>
        <w:t>(7), pp. 2904-2917.</w:t>
      </w:r>
    </w:p>
    <w:p w:rsidR="00D700A4" w:rsidRPr="00025828" w:rsidRDefault="00D700A4" w:rsidP="00D700A4">
      <w:pPr>
        <w:suppressAutoHyphens/>
        <w:spacing w:before="60" w:after="120" w:line="278" w:lineRule="auto"/>
        <w:ind w:left="567" w:hanging="567"/>
        <w:rPr>
          <w:rStyle w:val="A6"/>
          <w:rFonts w:ascii="Times New Roman" w:hAnsi="Times New Roman" w:cs="Times New Roman"/>
          <w:i/>
          <w:color w:val="auto"/>
          <w:sz w:val="26"/>
          <w:szCs w:val="26"/>
          <w:lang w:bidi="th-TH"/>
        </w:rPr>
      </w:pPr>
      <w:r w:rsidRPr="00025828">
        <w:rPr>
          <w:rFonts w:ascii="Times New Roman" w:hAnsi="Times New Roman"/>
          <w:sz w:val="26"/>
          <w:szCs w:val="26"/>
          <w:lang w:val="vi-VN"/>
        </w:rPr>
        <w:t>[</w:t>
      </w:r>
      <w:r w:rsidR="008621D5" w:rsidRPr="00025828">
        <w:rPr>
          <w:rFonts w:ascii="Times New Roman" w:hAnsi="Times New Roman"/>
          <w:sz w:val="26"/>
          <w:szCs w:val="26"/>
        </w:rPr>
        <w:t>170</w:t>
      </w:r>
      <w:r w:rsidRPr="00025828">
        <w:rPr>
          <w:rFonts w:ascii="Times New Roman" w:hAnsi="Times New Roman"/>
          <w:sz w:val="26"/>
          <w:szCs w:val="26"/>
          <w:lang w:val="vi-VN"/>
        </w:rPr>
        <w:t xml:space="preserve">] </w:t>
      </w:r>
      <w:r w:rsidRPr="00025828">
        <w:rPr>
          <w:rStyle w:val="A6"/>
          <w:rFonts w:ascii="Times New Roman" w:hAnsi="Times New Roman" w:cs="Times New Roman"/>
          <w:color w:val="auto"/>
          <w:sz w:val="26"/>
          <w:szCs w:val="26"/>
          <w:lang w:val="af-ZA"/>
        </w:rPr>
        <w:t xml:space="preserve">Martin, D., Muriel, E., Gonzalez, E., Viguera, J., Ruiz, J. (2008), Effect of dietary conjugated linoleic acid and monounsaturated fatty acids on productive, carcass and meat quality traits of pigs, </w:t>
      </w:r>
      <w:r w:rsidRPr="00025828">
        <w:rPr>
          <w:rStyle w:val="A6"/>
          <w:rFonts w:ascii="Times New Roman" w:hAnsi="Times New Roman" w:cs="Times New Roman"/>
          <w:i/>
          <w:color w:val="auto"/>
          <w:sz w:val="26"/>
          <w:szCs w:val="26"/>
          <w:lang w:val="af-ZA"/>
        </w:rPr>
        <w:t xml:space="preserve">Livestock </w:t>
      </w:r>
      <w:r w:rsidRPr="00025828">
        <w:rPr>
          <w:rFonts w:ascii="Times New Roman" w:hAnsi="Times New Roman"/>
          <w:i/>
          <w:iCs/>
          <w:sz w:val="26"/>
          <w:szCs w:val="26"/>
          <w:lang w:val="af-ZA"/>
        </w:rPr>
        <w:t>Science</w:t>
      </w:r>
      <w:r w:rsidRPr="00025828">
        <w:rPr>
          <w:rStyle w:val="A6"/>
          <w:rFonts w:ascii="Times New Roman" w:hAnsi="Times New Roman" w:cs="Times New Roman"/>
          <w:i/>
          <w:color w:val="auto"/>
          <w:sz w:val="26"/>
          <w:szCs w:val="26"/>
          <w:lang w:val="af-ZA"/>
        </w:rPr>
        <w:t>,</w:t>
      </w:r>
      <w:r w:rsidRPr="00025828">
        <w:rPr>
          <w:rStyle w:val="A6"/>
          <w:rFonts w:ascii="Times New Roman" w:hAnsi="Times New Roman" w:cs="Times New Roman"/>
          <w:color w:val="auto"/>
          <w:sz w:val="26"/>
          <w:szCs w:val="26"/>
          <w:lang w:val="af-ZA"/>
        </w:rPr>
        <w:t xml:space="preserve"> 117, pp. 155-164.</w:t>
      </w:r>
    </w:p>
    <w:p w:rsidR="00D700A4" w:rsidRPr="00025828" w:rsidRDefault="00D700A4" w:rsidP="00D700A4">
      <w:pPr>
        <w:spacing w:before="60" w:after="120" w:line="278" w:lineRule="auto"/>
        <w:ind w:left="567" w:hanging="567"/>
        <w:rPr>
          <w:rFonts w:ascii="Times New Roman" w:hAnsi="Times New Roman"/>
          <w:sz w:val="26"/>
          <w:szCs w:val="26"/>
        </w:rPr>
      </w:pPr>
      <w:r w:rsidRPr="00025828">
        <w:rPr>
          <w:rFonts w:ascii="Times New Roman" w:hAnsi="Times New Roman"/>
          <w:sz w:val="26"/>
          <w:szCs w:val="26"/>
          <w:lang w:val="vi-VN"/>
        </w:rPr>
        <w:t>[</w:t>
      </w:r>
      <w:r w:rsidR="008621D5" w:rsidRPr="00025828">
        <w:rPr>
          <w:rFonts w:ascii="Times New Roman" w:hAnsi="Times New Roman"/>
          <w:sz w:val="26"/>
          <w:szCs w:val="26"/>
        </w:rPr>
        <w:t>171</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McCann, M. E. E., Beattie, V. E., Watt, D., &amp; Moss, B. W. (2008), The effect of boar breed type on reproduction, production performance and carcass and meat quality in pigs,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Irish Journal of Agricultural and Food Research</w:t>
      </w:r>
      <w:r w:rsidRPr="00025828">
        <w:rPr>
          <w:rFonts w:ascii="Times New Roman" w:hAnsi="Times New Roman"/>
          <w:sz w:val="26"/>
          <w:szCs w:val="26"/>
          <w:shd w:val="clear" w:color="auto" w:fill="FFFFFF"/>
        </w:rPr>
        <w:t>, pp. 171-185.</w:t>
      </w:r>
    </w:p>
    <w:p w:rsidR="00D700A4" w:rsidRPr="00025828" w:rsidRDefault="00D700A4" w:rsidP="00D700A4">
      <w:pPr>
        <w:pStyle w:val="ColorfulList-Accent11"/>
        <w:spacing w:before="60" w:after="120" w:line="278"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w:t>
      </w:r>
      <w:r w:rsidR="004249FB" w:rsidRPr="00025828">
        <w:rPr>
          <w:rFonts w:ascii="Times New Roman" w:hAnsi="Times New Roman" w:cs="Times New Roman"/>
          <w:sz w:val="26"/>
          <w:szCs w:val="26"/>
          <w:lang w:val="en-US"/>
        </w:rPr>
        <w:t>72</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McLaren, D. G., Buchanan, D. S., &amp; Johnson, R. K. (1987), Individual heterosis and breed effects for postweaning performance and carcass traits in four breeds of swine,</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Journal of Animal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64</w:t>
      </w:r>
      <w:r w:rsidRPr="00025828">
        <w:rPr>
          <w:rFonts w:ascii="Times New Roman" w:hAnsi="Times New Roman" w:cs="Times New Roman"/>
          <w:sz w:val="26"/>
          <w:szCs w:val="26"/>
          <w:shd w:val="clear" w:color="auto" w:fill="FFFFFF"/>
          <w:lang w:val="en-US"/>
        </w:rPr>
        <w:t>(1), pp. 83-98.</w:t>
      </w:r>
    </w:p>
    <w:p w:rsidR="00D700A4" w:rsidRPr="00025828" w:rsidRDefault="00D700A4" w:rsidP="00D700A4">
      <w:pPr>
        <w:pStyle w:val="NormalWeb"/>
        <w:shd w:val="clear" w:color="auto" w:fill="FFFFFF"/>
        <w:autoSpaceDE w:val="0"/>
        <w:autoSpaceDN w:val="0"/>
        <w:adjustRightInd w:val="0"/>
        <w:spacing w:before="60" w:beforeAutospacing="0" w:after="120" w:afterAutospacing="0" w:line="278" w:lineRule="auto"/>
        <w:ind w:left="567" w:hanging="567"/>
        <w:rPr>
          <w:rFonts w:eastAsia="AdvTimes"/>
          <w:sz w:val="26"/>
          <w:szCs w:val="26"/>
          <w:lang w:val="vi-VN" w:eastAsia="vi-VN"/>
        </w:rPr>
      </w:pPr>
      <w:r w:rsidRPr="00025828">
        <w:rPr>
          <w:sz w:val="26"/>
          <w:szCs w:val="26"/>
          <w:lang w:val="vi-VN"/>
        </w:rPr>
        <w:t>[</w:t>
      </w:r>
      <w:r w:rsidRPr="00025828">
        <w:rPr>
          <w:sz w:val="26"/>
          <w:szCs w:val="26"/>
        </w:rPr>
        <w:t>17</w:t>
      </w:r>
      <w:r w:rsidR="004249FB" w:rsidRPr="00025828">
        <w:rPr>
          <w:sz w:val="26"/>
          <w:szCs w:val="26"/>
        </w:rPr>
        <w:t>3</w:t>
      </w:r>
      <w:r w:rsidRPr="00025828">
        <w:rPr>
          <w:sz w:val="26"/>
          <w:szCs w:val="26"/>
          <w:lang w:val="vi-VN"/>
        </w:rPr>
        <w:t xml:space="preserve">] </w:t>
      </w:r>
      <w:r w:rsidRPr="00025828">
        <w:rPr>
          <w:sz w:val="26"/>
          <w:szCs w:val="26"/>
          <w:shd w:val="clear" w:color="auto" w:fill="FFFFFF"/>
        </w:rPr>
        <w:t>Meadus, W. J., and MacInnis, R. (2000), Testing for the RN− gene in retail pork chops,</w:t>
      </w:r>
      <w:r w:rsidRPr="00025828">
        <w:rPr>
          <w:rStyle w:val="apple-converted-space"/>
          <w:rFonts w:eastAsia="MS Mincho"/>
          <w:sz w:val="26"/>
          <w:szCs w:val="26"/>
          <w:shd w:val="clear" w:color="auto" w:fill="FFFFFF"/>
        </w:rPr>
        <w:t xml:space="preserve"> </w:t>
      </w:r>
      <w:r w:rsidRPr="00025828">
        <w:rPr>
          <w:i/>
          <w:iCs/>
          <w:sz w:val="26"/>
          <w:szCs w:val="26"/>
          <w:shd w:val="clear" w:color="auto" w:fill="FFFFFF"/>
        </w:rPr>
        <w:t>Meat Science</w:t>
      </w:r>
      <w:r w:rsidRPr="00025828">
        <w:rPr>
          <w:sz w:val="26"/>
          <w:szCs w:val="26"/>
          <w:shd w:val="clear" w:color="auto" w:fill="FFFFFF"/>
        </w:rPr>
        <w:t>,</w:t>
      </w:r>
      <w:r w:rsidRPr="00025828">
        <w:rPr>
          <w:rStyle w:val="apple-converted-space"/>
          <w:rFonts w:eastAsia="MS Mincho"/>
          <w:sz w:val="26"/>
          <w:szCs w:val="26"/>
          <w:shd w:val="clear" w:color="auto" w:fill="FFFFFF"/>
        </w:rPr>
        <w:t xml:space="preserve"> </w:t>
      </w:r>
      <w:r w:rsidRPr="00025828">
        <w:rPr>
          <w:iCs/>
          <w:sz w:val="26"/>
          <w:szCs w:val="26"/>
          <w:shd w:val="clear" w:color="auto" w:fill="FFFFFF"/>
        </w:rPr>
        <w:t>54</w:t>
      </w:r>
      <w:r w:rsidRPr="00025828">
        <w:rPr>
          <w:sz w:val="26"/>
          <w:szCs w:val="26"/>
          <w:shd w:val="clear" w:color="auto" w:fill="FFFFFF"/>
        </w:rPr>
        <w:t>(3), pp. 231-237.</w:t>
      </w:r>
    </w:p>
    <w:p w:rsidR="00D700A4" w:rsidRPr="00025828" w:rsidRDefault="00D700A4" w:rsidP="00D700A4">
      <w:pPr>
        <w:suppressAutoHyphens/>
        <w:spacing w:before="60" w:after="120" w:line="278" w:lineRule="auto"/>
        <w:ind w:left="567" w:hanging="567"/>
        <w:rPr>
          <w:rFonts w:ascii="Times New Roman" w:hAnsi="Times New Roman"/>
          <w:i/>
          <w:spacing w:val="-6"/>
          <w:sz w:val="26"/>
          <w:szCs w:val="26"/>
          <w:lang w:bidi="th-TH"/>
        </w:rPr>
      </w:pPr>
      <w:r w:rsidRPr="00025828">
        <w:rPr>
          <w:rFonts w:ascii="Times New Roman" w:hAnsi="Times New Roman"/>
          <w:spacing w:val="-6"/>
          <w:sz w:val="26"/>
          <w:szCs w:val="26"/>
          <w:lang w:val="vi-VN"/>
        </w:rPr>
        <w:t>[</w:t>
      </w:r>
      <w:r w:rsidR="004249FB" w:rsidRPr="00025828">
        <w:rPr>
          <w:rFonts w:ascii="Times New Roman" w:hAnsi="Times New Roman"/>
          <w:spacing w:val="-6"/>
          <w:sz w:val="26"/>
          <w:szCs w:val="26"/>
        </w:rPr>
        <w:t>174</w:t>
      </w:r>
      <w:r w:rsidRPr="00025828">
        <w:rPr>
          <w:rFonts w:ascii="Times New Roman" w:hAnsi="Times New Roman"/>
          <w:spacing w:val="-6"/>
          <w:sz w:val="26"/>
          <w:szCs w:val="26"/>
          <w:lang w:val="vi-VN"/>
        </w:rPr>
        <w:t xml:space="preserve">] </w:t>
      </w:r>
      <w:r w:rsidRPr="00025828">
        <w:rPr>
          <w:rFonts w:ascii="Times New Roman" w:hAnsi="Times New Roman"/>
          <w:spacing w:val="-6"/>
          <w:sz w:val="26"/>
          <w:szCs w:val="26"/>
        </w:rPr>
        <w:t xml:space="preserve">Mercer. J.T., and </w:t>
      </w:r>
      <w:smartTag w:uri="urn:schemas-microsoft-com:office:smarttags" w:element="place">
        <w:r w:rsidRPr="00025828">
          <w:rPr>
            <w:rFonts w:ascii="Times New Roman" w:hAnsi="Times New Roman"/>
            <w:spacing w:val="-6"/>
            <w:sz w:val="26"/>
            <w:szCs w:val="26"/>
          </w:rPr>
          <w:t>S. Hoste</w:t>
        </w:r>
      </w:smartTag>
      <w:r w:rsidRPr="00025828">
        <w:rPr>
          <w:rFonts w:ascii="Times New Roman" w:hAnsi="Times New Roman"/>
          <w:spacing w:val="-6"/>
          <w:sz w:val="26"/>
          <w:szCs w:val="26"/>
        </w:rPr>
        <w:t xml:space="preserve">, (1994), </w:t>
      </w:r>
      <w:r w:rsidRPr="00025828">
        <w:rPr>
          <w:rFonts w:ascii="Times New Roman" w:hAnsi="Times New Roman"/>
          <w:i/>
          <w:spacing w:val="-6"/>
          <w:sz w:val="26"/>
          <w:szCs w:val="26"/>
        </w:rPr>
        <w:t>Prospects for the commercial use of Chinese pigs</w:t>
      </w:r>
      <w:r w:rsidRPr="00025828">
        <w:rPr>
          <w:rFonts w:ascii="Times New Roman" w:hAnsi="Times New Roman"/>
          <w:spacing w:val="-6"/>
          <w:sz w:val="26"/>
          <w:szCs w:val="26"/>
        </w:rPr>
        <w:t>, Proc. 5th World Congress Genetic Applied. Livestock Production, 17, pp. 327-334.</w:t>
      </w:r>
    </w:p>
    <w:p w:rsidR="00D700A4" w:rsidRPr="00025828" w:rsidRDefault="00D700A4" w:rsidP="00D700A4">
      <w:pPr>
        <w:pStyle w:val="ColorfulList-Accent11"/>
        <w:spacing w:before="60" w:after="120" w:line="278" w:lineRule="auto"/>
        <w:ind w:left="567" w:hanging="567"/>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4249FB" w:rsidRPr="00025828">
        <w:rPr>
          <w:rFonts w:ascii="Times New Roman" w:hAnsi="Times New Roman" w:cs="Times New Roman"/>
          <w:sz w:val="26"/>
          <w:szCs w:val="26"/>
          <w:lang w:val="en-US"/>
        </w:rPr>
        <w:t>175</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Morlein</w:t>
      </w:r>
      <w:r w:rsidRPr="00025828">
        <w:rPr>
          <w:rFonts w:ascii="Times New Roman" w:hAnsi="Times New Roman" w:cs="Times New Roman"/>
          <w:sz w:val="26"/>
          <w:szCs w:val="26"/>
          <w:shd w:val="clear" w:color="auto" w:fill="FFFFFF"/>
          <w:lang w:val="en-US"/>
        </w:rPr>
        <w:t xml:space="preserve">, D., Link, G., Werner, C., &amp; Wicke, M. (2007), Suitability of three commercially produced pig breeds in </w:t>
      </w:r>
      <w:smartTag w:uri="urn:schemas-microsoft-com:office:smarttags" w:element="country-region">
        <w:smartTag w:uri="urn:schemas-microsoft-com:office:smarttags" w:element="place">
          <w:r w:rsidRPr="00025828">
            <w:rPr>
              <w:rFonts w:ascii="Times New Roman" w:hAnsi="Times New Roman" w:cs="Times New Roman"/>
              <w:sz w:val="26"/>
              <w:szCs w:val="26"/>
              <w:shd w:val="clear" w:color="auto" w:fill="FFFFFF"/>
              <w:lang w:val="en-US"/>
            </w:rPr>
            <w:t>Germany</w:t>
          </w:r>
        </w:smartTag>
      </w:smartTag>
      <w:r w:rsidRPr="00025828">
        <w:rPr>
          <w:rFonts w:ascii="Times New Roman" w:hAnsi="Times New Roman" w:cs="Times New Roman"/>
          <w:sz w:val="26"/>
          <w:szCs w:val="26"/>
          <w:shd w:val="clear" w:color="auto" w:fill="FFFFFF"/>
          <w:lang w:val="en-US"/>
        </w:rPr>
        <w:t xml:space="preserve"> for a meat quality program with emphasis on drip loss and eating quality,</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Meat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77</w:t>
      </w:r>
      <w:r w:rsidRPr="00025828">
        <w:rPr>
          <w:rFonts w:ascii="Times New Roman" w:hAnsi="Times New Roman" w:cs="Times New Roman"/>
          <w:sz w:val="26"/>
          <w:szCs w:val="26"/>
          <w:shd w:val="clear" w:color="auto" w:fill="FFFFFF"/>
          <w:lang w:val="en-US"/>
        </w:rPr>
        <w:t>(4), pp. 504-511.</w:t>
      </w:r>
    </w:p>
    <w:p w:rsidR="00D700A4" w:rsidRPr="00025828" w:rsidRDefault="00D700A4" w:rsidP="00D700A4">
      <w:pPr>
        <w:spacing w:before="60" w:after="120" w:line="278" w:lineRule="auto"/>
        <w:ind w:left="567" w:hanging="567"/>
        <w:rPr>
          <w:rFonts w:ascii="Times New Roman" w:hAnsi="Times New Roman"/>
          <w:i/>
          <w:sz w:val="26"/>
          <w:szCs w:val="26"/>
        </w:rPr>
      </w:pPr>
      <w:r w:rsidRPr="00025828">
        <w:rPr>
          <w:rFonts w:ascii="Times New Roman" w:hAnsi="Times New Roman"/>
          <w:sz w:val="26"/>
          <w:szCs w:val="26"/>
          <w:lang w:val="vi-VN"/>
        </w:rPr>
        <w:t>[</w:t>
      </w:r>
      <w:r w:rsidRPr="00025828">
        <w:rPr>
          <w:rFonts w:ascii="Times New Roman" w:hAnsi="Times New Roman"/>
          <w:sz w:val="26"/>
          <w:szCs w:val="26"/>
        </w:rPr>
        <w:t>17</w:t>
      </w:r>
      <w:r w:rsidR="004249FB" w:rsidRPr="00025828">
        <w:rPr>
          <w:rFonts w:ascii="Times New Roman" w:hAnsi="Times New Roman"/>
          <w:sz w:val="26"/>
          <w:szCs w:val="26"/>
        </w:rPr>
        <w:t>6</w:t>
      </w:r>
      <w:r w:rsidRPr="00025828">
        <w:rPr>
          <w:rFonts w:ascii="Times New Roman" w:hAnsi="Times New Roman"/>
          <w:sz w:val="26"/>
          <w:szCs w:val="26"/>
          <w:lang w:val="vi-VN"/>
        </w:rPr>
        <w:t xml:space="preserve">] </w:t>
      </w:r>
      <w:r w:rsidRPr="00025828">
        <w:rPr>
          <w:rFonts w:ascii="Times New Roman" w:hAnsi="Times New Roman"/>
          <w:sz w:val="26"/>
          <w:szCs w:val="26"/>
        </w:rPr>
        <w:t xml:space="preserve">Murray, A., Robertson, W., Nattress, F., Fortin, A. (2001), Effect of preslaughter overnight feed withdrawal on pig carcass and muscle quality, </w:t>
      </w:r>
      <w:r w:rsidRPr="00025828">
        <w:rPr>
          <w:rFonts w:ascii="Times New Roman" w:hAnsi="Times New Roman"/>
          <w:i/>
          <w:iCs/>
          <w:sz w:val="26"/>
          <w:szCs w:val="26"/>
          <w:shd w:val="clear" w:color="auto" w:fill="FFFFFF"/>
        </w:rPr>
        <w:t>Canadian</w:t>
      </w:r>
      <w:r w:rsidRPr="00025828">
        <w:rPr>
          <w:rFonts w:ascii="Times New Roman" w:hAnsi="Times New Roman"/>
          <w:i/>
          <w:sz w:val="26"/>
          <w:szCs w:val="26"/>
        </w:rPr>
        <w:t xml:space="preserve"> Journal Animal </w:t>
      </w:r>
      <w:r w:rsidRPr="00025828">
        <w:rPr>
          <w:rFonts w:ascii="Times New Roman" w:hAnsi="Times New Roman"/>
          <w:i/>
          <w:iCs/>
          <w:sz w:val="26"/>
          <w:szCs w:val="26"/>
        </w:rPr>
        <w:t>Science,</w:t>
      </w:r>
      <w:r w:rsidRPr="00025828">
        <w:rPr>
          <w:rFonts w:ascii="Times New Roman" w:hAnsi="Times New Roman"/>
          <w:i/>
          <w:sz w:val="26"/>
          <w:szCs w:val="26"/>
        </w:rPr>
        <w:t xml:space="preserve"> </w:t>
      </w:r>
      <w:r w:rsidRPr="00025828">
        <w:rPr>
          <w:rFonts w:ascii="Times New Roman" w:hAnsi="Times New Roman"/>
          <w:sz w:val="26"/>
          <w:szCs w:val="26"/>
        </w:rPr>
        <w:t>81, pp. 89-97.</w:t>
      </w:r>
    </w:p>
    <w:p w:rsidR="00D700A4" w:rsidRPr="00025828" w:rsidRDefault="00D700A4" w:rsidP="00053A70">
      <w:pPr>
        <w:pStyle w:val="NormalWeb"/>
        <w:shd w:val="clear" w:color="auto" w:fill="FFFFFF"/>
        <w:spacing w:before="60" w:beforeAutospacing="0" w:after="120" w:afterAutospacing="0" w:line="288" w:lineRule="auto"/>
        <w:ind w:left="567" w:hanging="567"/>
        <w:rPr>
          <w:rStyle w:val="A6"/>
          <w:rFonts w:ascii="Times New Roman" w:eastAsia="MS Mincho" w:hAnsi="Times New Roman" w:cs="Times New Roman"/>
          <w:color w:val="auto"/>
          <w:sz w:val="26"/>
          <w:szCs w:val="26"/>
          <w:lang w:eastAsia="vi-VN"/>
        </w:rPr>
      </w:pPr>
      <w:r w:rsidRPr="00025828">
        <w:rPr>
          <w:sz w:val="26"/>
          <w:szCs w:val="26"/>
          <w:lang w:val="vi-VN"/>
        </w:rPr>
        <w:t>[</w:t>
      </w:r>
      <w:r w:rsidRPr="00025828">
        <w:rPr>
          <w:sz w:val="26"/>
          <w:szCs w:val="26"/>
        </w:rPr>
        <w:t>17</w:t>
      </w:r>
      <w:r w:rsidR="004249FB" w:rsidRPr="00025828">
        <w:rPr>
          <w:sz w:val="26"/>
          <w:szCs w:val="26"/>
        </w:rPr>
        <w:t>7</w:t>
      </w:r>
      <w:r w:rsidRPr="00025828">
        <w:rPr>
          <w:sz w:val="26"/>
          <w:szCs w:val="26"/>
          <w:lang w:val="vi-VN"/>
        </w:rPr>
        <w:t xml:space="preserve">] </w:t>
      </w:r>
      <w:r w:rsidRPr="00025828">
        <w:rPr>
          <w:rFonts w:eastAsia="MS Mincho"/>
          <w:sz w:val="26"/>
          <w:szCs w:val="26"/>
          <w:lang w:val="vi-VN" w:eastAsia="vi-VN"/>
        </w:rPr>
        <w:t>Myer</w:t>
      </w:r>
      <w:r w:rsidRPr="00025828">
        <w:rPr>
          <w:rFonts w:eastAsia="MS Mincho"/>
          <w:sz w:val="26"/>
          <w:szCs w:val="26"/>
          <w:lang w:eastAsia="vi-VN"/>
        </w:rPr>
        <w:t>,</w:t>
      </w:r>
      <w:r w:rsidRPr="00025828">
        <w:rPr>
          <w:rFonts w:eastAsia="MS Mincho"/>
          <w:sz w:val="26"/>
          <w:szCs w:val="26"/>
          <w:lang w:val="vi-VN" w:eastAsia="vi-VN"/>
        </w:rPr>
        <w:t xml:space="preserve"> R</w:t>
      </w:r>
      <w:r w:rsidRPr="00025828">
        <w:rPr>
          <w:rFonts w:eastAsia="MS Mincho"/>
          <w:sz w:val="26"/>
          <w:szCs w:val="26"/>
          <w:lang w:eastAsia="vi-VN"/>
        </w:rPr>
        <w:t>.</w:t>
      </w:r>
      <w:r w:rsidRPr="00025828">
        <w:rPr>
          <w:rFonts w:eastAsia="MS Mincho"/>
          <w:sz w:val="26"/>
          <w:szCs w:val="26"/>
          <w:lang w:val="vi-VN" w:eastAsia="vi-VN"/>
        </w:rPr>
        <w:t>O</w:t>
      </w:r>
      <w:r w:rsidRPr="00025828">
        <w:rPr>
          <w:rFonts w:eastAsia="MS Mincho"/>
          <w:sz w:val="26"/>
          <w:szCs w:val="26"/>
          <w:lang w:eastAsia="vi-VN"/>
        </w:rPr>
        <w:t>.</w:t>
      </w:r>
      <w:r w:rsidRPr="00025828">
        <w:rPr>
          <w:rFonts w:eastAsia="MS Mincho"/>
          <w:sz w:val="26"/>
          <w:szCs w:val="26"/>
          <w:lang w:val="vi-VN" w:eastAsia="vi-VN"/>
        </w:rPr>
        <w:t>, Lamkey</w:t>
      </w:r>
      <w:r w:rsidRPr="00025828">
        <w:rPr>
          <w:rFonts w:eastAsia="MS Mincho"/>
          <w:sz w:val="26"/>
          <w:szCs w:val="26"/>
          <w:lang w:eastAsia="vi-VN"/>
        </w:rPr>
        <w:t>,</w:t>
      </w:r>
      <w:r w:rsidRPr="00025828">
        <w:rPr>
          <w:rFonts w:eastAsia="MS Mincho"/>
          <w:sz w:val="26"/>
          <w:szCs w:val="26"/>
          <w:lang w:val="vi-VN" w:eastAsia="vi-VN"/>
        </w:rPr>
        <w:t xml:space="preserve"> J</w:t>
      </w:r>
      <w:r w:rsidRPr="00025828">
        <w:rPr>
          <w:rFonts w:eastAsia="MS Mincho"/>
          <w:sz w:val="26"/>
          <w:szCs w:val="26"/>
          <w:lang w:eastAsia="vi-VN"/>
        </w:rPr>
        <w:t>.</w:t>
      </w:r>
      <w:r w:rsidRPr="00025828">
        <w:rPr>
          <w:rFonts w:eastAsia="MS Mincho"/>
          <w:sz w:val="26"/>
          <w:szCs w:val="26"/>
          <w:lang w:val="vi-VN" w:eastAsia="vi-VN"/>
        </w:rPr>
        <w:t>W</w:t>
      </w:r>
      <w:r w:rsidRPr="00025828">
        <w:rPr>
          <w:rFonts w:eastAsia="MS Mincho"/>
          <w:sz w:val="26"/>
          <w:szCs w:val="26"/>
          <w:lang w:eastAsia="vi-VN"/>
        </w:rPr>
        <w:t>.</w:t>
      </w:r>
      <w:r w:rsidRPr="00025828">
        <w:rPr>
          <w:rFonts w:eastAsia="MS Mincho"/>
          <w:sz w:val="26"/>
          <w:szCs w:val="26"/>
          <w:lang w:val="vi-VN" w:eastAsia="vi-VN"/>
        </w:rPr>
        <w:t>, Walker</w:t>
      </w:r>
      <w:r w:rsidRPr="00025828">
        <w:rPr>
          <w:rFonts w:eastAsia="MS Mincho"/>
          <w:sz w:val="26"/>
          <w:szCs w:val="26"/>
          <w:lang w:eastAsia="vi-VN"/>
        </w:rPr>
        <w:t>,</w:t>
      </w:r>
      <w:r w:rsidRPr="00025828">
        <w:rPr>
          <w:rFonts w:eastAsia="MS Mincho"/>
          <w:sz w:val="26"/>
          <w:szCs w:val="26"/>
          <w:lang w:val="vi-VN" w:eastAsia="vi-VN"/>
        </w:rPr>
        <w:t xml:space="preserve"> W</w:t>
      </w:r>
      <w:r w:rsidRPr="00025828">
        <w:rPr>
          <w:rFonts w:eastAsia="MS Mincho"/>
          <w:sz w:val="26"/>
          <w:szCs w:val="26"/>
          <w:lang w:eastAsia="vi-VN"/>
        </w:rPr>
        <w:t>.</w:t>
      </w:r>
      <w:r w:rsidRPr="00025828">
        <w:rPr>
          <w:rFonts w:eastAsia="MS Mincho"/>
          <w:sz w:val="26"/>
          <w:szCs w:val="26"/>
          <w:lang w:val="vi-VN" w:eastAsia="vi-VN"/>
        </w:rPr>
        <w:t>R</w:t>
      </w:r>
      <w:r w:rsidRPr="00025828">
        <w:rPr>
          <w:rFonts w:eastAsia="MS Mincho"/>
          <w:sz w:val="26"/>
          <w:szCs w:val="26"/>
          <w:lang w:eastAsia="vi-VN"/>
        </w:rPr>
        <w:t>.</w:t>
      </w:r>
      <w:r w:rsidRPr="00025828">
        <w:rPr>
          <w:rFonts w:eastAsia="MS Mincho"/>
          <w:sz w:val="26"/>
          <w:szCs w:val="26"/>
          <w:lang w:val="vi-VN" w:eastAsia="vi-VN"/>
        </w:rPr>
        <w:t>, Brendemuhl</w:t>
      </w:r>
      <w:r w:rsidRPr="00025828">
        <w:rPr>
          <w:rFonts w:eastAsia="MS Mincho"/>
          <w:sz w:val="26"/>
          <w:szCs w:val="26"/>
          <w:lang w:eastAsia="vi-VN"/>
        </w:rPr>
        <w:t>,</w:t>
      </w:r>
      <w:r w:rsidRPr="00025828">
        <w:rPr>
          <w:rFonts w:eastAsia="MS Mincho"/>
          <w:sz w:val="26"/>
          <w:szCs w:val="26"/>
          <w:lang w:val="vi-VN" w:eastAsia="vi-VN"/>
        </w:rPr>
        <w:t xml:space="preserve"> J</w:t>
      </w:r>
      <w:r w:rsidRPr="00025828">
        <w:rPr>
          <w:rFonts w:eastAsia="MS Mincho"/>
          <w:sz w:val="26"/>
          <w:szCs w:val="26"/>
          <w:lang w:eastAsia="vi-VN"/>
        </w:rPr>
        <w:t>.</w:t>
      </w:r>
      <w:r w:rsidRPr="00025828">
        <w:rPr>
          <w:rFonts w:eastAsia="MS Mincho"/>
          <w:sz w:val="26"/>
          <w:szCs w:val="26"/>
          <w:lang w:val="vi-VN" w:eastAsia="vi-VN"/>
        </w:rPr>
        <w:t>H</w:t>
      </w:r>
      <w:r w:rsidRPr="00025828">
        <w:rPr>
          <w:rFonts w:eastAsia="MS Mincho"/>
          <w:sz w:val="26"/>
          <w:szCs w:val="26"/>
          <w:lang w:eastAsia="vi-VN"/>
        </w:rPr>
        <w:t>.</w:t>
      </w:r>
      <w:r w:rsidRPr="00025828">
        <w:rPr>
          <w:rFonts w:eastAsia="MS Mincho"/>
          <w:sz w:val="26"/>
          <w:szCs w:val="26"/>
          <w:lang w:val="vi-VN" w:eastAsia="vi-VN"/>
        </w:rPr>
        <w:t>, Combs</w:t>
      </w:r>
      <w:r w:rsidRPr="00025828">
        <w:rPr>
          <w:rFonts w:eastAsia="MS Mincho"/>
          <w:sz w:val="26"/>
          <w:szCs w:val="26"/>
          <w:lang w:eastAsia="vi-VN"/>
        </w:rPr>
        <w:t>,</w:t>
      </w:r>
      <w:r w:rsidRPr="00025828">
        <w:rPr>
          <w:rFonts w:eastAsia="MS Mincho"/>
          <w:sz w:val="26"/>
          <w:szCs w:val="26"/>
          <w:lang w:val="vi-VN" w:eastAsia="vi-VN"/>
        </w:rPr>
        <w:t xml:space="preserve"> G</w:t>
      </w:r>
      <w:r w:rsidRPr="00025828">
        <w:rPr>
          <w:rFonts w:eastAsia="MS Mincho"/>
          <w:sz w:val="26"/>
          <w:szCs w:val="26"/>
          <w:lang w:eastAsia="vi-VN"/>
        </w:rPr>
        <w:t>.</w:t>
      </w:r>
      <w:r w:rsidRPr="00025828">
        <w:rPr>
          <w:rFonts w:eastAsia="MS Mincho"/>
          <w:sz w:val="26"/>
          <w:szCs w:val="26"/>
          <w:lang w:val="vi-VN" w:eastAsia="vi-VN"/>
        </w:rPr>
        <w:t>E. (1992), Performance and carcass characteristics of swine when fed diets containing canola oil and copper to alter the unsaturated:saturated ratio of pork fat</w:t>
      </w:r>
      <w:r w:rsidRPr="00025828">
        <w:rPr>
          <w:rFonts w:eastAsia="MS Mincho"/>
          <w:sz w:val="26"/>
          <w:szCs w:val="26"/>
          <w:lang w:eastAsia="vi-VN"/>
        </w:rPr>
        <w:t>,</w:t>
      </w:r>
      <w:r w:rsidRPr="00025828">
        <w:rPr>
          <w:rFonts w:eastAsia="MS Mincho"/>
          <w:sz w:val="26"/>
          <w:szCs w:val="26"/>
          <w:lang w:val="vi-VN" w:eastAsia="vi-VN"/>
        </w:rPr>
        <w:t xml:space="preserve"> </w:t>
      </w:r>
      <w:hyperlink r:id="rId69" w:history="1">
        <w:r w:rsidRPr="00025828">
          <w:rPr>
            <w:rStyle w:val="Hyperlink"/>
            <w:rFonts w:eastAsia="MS Mincho"/>
            <w:i/>
            <w:color w:val="auto"/>
            <w:sz w:val="26"/>
            <w:szCs w:val="26"/>
            <w:u w:val="none"/>
            <w:bdr w:val="none" w:sz="0" w:space="0" w:color="auto" w:frame="1"/>
            <w:shd w:val="clear" w:color="auto" w:fill="FFFFFF"/>
          </w:rPr>
          <w:t>Journal of Animal Science</w:t>
        </w:r>
      </w:hyperlink>
      <w:r w:rsidRPr="00025828">
        <w:rPr>
          <w:sz w:val="26"/>
          <w:szCs w:val="26"/>
        </w:rPr>
        <w:t xml:space="preserve">, </w:t>
      </w:r>
      <w:r w:rsidRPr="00025828">
        <w:rPr>
          <w:rFonts w:eastAsia="MS Mincho"/>
          <w:sz w:val="26"/>
          <w:szCs w:val="26"/>
          <w:lang w:val="vi-VN" w:eastAsia="vi-VN"/>
        </w:rPr>
        <w:t>70</w:t>
      </w:r>
      <w:r w:rsidRPr="00025828">
        <w:rPr>
          <w:rFonts w:eastAsia="MS Mincho"/>
          <w:sz w:val="26"/>
          <w:szCs w:val="26"/>
          <w:lang w:eastAsia="vi-VN"/>
        </w:rPr>
        <w:t xml:space="preserve">, pp. </w:t>
      </w:r>
      <w:r w:rsidRPr="00025828">
        <w:rPr>
          <w:rFonts w:eastAsia="MS Mincho"/>
          <w:sz w:val="26"/>
          <w:szCs w:val="26"/>
          <w:lang w:val="vi-VN" w:eastAsia="vi-VN"/>
        </w:rPr>
        <w:t>1417-1423.</w:t>
      </w:r>
    </w:p>
    <w:p w:rsidR="00D700A4" w:rsidRPr="00025828" w:rsidRDefault="00D700A4" w:rsidP="00053A70">
      <w:pPr>
        <w:shd w:val="clear" w:color="auto" w:fill="FFFFFF"/>
        <w:autoSpaceDE w:val="0"/>
        <w:autoSpaceDN w:val="0"/>
        <w:adjustRightInd w:val="0"/>
        <w:spacing w:before="60" w:after="120" w:line="288" w:lineRule="auto"/>
        <w:ind w:left="567" w:hanging="567"/>
        <w:textAlignment w:val="baseline"/>
        <w:rPr>
          <w:rFonts w:ascii="Times New Roman" w:hAnsi="Times New Roman"/>
          <w:sz w:val="26"/>
          <w:szCs w:val="26"/>
        </w:rPr>
      </w:pPr>
      <w:r w:rsidRPr="00025828">
        <w:rPr>
          <w:rFonts w:ascii="Times New Roman" w:hAnsi="Times New Roman"/>
          <w:sz w:val="26"/>
          <w:szCs w:val="26"/>
          <w:lang w:val="vi-VN"/>
        </w:rPr>
        <w:t>[</w:t>
      </w:r>
      <w:r w:rsidR="004249FB" w:rsidRPr="00025828">
        <w:rPr>
          <w:rFonts w:ascii="Times New Roman" w:hAnsi="Times New Roman"/>
          <w:sz w:val="26"/>
          <w:szCs w:val="26"/>
          <w:lang w:val="fr-FR"/>
        </w:rPr>
        <w:t>178</w:t>
      </w:r>
      <w:r w:rsidRPr="00025828">
        <w:rPr>
          <w:rFonts w:ascii="Times New Roman" w:hAnsi="Times New Roman"/>
          <w:sz w:val="26"/>
          <w:szCs w:val="26"/>
          <w:lang w:val="vi-VN"/>
        </w:rPr>
        <w:t xml:space="preserve">] </w:t>
      </w:r>
      <w:r w:rsidRPr="00025828">
        <w:rPr>
          <w:rFonts w:ascii="Times New Roman" w:hAnsi="Times New Roman"/>
          <w:sz w:val="26"/>
          <w:szCs w:val="26"/>
          <w:lang w:val="it-IT"/>
        </w:rPr>
        <w:t xml:space="preserve">Nardone, </w:t>
      </w:r>
      <w:hyperlink r:id="rId70" w:history="1">
        <w:r w:rsidRPr="00025828">
          <w:rPr>
            <w:rStyle w:val="Hyperlink"/>
            <w:rFonts w:ascii="Times New Roman" w:hAnsi="Times New Roman"/>
            <w:color w:val="auto"/>
            <w:sz w:val="26"/>
            <w:szCs w:val="26"/>
            <w:u w:val="none"/>
            <w:bdr w:val="none" w:sz="0" w:space="0" w:color="auto" w:frame="1"/>
            <w:lang w:val="it-IT"/>
          </w:rPr>
          <w:t>A.</w:t>
        </w:r>
      </w:hyperlink>
      <w:r w:rsidRPr="00025828">
        <w:rPr>
          <w:rFonts w:ascii="Times New Roman" w:hAnsi="Times New Roman"/>
          <w:sz w:val="26"/>
          <w:szCs w:val="26"/>
          <w:lang w:val="it-IT"/>
        </w:rPr>
        <w:t>,</w:t>
      </w:r>
      <w:r w:rsidRPr="00025828">
        <w:rPr>
          <w:rStyle w:val="apple-converted-space"/>
          <w:rFonts w:ascii="Times New Roman" w:hAnsi="Times New Roman"/>
          <w:sz w:val="26"/>
          <w:szCs w:val="26"/>
          <w:lang w:val="it-IT"/>
        </w:rPr>
        <w:t xml:space="preserve"> Ronchi, </w:t>
      </w:r>
      <w:hyperlink r:id="rId71" w:history="1">
        <w:r w:rsidRPr="00025828">
          <w:rPr>
            <w:rStyle w:val="Hyperlink"/>
            <w:rFonts w:ascii="Times New Roman" w:hAnsi="Times New Roman"/>
            <w:color w:val="auto"/>
            <w:sz w:val="26"/>
            <w:szCs w:val="26"/>
            <w:u w:val="none"/>
            <w:bdr w:val="none" w:sz="0" w:space="0" w:color="auto" w:frame="1"/>
            <w:lang w:val="it-IT"/>
          </w:rPr>
          <w:t>B.</w:t>
        </w:r>
      </w:hyperlink>
      <w:r w:rsidRPr="00025828">
        <w:rPr>
          <w:rFonts w:ascii="Times New Roman" w:hAnsi="Times New Roman"/>
          <w:sz w:val="26"/>
          <w:szCs w:val="26"/>
          <w:lang w:val="it-IT"/>
        </w:rPr>
        <w:t>,</w:t>
      </w:r>
      <w:r w:rsidRPr="00025828">
        <w:rPr>
          <w:rStyle w:val="apple-converted-space"/>
          <w:rFonts w:ascii="Times New Roman" w:hAnsi="Times New Roman"/>
          <w:sz w:val="26"/>
          <w:szCs w:val="26"/>
          <w:lang w:val="it-IT"/>
        </w:rPr>
        <w:t xml:space="preserve"> Lacetera, </w:t>
      </w:r>
      <w:hyperlink r:id="rId72" w:history="1">
        <w:r w:rsidRPr="00025828">
          <w:rPr>
            <w:rStyle w:val="Hyperlink"/>
            <w:rFonts w:ascii="Times New Roman" w:hAnsi="Times New Roman"/>
            <w:color w:val="auto"/>
            <w:sz w:val="26"/>
            <w:szCs w:val="26"/>
            <w:u w:val="none"/>
            <w:bdr w:val="none" w:sz="0" w:space="0" w:color="auto" w:frame="1"/>
            <w:lang w:val="it-IT"/>
          </w:rPr>
          <w:t>N.</w:t>
        </w:r>
      </w:hyperlink>
      <w:r w:rsidRPr="00025828">
        <w:rPr>
          <w:rFonts w:ascii="Times New Roman" w:hAnsi="Times New Roman"/>
          <w:sz w:val="26"/>
          <w:szCs w:val="26"/>
          <w:lang w:val="it-IT"/>
        </w:rPr>
        <w:t>,</w:t>
      </w:r>
      <w:r w:rsidRPr="00025828">
        <w:rPr>
          <w:rStyle w:val="apple-converted-space"/>
          <w:rFonts w:ascii="Times New Roman" w:hAnsi="Times New Roman"/>
          <w:sz w:val="26"/>
          <w:szCs w:val="26"/>
          <w:lang w:val="it-IT"/>
        </w:rPr>
        <w:t xml:space="preserve"> Ranieri, </w:t>
      </w:r>
      <w:hyperlink r:id="rId73" w:history="1">
        <w:r w:rsidRPr="00025828">
          <w:rPr>
            <w:rStyle w:val="Hyperlink"/>
            <w:rFonts w:ascii="Times New Roman" w:hAnsi="Times New Roman"/>
            <w:color w:val="auto"/>
            <w:sz w:val="26"/>
            <w:szCs w:val="26"/>
            <w:u w:val="none"/>
            <w:bdr w:val="none" w:sz="0" w:space="0" w:color="auto" w:frame="1"/>
            <w:lang w:val="it-IT"/>
          </w:rPr>
          <w:t>M.S.</w:t>
        </w:r>
      </w:hyperlink>
      <w:r w:rsidRPr="00025828">
        <w:rPr>
          <w:rFonts w:ascii="Times New Roman" w:hAnsi="Times New Roman"/>
          <w:sz w:val="26"/>
          <w:szCs w:val="26"/>
          <w:lang w:val="it-IT"/>
        </w:rPr>
        <w:t>,</w:t>
      </w:r>
      <w:r w:rsidRPr="00025828">
        <w:rPr>
          <w:rStyle w:val="apple-converted-space"/>
          <w:rFonts w:ascii="Times New Roman" w:hAnsi="Times New Roman"/>
          <w:sz w:val="26"/>
          <w:szCs w:val="26"/>
          <w:lang w:val="it-IT"/>
        </w:rPr>
        <w:t xml:space="preserve"> Bernabucci, </w:t>
      </w:r>
      <w:hyperlink r:id="rId74" w:history="1">
        <w:r w:rsidRPr="00025828">
          <w:rPr>
            <w:rStyle w:val="Hyperlink"/>
            <w:rFonts w:ascii="Times New Roman" w:hAnsi="Times New Roman"/>
            <w:color w:val="auto"/>
            <w:sz w:val="26"/>
            <w:szCs w:val="26"/>
            <w:u w:val="none"/>
            <w:bdr w:val="none" w:sz="0" w:space="0" w:color="auto" w:frame="1"/>
            <w:lang w:val="it-IT"/>
          </w:rPr>
          <w:t>U.</w:t>
        </w:r>
      </w:hyperlink>
      <w:r w:rsidRPr="00025828">
        <w:rPr>
          <w:rFonts w:ascii="Times New Roman" w:hAnsi="Times New Roman"/>
          <w:sz w:val="26"/>
          <w:szCs w:val="26"/>
          <w:lang w:val="it-IT"/>
        </w:rPr>
        <w:t xml:space="preserve"> </w:t>
      </w:r>
      <w:r w:rsidRPr="00025828">
        <w:rPr>
          <w:rFonts w:ascii="Times New Roman" w:hAnsi="Times New Roman"/>
          <w:sz w:val="26"/>
          <w:szCs w:val="26"/>
        </w:rPr>
        <w:t xml:space="preserve">(2010), </w:t>
      </w:r>
      <w:r w:rsidRPr="00025828">
        <w:rPr>
          <w:rFonts w:ascii="Times New Roman" w:hAnsi="Times New Roman"/>
          <w:sz w:val="26"/>
          <w:szCs w:val="26"/>
          <w:lang w:eastAsia="vi-VN"/>
        </w:rPr>
        <w:t xml:space="preserve">Effects of climate changes on animal production and sustainability of livestock systems, </w:t>
      </w:r>
      <w:r w:rsidRPr="00025828">
        <w:rPr>
          <w:rFonts w:ascii="Times New Roman" w:hAnsi="Times New Roman"/>
          <w:i/>
          <w:iCs/>
          <w:sz w:val="26"/>
          <w:szCs w:val="26"/>
          <w:lang w:eastAsia="vi-VN"/>
        </w:rPr>
        <w:t>Livestock Science</w:t>
      </w:r>
      <w:r w:rsidRPr="00025828">
        <w:rPr>
          <w:rFonts w:ascii="Times New Roman" w:hAnsi="Times New Roman"/>
          <w:i/>
          <w:sz w:val="26"/>
          <w:szCs w:val="26"/>
          <w:lang w:eastAsia="vi-VN"/>
        </w:rPr>
        <w:t xml:space="preserve">, </w:t>
      </w:r>
      <w:r w:rsidRPr="00025828">
        <w:rPr>
          <w:rFonts w:ascii="Times New Roman" w:hAnsi="Times New Roman"/>
          <w:sz w:val="26"/>
          <w:szCs w:val="26"/>
          <w:lang w:eastAsia="vi-VN"/>
        </w:rPr>
        <w:t>130(1-3), pp. 57-69.</w:t>
      </w:r>
    </w:p>
    <w:p w:rsidR="00D700A4" w:rsidRPr="00025828" w:rsidRDefault="00D700A4" w:rsidP="00053A70">
      <w:pPr>
        <w:spacing w:before="60"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004249FB" w:rsidRPr="00025828">
        <w:rPr>
          <w:rFonts w:ascii="Times New Roman" w:hAnsi="Times New Roman"/>
          <w:sz w:val="26"/>
          <w:szCs w:val="26"/>
        </w:rPr>
        <w:t>179</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NCR, N. (1998). Nutrient requirements of swine.</w:t>
      </w:r>
    </w:p>
    <w:p w:rsidR="00D700A4" w:rsidRPr="00025828" w:rsidRDefault="00D700A4" w:rsidP="00053A70">
      <w:pPr>
        <w:widowControl w:val="0"/>
        <w:autoSpaceDE w:val="0"/>
        <w:autoSpaceDN w:val="0"/>
        <w:adjustRightInd w:val="0"/>
        <w:spacing w:before="60" w:after="120" w:line="288" w:lineRule="auto"/>
        <w:ind w:left="567" w:hanging="567"/>
        <w:rPr>
          <w:rFonts w:ascii="Times New Roman" w:hAnsi="Times New Roman"/>
          <w:spacing w:val="-4"/>
          <w:sz w:val="26"/>
          <w:szCs w:val="26"/>
        </w:rPr>
      </w:pPr>
      <w:r w:rsidRPr="00025828">
        <w:rPr>
          <w:rFonts w:ascii="Times New Roman" w:hAnsi="Times New Roman"/>
          <w:spacing w:val="-4"/>
          <w:sz w:val="26"/>
          <w:szCs w:val="26"/>
          <w:lang w:val="vi-VN"/>
        </w:rPr>
        <w:t>[</w:t>
      </w:r>
      <w:r w:rsidR="004249FB" w:rsidRPr="00025828">
        <w:rPr>
          <w:rFonts w:ascii="Times New Roman" w:hAnsi="Times New Roman"/>
          <w:spacing w:val="-4"/>
          <w:sz w:val="26"/>
          <w:szCs w:val="26"/>
        </w:rPr>
        <w:t>180</w:t>
      </w:r>
      <w:r w:rsidRPr="00025828">
        <w:rPr>
          <w:rFonts w:ascii="Times New Roman" w:hAnsi="Times New Roman"/>
          <w:spacing w:val="-4"/>
          <w:sz w:val="26"/>
          <w:szCs w:val="26"/>
          <w:lang w:val="vi-VN"/>
        </w:rPr>
        <w:t xml:space="preserve">] </w:t>
      </w:r>
      <w:r w:rsidRPr="00025828">
        <w:rPr>
          <w:rFonts w:ascii="Times New Roman" w:hAnsi="Times New Roman"/>
          <w:spacing w:val="-4"/>
          <w:kern w:val="2"/>
          <w:sz w:val="26"/>
          <w:szCs w:val="26"/>
        </w:rPr>
        <w:t xml:space="preserve">Newcom D.W., Stalder K.J., Baas T.J., Goodwin R.N., </w:t>
      </w:r>
      <w:r w:rsidRPr="00025828">
        <w:rPr>
          <w:rFonts w:ascii="Times New Roman" w:hAnsi="Times New Roman"/>
          <w:spacing w:val="-4"/>
          <w:sz w:val="26"/>
          <w:szCs w:val="26"/>
          <w:shd w:val="clear" w:color="auto" w:fill="FFFFFF"/>
        </w:rPr>
        <w:t>Parrish F.C., Wiegand B.R.</w:t>
      </w:r>
      <w:r w:rsidRPr="00025828">
        <w:rPr>
          <w:rStyle w:val="apple-converted-space"/>
          <w:rFonts w:ascii="Times New Roman" w:hAnsi="Times New Roman"/>
          <w:spacing w:val="-4"/>
          <w:sz w:val="26"/>
          <w:szCs w:val="26"/>
          <w:shd w:val="clear" w:color="auto" w:fill="FFFFFF"/>
        </w:rPr>
        <w:t xml:space="preserve"> </w:t>
      </w:r>
      <w:r w:rsidRPr="00025828">
        <w:rPr>
          <w:rFonts w:ascii="Times New Roman" w:hAnsi="Times New Roman"/>
          <w:iCs/>
          <w:spacing w:val="-4"/>
          <w:sz w:val="26"/>
          <w:szCs w:val="26"/>
          <w:shd w:val="clear" w:color="auto" w:fill="FFFFFF"/>
        </w:rPr>
        <w:t>(</w:t>
      </w:r>
      <w:r w:rsidRPr="00025828">
        <w:rPr>
          <w:rStyle w:val="Emphasis"/>
          <w:rFonts w:ascii="Times New Roman" w:hAnsi="Times New Roman"/>
          <w:spacing w:val="-4"/>
          <w:sz w:val="26"/>
          <w:szCs w:val="26"/>
          <w:shd w:val="clear" w:color="auto" w:fill="FFFFFF"/>
        </w:rPr>
        <w:t>2004), Breed differences and</w:t>
      </w:r>
      <w:r w:rsidRPr="00025828">
        <w:rPr>
          <w:rStyle w:val="apple-converted-space"/>
          <w:rFonts w:ascii="Times New Roman" w:hAnsi="Times New Roman"/>
          <w:i/>
          <w:iCs/>
          <w:spacing w:val="-4"/>
          <w:sz w:val="26"/>
          <w:szCs w:val="26"/>
          <w:shd w:val="clear" w:color="auto" w:fill="FFFFFF"/>
        </w:rPr>
        <w:t xml:space="preserve"> </w:t>
      </w:r>
      <w:r w:rsidRPr="00025828">
        <w:rPr>
          <w:rFonts w:ascii="Times New Roman" w:hAnsi="Times New Roman"/>
          <w:i/>
          <w:iCs/>
          <w:spacing w:val="-4"/>
          <w:sz w:val="26"/>
          <w:szCs w:val="26"/>
          <w:shd w:val="clear" w:color="auto" w:fill="FFFFFF"/>
        </w:rPr>
        <w:t>genetic parameters of myoglobin concentration in porcine longissimus muscle, Journal Animal Science,</w:t>
      </w:r>
      <w:r w:rsidRPr="00025828">
        <w:rPr>
          <w:rStyle w:val="apple-converted-space"/>
          <w:rFonts w:ascii="Times New Roman" w:hAnsi="Times New Roman"/>
          <w:i/>
          <w:iCs/>
          <w:spacing w:val="-4"/>
          <w:sz w:val="26"/>
          <w:szCs w:val="26"/>
          <w:shd w:val="clear" w:color="auto" w:fill="FFFFFF"/>
        </w:rPr>
        <w:t xml:space="preserve"> </w:t>
      </w:r>
      <w:r w:rsidRPr="00025828">
        <w:rPr>
          <w:rFonts w:ascii="Times New Roman" w:hAnsi="Times New Roman"/>
          <w:iCs/>
          <w:spacing w:val="-4"/>
          <w:sz w:val="26"/>
          <w:szCs w:val="26"/>
          <w:shd w:val="clear" w:color="auto" w:fill="FFFFFF"/>
        </w:rPr>
        <w:t>82(8)</w:t>
      </w:r>
      <w:r w:rsidRPr="00025828">
        <w:rPr>
          <w:rStyle w:val="Emphasis"/>
          <w:rFonts w:ascii="Times New Roman" w:hAnsi="Times New Roman"/>
          <w:spacing w:val="-4"/>
          <w:sz w:val="26"/>
          <w:szCs w:val="26"/>
          <w:shd w:val="clear" w:color="auto" w:fill="FFFFFF"/>
        </w:rPr>
        <w:t xml:space="preserve">, pp. </w:t>
      </w:r>
      <w:r w:rsidRPr="00025828">
        <w:rPr>
          <w:rFonts w:ascii="Times New Roman" w:hAnsi="Times New Roman"/>
          <w:iCs/>
          <w:spacing w:val="-4"/>
          <w:sz w:val="26"/>
          <w:szCs w:val="26"/>
          <w:shd w:val="clear" w:color="auto" w:fill="FFFFFF"/>
        </w:rPr>
        <w:t>2264-2268.</w:t>
      </w:r>
    </w:p>
    <w:p w:rsidR="00D700A4" w:rsidRPr="00025828" w:rsidRDefault="00D700A4" w:rsidP="00053A70">
      <w:pPr>
        <w:pStyle w:val="ColorfulList-Accent11"/>
        <w:spacing w:before="60" w:after="120" w:line="288" w:lineRule="auto"/>
        <w:ind w:left="567" w:hanging="567"/>
        <w:contextualSpacing/>
        <w:rPr>
          <w:rFonts w:ascii="Times New Roman" w:hAnsi="Times New Roman" w:cs="Times New Roman"/>
          <w:spacing w:val="-4"/>
          <w:sz w:val="26"/>
          <w:szCs w:val="26"/>
          <w:lang w:val="en-US"/>
        </w:rPr>
      </w:pPr>
      <w:r w:rsidRPr="00025828">
        <w:rPr>
          <w:rFonts w:ascii="Times New Roman" w:hAnsi="Times New Roman" w:cs="Times New Roman"/>
          <w:spacing w:val="-4"/>
          <w:sz w:val="26"/>
          <w:szCs w:val="26"/>
          <w:lang w:val="vi-VN"/>
        </w:rPr>
        <w:t>[</w:t>
      </w:r>
      <w:r w:rsidR="004249FB" w:rsidRPr="00025828">
        <w:rPr>
          <w:rFonts w:ascii="Times New Roman" w:hAnsi="Times New Roman" w:cs="Times New Roman"/>
          <w:spacing w:val="-4"/>
          <w:sz w:val="26"/>
          <w:szCs w:val="26"/>
          <w:lang w:val="en-US"/>
        </w:rPr>
        <w:t>181</w:t>
      </w:r>
      <w:r w:rsidRPr="00025828">
        <w:rPr>
          <w:rFonts w:ascii="Times New Roman" w:hAnsi="Times New Roman" w:cs="Times New Roman"/>
          <w:spacing w:val="-4"/>
          <w:sz w:val="26"/>
          <w:szCs w:val="26"/>
          <w:lang w:val="vi-VN"/>
        </w:rPr>
        <w:t xml:space="preserve">] </w:t>
      </w:r>
      <w:r w:rsidRPr="00025828">
        <w:rPr>
          <w:rFonts w:ascii="Times New Roman" w:hAnsi="Times New Roman" w:cs="Times New Roman"/>
          <w:spacing w:val="-4"/>
          <w:sz w:val="26"/>
          <w:szCs w:val="26"/>
          <w:shd w:val="clear" w:color="auto" w:fill="FFFFFF"/>
          <w:lang w:val="en-US"/>
        </w:rPr>
        <w:t xml:space="preserve">Nezer, C., Moreau, L., Brouwers, B., Coppieters, W., Detilleux, J., Hanset, R., . &amp; Georges, M. (1999), An imprinted QTL with major effect on muscle mass and fat deposition maps to the IGF2 locus in pigs, </w:t>
      </w:r>
      <w:r w:rsidRPr="00025828">
        <w:rPr>
          <w:rFonts w:ascii="Times New Roman" w:hAnsi="Times New Roman" w:cs="Times New Roman"/>
          <w:i/>
          <w:iCs/>
          <w:spacing w:val="-4"/>
          <w:sz w:val="26"/>
          <w:szCs w:val="26"/>
          <w:shd w:val="clear" w:color="auto" w:fill="FFFFFF"/>
          <w:lang w:val="en-US"/>
        </w:rPr>
        <w:t>Nature genetics</w:t>
      </w:r>
      <w:r w:rsidRPr="00025828">
        <w:rPr>
          <w:rStyle w:val="apple-converted-space"/>
          <w:rFonts w:ascii="Times New Roman" w:eastAsia="MS Mincho" w:hAnsi="Times New Roman" w:cs="Times New Roman"/>
          <w:i/>
          <w:spacing w:val="-4"/>
          <w:sz w:val="26"/>
          <w:szCs w:val="26"/>
          <w:shd w:val="clear" w:color="auto" w:fill="FFFFFF"/>
          <w:lang w:val="en-US"/>
        </w:rPr>
        <w:t xml:space="preserve"> </w:t>
      </w:r>
      <w:r w:rsidRPr="00025828">
        <w:rPr>
          <w:rFonts w:ascii="Times New Roman" w:hAnsi="Times New Roman" w:cs="Times New Roman"/>
          <w:iCs/>
          <w:spacing w:val="-4"/>
          <w:sz w:val="26"/>
          <w:szCs w:val="26"/>
          <w:shd w:val="clear" w:color="auto" w:fill="FFFFFF"/>
          <w:lang w:val="en-US"/>
        </w:rPr>
        <w:t>21</w:t>
      </w:r>
      <w:r w:rsidRPr="00025828">
        <w:rPr>
          <w:rFonts w:ascii="Times New Roman" w:hAnsi="Times New Roman" w:cs="Times New Roman"/>
          <w:spacing w:val="-4"/>
          <w:sz w:val="26"/>
          <w:szCs w:val="26"/>
          <w:shd w:val="clear" w:color="auto" w:fill="FFFFFF"/>
          <w:lang w:val="en-US"/>
        </w:rPr>
        <w:t>(2), pp. 155-156.</w:t>
      </w:r>
    </w:p>
    <w:p w:rsidR="00D700A4" w:rsidRPr="00025828" w:rsidRDefault="00D700A4" w:rsidP="00053A70">
      <w:pPr>
        <w:pStyle w:val="ColorfulList-Accent11"/>
        <w:spacing w:before="60" w:after="120" w:line="288" w:lineRule="auto"/>
        <w:ind w:left="567" w:hanging="567"/>
        <w:contextualSpacing/>
        <w:rPr>
          <w:rFonts w:ascii="Times New Roman" w:hAnsi="Times New Roman" w:cs="Times New Roman"/>
          <w:sz w:val="26"/>
          <w:szCs w:val="26"/>
          <w:shd w:val="clear" w:color="auto" w:fill="FFFFFF"/>
          <w:lang w:val="en-US"/>
        </w:rPr>
      </w:pPr>
      <w:r w:rsidRPr="00025828">
        <w:rPr>
          <w:rFonts w:ascii="Times New Roman" w:hAnsi="Times New Roman" w:cs="Times New Roman"/>
          <w:sz w:val="26"/>
          <w:szCs w:val="26"/>
          <w:lang w:val="vi-VN"/>
        </w:rPr>
        <w:t>[</w:t>
      </w:r>
      <w:r w:rsidR="004249FB" w:rsidRPr="00025828">
        <w:rPr>
          <w:rFonts w:ascii="Times New Roman" w:hAnsi="Times New Roman" w:cs="Times New Roman"/>
          <w:sz w:val="26"/>
          <w:szCs w:val="26"/>
          <w:lang w:val="en-US"/>
        </w:rPr>
        <w:t>182</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Nielsen, B. L., Lawrence, A. B., &amp; Whittemore, C. T. (1995), Effect of group size on feeding behaviour, social behaviour, and performance of growing pigs using single-space feeders,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Livestock Production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44</w:t>
      </w:r>
      <w:r w:rsidRPr="00025828">
        <w:rPr>
          <w:rFonts w:ascii="Times New Roman" w:hAnsi="Times New Roman" w:cs="Times New Roman"/>
          <w:sz w:val="26"/>
          <w:szCs w:val="26"/>
          <w:shd w:val="clear" w:color="auto" w:fill="FFFFFF"/>
          <w:lang w:val="en-US"/>
        </w:rPr>
        <w:t>(1), pp. 73-85.</w:t>
      </w:r>
    </w:p>
    <w:p w:rsidR="00D700A4" w:rsidRPr="00025828" w:rsidRDefault="00D700A4" w:rsidP="00053A70">
      <w:pPr>
        <w:suppressAutoHyphens/>
        <w:spacing w:before="60" w:after="120" w:line="288"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4249FB" w:rsidRPr="00025828">
        <w:rPr>
          <w:rFonts w:ascii="Times New Roman" w:hAnsi="Times New Roman"/>
          <w:sz w:val="26"/>
          <w:szCs w:val="26"/>
        </w:rPr>
        <w:t>183</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Niu, B. Y., Ye, L. Z., Li, F. E., Deng, C. Y., Jiang, S. W., Lei, M. G., &amp; Xiong, Y. Z. (2009), Identification of polymorphism and association analysis with reproductive traits in the porcine RNF4 gene,</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Animal Reproduction Science</w:t>
      </w:r>
      <w:r w:rsidRPr="00025828">
        <w:rPr>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110</w:t>
      </w:r>
      <w:r w:rsidRPr="00025828">
        <w:rPr>
          <w:rFonts w:ascii="Times New Roman" w:hAnsi="Times New Roman"/>
          <w:sz w:val="26"/>
          <w:szCs w:val="26"/>
          <w:shd w:val="clear" w:color="auto" w:fill="FFFFFF"/>
        </w:rPr>
        <w:t>(3), pp. 283-292.</w:t>
      </w:r>
    </w:p>
    <w:p w:rsidR="00D700A4" w:rsidRPr="00025828" w:rsidRDefault="00D700A4" w:rsidP="00053A70">
      <w:pPr>
        <w:pStyle w:val="ColorfulList-Accent11"/>
        <w:spacing w:before="60" w:after="120" w:line="288" w:lineRule="auto"/>
        <w:ind w:left="567" w:hanging="567"/>
        <w:contextualSpacing/>
        <w:rPr>
          <w:rFonts w:ascii="Times New Roman" w:hAnsi="Times New Roman" w:cs="Times New Roman"/>
          <w:i/>
          <w:iCs/>
          <w:sz w:val="26"/>
          <w:szCs w:val="26"/>
          <w:shd w:val="clear" w:color="auto" w:fill="FFFFFF"/>
          <w:lang w:val="en-US"/>
        </w:rPr>
      </w:pPr>
      <w:r w:rsidRPr="00025828">
        <w:rPr>
          <w:rFonts w:ascii="Times New Roman" w:hAnsi="Times New Roman" w:cs="Times New Roman"/>
          <w:sz w:val="26"/>
          <w:szCs w:val="26"/>
          <w:lang w:val="vi-VN"/>
        </w:rPr>
        <w:t>[</w:t>
      </w:r>
      <w:r w:rsidRPr="00025828">
        <w:rPr>
          <w:rFonts w:ascii="Times New Roman" w:hAnsi="Times New Roman" w:cs="Times New Roman"/>
          <w:sz w:val="26"/>
          <w:szCs w:val="26"/>
          <w:lang w:val="en-US"/>
        </w:rPr>
        <w:t>18</w:t>
      </w:r>
      <w:r w:rsidR="004249FB" w:rsidRPr="00025828">
        <w:rPr>
          <w:rFonts w:ascii="Times New Roman" w:hAnsi="Times New Roman" w:cs="Times New Roman"/>
          <w:sz w:val="26"/>
          <w:szCs w:val="26"/>
          <w:lang w:val="en-US"/>
        </w:rPr>
        <w:t>4</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 xml:space="preserve">Okrouhla, M., Stupka, R., Citek, J., Sprysl, M., Trnka, M., &amp; Kluzakova, E. (2008), Effect of lean meat proportion on the chemical composition of pork, </w:t>
      </w:r>
      <w:r w:rsidRPr="00025828">
        <w:rPr>
          <w:rFonts w:ascii="Times New Roman" w:hAnsi="Times New Roman" w:cs="Times New Roman"/>
          <w:i/>
          <w:iCs/>
          <w:sz w:val="26"/>
          <w:szCs w:val="26"/>
          <w:shd w:val="clear" w:color="auto" w:fill="FFFFFF"/>
          <w:lang w:val="en-US"/>
        </w:rPr>
        <w:t>Czech Journal of Food Sciences-UZPI (</w:t>
      </w:r>
      <w:smartTag w:uri="urn:schemas-microsoft-com:office:smarttags" w:element="country-region">
        <w:smartTag w:uri="urn:schemas-microsoft-com:office:smarttags" w:element="place">
          <w:r w:rsidRPr="00025828">
            <w:rPr>
              <w:rFonts w:ascii="Times New Roman" w:hAnsi="Times New Roman" w:cs="Times New Roman"/>
              <w:i/>
              <w:iCs/>
              <w:sz w:val="26"/>
              <w:szCs w:val="26"/>
              <w:shd w:val="clear" w:color="auto" w:fill="FFFFFF"/>
              <w:lang w:val="en-US"/>
            </w:rPr>
            <w:t>Czech Republic</w:t>
          </w:r>
        </w:smartTag>
      </w:smartTag>
      <w:r w:rsidRPr="00025828">
        <w:rPr>
          <w:rFonts w:ascii="Times New Roman" w:hAnsi="Times New Roman" w:cs="Times New Roman"/>
          <w:i/>
          <w:iCs/>
          <w:sz w:val="26"/>
          <w:szCs w:val="26"/>
          <w:shd w:val="clear" w:color="auto" w:fill="FFFFFF"/>
          <w:lang w:val="en-US"/>
        </w:rPr>
        <w:t>),</w:t>
      </w:r>
    </w:p>
    <w:p w:rsidR="00F802E1" w:rsidRPr="00025828" w:rsidRDefault="00F802E1" w:rsidP="00053A70">
      <w:pPr>
        <w:spacing w:line="288" w:lineRule="auto"/>
        <w:ind w:left="567" w:hanging="567"/>
        <w:rPr>
          <w:rFonts w:ascii="Times New Roman" w:hAnsi="Times New Roman"/>
          <w:sz w:val="26"/>
          <w:szCs w:val="26"/>
          <w:shd w:val="clear" w:color="auto" w:fill="FFFFFF"/>
        </w:rPr>
      </w:pPr>
      <w:r w:rsidRPr="00025828">
        <w:rPr>
          <w:rFonts w:ascii="Times New Roman" w:hAnsi="Times New Roman"/>
          <w:sz w:val="26"/>
          <w:szCs w:val="26"/>
          <w:lang w:val="vi-VN"/>
        </w:rPr>
        <w:t>[</w:t>
      </w:r>
      <w:r w:rsidR="004249FB" w:rsidRPr="00025828">
        <w:rPr>
          <w:rFonts w:ascii="Times New Roman" w:hAnsi="Times New Roman"/>
          <w:sz w:val="26"/>
          <w:szCs w:val="26"/>
        </w:rPr>
        <w:t>185</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Quiniou, N., Gaudré, D., Rapp, S., &amp; Guillou, D. (2000). Effect of ambient temperature and diet composition on lactation performance of primiparous sows.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Journées de la Recherche Porcine en France</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32</w:t>
      </w:r>
      <w:r w:rsidRPr="00025828">
        <w:rPr>
          <w:rFonts w:ascii="Times New Roman" w:hAnsi="Times New Roman"/>
          <w:sz w:val="26"/>
          <w:szCs w:val="26"/>
          <w:shd w:val="clear" w:color="auto" w:fill="FFFFFF"/>
        </w:rPr>
        <w:t>, 275-282.</w:t>
      </w:r>
    </w:p>
    <w:p w:rsidR="00F802E1" w:rsidRPr="00025828" w:rsidRDefault="00F802E1" w:rsidP="00053A70">
      <w:pPr>
        <w:spacing w:line="288" w:lineRule="auto"/>
        <w:ind w:left="567" w:hanging="567"/>
        <w:rPr>
          <w:rFonts w:ascii="Times New Roman" w:hAnsi="Times New Roman"/>
          <w:sz w:val="26"/>
          <w:szCs w:val="26"/>
        </w:rPr>
      </w:pPr>
      <w:r w:rsidRPr="00025828">
        <w:rPr>
          <w:rFonts w:ascii="Times New Roman" w:hAnsi="Times New Roman"/>
          <w:sz w:val="26"/>
          <w:szCs w:val="26"/>
          <w:lang w:val="vi-VN"/>
        </w:rPr>
        <w:t>[</w:t>
      </w:r>
      <w:r w:rsidRPr="00025828">
        <w:rPr>
          <w:rFonts w:ascii="Times New Roman" w:hAnsi="Times New Roman"/>
          <w:sz w:val="26"/>
          <w:szCs w:val="26"/>
        </w:rPr>
        <w:t>18</w:t>
      </w:r>
      <w:r w:rsidR="004249FB" w:rsidRPr="00025828">
        <w:rPr>
          <w:rFonts w:ascii="Times New Roman" w:hAnsi="Times New Roman"/>
          <w:sz w:val="26"/>
          <w:szCs w:val="26"/>
        </w:rPr>
        <w:t>6</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Peltoniemi, O. A., Heinonen, M., Leppävuori, A., &amp; Love, R. J. (1998). Seasonal effects on reproduction in the domestic sow in Finland--a herd record study.</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Acta Veterinaria Scandinavica</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40</w:t>
      </w:r>
      <w:r w:rsidRPr="00025828">
        <w:rPr>
          <w:rFonts w:ascii="Times New Roman" w:hAnsi="Times New Roman"/>
          <w:sz w:val="26"/>
          <w:szCs w:val="26"/>
          <w:shd w:val="clear" w:color="auto" w:fill="FFFFFF"/>
        </w:rPr>
        <w:t>(2), 133-144.</w:t>
      </w:r>
    </w:p>
    <w:p w:rsidR="00D700A4" w:rsidRPr="00025828" w:rsidRDefault="00D700A4" w:rsidP="00053A70">
      <w:pPr>
        <w:shd w:val="clear" w:color="auto" w:fill="FFFFFF"/>
        <w:spacing w:before="60" w:after="120" w:line="288" w:lineRule="auto"/>
        <w:ind w:left="567" w:hanging="567"/>
        <w:textAlignment w:val="baseline"/>
        <w:rPr>
          <w:rStyle w:val="apple-converted-space"/>
          <w:rFonts w:ascii="Times New Roman" w:eastAsia="Times New Roman" w:hAnsi="Times New Roman"/>
          <w:sz w:val="26"/>
          <w:szCs w:val="26"/>
          <w:lang w:eastAsia="vi-VN"/>
        </w:rPr>
      </w:pPr>
      <w:r w:rsidRPr="00025828">
        <w:rPr>
          <w:rFonts w:ascii="Times New Roman" w:hAnsi="Times New Roman"/>
          <w:sz w:val="26"/>
          <w:szCs w:val="26"/>
          <w:lang w:val="vi-VN"/>
        </w:rPr>
        <w:t>[</w:t>
      </w:r>
      <w:r w:rsidR="004249FB" w:rsidRPr="00025828">
        <w:rPr>
          <w:rFonts w:ascii="Times New Roman" w:hAnsi="Times New Roman"/>
          <w:sz w:val="26"/>
          <w:szCs w:val="26"/>
        </w:rPr>
        <w:t>187</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Pettigrew, J.E. and Moser, R.L. (1991),</w:t>
      </w:r>
      <w:bookmarkStart w:id="628" w:name="26924_bc"/>
      <w:bookmarkEnd w:id="628"/>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sz w:val="26"/>
          <w:szCs w:val="26"/>
          <w:shd w:val="clear" w:color="auto" w:fill="FFFFFF"/>
        </w:rPr>
        <w:t>Fat in Swine Nutrition. In: Swine Nutrition, Miller, E.R., D.E. Ullrey and A.J. Lewis (Eds</w:t>
      </w:r>
      <w:r w:rsidRPr="00025828">
        <w:rPr>
          <w:rFonts w:ascii="Times New Roman" w:hAnsi="Times New Roman"/>
          <w:i/>
          <w:sz w:val="26"/>
          <w:szCs w:val="26"/>
          <w:shd w:val="clear" w:color="auto" w:fill="FFFFFF"/>
        </w:rPr>
        <w:t xml:space="preserve">.), Butterworth-Heinemann, </w:t>
      </w:r>
      <w:smartTag w:uri="urn:schemas-microsoft-com:office:smarttags" w:element="place">
        <w:smartTag w:uri="urn:schemas-microsoft-com:office:smarttags" w:element="City">
          <w:r w:rsidRPr="00025828">
            <w:rPr>
              <w:rFonts w:ascii="Times New Roman" w:hAnsi="Times New Roman"/>
              <w:i/>
              <w:sz w:val="26"/>
              <w:szCs w:val="26"/>
              <w:shd w:val="clear" w:color="auto" w:fill="FFFFFF"/>
            </w:rPr>
            <w:t>Stoneham</w:t>
          </w:r>
        </w:smartTag>
        <w:r w:rsidRPr="00025828">
          <w:rPr>
            <w:rFonts w:ascii="Times New Roman" w:hAnsi="Times New Roman"/>
            <w:i/>
            <w:sz w:val="26"/>
            <w:szCs w:val="26"/>
            <w:shd w:val="clear" w:color="auto" w:fill="FFFFFF"/>
          </w:rPr>
          <w:t xml:space="preserve">, </w:t>
        </w:r>
        <w:smartTag w:uri="urn:schemas-microsoft-com:office:smarttags" w:element="State">
          <w:r w:rsidRPr="00025828">
            <w:rPr>
              <w:rFonts w:ascii="Times New Roman" w:hAnsi="Times New Roman"/>
              <w:i/>
              <w:sz w:val="26"/>
              <w:szCs w:val="26"/>
              <w:shd w:val="clear" w:color="auto" w:fill="FFFFFF"/>
            </w:rPr>
            <w:t>MA</w:t>
          </w:r>
        </w:smartTag>
      </w:smartTag>
      <w:r w:rsidRPr="00025828">
        <w:rPr>
          <w:rStyle w:val="apple-converted-space"/>
          <w:rFonts w:ascii="Times New Roman" w:hAnsi="Times New Roman"/>
          <w:i/>
          <w:sz w:val="26"/>
          <w:szCs w:val="26"/>
          <w:shd w:val="clear" w:color="auto" w:fill="FFFFFF"/>
        </w:rPr>
        <w:t>.</w:t>
      </w:r>
    </w:p>
    <w:p w:rsidR="00D700A4" w:rsidRPr="00025828" w:rsidRDefault="00D700A4" w:rsidP="00053A70">
      <w:pPr>
        <w:spacing w:before="60" w:after="120" w:line="288" w:lineRule="auto"/>
        <w:ind w:left="567" w:hanging="567"/>
        <w:rPr>
          <w:rFonts w:ascii="Times New Roman" w:hAnsi="Times New Roman"/>
          <w:sz w:val="26"/>
          <w:szCs w:val="26"/>
        </w:rPr>
      </w:pPr>
      <w:r w:rsidRPr="00025828">
        <w:rPr>
          <w:rFonts w:ascii="Times New Roman" w:hAnsi="Times New Roman"/>
          <w:sz w:val="26"/>
          <w:szCs w:val="26"/>
          <w:lang w:val="vi-VN"/>
        </w:rPr>
        <w:t>[</w:t>
      </w:r>
      <w:r w:rsidR="004249FB" w:rsidRPr="00025828">
        <w:rPr>
          <w:rFonts w:ascii="Times New Roman" w:hAnsi="Times New Roman"/>
          <w:sz w:val="26"/>
          <w:szCs w:val="26"/>
        </w:rPr>
        <w:t>188</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Pettigrew, J. E., and Yang, H. (1997), Protein nutrition of gestating sows,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rPr>
        <w:t>Journal of Animal Science</w:t>
      </w:r>
      <w:r w:rsidRPr="00025828">
        <w:rPr>
          <w:rFonts w:ascii="Times New Roman" w:hAnsi="Times New Roman"/>
          <w:sz w:val="26"/>
          <w:szCs w:val="26"/>
        </w:rPr>
        <w:t>,</w:t>
      </w:r>
      <w:r w:rsidRPr="00025828">
        <w:rPr>
          <w:rStyle w:val="apple-converted-space"/>
          <w:rFonts w:ascii="Times New Roman" w:hAnsi="Times New Roman"/>
          <w:sz w:val="26"/>
          <w:szCs w:val="26"/>
        </w:rPr>
        <w:t xml:space="preserve"> </w:t>
      </w:r>
      <w:r w:rsidRPr="00025828">
        <w:rPr>
          <w:rFonts w:ascii="Times New Roman" w:hAnsi="Times New Roman"/>
          <w:iCs/>
          <w:sz w:val="26"/>
          <w:szCs w:val="26"/>
        </w:rPr>
        <w:t>75</w:t>
      </w:r>
      <w:r w:rsidRPr="00025828">
        <w:rPr>
          <w:rFonts w:ascii="Times New Roman" w:hAnsi="Times New Roman"/>
          <w:sz w:val="26"/>
          <w:szCs w:val="26"/>
        </w:rPr>
        <w:t>(10), pp. 2723.</w:t>
      </w:r>
    </w:p>
    <w:p w:rsidR="00D700A4" w:rsidRPr="00025828" w:rsidRDefault="00D700A4" w:rsidP="00053A70">
      <w:pPr>
        <w:autoSpaceDE w:val="0"/>
        <w:autoSpaceDN w:val="0"/>
        <w:adjustRightInd w:val="0"/>
        <w:spacing w:before="60" w:after="120" w:line="269" w:lineRule="auto"/>
        <w:ind w:left="567" w:hanging="567"/>
        <w:rPr>
          <w:rFonts w:ascii="Times New Roman" w:hAnsi="Times New Roman"/>
          <w:iCs/>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rPr>
        <w:t>189</w:t>
      </w:r>
      <w:r w:rsidRPr="00025828">
        <w:rPr>
          <w:rFonts w:ascii="Times New Roman" w:hAnsi="Times New Roman"/>
          <w:sz w:val="26"/>
          <w:szCs w:val="26"/>
          <w:lang w:val="vi-VN"/>
        </w:rPr>
        <w:t xml:space="preserve">] </w:t>
      </w:r>
      <w:r w:rsidRPr="00025828">
        <w:rPr>
          <w:rFonts w:ascii="Times New Roman" w:hAnsi="Times New Roman"/>
          <w:sz w:val="26"/>
          <w:szCs w:val="26"/>
          <w:lang w:bidi="th-TH"/>
        </w:rPr>
        <w:t xml:space="preserve">Pope, W. F. (1994), </w:t>
      </w:r>
      <w:r w:rsidRPr="00025828">
        <w:rPr>
          <w:rFonts w:ascii="Times New Roman" w:hAnsi="Times New Roman"/>
          <w:i/>
          <w:sz w:val="26"/>
          <w:szCs w:val="26"/>
          <w:lang w:bidi="th-TH"/>
        </w:rPr>
        <w:t>Embryonic mortality in swine</w:t>
      </w:r>
      <w:r w:rsidRPr="00025828">
        <w:rPr>
          <w:rFonts w:ascii="Times New Roman" w:hAnsi="Times New Roman"/>
          <w:sz w:val="26"/>
          <w:szCs w:val="26"/>
          <w:lang w:bidi="th-TH"/>
        </w:rPr>
        <w:t xml:space="preserve">. In: Zavy, M.T., Geisert, R.D. (Eds.), Embryonic Mortality in Domestic Species. CRC Press, </w:t>
      </w:r>
      <w:smartTag w:uri="urn:schemas-microsoft-com:office:smarttags" w:element="place">
        <w:smartTag w:uri="urn:schemas-microsoft-com:office:smarttags" w:element="City">
          <w:r w:rsidRPr="00025828">
            <w:rPr>
              <w:rFonts w:ascii="Times New Roman" w:hAnsi="Times New Roman"/>
              <w:sz w:val="26"/>
              <w:szCs w:val="26"/>
              <w:lang w:bidi="th-TH"/>
            </w:rPr>
            <w:t>Boca Raton</w:t>
          </w:r>
        </w:smartTag>
        <w:r w:rsidRPr="00025828">
          <w:rPr>
            <w:rFonts w:ascii="Times New Roman" w:hAnsi="Times New Roman"/>
            <w:sz w:val="26"/>
            <w:szCs w:val="26"/>
            <w:lang w:bidi="th-TH"/>
          </w:rPr>
          <w:t xml:space="preserve">, </w:t>
        </w:r>
        <w:smartTag w:uri="urn:schemas-microsoft-com:office:smarttags" w:element="State">
          <w:r w:rsidRPr="00025828">
            <w:rPr>
              <w:rFonts w:ascii="Times New Roman" w:hAnsi="Times New Roman"/>
              <w:sz w:val="26"/>
              <w:szCs w:val="26"/>
              <w:lang w:bidi="th-TH"/>
            </w:rPr>
            <w:t>FL</w:t>
          </w:r>
        </w:smartTag>
      </w:smartTag>
      <w:r w:rsidRPr="00025828">
        <w:rPr>
          <w:rFonts w:ascii="Times New Roman" w:hAnsi="Times New Roman"/>
          <w:sz w:val="26"/>
          <w:szCs w:val="26"/>
          <w:lang w:bidi="th-TH"/>
        </w:rPr>
        <w:t>, pp. 53–77.</w:t>
      </w:r>
    </w:p>
    <w:p w:rsidR="00D700A4" w:rsidRPr="00025828" w:rsidRDefault="00D700A4" w:rsidP="00053A70">
      <w:pPr>
        <w:autoSpaceDE w:val="0"/>
        <w:autoSpaceDN w:val="0"/>
        <w:adjustRightInd w:val="0"/>
        <w:spacing w:before="60" w:after="120" w:line="269" w:lineRule="auto"/>
        <w:ind w:left="567" w:hanging="567"/>
        <w:rPr>
          <w:rFonts w:ascii="Times New Roman" w:hAnsi="Times New Roman"/>
          <w:iCs/>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rPr>
        <w:t>190</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Rothschild, M. F., Bidanel, J. P., &amp; Ruvinsky, A. (1998), Biology and genetics of reproduction,</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The Genetics of the Pig</w:t>
      </w:r>
      <w:r w:rsidRPr="00025828">
        <w:rPr>
          <w:rFonts w:ascii="Times New Roman" w:hAnsi="Times New Roman"/>
          <w:sz w:val="26"/>
          <w:szCs w:val="26"/>
          <w:shd w:val="clear" w:color="auto" w:fill="FFFFFF"/>
        </w:rPr>
        <w:t>, pp. 313-343.</w:t>
      </w:r>
    </w:p>
    <w:p w:rsidR="00D700A4" w:rsidRPr="00025828" w:rsidRDefault="00D700A4" w:rsidP="00053A70">
      <w:pPr>
        <w:pStyle w:val="ColorfulList-Accent11"/>
        <w:spacing w:before="60" w:after="120" w:line="269"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9635D9" w:rsidRPr="00025828">
        <w:rPr>
          <w:rFonts w:ascii="Times New Roman" w:hAnsi="Times New Roman" w:cs="Times New Roman"/>
          <w:sz w:val="26"/>
          <w:szCs w:val="26"/>
          <w:lang w:val="en-US"/>
        </w:rPr>
        <w:t>191</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 xml:space="preserve">Rundgren, M., Lundstrom, K., and Edfors-Lilja, </w:t>
      </w:r>
      <w:smartTag w:uri="urn:schemas-microsoft-com:office:smarttags" w:element="place">
        <w:r w:rsidRPr="00025828">
          <w:rPr>
            <w:rFonts w:ascii="Times New Roman" w:hAnsi="Times New Roman" w:cs="Times New Roman"/>
            <w:sz w:val="26"/>
            <w:szCs w:val="26"/>
            <w:lang w:val="en-US"/>
          </w:rPr>
          <w:t>I.</w:t>
        </w:r>
      </w:smartTag>
      <w:r w:rsidRPr="00025828">
        <w:rPr>
          <w:rFonts w:ascii="Times New Roman" w:hAnsi="Times New Roman" w:cs="Times New Roman"/>
          <w:sz w:val="26"/>
          <w:szCs w:val="26"/>
          <w:lang w:val="en-US"/>
        </w:rPr>
        <w:t xml:space="preserve"> (1990), A within - litter comparison of the three halothane genotype. 2. Performance, carcass quality, 59 organ development and long-term effects of transportation and amperozide, </w:t>
      </w:r>
      <w:r w:rsidRPr="00025828">
        <w:rPr>
          <w:rFonts w:ascii="Times New Roman" w:hAnsi="Times New Roman" w:cs="Times New Roman"/>
          <w:i/>
          <w:sz w:val="26"/>
          <w:szCs w:val="26"/>
          <w:lang w:val="en-US"/>
        </w:rPr>
        <w:t xml:space="preserve">Liverstock Production Science, </w:t>
      </w:r>
      <w:r w:rsidRPr="00025828">
        <w:rPr>
          <w:rFonts w:ascii="Times New Roman" w:hAnsi="Times New Roman" w:cs="Times New Roman"/>
          <w:sz w:val="26"/>
          <w:szCs w:val="26"/>
          <w:lang w:val="en-US"/>
        </w:rPr>
        <w:t>26, pp. 231-243.</w:t>
      </w:r>
    </w:p>
    <w:p w:rsidR="00D700A4" w:rsidRPr="00025828" w:rsidRDefault="00D700A4" w:rsidP="00053A70">
      <w:pPr>
        <w:suppressAutoHyphens/>
        <w:spacing w:before="60" w:after="120" w:line="269"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9635D9" w:rsidRPr="00025828">
        <w:rPr>
          <w:rFonts w:ascii="Times New Roman" w:hAnsi="Times New Roman"/>
          <w:sz w:val="26"/>
          <w:szCs w:val="26"/>
        </w:rPr>
        <w:t>192</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Rydhmer, L., Lundeheim, N., &amp; Johansson, K. (1995), Genetic parameters for reproduction traits in sows and relations to performance</w:t>
      </w:r>
      <w:r w:rsidRPr="00025828">
        <w:rPr>
          <w:rFonts w:ascii="Cambria Math" w:hAnsi="Cambria Math" w:cs="Cambria Math"/>
          <w:sz w:val="26"/>
          <w:szCs w:val="26"/>
          <w:shd w:val="clear" w:color="auto" w:fill="FFFFFF"/>
        </w:rPr>
        <w:t>‐</w:t>
      </w:r>
      <w:r w:rsidRPr="00025828">
        <w:rPr>
          <w:rFonts w:ascii="Times New Roman" w:hAnsi="Times New Roman"/>
          <w:sz w:val="26"/>
          <w:szCs w:val="26"/>
          <w:shd w:val="clear" w:color="auto" w:fill="FFFFFF"/>
        </w:rPr>
        <w:t xml:space="preserve">test measurements, </w:t>
      </w:r>
      <w:r w:rsidRPr="00025828">
        <w:rPr>
          <w:rFonts w:ascii="Times New Roman" w:hAnsi="Times New Roman"/>
          <w:i/>
          <w:iCs/>
          <w:sz w:val="26"/>
          <w:szCs w:val="26"/>
          <w:shd w:val="clear" w:color="auto" w:fill="FFFFFF"/>
        </w:rPr>
        <w:t>Journal of Animal Breeding and Genetics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112</w:t>
      </w:r>
      <w:r w:rsidRPr="00025828">
        <w:rPr>
          <w:rFonts w:ascii="Times New Roman" w:hAnsi="Times New Roman"/>
          <w:sz w:val="26"/>
          <w:szCs w:val="26"/>
          <w:shd w:val="clear" w:color="auto" w:fill="FFFFFF"/>
        </w:rPr>
        <w:t>(1</w:t>
      </w:r>
      <w:r w:rsidRPr="00025828">
        <w:rPr>
          <w:rFonts w:ascii="Cambria Math" w:hAnsi="Cambria Math" w:cs="Cambria Math"/>
          <w:sz w:val="26"/>
          <w:szCs w:val="26"/>
          <w:shd w:val="clear" w:color="auto" w:fill="FFFFFF"/>
        </w:rPr>
        <w:t>‐</w:t>
      </w:r>
      <w:r w:rsidRPr="00025828">
        <w:rPr>
          <w:rFonts w:ascii="Times New Roman" w:hAnsi="Times New Roman"/>
          <w:sz w:val="26"/>
          <w:szCs w:val="26"/>
          <w:shd w:val="clear" w:color="auto" w:fill="FFFFFF"/>
        </w:rPr>
        <w:t>6), pp. 33-42.</w:t>
      </w:r>
    </w:p>
    <w:p w:rsidR="00D700A4" w:rsidRPr="00025828" w:rsidRDefault="00D700A4" w:rsidP="00053A70">
      <w:pPr>
        <w:suppressAutoHyphens/>
        <w:spacing w:before="60" w:after="120" w:line="269" w:lineRule="auto"/>
        <w:ind w:left="567" w:hanging="567"/>
        <w:rPr>
          <w:rFonts w:ascii="Times New Roman" w:hAnsi="Times New Roman"/>
          <w:i/>
          <w:spacing w:val="-4"/>
          <w:sz w:val="26"/>
          <w:szCs w:val="26"/>
          <w:lang w:bidi="th-TH"/>
        </w:rPr>
      </w:pPr>
      <w:r w:rsidRPr="00025828">
        <w:rPr>
          <w:rFonts w:ascii="Times New Roman" w:hAnsi="Times New Roman"/>
          <w:sz w:val="26"/>
          <w:szCs w:val="26"/>
          <w:lang w:val="vi-VN"/>
        </w:rPr>
        <w:t>[</w:t>
      </w:r>
      <w:r w:rsidR="009635D9" w:rsidRPr="00025828">
        <w:rPr>
          <w:rFonts w:ascii="Times New Roman" w:hAnsi="Times New Roman"/>
          <w:sz w:val="26"/>
          <w:szCs w:val="26"/>
        </w:rPr>
        <w:t>193</w:t>
      </w:r>
      <w:r w:rsidRPr="00025828">
        <w:rPr>
          <w:rFonts w:ascii="Times New Roman" w:hAnsi="Times New Roman"/>
          <w:sz w:val="26"/>
          <w:szCs w:val="26"/>
          <w:lang w:val="vi-VN"/>
        </w:rPr>
        <w:t xml:space="preserve">] </w:t>
      </w:r>
      <w:r w:rsidRPr="00025828">
        <w:rPr>
          <w:rFonts w:ascii="Times New Roman" w:hAnsi="Times New Roman"/>
          <w:spacing w:val="-4"/>
          <w:sz w:val="26"/>
          <w:szCs w:val="26"/>
          <w:shd w:val="clear" w:color="auto" w:fill="FFFFFF"/>
        </w:rPr>
        <w:t>Schneider, J. F., Rempel, L. A., Rohrer, G. A., &amp; Brown-Brandl, T. M. (2011), Genetic parameter estimates among scale activity score and farrowing disposition with reproductive traits in swine,</w:t>
      </w:r>
      <w:r w:rsidRPr="00025828">
        <w:rPr>
          <w:rStyle w:val="apple-converted-space"/>
          <w:rFonts w:ascii="Times New Roman" w:hAnsi="Times New Roman"/>
          <w:spacing w:val="-4"/>
          <w:sz w:val="26"/>
          <w:szCs w:val="26"/>
          <w:shd w:val="clear" w:color="auto" w:fill="FFFFFF"/>
        </w:rPr>
        <w:t xml:space="preserve"> </w:t>
      </w:r>
      <w:r w:rsidRPr="00025828">
        <w:rPr>
          <w:rFonts w:ascii="Times New Roman" w:hAnsi="Times New Roman"/>
          <w:i/>
          <w:iCs/>
          <w:spacing w:val="-4"/>
          <w:sz w:val="26"/>
          <w:szCs w:val="26"/>
          <w:shd w:val="clear" w:color="auto" w:fill="FFFFFF"/>
        </w:rPr>
        <w:t>Journal of Animal Science</w:t>
      </w:r>
      <w:r w:rsidRPr="00025828">
        <w:rPr>
          <w:rFonts w:ascii="Times New Roman" w:hAnsi="Times New Roman"/>
          <w:spacing w:val="-4"/>
          <w:sz w:val="26"/>
          <w:szCs w:val="26"/>
          <w:shd w:val="clear" w:color="auto" w:fill="FFFFFF"/>
        </w:rPr>
        <w:t>,</w:t>
      </w:r>
      <w:r w:rsidRPr="00025828">
        <w:rPr>
          <w:rStyle w:val="apple-converted-space"/>
          <w:rFonts w:ascii="Times New Roman" w:hAnsi="Times New Roman"/>
          <w:spacing w:val="-4"/>
          <w:sz w:val="26"/>
          <w:szCs w:val="26"/>
          <w:shd w:val="clear" w:color="auto" w:fill="FFFFFF"/>
        </w:rPr>
        <w:t xml:space="preserve"> </w:t>
      </w:r>
      <w:r w:rsidRPr="00025828">
        <w:rPr>
          <w:rFonts w:ascii="Times New Roman" w:hAnsi="Times New Roman"/>
          <w:iCs/>
          <w:spacing w:val="-4"/>
          <w:sz w:val="26"/>
          <w:szCs w:val="26"/>
          <w:shd w:val="clear" w:color="auto" w:fill="FFFFFF"/>
        </w:rPr>
        <w:t>89</w:t>
      </w:r>
      <w:r w:rsidRPr="00025828">
        <w:rPr>
          <w:rFonts w:ascii="Times New Roman" w:hAnsi="Times New Roman"/>
          <w:spacing w:val="-4"/>
          <w:sz w:val="26"/>
          <w:szCs w:val="26"/>
          <w:shd w:val="clear" w:color="auto" w:fill="FFFFFF"/>
        </w:rPr>
        <w:t>(11), pp. 3514-3521.</w:t>
      </w:r>
    </w:p>
    <w:p w:rsidR="00D700A4" w:rsidRPr="00025828" w:rsidRDefault="00D700A4" w:rsidP="00053A70">
      <w:pPr>
        <w:spacing w:before="60" w:after="120" w:line="269" w:lineRule="auto"/>
        <w:ind w:left="567" w:hanging="567"/>
        <w:rPr>
          <w:rFonts w:ascii="Times New Roman" w:hAnsi="Times New Roman"/>
          <w:i/>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rPr>
        <w:t>194</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Serenius, T., Sevón-Aimonen, M. L., &amp; Mäntysaari, E. A.</w:t>
      </w:r>
      <w:r w:rsidRPr="00025828">
        <w:rPr>
          <w:rFonts w:ascii="Times New Roman" w:hAnsi="Times New Roman"/>
          <w:sz w:val="26"/>
          <w:szCs w:val="26"/>
        </w:rPr>
        <w:t xml:space="preserve"> (2002), Effect of service sire and validity of repeatability model in litter size and farrowing interval of Finnish L and LW populations,</w:t>
      </w:r>
      <w:r w:rsidRPr="00025828">
        <w:rPr>
          <w:rFonts w:ascii="Times New Roman" w:hAnsi="Times New Roman"/>
          <w:i/>
          <w:sz w:val="26"/>
          <w:szCs w:val="26"/>
        </w:rPr>
        <w:t xml:space="preserve"> Livestock Production Science, </w:t>
      </w:r>
      <w:r w:rsidRPr="00025828">
        <w:rPr>
          <w:rFonts w:ascii="Times New Roman" w:hAnsi="Times New Roman"/>
          <w:sz w:val="26"/>
          <w:szCs w:val="26"/>
        </w:rPr>
        <w:t>81, pp.213-222.</w:t>
      </w:r>
    </w:p>
    <w:p w:rsidR="00D700A4" w:rsidRPr="00025828" w:rsidRDefault="00D700A4" w:rsidP="00053A70">
      <w:pPr>
        <w:autoSpaceDE w:val="0"/>
        <w:autoSpaceDN w:val="0"/>
        <w:adjustRightInd w:val="0"/>
        <w:spacing w:before="60" w:after="120" w:line="269" w:lineRule="auto"/>
        <w:ind w:left="567" w:hanging="567"/>
        <w:rPr>
          <w:rStyle w:val="pagesnum"/>
          <w:rFonts w:ascii="Times New Roman" w:hAnsi="Times New Roman"/>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rPr>
        <w:t>195</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Shi-Zheng, G.,and Su-Mei, Z.</w:t>
      </w:r>
      <w:r w:rsidRPr="00025828">
        <w:rPr>
          <w:rFonts w:ascii="Times New Roman" w:hAnsi="Times New Roman"/>
          <w:sz w:val="26"/>
          <w:szCs w:val="26"/>
        </w:rPr>
        <w:t xml:space="preserve"> (2009</w:t>
      </w:r>
      <w:r w:rsidRPr="00025828">
        <w:rPr>
          <w:rFonts w:ascii="Times New Roman" w:hAnsi="Times New Roman"/>
          <w:i/>
          <w:sz w:val="26"/>
          <w:szCs w:val="26"/>
        </w:rPr>
        <w:t>), Physiology, Affecting Factors and Strategies for Control of Pig Meat Intramuscular Fat,</w:t>
      </w:r>
      <w:r w:rsidRPr="00025828">
        <w:rPr>
          <w:rFonts w:ascii="Times New Roman" w:hAnsi="Times New Roman"/>
          <w:sz w:val="26"/>
          <w:szCs w:val="26"/>
        </w:rPr>
        <w:t xml:space="preserve"> R</w:t>
      </w:r>
      <w:hyperlink r:id="rId75" w:history="1">
        <w:r w:rsidRPr="00025828">
          <w:rPr>
            <w:rStyle w:val="Hyperlink"/>
            <w:rFonts w:ascii="Times New Roman" w:hAnsi="Times New Roman"/>
            <w:color w:val="auto"/>
            <w:sz w:val="26"/>
            <w:szCs w:val="26"/>
            <w:u w:val="none"/>
            <w:shd w:val="clear" w:color="auto" w:fill="FFFFFF"/>
          </w:rPr>
          <w:t>ecent Patents on Food, Nutrition &amp; Agriculture</w:t>
        </w:r>
      </w:hyperlink>
      <w:r w:rsidRPr="00025828">
        <w:rPr>
          <w:rFonts w:ascii="Times New Roman" w:hAnsi="Times New Roman"/>
          <w:sz w:val="26"/>
          <w:szCs w:val="26"/>
          <w:shd w:val="clear" w:color="auto" w:fill="FFFFFF"/>
        </w:rPr>
        <w:t xml:space="preserve">, 1(1), pp. </w:t>
      </w:r>
      <w:r w:rsidRPr="00025828">
        <w:rPr>
          <w:rStyle w:val="pagesnum"/>
          <w:rFonts w:ascii="Times New Roman" w:hAnsi="Times New Roman"/>
          <w:sz w:val="26"/>
          <w:szCs w:val="26"/>
          <w:shd w:val="clear" w:color="auto" w:fill="FFFFFF"/>
        </w:rPr>
        <w:t>59-74.</w:t>
      </w:r>
    </w:p>
    <w:p w:rsidR="00D700A4" w:rsidRPr="00025828" w:rsidRDefault="00D700A4" w:rsidP="00053A70">
      <w:pPr>
        <w:pStyle w:val="ColorfulList-Accent11"/>
        <w:spacing w:before="60" w:after="120" w:line="269" w:lineRule="auto"/>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009635D9" w:rsidRPr="00025828">
        <w:rPr>
          <w:rFonts w:ascii="Times New Roman" w:hAnsi="Times New Roman" w:cs="Times New Roman"/>
          <w:sz w:val="26"/>
          <w:szCs w:val="26"/>
          <w:lang w:val="en-US"/>
        </w:rPr>
        <w:t>196</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af-ZA"/>
        </w:rPr>
        <w:t xml:space="preserve">Sieczkowska, H., Kocwin-Podsiadla, M., Krzecio, E., Antosik, K., &amp; Zybert, A. (2009), Quality and technological properties of meat from Landrace-Yorkshire x Duroc and Landrace-Yorkshire x Duroc-Pietrain fatteners, </w:t>
      </w:r>
      <w:r w:rsidRPr="00025828">
        <w:rPr>
          <w:rFonts w:ascii="Times New Roman" w:hAnsi="Times New Roman" w:cs="Times New Roman"/>
          <w:i/>
          <w:iCs/>
          <w:sz w:val="26"/>
          <w:szCs w:val="26"/>
          <w:shd w:val="clear" w:color="auto" w:fill="FFFFFF"/>
          <w:lang w:val="af-ZA"/>
        </w:rPr>
        <w:t>Polish Journal of Food and Nutrition Sciences</w:t>
      </w:r>
      <w:r w:rsidRPr="00025828">
        <w:rPr>
          <w:rFonts w:ascii="Times New Roman" w:hAnsi="Times New Roman" w:cs="Times New Roman"/>
          <w:sz w:val="26"/>
          <w:szCs w:val="26"/>
          <w:shd w:val="clear" w:color="auto" w:fill="FFFFFF"/>
          <w:lang w:val="af-ZA"/>
        </w:rPr>
        <w:t>,</w:t>
      </w:r>
      <w:r w:rsidRPr="00025828">
        <w:rPr>
          <w:rStyle w:val="apple-converted-space"/>
          <w:rFonts w:ascii="Times New Roman" w:eastAsia="MS Mincho" w:hAnsi="Times New Roman" w:cs="Times New Roman"/>
          <w:sz w:val="26"/>
          <w:szCs w:val="26"/>
          <w:shd w:val="clear" w:color="auto" w:fill="FFFFFF"/>
          <w:lang w:val="af-ZA"/>
        </w:rPr>
        <w:t xml:space="preserve"> </w:t>
      </w:r>
      <w:r w:rsidRPr="00025828">
        <w:rPr>
          <w:rFonts w:ascii="Times New Roman" w:hAnsi="Times New Roman" w:cs="Times New Roman"/>
          <w:iCs/>
          <w:sz w:val="26"/>
          <w:szCs w:val="26"/>
          <w:shd w:val="clear" w:color="auto" w:fill="FFFFFF"/>
          <w:lang w:val="af-ZA"/>
        </w:rPr>
        <w:t>59</w:t>
      </w:r>
      <w:r w:rsidRPr="00025828">
        <w:rPr>
          <w:rFonts w:ascii="Times New Roman" w:hAnsi="Times New Roman" w:cs="Times New Roman"/>
          <w:sz w:val="26"/>
          <w:szCs w:val="26"/>
          <w:shd w:val="clear" w:color="auto" w:fill="FFFFFF"/>
          <w:lang w:val="af-ZA"/>
        </w:rPr>
        <w:t xml:space="preserve">(4), pp. </w:t>
      </w:r>
      <w:r w:rsidRPr="00025828">
        <w:rPr>
          <w:rFonts w:ascii="Times New Roman" w:hAnsi="Times New Roman" w:cs="Times New Roman"/>
          <w:sz w:val="26"/>
          <w:szCs w:val="26"/>
          <w:lang w:val="af-ZA"/>
        </w:rPr>
        <w:t>329-333</w:t>
      </w:r>
    </w:p>
    <w:p w:rsidR="00D700A4" w:rsidRPr="00025828" w:rsidRDefault="00D700A4" w:rsidP="00053A70">
      <w:pPr>
        <w:spacing w:before="60" w:after="120" w:line="269" w:lineRule="auto"/>
        <w:ind w:left="567" w:hanging="567"/>
        <w:rPr>
          <w:rFonts w:ascii="Times New Roman" w:hAnsi="Times New Roman"/>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rPr>
        <w:t>197</w:t>
      </w:r>
      <w:r w:rsidRPr="00025828">
        <w:rPr>
          <w:rFonts w:ascii="Times New Roman" w:hAnsi="Times New Roman"/>
          <w:sz w:val="26"/>
          <w:szCs w:val="26"/>
          <w:lang w:val="vi-VN"/>
        </w:rPr>
        <w:t xml:space="preserve">] Sterten, H., Frøystein, T., Oksbjerg, N., Rehnberg, A.C., Ekker, A.S., Kjos, NP. </w:t>
      </w:r>
      <w:r w:rsidRPr="00025828">
        <w:rPr>
          <w:rFonts w:ascii="Times New Roman" w:hAnsi="Times New Roman"/>
          <w:sz w:val="26"/>
          <w:szCs w:val="26"/>
        </w:rPr>
        <w:t xml:space="preserve">(2009), Effect of fasting prior to slaughter on technological and sensory properties of the loin muscle (M. longissimus dorsi) of pigs, </w:t>
      </w:r>
      <w:r w:rsidRPr="00025828">
        <w:rPr>
          <w:rFonts w:ascii="Times New Roman" w:hAnsi="Times New Roman"/>
          <w:i/>
          <w:sz w:val="26"/>
          <w:szCs w:val="26"/>
        </w:rPr>
        <w:t xml:space="preserve">Meat </w:t>
      </w:r>
      <w:r w:rsidRPr="00025828">
        <w:rPr>
          <w:rFonts w:ascii="Times New Roman" w:hAnsi="Times New Roman"/>
          <w:i/>
          <w:iCs/>
          <w:sz w:val="26"/>
          <w:szCs w:val="26"/>
        </w:rPr>
        <w:t>Science</w:t>
      </w:r>
      <w:r w:rsidRPr="00025828">
        <w:rPr>
          <w:rFonts w:ascii="Times New Roman" w:hAnsi="Times New Roman"/>
          <w:i/>
          <w:sz w:val="26"/>
          <w:szCs w:val="26"/>
        </w:rPr>
        <w:t xml:space="preserve">, </w:t>
      </w:r>
      <w:r w:rsidRPr="00025828">
        <w:rPr>
          <w:rFonts w:ascii="Times New Roman" w:hAnsi="Times New Roman"/>
          <w:sz w:val="26"/>
          <w:szCs w:val="26"/>
        </w:rPr>
        <w:t>83, pp. 351-357.</w:t>
      </w:r>
    </w:p>
    <w:p w:rsidR="00D700A4" w:rsidRPr="00025828" w:rsidRDefault="00D700A4" w:rsidP="00053A70">
      <w:pPr>
        <w:pStyle w:val="ColorfulList-Accent11"/>
        <w:suppressAutoHyphens/>
        <w:spacing w:before="60" w:after="120" w:line="269" w:lineRule="auto"/>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9635D9" w:rsidRPr="00025828">
        <w:rPr>
          <w:rFonts w:ascii="Times New Roman" w:hAnsi="Times New Roman" w:cs="Times New Roman"/>
          <w:sz w:val="26"/>
          <w:szCs w:val="26"/>
          <w:lang w:val="en-US"/>
        </w:rPr>
        <w:t>198</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 xml:space="preserve">Szabo, C., Jansman, A. J., Babinszky, L., Kanis, E., &amp; Verstegen, M. W. (2001), Effect of dietary protein source and lysine: DE ratio on growth performance, meat quality, and body composition of growing-finishing pigs, </w:t>
      </w:r>
      <w:r w:rsidRPr="00025828">
        <w:rPr>
          <w:rFonts w:ascii="Times New Roman" w:hAnsi="Times New Roman" w:cs="Times New Roman"/>
          <w:i/>
          <w:iCs/>
          <w:sz w:val="26"/>
          <w:szCs w:val="26"/>
          <w:shd w:val="clear" w:color="auto" w:fill="FFFFFF"/>
          <w:lang w:val="en-US"/>
        </w:rPr>
        <w:t>Journal of Animal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79</w:t>
      </w:r>
      <w:r w:rsidRPr="00025828">
        <w:rPr>
          <w:rFonts w:ascii="Times New Roman" w:hAnsi="Times New Roman" w:cs="Times New Roman"/>
          <w:sz w:val="26"/>
          <w:szCs w:val="26"/>
          <w:shd w:val="clear" w:color="auto" w:fill="FFFFFF"/>
          <w:lang w:val="en-US"/>
        </w:rPr>
        <w:t>(11), pp. 2857-2865.</w:t>
      </w:r>
    </w:p>
    <w:p w:rsidR="00D700A4" w:rsidRPr="00025828" w:rsidRDefault="00D700A4" w:rsidP="00053A70">
      <w:pPr>
        <w:autoSpaceDE w:val="0"/>
        <w:autoSpaceDN w:val="0"/>
        <w:adjustRightInd w:val="0"/>
        <w:spacing w:before="60" w:after="120" w:line="269" w:lineRule="auto"/>
        <w:ind w:left="567" w:hanging="567"/>
        <w:rPr>
          <w:rFonts w:ascii="Times New Roman" w:eastAsia="Arial Unicode MS" w:hAnsi="Times New Roman"/>
          <w:sz w:val="26"/>
          <w:szCs w:val="26"/>
          <w:shd w:val="clear" w:color="auto" w:fill="F1F1F1"/>
        </w:rPr>
      </w:pPr>
      <w:r w:rsidRPr="00025828">
        <w:rPr>
          <w:rFonts w:ascii="Times New Roman" w:hAnsi="Times New Roman"/>
          <w:sz w:val="26"/>
          <w:szCs w:val="26"/>
          <w:lang w:val="vi-VN"/>
        </w:rPr>
        <w:t>[</w:t>
      </w:r>
      <w:r w:rsidR="009635D9" w:rsidRPr="00025828">
        <w:rPr>
          <w:rFonts w:ascii="Times New Roman" w:hAnsi="Times New Roman"/>
          <w:sz w:val="26"/>
          <w:szCs w:val="26"/>
        </w:rPr>
        <w:t>199</w:t>
      </w:r>
      <w:r w:rsidRPr="00025828">
        <w:rPr>
          <w:rFonts w:ascii="Times New Roman" w:hAnsi="Times New Roman"/>
          <w:sz w:val="26"/>
          <w:szCs w:val="26"/>
          <w:lang w:val="vi-VN"/>
        </w:rPr>
        <w:t xml:space="preserve">] </w:t>
      </w:r>
      <w:r w:rsidRPr="00025828">
        <w:rPr>
          <w:rFonts w:ascii="Times New Roman" w:hAnsi="Times New Roman"/>
          <w:sz w:val="26"/>
          <w:szCs w:val="26"/>
          <w:lang w:bidi="th-TH"/>
        </w:rPr>
        <w:t xml:space="preserve">Therkildsen, M., Riis, B., Karlsson, A., Kristensen, L., Ertbjerg, P., Purslow, PP., Aaslyng, M.D. and Oksbjerg, N. (2002), Compensatory growth response in pigs, muscle protein turnover and meat texture: effects of restriction/realimentation period, </w:t>
      </w:r>
      <w:r w:rsidRPr="00025828">
        <w:rPr>
          <w:rFonts w:ascii="Times New Roman" w:hAnsi="Times New Roman"/>
          <w:i/>
          <w:sz w:val="26"/>
          <w:szCs w:val="26"/>
          <w:lang w:bidi="th-TH"/>
        </w:rPr>
        <w:t xml:space="preserve">Animal Science, </w:t>
      </w:r>
      <w:r w:rsidRPr="00025828">
        <w:rPr>
          <w:rFonts w:ascii="Times New Roman" w:hAnsi="Times New Roman"/>
          <w:sz w:val="26"/>
          <w:szCs w:val="26"/>
          <w:lang w:bidi="th-TH"/>
        </w:rPr>
        <w:t>75, pp. 367–377.</w:t>
      </w:r>
    </w:p>
    <w:p w:rsidR="00D700A4" w:rsidRPr="00025828" w:rsidRDefault="00D700A4" w:rsidP="00053A70">
      <w:pPr>
        <w:spacing w:before="60" w:after="120" w:line="276" w:lineRule="auto"/>
        <w:ind w:left="567" w:hanging="567"/>
        <w:rPr>
          <w:rFonts w:ascii="Times New Roman" w:hAnsi="Times New Roman"/>
          <w:sz w:val="26"/>
          <w:szCs w:val="26"/>
          <w:lang w:bidi="th-TH"/>
        </w:rPr>
      </w:pPr>
      <w:r w:rsidRPr="00025828">
        <w:rPr>
          <w:rFonts w:ascii="Times New Roman" w:hAnsi="Times New Roman"/>
          <w:sz w:val="26"/>
          <w:szCs w:val="26"/>
          <w:lang w:val="vi-VN"/>
        </w:rPr>
        <w:t>[</w:t>
      </w:r>
      <w:r w:rsidR="009635D9" w:rsidRPr="00025828">
        <w:rPr>
          <w:rFonts w:ascii="Times New Roman" w:hAnsi="Times New Roman"/>
          <w:sz w:val="26"/>
          <w:szCs w:val="26"/>
        </w:rPr>
        <w:t>200</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Tu, P. K., Hoang, N. D., Ngoan Le Duc,</w:t>
      </w:r>
      <w:r w:rsidRPr="00025828">
        <w:rPr>
          <w:rFonts w:ascii="Times New Roman" w:hAnsi="Times New Roman"/>
          <w:sz w:val="26"/>
          <w:szCs w:val="26"/>
          <w:lang w:bidi="th-TH"/>
        </w:rPr>
        <w:t xml:space="preserve"> </w:t>
      </w:r>
      <w:r w:rsidRPr="00025828">
        <w:rPr>
          <w:rFonts w:ascii="Times New Roman" w:hAnsi="Times New Roman"/>
          <w:sz w:val="26"/>
          <w:szCs w:val="26"/>
          <w:shd w:val="clear" w:color="auto" w:fill="FFFFFF"/>
        </w:rPr>
        <w:t xml:space="preserve">Hendriks, W. H., Van Der Peet-Schwering, C. M. C., &amp; Verstegen, M. W. A. (2010), Effect of genotype and dietary protein level on growth performance and carcass characteristics of fattening pigs in Central Vietnam, </w:t>
      </w:r>
      <w:r w:rsidRPr="00025828">
        <w:rPr>
          <w:rFonts w:ascii="Times New Roman" w:hAnsi="Times New Roman"/>
          <w:i/>
          <w:iCs/>
          <w:sz w:val="26"/>
          <w:szCs w:val="26"/>
          <w:shd w:val="clear" w:color="auto" w:fill="FFFFFF"/>
        </w:rPr>
        <w:t>Asian-Australasian Journal of Animal Sciences</w:t>
      </w:r>
      <w:r w:rsidRPr="00025828">
        <w:rPr>
          <w:rFonts w:ascii="Times New Roman" w:hAnsi="Times New Roman"/>
          <w:sz w:val="26"/>
          <w:szCs w:val="26"/>
          <w:shd w:val="clear" w:color="auto" w:fill="FFFFFF"/>
        </w:rPr>
        <w:t>,</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23</w:t>
      </w:r>
      <w:r w:rsidRPr="00025828">
        <w:rPr>
          <w:rFonts w:ascii="Times New Roman" w:hAnsi="Times New Roman"/>
          <w:sz w:val="26"/>
          <w:szCs w:val="26"/>
          <w:shd w:val="clear" w:color="auto" w:fill="FFFFFF"/>
        </w:rPr>
        <w:t>(8), pp. 1034-1042.</w:t>
      </w:r>
    </w:p>
    <w:p w:rsidR="00D700A4" w:rsidRPr="00025828" w:rsidRDefault="00D700A4" w:rsidP="00053A70">
      <w:pPr>
        <w:suppressAutoHyphens/>
        <w:spacing w:before="60" w:after="120" w:line="276" w:lineRule="auto"/>
        <w:ind w:left="567" w:hanging="567"/>
        <w:rPr>
          <w:rFonts w:ascii="Times New Roman" w:hAnsi="Times New Roman"/>
          <w:kern w:val="2"/>
          <w:sz w:val="26"/>
          <w:szCs w:val="26"/>
          <w:lang w:val="af-ZA" w:eastAsia="ar-SA"/>
        </w:rPr>
      </w:pPr>
      <w:r w:rsidRPr="00025828">
        <w:rPr>
          <w:rFonts w:ascii="Times New Roman" w:hAnsi="Times New Roman"/>
          <w:sz w:val="26"/>
          <w:szCs w:val="26"/>
          <w:lang w:val="vi-VN"/>
        </w:rPr>
        <w:t>[</w:t>
      </w:r>
      <w:r w:rsidR="009635D9" w:rsidRPr="00025828">
        <w:rPr>
          <w:rFonts w:ascii="Times New Roman" w:hAnsi="Times New Roman"/>
          <w:sz w:val="26"/>
          <w:szCs w:val="26"/>
        </w:rPr>
        <w:t>201</w:t>
      </w:r>
      <w:r w:rsidRPr="00025828">
        <w:rPr>
          <w:rFonts w:ascii="Times New Roman" w:hAnsi="Times New Roman"/>
          <w:sz w:val="26"/>
          <w:szCs w:val="26"/>
          <w:lang w:val="vi-VN"/>
        </w:rPr>
        <w:t xml:space="preserve">] </w:t>
      </w:r>
      <w:r w:rsidRPr="00025828">
        <w:rPr>
          <w:rFonts w:ascii="Times New Roman" w:hAnsi="Times New Roman"/>
          <w:sz w:val="26"/>
          <w:szCs w:val="26"/>
          <w:shd w:val="clear" w:color="auto" w:fill="FFFFFF"/>
        </w:rPr>
        <w:t>Umesiobi, D. O. (2009), Vitamin E supplementation to sows and effects on fertility rate and subsequent body development of their weanling piglets,</w:t>
      </w:r>
      <w:r w:rsidRPr="00025828">
        <w:rPr>
          <w:rStyle w:val="apple-converted-space"/>
          <w:rFonts w:ascii="Times New Roman" w:hAnsi="Times New Roman"/>
          <w:sz w:val="26"/>
          <w:szCs w:val="26"/>
          <w:shd w:val="clear" w:color="auto" w:fill="FFFFFF"/>
        </w:rPr>
        <w:t xml:space="preserve"> </w:t>
      </w:r>
      <w:r w:rsidRPr="00025828">
        <w:rPr>
          <w:rFonts w:ascii="Times New Roman" w:hAnsi="Times New Roman"/>
          <w:i/>
          <w:iCs/>
          <w:sz w:val="26"/>
          <w:szCs w:val="26"/>
          <w:shd w:val="clear" w:color="auto" w:fill="FFFFFF"/>
        </w:rPr>
        <w:t>Journal of Agriculture and Rural Development in the Tropics and Subtropics (JARTS)</w:t>
      </w:r>
      <w:r w:rsidRPr="00025828">
        <w:rPr>
          <w:rFonts w:ascii="Times New Roman" w:hAnsi="Times New Roman"/>
          <w:sz w:val="26"/>
          <w:szCs w:val="26"/>
          <w:shd w:val="clear" w:color="auto" w:fill="FFFFFF"/>
        </w:rPr>
        <w:t xml:space="preserve">, </w:t>
      </w:r>
      <w:r w:rsidRPr="00025828">
        <w:rPr>
          <w:rFonts w:ascii="Times New Roman" w:hAnsi="Times New Roman"/>
          <w:iCs/>
          <w:sz w:val="26"/>
          <w:szCs w:val="26"/>
          <w:shd w:val="clear" w:color="auto" w:fill="FFFFFF"/>
        </w:rPr>
        <w:t>110</w:t>
      </w:r>
      <w:r w:rsidRPr="00025828">
        <w:rPr>
          <w:rFonts w:ascii="Times New Roman" w:hAnsi="Times New Roman"/>
          <w:sz w:val="26"/>
          <w:szCs w:val="26"/>
          <w:shd w:val="clear" w:color="auto" w:fill="FFFFFF"/>
        </w:rPr>
        <w:t>(2), pp. 155-168.</w:t>
      </w:r>
    </w:p>
    <w:p w:rsidR="00D700A4" w:rsidRPr="00025828" w:rsidRDefault="00D700A4" w:rsidP="00053A70">
      <w:pPr>
        <w:shd w:val="clear" w:color="auto" w:fill="FFFFFF"/>
        <w:autoSpaceDE w:val="0"/>
        <w:autoSpaceDN w:val="0"/>
        <w:adjustRightInd w:val="0"/>
        <w:spacing w:before="60" w:after="120" w:line="276" w:lineRule="auto"/>
        <w:ind w:left="567" w:hanging="567"/>
        <w:textAlignment w:val="baseline"/>
        <w:rPr>
          <w:rFonts w:ascii="Times New Roman" w:hAnsi="Times New Roman"/>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lang w:val="fr-FR"/>
        </w:rPr>
        <w:t>202</w:t>
      </w:r>
      <w:r w:rsidRPr="00025828">
        <w:rPr>
          <w:rFonts w:ascii="Times New Roman" w:hAnsi="Times New Roman"/>
          <w:sz w:val="26"/>
          <w:szCs w:val="26"/>
          <w:lang w:val="vi-VN"/>
        </w:rPr>
        <w:t xml:space="preserve">] </w:t>
      </w:r>
      <w:r w:rsidRPr="00025828">
        <w:rPr>
          <w:rFonts w:ascii="Times New Roman" w:hAnsi="Times New Roman"/>
          <w:sz w:val="26"/>
          <w:szCs w:val="26"/>
          <w:lang w:val="nl-NL"/>
        </w:rPr>
        <w:t xml:space="preserve">Van de Perre, </w:t>
      </w:r>
      <w:hyperlink r:id="rId76" w:history="1">
        <w:r w:rsidRPr="00025828">
          <w:rPr>
            <w:rStyle w:val="Hyperlink"/>
            <w:rFonts w:ascii="Times New Roman" w:hAnsi="Times New Roman"/>
            <w:color w:val="auto"/>
            <w:sz w:val="26"/>
            <w:szCs w:val="26"/>
            <w:u w:val="none"/>
            <w:bdr w:val="none" w:sz="0" w:space="0" w:color="auto" w:frame="1"/>
            <w:lang w:val="nl-NL"/>
          </w:rPr>
          <w:t>V.</w:t>
        </w:r>
      </w:hyperlink>
      <w:r w:rsidRPr="00025828">
        <w:rPr>
          <w:rFonts w:ascii="Times New Roman" w:hAnsi="Times New Roman"/>
          <w:sz w:val="26"/>
          <w:szCs w:val="26"/>
          <w:lang w:val="nl-NL"/>
        </w:rPr>
        <w:t>,</w:t>
      </w:r>
      <w:r w:rsidRPr="00025828">
        <w:rPr>
          <w:rStyle w:val="apple-converted-space"/>
          <w:rFonts w:ascii="Times New Roman" w:hAnsi="Times New Roman"/>
          <w:sz w:val="26"/>
          <w:szCs w:val="26"/>
          <w:lang w:val="nl-NL"/>
        </w:rPr>
        <w:t xml:space="preserve"> Permentier, </w:t>
      </w:r>
      <w:hyperlink r:id="rId77" w:history="1">
        <w:r w:rsidRPr="00025828">
          <w:rPr>
            <w:rStyle w:val="Hyperlink"/>
            <w:rFonts w:ascii="Times New Roman" w:hAnsi="Times New Roman"/>
            <w:color w:val="auto"/>
            <w:sz w:val="26"/>
            <w:szCs w:val="26"/>
            <w:u w:val="none"/>
            <w:bdr w:val="none" w:sz="0" w:space="0" w:color="auto" w:frame="1"/>
            <w:lang w:val="nl-NL"/>
          </w:rPr>
          <w:t>L.</w:t>
        </w:r>
      </w:hyperlink>
      <w:r w:rsidRPr="00025828">
        <w:rPr>
          <w:rFonts w:ascii="Times New Roman" w:hAnsi="Times New Roman"/>
          <w:sz w:val="26"/>
          <w:szCs w:val="26"/>
          <w:lang w:val="nl-NL"/>
        </w:rPr>
        <w:t>,</w:t>
      </w:r>
      <w:r w:rsidRPr="00025828">
        <w:rPr>
          <w:rStyle w:val="apple-converted-space"/>
          <w:rFonts w:ascii="Times New Roman" w:hAnsi="Times New Roman"/>
          <w:sz w:val="26"/>
          <w:szCs w:val="26"/>
          <w:lang w:val="nl-NL"/>
        </w:rPr>
        <w:t xml:space="preserve"> De Bie, </w:t>
      </w:r>
      <w:hyperlink r:id="rId78" w:history="1">
        <w:r w:rsidRPr="00025828">
          <w:rPr>
            <w:rStyle w:val="Hyperlink"/>
            <w:rFonts w:ascii="Times New Roman" w:hAnsi="Times New Roman"/>
            <w:color w:val="auto"/>
            <w:sz w:val="26"/>
            <w:szCs w:val="26"/>
            <w:u w:val="none"/>
            <w:bdr w:val="none" w:sz="0" w:space="0" w:color="auto" w:frame="1"/>
            <w:lang w:val="nl-NL"/>
          </w:rPr>
          <w:t>S.</w:t>
        </w:r>
      </w:hyperlink>
      <w:r w:rsidRPr="00025828">
        <w:rPr>
          <w:rFonts w:ascii="Times New Roman" w:hAnsi="Times New Roman"/>
          <w:sz w:val="26"/>
          <w:szCs w:val="26"/>
          <w:lang w:val="nl-NL"/>
        </w:rPr>
        <w:t>,</w:t>
      </w:r>
      <w:r w:rsidRPr="00025828">
        <w:rPr>
          <w:rStyle w:val="apple-converted-space"/>
          <w:rFonts w:ascii="Times New Roman" w:hAnsi="Times New Roman"/>
          <w:sz w:val="26"/>
          <w:szCs w:val="26"/>
          <w:lang w:val="nl-NL"/>
        </w:rPr>
        <w:t xml:space="preserve"> Verbeke, </w:t>
      </w:r>
      <w:hyperlink r:id="rId79" w:history="1">
        <w:r w:rsidRPr="00025828">
          <w:rPr>
            <w:rStyle w:val="Hyperlink"/>
            <w:rFonts w:ascii="Times New Roman" w:hAnsi="Times New Roman"/>
            <w:color w:val="auto"/>
            <w:sz w:val="26"/>
            <w:szCs w:val="26"/>
            <w:u w:val="none"/>
            <w:bdr w:val="none" w:sz="0" w:space="0" w:color="auto" w:frame="1"/>
            <w:lang w:val="nl-NL"/>
          </w:rPr>
          <w:t>G.</w:t>
        </w:r>
      </w:hyperlink>
      <w:r w:rsidRPr="00025828">
        <w:rPr>
          <w:rFonts w:ascii="Times New Roman" w:hAnsi="Times New Roman"/>
          <w:sz w:val="26"/>
          <w:szCs w:val="26"/>
          <w:lang w:val="nl-NL"/>
        </w:rPr>
        <w:t>,</w:t>
      </w:r>
      <w:r w:rsidRPr="00025828">
        <w:rPr>
          <w:rStyle w:val="apple-converted-space"/>
          <w:rFonts w:ascii="Times New Roman" w:hAnsi="Times New Roman"/>
          <w:sz w:val="26"/>
          <w:szCs w:val="26"/>
          <w:lang w:val="nl-NL"/>
        </w:rPr>
        <w:t xml:space="preserve"> Geers, </w:t>
      </w:r>
      <w:hyperlink r:id="rId80" w:history="1">
        <w:r w:rsidRPr="00025828">
          <w:rPr>
            <w:rStyle w:val="Hyperlink"/>
            <w:rFonts w:ascii="Times New Roman" w:hAnsi="Times New Roman"/>
            <w:color w:val="auto"/>
            <w:sz w:val="26"/>
            <w:szCs w:val="26"/>
            <w:u w:val="none"/>
            <w:bdr w:val="none" w:sz="0" w:space="0" w:color="auto" w:frame="1"/>
            <w:lang w:val="nl-NL"/>
          </w:rPr>
          <w:t xml:space="preserve">R. </w:t>
        </w:r>
      </w:hyperlink>
      <w:r w:rsidRPr="00025828">
        <w:rPr>
          <w:rFonts w:ascii="Times New Roman" w:hAnsi="Times New Roman"/>
          <w:sz w:val="26"/>
          <w:szCs w:val="26"/>
          <w:lang w:eastAsia="vi-VN"/>
        </w:rPr>
        <w:t xml:space="preserve">(2010), Effect of unloading, lairage, pig handling, stunning and season on pH of pork, </w:t>
      </w:r>
      <w:r w:rsidRPr="00025828">
        <w:rPr>
          <w:rFonts w:ascii="Times New Roman" w:hAnsi="Times New Roman"/>
          <w:i/>
          <w:iCs/>
          <w:sz w:val="26"/>
          <w:szCs w:val="26"/>
          <w:lang w:eastAsia="vi-VN"/>
        </w:rPr>
        <w:t>Meat Science</w:t>
      </w:r>
      <w:r w:rsidRPr="00025828">
        <w:rPr>
          <w:rFonts w:ascii="Times New Roman" w:hAnsi="Times New Roman"/>
          <w:i/>
          <w:sz w:val="26"/>
          <w:szCs w:val="26"/>
          <w:lang w:eastAsia="vi-VN"/>
        </w:rPr>
        <w:t xml:space="preserve">, </w:t>
      </w:r>
      <w:r w:rsidRPr="00025828">
        <w:rPr>
          <w:rFonts w:ascii="Times New Roman" w:hAnsi="Times New Roman"/>
          <w:sz w:val="26"/>
          <w:szCs w:val="26"/>
          <w:lang w:eastAsia="vi-VN"/>
        </w:rPr>
        <w:t>86(4), pp. 931-937.</w:t>
      </w:r>
    </w:p>
    <w:p w:rsidR="00D700A4" w:rsidRPr="00025828" w:rsidRDefault="00D700A4" w:rsidP="00053A70">
      <w:pPr>
        <w:spacing w:before="60" w:after="120" w:line="276" w:lineRule="auto"/>
        <w:ind w:left="567" w:hanging="567"/>
        <w:rPr>
          <w:rFonts w:ascii="Times New Roman" w:hAnsi="Times New Roman"/>
          <w:sz w:val="26"/>
          <w:szCs w:val="26"/>
        </w:rPr>
      </w:pPr>
      <w:r w:rsidRPr="00025828">
        <w:rPr>
          <w:rFonts w:ascii="Times New Roman" w:hAnsi="Times New Roman"/>
          <w:sz w:val="26"/>
          <w:szCs w:val="26"/>
          <w:lang w:val="vi-VN"/>
        </w:rPr>
        <w:t>[</w:t>
      </w:r>
      <w:r w:rsidR="009635D9" w:rsidRPr="00025828">
        <w:rPr>
          <w:rFonts w:ascii="Times New Roman" w:hAnsi="Times New Roman"/>
          <w:sz w:val="26"/>
          <w:szCs w:val="26"/>
        </w:rPr>
        <w:t>203</w:t>
      </w:r>
      <w:r w:rsidRPr="00025828">
        <w:rPr>
          <w:rFonts w:ascii="Times New Roman" w:hAnsi="Times New Roman"/>
          <w:sz w:val="26"/>
          <w:szCs w:val="26"/>
          <w:lang w:val="vi-VN"/>
        </w:rPr>
        <w:t xml:space="preserve">] </w:t>
      </w:r>
      <w:r w:rsidRPr="00A163AC">
        <w:rPr>
          <w:rFonts w:ascii="Times New Roman" w:hAnsi="Times New Roman"/>
          <w:spacing w:val="-6"/>
          <w:sz w:val="26"/>
          <w:szCs w:val="26"/>
        </w:rPr>
        <w:t xml:space="preserve">Warnants N; Oeckel M J Van; Paepe M De (2003), Response of growing pigs to different levels of ideal standardised digestible lysine using diets balanced in threonine, methionine and tryptophan, </w:t>
      </w:r>
      <w:r w:rsidRPr="00A163AC">
        <w:rPr>
          <w:rFonts w:ascii="Times New Roman" w:hAnsi="Times New Roman"/>
          <w:i/>
          <w:spacing w:val="-6"/>
          <w:sz w:val="26"/>
          <w:szCs w:val="26"/>
        </w:rPr>
        <w:t>Livestock Production Science</w:t>
      </w:r>
      <w:r w:rsidRPr="00A163AC">
        <w:rPr>
          <w:rFonts w:ascii="Times New Roman" w:hAnsi="Times New Roman"/>
          <w:spacing w:val="-6"/>
          <w:sz w:val="26"/>
          <w:szCs w:val="26"/>
        </w:rPr>
        <w:t>, 82, pp. 201-209.</w:t>
      </w:r>
    </w:p>
    <w:p w:rsidR="00D700A4" w:rsidRPr="00025828" w:rsidRDefault="00D700A4" w:rsidP="00053A70">
      <w:pPr>
        <w:autoSpaceDE w:val="0"/>
        <w:autoSpaceDN w:val="0"/>
        <w:adjustRightInd w:val="0"/>
        <w:spacing w:before="60" w:after="120" w:line="276" w:lineRule="auto"/>
        <w:ind w:left="567" w:hanging="567"/>
        <w:rPr>
          <w:rFonts w:ascii="Times New Roman" w:hAnsi="Times New Roman"/>
          <w:sz w:val="26"/>
          <w:szCs w:val="26"/>
          <w:lang w:eastAsia="vi-VN"/>
        </w:rPr>
      </w:pPr>
      <w:r w:rsidRPr="00025828">
        <w:rPr>
          <w:rFonts w:ascii="Times New Roman" w:hAnsi="Times New Roman"/>
          <w:sz w:val="26"/>
          <w:szCs w:val="26"/>
          <w:lang w:val="vi-VN"/>
        </w:rPr>
        <w:t>[</w:t>
      </w:r>
      <w:r w:rsidR="009635D9" w:rsidRPr="00025828">
        <w:rPr>
          <w:rFonts w:ascii="Times New Roman" w:hAnsi="Times New Roman"/>
          <w:sz w:val="26"/>
          <w:szCs w:val="26"/>
        </w:rPr>
        <w:t>204</w:t>
      </w:r>
      <w:r w:rsidRPr="00025828">
        <w:rPr>
          <w:rFonts w:ascii="Times New Roman" w:hAnsi="Times New Roman"/>
          <w:sz w:val="26"/>
          <w:szCs w:val="26"/>
          <w:lang w:val="vi-VN"/>
        </w:rPr>
        <w:t xml:space="preserve">] </w:t>
      </w:r>
      <w:r w:rsidRPr="00025828">
        <w:rPr>
          <w:rFonts w:ascii="Times New Roman" w:hAnsi="Times New Roman"/>
          <w:sz w:val="26"/>
          <w:szCs w:val="26"/>
        </w:rPr>
        <w:t xml:space="preserve">Warner, R.D., Kauffman., R.G. and Greaser, M.L. (1997), Muscle Protein Changes Post Mortem in Relation to Pork Quality Traits, </w:t>
      </w:r>
      <w:r w:rsidRPr="00025828">
        <w:rPr>
          <w:rFonts w:ascii="Times New Roman" w:hAnsi="Times New Roman"/>
          <w:i/>
          <w:sz w:val="26"/>
          <w:szCs w:val="26"/>
        </w:rPr>
        <w:t xml:space="preserve">Meat Science, </w:t>
      </w:r>
      <w:r w:rsidRPr="00025828">
        <w:rPr>
          <w:rFonts w:ascii="Times New Roman" w:hAnsi="Times New Roman"/>
          <w:sz w:val="26"/>
          <w:szCs w:val="26"/>
        </w:rPr>
        <w:t>45(3), pp. 339-352.</w:t>
      </w:r>
    </w:p>
    <w:p w:rsidR="00D700A4" w:rsidRPr="00025828" w:rsidRDefault="00D700A4" w:rsidP="00053A70">
      <w:pPr>
        <w:pStyle w:val="ColorfulList-Accent11"/>
        <w:spacing w:before="60" w:after="120"/>
        <w:ind w:left="567" w:hanging="567"/>
        <w:contextualSpacing/>
        <w:rPr>
          <w:rFonts w:ascii="Times New Roman" w:hAnsi="Times New Roman" w:cs="Times New Roman"/>
          <w:sz w:val="26"/>
          <w:szCs w:val="26"/>
          <w:lang w:val="en-US"/>
        </w:rPr>
      </w:pPr>
      <w:r w:rsidRPr="00025828">
        <w:rPr>
          <w:rFonts w:ascii="Times New Roman" w:hAnsi="Times New Roman" w:cs="Times New Roman"/>
          <w:sz w:val="26"/>
          <w:szCs w:val="26"/>
          <w:lang w:val="vi-VN"/>
        </w:rPr>
        <w:t>[</w:t>
      </w:r>
      <w:r w:rsidR="009635D9" w:rsidRPr="00025828">
        <w:rPr>
          <w:rFonts w:ascii="Times New Roman" w:hAnsi="Times New Roman" w:cs="Times New Roman"/>
          <w:sz w:val="26"/>
          <w:szCs w:val="26"/>
          <w:lang w:val="en-US"/>
        </w:rPr>
        <w:t>205</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White, H. M., Richert, B. T., Schinckel, A. P., Burgess, J. R., Donkin, S. S., &amp; Latour, M. A. (2008), Effects of temperature stress on growth performance and bacon quality in grow-finish pigs housed at two densities,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Journal of Animal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86</w:t>
      </w:r>
      <w:r w:rsidRPr="00025828">
        <w:rPr>
          <w:rFonts w:ascii="Times New Roman" w:hAnsi="Times New Roman" w:cs="Times New Roman"/>
          <w:sz w:val="26"/>
          <w:szCs w:val="26"/>
          <w:shd w:val="clear" w:color="auto" w:fill="FFFFFF"/>
          <w:lang w:val="en-US"/>
        </w:rPr>
        <w:t>(8), pp. 1789-1798.</w:t>
      </w:r>
    </w:p>
    <w:p w:rsidR="00D700A4" w:rsidRPr="00025828" w:rsidRDefault="00D700A4" w:rsidP="00053A70">
      <w:pPr>
        <w:pStyle w:val="ColorfulList-Accent11"/>
        <w:spacing w:before="60" w:after="120"/>
        <w:ind w:left="567" w:hanging="567"/>
        <w:contextualSpacing/>
        <w:rPr>
          <w:rFonts w:ascii="Times New Roman" w:eastAsia="Arial" w:hAnsi="Times New Roman" w:cs="Times New Roman"/>
          <w:spacing w:val="-2"/>
          <w:sz w:val="26"/>
          <w:szCs w:val="26"/>
          <w:lang w:val="vi-VN"/>
        </w:rPr>
      </w:pPr>
      <w:r w:rsidRPr="00025828">
        <w:rPr>
          <w:rFonts w:ascii="Times New Roman" w:hAnsi="Times New Roman" w:cs="Times New Roman"/>
          <w:spacing w:val="-2"/>
          <w:sz w:val="26"/>
          <w:szCs w:val="26"/>
          <w:lang w:val="vi-VN"/>
        </w:rPr>
        <w:t>[</w:t>
      </w:r>
      <w:r w:rsidR="009635D9" w:rsidRPr="00025828">
        <w:rPr>
          <w:rFonts w:ascii="Times New Roman" w:hAnsi="Times New Roman" w:cs="Times New Roman"/>
          <w:spacing w:val="-2"/>
          <w:sz w:val="26"/>
          <w:szCs w:val="26"/>
          <w:lang w:val="en-US"/>
        </w:rPr>
        <w:t>206</w:t>
      </w:r>
      <w:r w:rsidRPr="00025828">
        <w:rPr>
          <w:rFonts w:ascii="Times New Roman" w:hAnsi="Times New Roman" w:cs="Times New Roman"/>
          <w:spacing w:val="-2"/>
          <w:sz w:val="26"/>
          <w:szCs w:val="26"/>
          <w:lang w:val="vi-VN"/>
        </w:rPr>
        <w:t xml:space="preserve">] </w:t>
      </w:r>
      <w:r w:rsidRPr="00025828">
        <w:rPr>
          <w:rFonts w:ascii="Times New Roman" w:hAnsi="Times New Roman" w:cs="Times New Roman"/>
          <w:spacing w:val="-2"/>
          <w:sz w:val="26"/>
          <w:szCs w:val="26"/>
          <w:shd w:val="clear" w:color="auto" w:fill="FFFFFF"/>
          <w:lang w:val="en-US"/>
        </w:rPr>
        <w:t>Williams, N. H., Cline, T. R., Schinckel, A. P., &amp; Jones, D. J. (1994), The impact of ractopamine, energy intake, and dietary fat on finisher pig growth performance and carcass merit,</w:t>
      </w:r>
      <w:r w:rsidRPr="00025828">
        <w:rPr>
          <w:rStyle w:val="apple-converted-space"/>
          <w:rFonts w:ascii="Times New Roman" w:eastAsia="MS Mincho" w:hAnsi="Times New Roman" w:cs="Times New Roman"/>
          <w:spacing w:val="-2"/>
          <w:sz w:val="26"/>
          <w:szCs w:val="26"/>
          <w:shd w:val="clear" w:color="auto" w:fill="FFFFFF"/>
          <w:lang w:val="en-US"/>
        </w:rPr>
        <w:t xml:space="preserve"> </w:t>
      </w:r>
      <w:r w:rsidRPr="00025828">
        <w:rPr>
          <w:rFonts w:ascii="Times New Roman" w:hAnsi="Times New Roman" w:cs="Times New Roman"/>
          <w:i/>
          <w:iCs/>
          <w:spacing w:val="-2"/>
          <w:sz w:val="26"/>
          <w:szCs w:val="26"/>
          <w:shd w:val="clear" w:color="auto" w:fill="FFFFFF"/>
          <w:lang w:val="en-US"/>
        </w:rPr>
        <w:t>Journal Of Animal Science</w:t>
      </w:r>
      <w:r w:rsidRPr="00025828">
        <w:rPr>
          <w:rFonts w:ascii="Times New Roman" w:hAnsi="Times New Roman" w:cs="Times New Roman"/>
          <w:spacing w:val="-2"/>
          <w:sz w:val="26"/>
          <w:szCs w:val="26"/>
          <w:shd w:val="clear" w:color="auto" w:fill="FFFFFF"/>
          <w:lang w:val="en-US"/>
        </w:rPr>
        <w:t>,</w:t>
      </w:r>
      <w:r w:rsidRPr="00025828">
        <w:rPr>
          <w:rStyle w:val="apple-converted-space"/>
          <w:rFonts w:ascii="Times New Roman" w:eastAsia="MS Mincho" w:hAnsi="Times New Roman" w:cs="Times New Roman"/>
          <w:spacing w:val="-2"/>
          <w:sz w:val="26"/>
          <w:szCs w:val="26"/>
          <w:shd w:val="clear" w:color="auto" w:fill="FFFFFF"/>
          <w:lang w:val="en-US"/>
        </w:rPr>
        <w:t xml:space="preserve"> </w:t>
      </w:r>
      <w:r w:rsidRPr="00025828">
        <w:rPr>
          <w:rFonts w:ascii="Times New Roman" w:hAnsi="Times New Roman" w:cs="Times New Roman"/>
          <w:iCs/>
          <w:spacing w:val="-2"/>
          <w:sz w:val="26"/>
          <w:szCs w:val="26"/>
          <w:shd w:val="clear" w:color="auto" w:fill="FFFFFF"/>
          <w:lang w:val="en-US"/>
        </w:rPr>
        <w:t>72</w:t>
      </w:r>
      <w:r w:rsidRPr="00025828">
        <w:rPr>
          <w:rFonts w:ascii="Times New Roman" w:hAnsi="Times New Roman" w:cs="Times New Roman"/>
          <w:spacing w:val="-2"/>
          <w:sz w:val="26"/>
          <w:szCs w:val="26"/>
          <w:shd w:val="clear" w:color="auto" w:fill="FFFFFF"/>
          <w:lang w:val="en-US"/>
        </w:rPr>
        <w:t>(12), pp. 3152-3162.</w:t>
      </w:r>
    </w:p>
    <w:p w:rsidR="00D700A4" w:rsidRPr="00025828" w:rsidRDefault="00D700A4" w:rsidP="00053A70">
      <w:pPr>
        <w:pStyle w:val="ColorfulList-Accent11"/>
        <w:spacing w:before="60" w:after="120"/>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002A080E" w:rsidRPr="00025828">
        <w:rPr>
          <w:rFonts w:ascii="Times New Roman" w:hAnsi="Times New Roman" w:cs="Times New Roman"/>
          <w:sz w:val="26"/>
          <w:szCs w:val="26"/>
          <w:lang w:val="en-US"/>
        </w:rPr>
        <w:t>207</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Wolter, B. F., Hamilton, D. N., &amp; Ellis, M. (2000), Comparison of one-quarter Chinese Meishan and three-breed conventional cross females for sow productivity, and growth and carcass characteristics of the progeny,</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Canadian Journal of Animal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8</w:t>
      </w:r>
      <w:r w:rsidRPr="00025828">
        <w:rPr>
          <w:rFonts w:ascii="Times New Roman" w:hAnsi="Times New Roman" w:cs="Times New Roman"/>
          <w:i/>
          <w:iCs/>
          <w:sz w:val="26"/>
          <w:szCs w:val="26"/>
          <w:shd w:val="clear" w:color="auto" w:fill="FFFFFF"/>
          <w:lang w:val="en-US"/>
        </w:rPr>
        <w:t>0</w:t>
      </w:r>
      <w:r w:rsidRPr="00025828">
        <w:rPr>
          <w:rFonts w:ascii="Times New Roman" w:hAnsi="Times New Roman" w:cs="Times New Roman"/>
          <w:sz w:val="26"/>
          <w:szCs w:val="26"/>
          <w:shd w:val="clear" w:color="auto" w:fill="FFFFFF"/>
          <w:lang w:val="en-US"/>
        </w:rPr>
        <w:t>(2), pp. 281-286.</w:t>
      </w:r>
    </w:p>
    <w:p w:rsidR="00D700A4" w:rsidRPr="00025828" w:rsidRDefault="00D700A4" w:rsidP="00053A70">
      <w:pPr>
        <w:pStyle w:val="ColorfulList-Accent11"/>
        <w:spacing w:before="60" w:after="120"/>
        <w:ind w:left="567" w:hanging="567"/>
        <w:contextualSpacing/>
        <w:rPr>
          <w:rFonts w:ascii="Times New Roman" w:eastAsia="Arial" w:hAnsi="Times New Roman" w:cs="Times New Roman"/>
          <w:sz w:val="26"/>
          <w:szCs w:val="26"/>
          <w:lang w:val="vi-VN"/>
        </w:rPr>
      </w:pPr>
      <w:r w:rsidRPr="00025828">
        <w:rPr>
          <w:rFonts w:ascii="Times New Roman" w:hAnsi="Times New Roman" w:cs="Times New Roman"/>
          <w:sz w:val="26"/>
          <w:szCs w:val="26"/>
          <w:lang w:val="vi-VN"/>
        </w:rPr>
        <w:t>[</w:t>
      </w:r>
      <w:r w:rsidR="002A080E" w:rsidRPr="00025828">
        <w:rPr>
          <w:rFonts w:ascii="Times New Roman" w:hAnsi="Times New Roman" w:cs="Times New Roman"/>
          <w:sz w:val="26"/>
          <w:szCs w:val="26"/>
          <w:lang w:val="en-US"/>
        </w:rPr>
        <w:t>208</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Wood, J. D., Nute, G. R., Richardson, R. I., Whittington, F. M., Southwood, O., Plastow, G., ... &amp; Chang, K. C. (2004), Effects of breed, diet and muscle on fat deposition and eating quality in pigs,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Meat Science</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67</w:t>
      </w:r>
      <w:r w:rsidRPr="00025828">
        <w:rPr>
          <w:rFonts w:ascii="Times New Roman" w:hAnsi="Times New Roman" w:cs="Times New Roman"/>
          <w:sz w:val="26"/>
          <w:szCs w:val="26"/>
          <w:shd w:val="clear" w:color="auto" w:fill="FFFFFF"/>
          <w:lang w:val="en-US"/>
        </w:rPr>
        <w:t>(4), pp. 651-667.</w:t>
      </w:r>
    </w:p>
    <w:p w:rsidR="00D700A4" w:rsidRPr="00025828" w:rsidRDefault="00D700A4" w:rsidP="00053A70">
      <w:pPr>
        <w:pStyle w:val="ColorfulList-Accent11"/>
        <w:spacing w:before="60" w:after="120"/>
        <w:ind w:left="567" w:hanging="567"/>
        <w:contextualSpacing/>
        <w:rPr>
          <w:rFonts w:ascii="Times New Roman" w:hAnsi="Times New Roman" w:cs="Times New Roman"/>
          <w:i/>
          <w:sz w:val="26"/>
          <w:szCs w:val="26"/>
          <w:lang w:val="vi-VN"/>
        </w:rPr>
      </w:pPr>
      <w:r w:rsidRPr="00025828">
        <w:rPr>
          <w:rFonts w:ascii="Times New Roman" w:hAnsi="Times New Roman" w:cs="Times New Roman"/>
          <w:sz w:val="26"/>
          <w:szCs w:val="26"/>
          <w:lang w:val="vi-VN"/>
        </w:rPr>
        <w:t>[</w:t>
      </w:r>
      <w:r w:rsidR="002A080E" w:rsidRPr="00025828">
        <w:rPr>
          <w:rFonts w:ascii="Times New Roman" w:hAnsi="Times New Roman" w:cs="Times New Roman"/>
          <w:sz w:val="26"/>
          <w:szCs w:val="26"/>
          <w:lang w:val="en-US"/>
        </w:rPr>
        <w:t>209</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lang w:val="en-US"/>
        </w:rPr>
        <w:t>Young, L.D. (1995), Reproduction of F</w:t>
      </w:r>
      <w:r w:rsidRPr="00025828">
        <w:rPr>
          <w:rFonts w:ascii="Times New Roman" w:hAnsi="Times New Roman" w:cs="Times New Roman"/>
          <w:sz w:val="26"/>
          <w:szCs w:val="26"/>
          <w:vertAlign w:val="subscript"/>
          <w:lang w:val="en-US"/>
        </w:rPr>
        <w:t>1</w:t>
      </w:r>
      <w:r w:rsidRPr="00025828">
        <w:rPr>
          <w:rFonts w:ascii="Times New Roman" w:hAnsi="Times New Roman" w:cs="Times New Roman"/>
          <w:sz w:val="26"/>
          <w:szCs w:val="26"/>
          <w:lang w:val="en-US"/>
        </w:rPr>
        <w:t xml:space="preserve"> Meishan, Fenging, Minzhu and Durroc gilts and sows, </w:t>
      </w:r>
      <w:r w:rsidRPr="00025828">
        <w:rPr>
          <w:rFonts w:ascii="Times New Roman" w:hAnsi="Times New Roman" w:cs="Times New Roman"/>
          <w:i/>
          <w:iCs/>
          <w:sz w:val="26"/>
          <w:szCs w:val="26"/>
          <w:lang w:val="en-US"/>
        </w:rPr>
        <w:t>Journal of Animal Science,</w:t>
      </w:r>
      <w:r w:rsidRPr="00025828">
        <w:rPr>
          <w:rFonts w:ascii="Times New Roman" w:hAnsi="Times New Roman" w:cs="Times New Roman"/>
          <w:sz w:val="26"/>
          <w:szCs w:val="26"/>
          <w:lang w:val="en-US"/>
        </w:rPr>
        <w:t xml:space="preserve"> 73, pp. 711-721.</w:t>
      </w:r>
    </w:p>
    <w:p w:rsidR="00D700A4" w:rsidRPr="00025828" w:rsidRDefault="00D700A4" w:rsidP="00053A70">
      <w:pPr>
        <w:pStyle w:val="ColorfulList-Accent11"/>
        <w:spacing w:before="60" w:after="120"/>
        <w:ind w:left="567" w:hanging="567"/>
        <w:contextualSpacing/>
        <w:rPr>
          <w:rFonts w:ascii="Times New Roman" w:hAnsi="Times New Roman" w:cs="Times New Roman"/>
          <w:sz w:val="26"/>
          <w:szCs w:val="26"/>
          <w:shd w:val="clear" w:color="auto" w:fill="FFFFFF"/>
          <w:lang w:val="en-US"/>
        </w:rPr>
      </w:pPr>
      <w:r w:rsidRPr="00025828">
        <w:rPr>
          <w:rFonts w:ascii="Times New Roman" w:hAnsi="Times New Roman" w:cs="Times New Roman"/>
          <w:sz w:val="26"/>
          <w:szCs w:val="26"/>
          <w:lang w:val="vi-VN"/>
        </w:rPr>
        <w:t>[</w:t>
      </w:r>
      <w:r w:rsidR="002A080E" w:rsidRPr="00025828">
        <w:rPr>
          <w:rFonts w:ascii="Times New Roman" w:hAnsi="Times New Roman" w:cs="Times New Roman"/>
          <w:sz w:val="26"/>
          <w:szCs w:val="26"/>
          <w:lang w:val="en-US"/>
        </w:rPr>
        <w:t>210</w:t>
      </w:r>
      <w:r w:rsidRPr="00025828">
        <w:rPr>
          <w:rFonts w:ascii="Times New Roman" w:hAnsi="Times New Roman" w:cs="Times New Roman"/>
          <w:sz w:val="26"/>
          <w:szCs w:val="26"/>
          <w:lang w:val="vi-VN"/>
        </w:rPr>
        <w:t xml:space="preserve">] </w:t>
      </w:r>
      <w:r w:rsidRPr="00025828">
        <w:rPr>
          <w:rFonts w:ascii="Times New Roman" w:hAnsi="Times New Roman" w:cs="Times New Roman"/>
          <w:sz w:val="26"/>
          <w:szCs w:val="26"/>
          <w:shd w:val="clear" w:color="auto" w:fill="FFFFFF"/>
          <w:lang w:val="en-US"/>
        </w:rPr>
        <w:t xml:space="preserve">Zhang, J. X., Yin, J. D., Zhou, X., Li, F. N., Ni, J. J., &amp; Dong, B. (2008), Effects of lower dietary lysine and energy content on carcass characteristics and meat </w:t>
      </w:r>
    </w:p>
    <w:p w:rsidR="00053A70" w:rsidRPr="00025828" w:rsidRDefault="00D700A4" w:rsidP="00A163AC">
      <w:pPr>
        <w:pStyle w:val="ColorfulList-Accent11"/>
        <w:spacing w:before="60" w:after="120"/>
        <w:ind w:left="567" w:hanging="2"/>
        <w:contextualSpacing/>
        <w:rPr>
          <w:rFonts w:ascii="Times New Roman" w:hAnsi="Times New Roman" w:cs="Times New Roman"/>
          <w:sz w:val="26"/>
          <w:szCs w:val="26"/>
          <w:shd w:val="clear" w:color="auto" w:fill="FFFFFF"/>
          <w:lang w:val="en-US"/>
        </w:rPr>
      </w:pPr>
      <w:r w:rsidRPr="00025828">
        <w:rPr>
          <w:rFonts w:ascii="Times New Roman" w:hAnsi="Times New Roman" w:cs="Times New Roman"/>
          <w:sz w:val="26"/>
          <w:szCs w:val="26"/>
          <w:shd w:val="clear" w:color="auto" w:fill="FFFFFF"/>
          <w:lang w:val="en-US"/>
        </w:rPr>
        <w:t>quality in growing-finishing pigs,</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
          <w:iCs/>
          <w:sz w:val="26"/>
          <w:szCs w:val="26"/>
          <w:shd w:val="clear" w:color="auto" w:fill="FFFFFF"/>
          <w:lang w:val="en-US"/>
        </w:rPr>
        <w:t>Asian-Australasian Journal of Animal Sciences</w:t>
      </w:r>
      <w:r w:rsidRPr="00025828">
        <w:rPr>
          <w:rFonts w:ascii="Times New Roman" w:hAnsi="Times New Roman" w:cs="Times New Roman"/>
          <w:sz w:val="26"/>
          <w:szCs w:val="26"/>
          <w:shd w:val="clear" w:color="auto" w:fill="FFFFFF"/>
          <w:lang w:val="en-US"/>
        </w:rPr>
        <w:t>,</w:t>
      </w:r>
      <w:r w:rsidRPr="00025828">
        <w:rPr>
          <w:rStyle w:val="apple-converted-space"/>
          <w:rFonts w:ascii="Times New Roman" w:eastAsia="MS Mincho" w:hAnsi="Times New Roman" w:cs="Times New Roman"/>
          <w:sz w:val="26"/>
          <w:szCs w:val="26"/>
          <w:shd w:val="clear" w:color="auto" w:fill="FFFFFF"/>
          <w:lang w:val="en-US"/>
        </w:rPr>
        <w:t xml:space="preserve"> </w:t>
      </w:r>
      <w:r w:rsidRPr="00025828">
        <w:rPr>
          <w:rFonts w:ascii="Times New Roman" w:hAnsi="Times New Roman" w:cs="Times New Roman"/>
          <w:iCs/>
          <w:sz w:val="26"/>
          <w:szCs w:val="26"/>
          <w:shd w:val="clear" w:color="auto" w:fill="FFFFFF"/>
          <w:lang w:val="en-US"/>
        </w:rPr>
        <w:t>21</w:t>
      </w:r>
      <w:r w:rsidRPr="00025828">
        <w:rPr>
          <w:rFonts w:ascii="Times New Roman" w:hAnsi="Times New Roman" w:cs="Times New Roman"/>
          <w:sz w:val="26"/>
          <w:szCs w:val="26"/>
          <w:shd w:val="clear" w:color="auto" w:fill="FFFFFF"/>
          <w:lang w:val="en-US"/>
        </w:rPr>
        <w:t>(12), pp. 1785-1793.</w:t>
      </w:r>
    </w:p>
    <w:p w:rsidR="00382E41" w:rsidRPr="000034B8" w:rsidRDefault="00382E41" w:rsidP="00053A70">
      <w:pPr>
        <w:pStyle w:val="ColorfulList-Accent11"/>
        <w:spacing w:before="60" w:after="120"/>
        <w:ind w:left="0" w:firstLine="0"/>
        <w:contextualSpacing/>
        <w:jc w:val="center"/>
        <w:rPr>
          <w:rFonts w:ascii="Times New Roman" w:hAnsi="Times New Roman" w:cs="Times New Roman"/>
          <w:b/>
          <w:sz w:val="26"/>
          <w:shd w:val="clear" w:color="auto" w:fill="FFFFFF"/>
          <w:lang w:val="en-US"/>
        </w:rPr>
      </w:pPr>
      <w:bookmarkStart w:id="629" w:name="_Toc471961942"/>
      <w:r w:rsidRPr="000034B8">
        <w:rPr>
          <w:rFonts w:ascii="Times New Roman" w:hAnsi="Times New Roman" w:cs="Times New Roman"/>
          <w:b/>
          <w:sz w:val="26"/>
          <w:shd w:val="clear" w:color="auto" w:fill="FFFFFF"/>
          <w:lang w:val="en-US"/>
        </w:rPr>
        <w:t>PHỤ LỤC</w:t>
      </w:r>
      <w:bookmarkEnd w:id="629"/>
    </w:p>
    <w:p w:rsidR="00382E41" w:rsidRPr="00025828" w:rsidRDefault="00382E41" w:rsidP="00053A70">
      <w:pPr>
        <w:pStyle w:val="ColorfulList-Accent11"/>
        <w:spacing w:after="120" w:line="288" w:lineRule="auto"/>
        <w:ind w:left="0" w:firstLine="0"/>
        <w:contextualSpacing/>
        <w:jc w:val="center"/>
        <w:rPr>
          <w:rFonts w:ascii="Times New Roman" w:hAnsi="Times New Roman" w:cs="Times New Roman"/>
          <w:b/>
          <w:sz w:val="26"/>
          <w:szCs w:val="26"/>
          <w:shd w:val="clear" w:color="auto" w:fill="FFFFFF"/>
          <w:lang w:val="en-US"/>
        </w:rPr>
      </w:pPr>
      <w:r w:rsidRPr="00025828">
        <w:rPr>
          <w:rFonts w:ascii="Times New Roman" w:hAnsi="Times New Roman" w:cs="Times New Roman"/>
          <w:b/>
          <w:sz w:val="26"/>
          <w:szCs w:val="26"/>
          <w:shd w:val="clear" w:color="auto" w:fill="FFFFFF"/>
          <w:lang w:val="en-US"/>
        </w:rPr>
        <w:t>MỘT SỐ HÌNH ẢNH TRONG QUÁ TRÌNH THỰC HIỆN THÍ NGHIỆM</w:t>
      </w:r>
    </w:p>
    <w:p w:rsidR="00C15F8F" w:rsidRPr="00025828" w:rsidRDefault="00F129CC" w:rsidP="00502824">
      <w:pPr>
        <w:spacing w:after="120" w:line="400" w:lineRule="atLeast"/>
        <w:ind w:firstLine="0"/>
        <w:jc w:val="center"/>
        <w:rPr>
          <w:rFonts w:ascii="Times New Roman" w:hAnsi="Times New Roman"/>
          <w:sz w:val="26"/>
          <w:szCs w:val="26"/>
          <w:lang w:val="en-GB"/>
        </w:rPr>
      </w:pPr>
      <w:r>
        <w:rPr>
          <w:rFonts w:ascii="Times New Roman" w:hAnsi="Times New Roman"/>
          <w:noProof/>
          <w:sz w:val="26"/>
          <w:szCs w:val="26"/>
          <w:lang w:eastAsia="en-US"/>
        </w:rPr>
        <w:drawing>
          <wp:inline distT="0" distB="0" distL="0" distR="0">
            <wp:extent cx="5166995" cy="3726815"/>
            <wp:effectExtent l="0" t="0" r="0" b="6985"/>
            <wp:docPr id="3" name="Picture 3" descr="Nai CB 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i CB MS"/>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66995" cy="3726815"/>
                    </a:xfrm>
                    <a:prstGeom prst="rect">
                      <a:avLst/>
                    </a:prstGeom>
                    <a:noFill/>
                    <a:ln>
                      <a:noFill/>
                    </a:ln>
                  </pic:spPr>
                </pic:pic>
              </a:graphicData>
            </a:graphic>
          </wp:inline>
        </w:drawing>
      </w:r>
    </w:p>
    <w:p w:rsidR="00C15F8F" w:rsidRPr="00025828" w:rsidRDefault="00C15F8F" w:rsidP="00C15F8F">
      <w:pPr>
        <w:spacing w:after="120" w:line="400" w:lineRule="atLeast"/>
        <w:ind w:firstLine="284"/>
        <w:jc w:val="center"/>
        <w:rPr>
          <w:rFonts w:ascii="Times New Roman" w:hAnsi="Times New Roman"/>
          <w:sz w:val="26"/>
          <w:szCs w:val="26"/>
          <w:lang w:val="en-GB"/>
        </w:rPr>
      </w:pPr>
      <w:r w:rsidRPr="00025828">
        <w:rPr>
          <w:rFonts w:ascii="Times New Roman" w:hAnsi="Times New Roman"/>
          <w:sz w:val="26"/>
          <w:szCs w:val="26"/>
          <w:lang w:val="en-GB"/>
        </w:rPr>
        <w:t>L</w:t>
      </w:r>
      <w:r w:rsidR="00AE390A" w:rsidRPr="00025828">
        <w:rPr>
          <w:rFonts w:ascii="Times New Roman" w:hAnsi="Times New Roman"/>
          <w:sz w:val="26"/>
          <w:szCs w:val="26"/>
          <w:lang w:val="en-GB"/>
        </w:rPr>
        <w:t>ợn</w:t>
      </w:r>
      <w:r w:rsidR="00DE7FB8" w:rsidRPr="00025828">
        <w:rPr>
          <w:rFonts w:ascii="Times New Roman" w:hAnsi="Times New Roman"/>
          <w:sz w:val="26"/>
          <w:szCs w:val="26"/>
          <w:lang w:val="en-GB"/>
        </w:rPr>
        <w:t xml:space="preserve"> nái </w:t>
      </w:r>
      <w:r w:rsidR="00557F85" w:rsidRPr="00025828">
        <w:rPr>
          <w:rFonts w:ascii="Times New Roman" w:hAnsi="Times New Roman"/>
          <w:sz w:val="26"/>
          <w:szCs w:val="26"/>
          <w:lang w:val="en-GB"/>
        </w:rPr>
        <w:t>VCN-MS15</w:t>
      </w:r>
    </w:p>
    <w:p w:rsidR="00C15F8F" w:rsidRPr="00025828" w:rsidRDefault="00F129CC" w:rsidP="00C15F8F">
      <w:pPr>
        <w:spacing w:after="120" w:line="400" w:lineRule="atLeast"/>
        <w:ind w:firstLine="284"/>
        <w:jc w:val="center"/>
        <w:rPr>
          <w:rFonts w:ascii="Times New Roman" w:hAnsi="Times New Roman"/>
          <w:noProof/>
          <w:sz w:val="28"/>
          <w:szCs w:val="28"/>
          <w:lang w:eastAsia="en-US"/>
        </w:rPr>
      </w:pPr>
      <w:r>
        <w:rPr>
          <w:rFonts w:ascii="Times New Roman" w:hAnsi="Times New Roman"/>
          <w:noProof/>
          <w:sz w:val="28"/>
          <w:szCs w:val="28"/>
          <w:lang w:eastAsia="en-US"/>
        </w:rPr>
        <w:drawing>
          <wp:inline distT="0" distB="0" distL="0" distR="0">
            <wp:extent cx="5029200" cy="3743960"/>
            <wp:effectExtent l="0" t="0" r="0" b="8890"/>
            <wp:docPr id="4" name="Picture 13" descr="D:\le duc thao\ANH\heo thi nghiem nghien cuu sinh\anh heo thi nghiem\DSC03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le duc thao\ANH\heo thi nghiem nghien cuu sinh\anh heo thi nghiem\DSC03132.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29200" cy="3743960"/>
                    </a:xfrm>
                    <a:prstGeom prst="rect">
                      <a:avLst/>
                    </a:prstGeom>
                    <a:noFill/>
                    <a:ln>
                      <a:noFill/>
                    </a:ln>
                  </pic:spPr>
                </pic:pic>
              </a:graphicData>
            </a:graphic>
          </wp:inline>
        </w:drawing>
      </w:r>
    </w:p>
    <w:p w:rsidR="00C15F8F" w:rsidRPr="00025828" w:rsidRDefault="00E90270" w:rsidP="00C15F8F">
      <w:pPr>
        <w:spacing w:after="120" w:line="400" w:lineRule="atLeast"/>
        <w:ind w:firstLine="284"/>
        <w:jc w:val="center"/>
        <w:rPr>
          <w:rFonts w:ascii="Times New Roman" w:hAnsi="Times New Roman"/>
          <w:sz w:val="26"/>
          <w:szCs w:val="26"/>
          <w:lang w:val="en-GB"/>
        </w:rPr>
      </w:pPr>
      <w:r w:rsidRPr="00025828">
        <w:rPr>
          <w:rFonts w:ascii="Times New Roman" w:hAnsi="Times New Roman"/>
          <w:sz w:val="26"/>
          <w:szCs w:val="26"/>
          <w:lang w:val="en-GB"/>
        </w:rPr>
        <w:t xml:space="preserve">Lợn nái </w:t>
      </w:r>
      <w:r w:rsidR="00557F85" w:rsidRPr="00025828">
        <w:rPr>
          <w:rFonts w:ascii="Times New Roman" w:hAnsi="Times New Roman"/>
          <w:sz w:val="26"/>
          <w:szCs w:val="26"/>
          <w:lang w:val="en-GB"/>
        </w:rPr>
        <w:t xml:space="preserve">VCN-MS15 </w:t>
      </w:r>
      <w:r w:rsidRPr="00025828">
        <w:rPr>
          <w:rFonts w:ascii="Times New Roman" w:hAnsi="Times New Roman"/>
          <w:sz w:val="26"/>
          <w:szCs w:val="26"/>
          <w:lang w:val="en-GB"/>
        </w:rPr>
        <w:t>nuôi con</w:t>
      </w:r>
    </w:p>
    <w:p w:rsidR="004E68CC" w:rsidRPr="00025828" w:rsidRDefault="00F129CC" w:rsidP="00C15F8F">
      <w:pPr>
        <w:spacing w:after="120" w:line="400" w:lineRule="atLeast"/>
        <w:ind w:firstLine="284"/>
        <w:jc w:val="center"/>
        <w:rPr>
          <w:rFonts w:ascii="Times New Roman" w:hAnsi="Times New Roman"/>
          <w:sz w:val="26"/>
          <w:szCs w:val="26"/>
          <w:lang w:val="en-GB"/>
        </w:rPr>
      </w:pPr>
      <w:r>
        <w:rPr>
          <w:rFonts w:ascii="Times New Roman" w:hAnsi="Times New Roman"/>
          <w:noProof/>
          <w:sz w:val="26"/>
          <w:szCs w:val="26"/>
          <w:lang w:eastAsia="en-US"/>
        </w:rPr>
        <w:drawing>
          <wp:inline distT="0" distB="0" distL="0" distR="0">
            <wp:extent cx="5296535" cy="3985260"/>
            <wp:effectExtent l="0" t="0" r="0" b="0"/>
            <wp:docPr id="5" name="Picture 5" descr="DSC0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378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96535" cy="3985260"/>
                    </a:xfrm>
                    <a:prstGeom prst="rect">
                      <a:avLst/>
                    </a:prstGeom>
                    <a:noFill/>
                    <a:ln>
                      <a:noFill/>
                    </a:ln>
                  </pic:spPr>
                </pic:pic>
              </a:graphicData>
            </a:graphic>
          </wp:inline>
        </w:drawing>
      </w:r>
    </w:p>
    <w:p w:rsidR="00E90270" w:rsidRPr="00025828" w:rsidRDefault="00E90270" w:rsidP="00E90270">
      <w:pPr>
        <w:spacing w:after="120" w:line="400" w:lineRule="atLeast"/>
        <w:ind w:firstLine="284"/>
        <w:jc w:val="center"/>
        <w:rPr>
          <w:rFonts w:ascii="Times New Roman" w:hAnsi="Times New Roman"/>
          <w:sz w:val="26"/>
          <w:szCs w:val="26"/>
          <w:lang w:val="en-GB"/>
        </w:rPr>
      </w:pPr>
      <w:r w:rsidRPr="00025828">
        <w:rPr>
          <w:rFonts w:ascii="Times New Roman" w:hAnsi="Times New Roman"/>
          <w:sz w:val="26"/>
          <w:szCs w:val="26"/>
          <w:lang w:val="en-GB"/>
        </w:rPr>
        <w:t xml:space="preserve">Lợn nái </w:t>
      </w:r>
      <w:r w:rsidR="00441826" w:rsidRPr="00025828">
        <w:rPr>
          <w:rFonts w:ascii="Times New Roman" w:hAnsi="Times New Roman"/>
          <w:sz w:val="26"/>
          <w:szCs w:val="26"/>
          <w:lang w:val="en-GB"/>
        </w:rPr>
        <w:t xml:space="preserve">VCN-MS15 </w:t>
      </w:r>
      <w:r w:rsidRPr="00025828">
        <w:rPr>
          <w:rFonts w:ascii="Times New Roman" w:hAnsi="Times New Roman"/>
          <w:sz w:val="26"/>
          <w:szCs w:val="26"/>
          <w:lang w:val="en-GB"/>
        </w:rPr>
        <w:t>nuôi con</w:t>
      </w:r>
    </w:p>
    <w:p w:rsidR="00B022E8" w:rsidRPr="00025828" w:rsidRDefault="00F129CC" w:rsidP="00F11D6D">
      <w:pPr>
        <w:tabs>
          <w:tab w:val="left" w:pos="1793"/>
        </w:tabs>
        <w:spacing w:after="120" w:line="400" w:lineRule="atLeast"/>
        <w:ind w:firstLine="284"/>
        <w:jc w:val="center"/>
        <w:rPr>
          <w:rFonts w:ascii="Times New Roman" w:hAnsi="Times New Roman"/>
          <w:b/>
          <w:sz w:val="26"/>
          <w:szCs w:val="26"/>
        </w:rPr>
      </w:pPr>
      <w:r>
        <w:rPr>
          <w:rFonts w:ascii="Times New Roman" w:hAnsi="Times New Roman"/>
          <w:b/>
          <w:noProof/>
          <w:sz w:val="26"/>
          <w:szCs w:val="26"/>
          <w:lang w:eastAsia="en-US"/>
        </w:rPr>
        <w:drawing>
          <wp:inline distT="0" distB="0" distL="0" distR="0">
            <wp:extent cx="5270500" cy="3942080"/>
            <wp:effectExtent l="0" t="0" r="6350" b="1270"/>
            <wp:docPr id="6" name="Picture 6" descr="DSC0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33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70500" cy="3942080"/>
                    </a:xfrm>
                    <a:prstGeom prst="rect">
                      <a:avLst/>
                    </a:prstGeom>
                    <a:noFill/>
                    <a:ln>
                      <a:noFill/>
                    </a:ln>
                  </pic:spPr>
                </pic:pic>
              </a:graphicData>
            </a:graphic>
          </wp:inline>
        </w:drawing>
      </w:r>
    </w:p>
    <w:p w:rsidR="00C15F8F" w:rsidRPr="00025828" w:rsidRDefault="00E90270" w:rsidP="00F11D6D">
      <w:pPr>
        <w:tabs>
          <w:tab w:val="left" w:pos="1793"/>
        </w:tabs>
        <w:spacing w:after="120" w:line="400" w:lineRule="atLeast"/>
        <w:ind w:firstLine="284"/>
        <w:jc w:val="center"/>
        <w:rPr>
          <w:rFonts w:ascii="Times New Roman" w:hAnsi="Times New Roman"/>
          <w:b/>
          <w:sz w:val="26"/>
          <w:szCs w:val="26"/>
        </w:rPr>
      </w:pPr>
      <w:r w:rsidRPr="00025828">
        <w:rPr>
          <w:rFonts w:ascii="Times New Roman" w:hAnsi="Times New Roman"/>
          <w:sz w:val="26"/>
          <w:szCs w:val="26"/>
          <w:lang w:val="en-GB"/>
        </w:rPr>
        <w:t xml:space="preserve">Lợn </w:t>
      </w:r>
      <w:r w:rsidR="00EF361D" w:rsidRPr="00025828">
        <w:rPr>
          <w:rFonts w:ascii="Times New Roman" w:hAnsi="Times New Roman"/>
          <w:sz w:val="26"/>
          <w:szCs w:val="26"/>
          <w:lang w:val="vi-VN"/>
        </w:rPr>
        <w:t>l</w:t>
      </w:r>
      <w:r w:rsidR="00EF361D" w:rsidRPr="00025828">
        <w:rPr>
          <w:rFonts w:ascii="Times New Roman" w:hAnsi="Times New Roman"/>
          <w:sz w:val="26"/>
          <w:szCs w:val="26"/>
          <w:lang w:val="en-GB"/>
        </w:rPr>
        <w:t xml:space="preserve">ai </w:t>
      </w:r>
      <w:r w:rsidRPr="00025828">
        <w:rPr>
          <w:rFonts w:ascii="Times New Roman" w:hAnsi="Times New Roman"/>
          <w:sz w:val="26"/>
          <w:szCs w:val="26"/>
          <w:lang w:val="en-GB"/>
        </w:rPr>
        <w:t>F</w:t>
      </w:r>
      <w:r w:rsidRPr="00025828">
        <w:rPr>
          <w:rFonts w:ascii="Times New Roman" w:hAnsi="Times New Roman"/>
          <w:sz w:val="26"/>
          <w:szCs w:val="26"/>
          <w:vertAlign w:val="subscript"/>
          <w:lang w:val="en-GB"/>
        </w:rPr>
        <w:t>1</w:t>
      </w:r>
      <w:r w:rsidRPr="00025828">
        <w:rPr>
          <w:rFonts w:ascii="Times New Roman" w:hAnsi="Times New Roman"/>
          <w:sz w:val="26"/>
          <w:szCs w:val="26"/>
          <w:lang w:val="en-GB"/>
        </w:rPr>
        <w:t>(Duroc x</w:t>
      </w:r>
      <w:r w:rsidR="00C15F8F" w:rsidRPr="00025828">
        <w:rPr>
          <w:rFonts w:ascii="Times New Roman" w:hAnsi="Times New Roman"/>
          <w:sz w:val="26"/>
          <w:szCs w:val="26"/>
          <w:lang w:val="en-GB"/>
        </w:rPr>
        <w:t xml:space="preserve"> </w:t>
      </w:r>
      <w:r w:rsidR="00441826" w:rsidRPr="00025828">
        <w:rPr>
          <w:rFonts w:ascii="Times New Roman" w:hAnsi="Times New Roman"/>
          <w:sz w:val="26"/>
          <w:szCs w:val="26"/>
          <w:lang w:val="en-GB"/>
        </w:rPr>
        <w:t>VCN-MS15</w:t>
      </w:r>
      <w:r w:rsidR="00C15F8F" w:rsidRPr="00025828">
        <w:rPr>
          <w:rFonts w:ascii="Times New Roman" w:hAnsi="Times New Roman"/>
          <w:sz w:val="26"/>
          <w:szCs w:val="26"/>
          <w:lang w:val="en-GB"/>
        </w:rPr>
        <w:t>)</w:t>
      </w:r>
      <w:r w:rsidRPr="00025828">
        <w:rPr>
          <w:rFonts w:ascii="Times New Roman" w:hAnsi="Times New Roman"/>
          <w:sz w:val="26"/>
          <w:szCs w:val="26"/>
          <w:lang w:val="en-GB"/>
        </w:rPr>
        <w:t xml:space="preserve"> nuôi thịt</w:t>
      </w:r>
    </w:p>
    <w:p w:rsidR="00C15F8F" w:rsidRPr="00025828" w:rsidRDefault="00F129CC" w:rsidP="00A163AC">
      <w:pPr>
        <w:tabs>
          <w:tab w:val="left" w:pos="1793"/>
        </w:tabs>
        <w:spacing w:after="120" w:line="400" w:lineRule="atLeast"/>
        <w:ind w:firstLine="0"/>
        <w:jc w:val="center"/>
        <w:rPr>
          <w:rFonts w:ascii="Times New Roman" w:hAnsi="Times New Roman"/>
          <w:sz w:val="26"/>
          <w:szCs w:val="26"/>
        </w:rPr>
      </w:pPr>
      <w:r>
        <w:rPr>
          <w:rFonts w:ascii="Times New Roman" w:hAnsi="Times New Roman"/>
          <w:noProof/>
          <w:w w:val="0"/>
          <w:sz w:val="26"/>
          <w:szCs w:val="26"/>
          <w:u w:color="000000"/>
          <w:bdr w:val="none" w:sz="0" w:space="0" w:color="000000"/>
          <w:shd w:val="clear" w:color="000000" w:fill="000000"/>
          <w:lang w:eastAsia="en-US"/>
        </w:rPr>
        <w:drawing>
          <wp:inline distT="0" distB="0" distL="0" distR="0">
            <wp:extent cx="5615940" cy="7522210"/>
            <wp:effectExtent l="0" t="0" r="3810" b="2540"/>
            <wp:docPr id="7" name="Picture 7" descr="IMG_0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78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15940" cy="7522210"/>
                    </a:xfrm>
                    <a:prstGeom prst="rect">
                      <a:avLst/>
                    </a:prstGeom>
                    <a:noFill/>
                    <a:ln>
                      <a:noFill/>
                    </a:ln>
                  </pic:spPr>
                </pic:pic>
              </a:graphicData>
            </a:graphic>
          </wp:inline>
        </w:drawing>
      </w:r>
    </w:p>
    <w:p w:rsidR="00C15F8F" w:rsidRPr="00025828" w:rsidRDefault="00E90270" w:rsidP="00C15F8F">
      <w:pPr>
        <w:tabs>
          <w:tab w:val="left" w:pos="1793"/>
        </w:tabs>
        <w:spacing w:after="120" w:line="400" w:lineRule="atLeast"/>
        <w:jc w:val="center"/>
        <w:rPr>
          <w:rFonts w:ascii="Times New Roman" w:hAnsi="Times New Roman"/>
          <w:sz w:val="26"/>
          <w:szCs w:val="26"/>
          <w:lang w:val="fr-FR"/>
        </w:rPr>
      </w:pPr>
      <w:r w:rsidRPr="00025828">
        <w:rPr>
          <w:rFonts w:ascii="Times New Roman" w:hAnsi="Times New Roman"/>
          <w:sz w:val="26"/>
          <w:szCs w:val="26"/>
          <w:lang w:val="fr-FR"/>
        </w:rPr>
        <w:t xml:space="preserve">Lợn </w:t>
      </w:r>
      <w:r w:rsidR="00EF361D" w:rsidRPr="00025828">
        <w:rPr>
          <w:rFonts w:ascii="Times New Roman" w:hAnsi="Times New Roman"/>
          <w:sz w:val="26"/>
          <w:szCs w:val="26"/>
          <w:lang w:val="vi-VN"/>
        </w:rPr>
        <w:t>l</w:t>
      </w:r>
      <w:r w:rsidR="00EF361D" w:rsidRPr="00025828">
        <w:rPr>
          <w:rFonts w:ascii="Times New Roman" w:hAnsi="Times New Roman"/>
          <w:sz w:val="26"/>
          <w:szCs w:val="26"/>
          <w:lang w:val="fr-FR"/>
        </w:rPr>
        <w:t xml:space="preserve">ai </w:t>
      </w:r>
      <w:r w:rsidRPr="00025828">
        <w:rPr>
          <w:rFonts w:ascii="Times New Roman" w:hAnsi="Times New Roman"/>
          <w:sz w:val="26"/>
          <w:szCs w:val="26"/>
          <w:lang w:val="fr-FR"/>
        </w:rPr>
        <w:t>F</w:t>
      </w:r>
      <w:r w:rsidRPr="00025828">
        <w:rPr>
          <w:rFonts w:ascii="Times New Roman" w:hAnsi="Times New Roman"/>
          <w:sz w:val="26"/>
          <w:szCs w:val="26"/>
          <w:vertAlign w:val="subscript"/>
          <w:lang w:val="fr-FR"/>
        </w:rPr>
        <w:t>1</w:t>
      </w:r>
      <w:r w:rsidR="00B022E8" w:rsidRPr="00025828">
        <w:rPr>
          <w:rFonts w:ascii="Times New Roman" w:hAnsi="Times New Roman"/>
          <w:sz w:val="26"/>
          <w:szCs w:val="26"/>
          <w:lang w:val="fr-FR"/>
        </w:rPr>
        <w:t>(Pietra</w:t>
      </w:r>
      <w:r w:rsidR="00441826" w:rsidRPr="00025828">
        <w:rPr>
          <w:rFonts w:ascii="Times New Roman" w:hAnsi="Times New Roman"/>
          <w:sz w:val="26"/>
          <w:szCs w:val="26"/>
          <w:lang w:val="fr-FR"/>
        </w:rPr>
        <w:t>i</w:t>
      </w:r>
      <w:r w:rsidR="00B022E8" w:rsidRPr="00025828">
        <w:rPr>
          <w:rFonts w:ascii="Times New Roman" w:hAnsi="Times New Roman"/>
          <w:sz w:val="26"/>
          <w:szCs w:val="26"/>
          <w:lang w:val="fr-FR"/>
        </w:rPr>
        <w:t xml:space="preserve">n x </w:t>
      </w:r>
      <w:r w:rsidR="00441826" w:rsidRPr="00025828">
        <w:rPr>
          <w:rFonts w:ascii="Times New Roman" w:hAnsi="Times New Roman"/>
          <w:sz w:val="26"/>
          <w:szCs w:val="26"/>
          <w:lang w:val="fr-FR"/>
        </w:rPr>
        <w:t>VCN-MS15</w:t>
      </w:r>
      <w:r w:rsidR="00C15F8F" w:rsidRPr="00025828">
        <w:rPr>
          <w:rFonts w:ascii="Times New Roman" w:hAnsi="Times New Roman"/>
          <w:sz w:val="26"/>
          <w:szCs w:val="26"/>
          <w:lang w:val="fr-FR"/>
        </w:rPr>
        <w:t>)</w:t>
      </w:r>
      <w:r w:rsidRPr="00025828">
        <w:rPr>
          <w:rFonts w:ascii="Times New Roman" w:hAnsi="Times New Roman"/>
          <w:sz w:val="26"/>
          <w:szCs w:val="26"/>
          <w:lang w:val="fr-FR"/>
        </w:rPr>
        <w:t xml:space="preserve"> nuôi thịt</w:t>
      </w:r>
    </w:p>
    <w:p w:rsidR="00C15F8F" w:rsidRPr="00025828" w:rsidRDefault="00C15F8F" w:rsidP="00937C5D">
      <w:pPr>
        <w:pStyle w:val="ColorfulList-Accent11"/>
        <w:spacing w:after="120" w:line="288" w:lineRule="auto"/>
        <w:ind w:left="0" w:firstLine="0"/>
        <w:contextualSpacing/>
        <w:jc w:val="center"/>
        <w:rPr>
          <w:rFonts w:ascii="Times New Roman" w:hAnsi="Times New Roman" w:cs="Times New Roman"/>
          <w:b/>
          <w:sz w:val="26"/>
          <w:szCs w:val="26"/>
          <w:lang w:val="vi-VN"/>
        </w:rPr>
      </w:pPr>
    </w:p>
    <w:p w:rsidR="00E77C4A" w:rsidRPr="00025828" w:rsidRDefault="00E77C4A" w:rsidP="00E77C4A">
      <w:pPr>
        <w:spacing w:before="0"/>
        <w:ind w:firstLine="0"/>
        <w:jc w:val="center"/>
        <w:rPr>
          <w:rFonts w:ascii="Times New Roman" w:hAnsi="Times New Roman"/>
          <w:noProof/>
          <w:sz w:val="28"/>
          <w:szCs w:val="28"/>
          <w:lang w:val="fr-FR" w:eastAsia="en-US"/>
        </w:rPr>
      </w:pPr>
    </w:p>
    <w:p w:rsidR="00E77C4A" w:rsidRPr="00025828" w:rsidRDefault="00E77C4A" w:rsidP="00E77C4A">
      <w:pPr>
        <w:spacing w:before="0"/>
        <w:ind w:firstLine="0"/>
        <w:jc w:val="center"/>
        <w:rPr>
          <w:rFonts w:ascii="Times New Roman" w:hAnsi="Times New Roman"/>
          <w:sz w:val="28"/>
          <w:szCs w:val="28"/>
          <w:lang w:val="fr-FR"/>
        </w:rPr>
      </w:pPr>
    </w:p>
    <w:p w:rsidR="00C15F8F" w:rsidRPr="00025828" w:rsidRDefault="00F129CC" w:rsidP="00E77C4A">
      <w:pPr>
        <w:spacing w:before="0"/>
        <w:ind w:firstLine="0"/>
        <w:jc w:val="center"/>
        <w:rPr>
          <w:rFonts w:ascii="Times New Roman" w:hAnsi="Times New Roman"/>
          <w:noProof/>
          <w:sz w:val="28"/>
          <w:szCs w:val="28"/>
          <w:lang w:eastAsia="en-US"/>
        </w:rPr>
      </w:pPr>
      <w:r>
        <w:rPr>
          <w:rFonts w:ascii="Times New Roman" w:hAnsi="Times New Roman"/>
          <w:noProof/>
          <w:sz w:val="28"/>
          <w:szCs w:val="28"/>
          <w:lang w:eastAsia="en-US"/>
        </w:rPr>
        <w:drawing>
          <wp:inline distT="0" distB="0" distL="0" distR="0">
            <wp:extent cx="5633085" cy="7522210"/>
            <wp:effectExtent l="0" t="0" r="5715" b="2540"/>
            <wp:docPr id="8" name="Picture 8" descr="D:\le duc thao\ANH\heo thi nghiem nghien cuu sinh\anh heo 23.08.2015\DSC03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le duc thao\ANH\heo thi nghiem nghien cuu sinh\anh heo 23.08.2015\DSC0398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633085" cy="7522210"/>
                    </a:xfrm>
                    <a:prstGeom prst="rect">
                      <a:avLst/>
                    </a:prstGeom>
                    <a:noFill/>
                    <a:ln>
                      <a:noFill/>
                    </a:ln>
                  </pic:spPr>
                </pic:pic>
              </a:graphicData>
            </a:graphic>
          </wp:inline>
        </w:drawing>
      </w:r>
    </w:p>
    <w:p w:rsidR="00E90270" w:rsidRPr="00025828" w:rsidRDefault="00E90270" w:rsidP="00C15F8F">
      <w:pPr>
        <w:spacing w:before="0"/>
        <w:ind w:firstLine="0"/>
        <w:jc w:val="center"/>
        <w:rPr>
          <w:rFonts w:ascii="Times New Roman" w:hAnsi="Times New Roman"/>
          <w:sz w:val="26"/>
          <w:szCs w:val="26"/>
        </w:rPr>
      </w:pPr>
    </w:p>
    <w:p w:rsidR="00C15F8F" w:rsidRPr="00025828" w:rsidRDefault="00C15F8F" w:rsidP="00C15F8F">
      <w:pPr>
        <w:spacing w:before="0"/>
        <w:ind w:firstLine="0"/>
        <w:jc w:val="center"/>
        <w:rPr>
          <w:rFonts w:ascii="Times New Roman" w:hAnsi="Times New Roman"/>
          <w:sz w:val="26"/>
          <w:szCs w:val="26"/>
        </w:rPr>
      </w:pPr>
      <w:r w:rsidRPr="00025828">
        <w:rPr>
          <w:rFonts w:ascii="Times New Roman" w:hAnsi="Times New Roman"/>
          <w:sz w:val="26"/>
          <w:szCs w:val="26"/>
        </w:rPr>
        <w:t xml:space="preserve">Lợn nái </w:t>
      </w:r>
      <w:r w:rsidR="00E90270" w:rsidRPr="00025828">
        <w:rPr>
          <w:rFonts w:ascii="Times New Roman" w:hAnsi="Times New Roman"/>
          <w:sz w:val="26"/>
          <w:szCs w:val="26"/>
        </w:rPr>
        <w:t>F</w:t>
      </w:r>
      <w:r w:rsidR="00E90270" w:rsidRPr="00025828">
        <w:rPr>
          <w:rFonts w:ascii="Times New Roman" w:hAnsi="Times New Roman"/>
          <w:sz w:val="26"/>
          <w:szCs w:val="26"/>
          <w:vertAlign w:val="subscript"/>
        </w:rPr>
        <w:t>1</w:t>
      </w:r>
      <w:r w:rsidR="00E90270" w:rsidRPr="00025828">
        <w:rPr>
          <w:rFonts w:ascii="Times New Roman" w:hAnsi="Times New Roman"/>
          <w:sz w:val="26"/>
          <w:szCs w:val="26"/>
        </w:rPr>
        <w:t>(</w:t>
      </w:r>
      <w:r w:rsidRPr="00025828">
        <w:rPr>
          <w:rFonts w:ascii="Times New Roman" w:hAnsi="Times New Roman"/>
          <w:sz w:val="26"/>
          <w:szCs w:val="26"/>
        </w:rPr>
        <w:t xml:space="preserve">Duroc x </w:t>
      </w:r>
      <w:r w:rsidR="00441826" w:rsidRPr="00025828">
        <w:rPr>
          <w:rFonts w:ascii="Times New Roman" w:hAnsi="Times New Roman"/>
          <w:sz w:val="26"/>
          <w:szCs w:val="26"/>
        </w:rPr>
        <w:t>VCN-MS15</w:t>
      </w:r>
      <w:r w:rsidR="00E90270" w:rsidRPr="00025828">
        <w:rPr>
          <w:rFonts w:ascii="Times New Roman" w:hAnsi="Times New Roman"/>
          <w:sz w:val="26"/>
          <w:szCs w:val="26"/>
        </w:rPr>
        <w:t>)</w:t>
      </w:r>
    </w:p>
    <w:p w:rsidR="00C15F8F" w:rsidRPr="00025828" w:rsidRDefault="00C15F8F" w:rsidP="00C15F8F">
      <w:pPr>
        <w:spacing w:before="0"/>
        <w:ind w:firstLine="0"/>
        <w:rPr>
          <w:rFonts w:ascii="Times New Roman" w:hAnsi="Times New Roman"/>
          <w:sz w:val="28"/>
          <w:szCs w:val="28"/>
        </w:rPr>
      </w:pPr>
    </w:p>
    <w:p w:rsidR="00C15F8F" w:rsidRPr="00025828" w:rsidRDefault="00C15F8F" w:rsidP="00E77C4A">
      <w:pPr>
        <w:spacing w:before="0"/>
        <w:ind w:firstLine="0"/>
        <w:jc w:val="center"/>
        <w:rPr>
          <w:rFonts w:ascii="Times New Roman" w:hAnsi="Times New Roman"/>
          <w:noProof/>
          <w:sz w:val="28"/>
          <w:szCs w:val="28"/>
          <w:lang w:eastAsia="en-US"/>
        </w:rPr>
      </w:pPr>
    </w:p>
    <w:p w:rsidR="00C15F8F" w:rsidRPr="00025828" w:rsidRDefault="00F129CC" w:rsidP="00E77C4A">
      <w:pPr>
        <w:spacing w:before="0"/>
        <w:ind w:firstLine="0"/>
        <w:jc w:val="center"/>
        <w:rPr>
          <w:rFonts w:ascii="Times New Roman" w:hAnsi="Times New Roman"/>
          <w:noProof/>
          <w:sz w:val="28"/>
          <w:szCs w:val="28"/>
          <w:lang w:eastAsia="en-US"/>
        </w:rPr>
      </w:pPr>
      <w:r>
        <w:rPr>
          <w:rFonts w:ascii="Times New Roman" w:hAnsi="Times New Roman"/>
          <w:noProof/>
          <w:sz w:val="28"/>
          <w:szCs w:val="28"/>
          <w:lang w:eastAsia="en-US"/>
        </w:rPr>
        <w:drawing>
          <wp:inline distT="0" distB="0" distL="0" distR="0">
            <wp:extent cx="5434330" cy="7245985"/>
            <wp:effectExtent l="0" t="0" r="0" b="0"/>
            <wp:docPr id="9" name="Picture 12" descr="D:\le duc thao\ANH\heo thi nghiem nghien cuu sinh\anh heo thi nghiem\DSC03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le duc thao\ANH\heo thi nghiem nghien cuu sinh\anh heo thi nghiem\DSC03121.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34330" cy="7245985"/>
                    </a:xfrm>
                    <a:prstGeom prst="rect">
                      <a:avLst/>
                    </a:prstGeom>
                    <a:noFill/>
                    <a:ln>
                      <a:noFill/>
                    </a:ln>
                  </pic:spPr>
                </pic:pic>
              </a:graphicData>
            </a:graphic>
          </wp:inline>
        </w:drawing>
      </w:r>
    </w:p>
    <w:p w:rsidR="00574560" w:rsidRDefault="00574560" w:rsidP="00C15F8F">
      <w:pPr>
        <w:spacing w:before="0"/>
        <w:ind w:firstLine="0"/>
        <w:jc w:val="center"/>
        <w:rPr>
          <w:rFonts w:ascii="Times New Roman" w:hAnsi="Times New Roman"/>
          <w:sz w:val="26"/>
          <w:szCs w:val="28"/>
        </w:rPr>
      </w:pPr>
    </w:p>
    <w:p w:rsidR="00C15F8F" w:rsidRPr="00025828" w:rsidRDefault="00C15F8F" w:rsidP="00C15F8F">
      <w:pPr>
        <w:spacing w:before="0"/>
        <w:ind w:firstLine="0"/>
        <w:jc w:val="center"/>
        <w:rPr>
          <w:rFonts w:ascii="Times New Roman" w:hAnsi="Times New Roman"/>
          <w:sz w:val="26"/>
          <w:szCs w:val="28"/>
        </w:rPr>
      </w:pPr>
      <w:r w:rsidRPr="00025828">
        <w:rPr>
          <w:rFonts w:ascii="Times New Roman" w:hAnsi="Times New Roman"/>
          <w:sz w:val="26"/>
          <w:szCs w:val="28"/>
        </w:rPr>
        <w:t xml:space="preserve">Lợn nái </w:t>
      </w:r>
      <w:r w:rsidR="00E90270" w:rsidRPr="00025828">
        <w:rPr>
          <w:rFonts w:ascii="Times New Roman" w:hAnsi="Times New Roman"/>
          <w:sz w:val="26"/>
          <w:szCs w:val="28"/>
        </w:rPr>
        <w:t>F</w:t>
      </w:r>
      <w:r w:rsidR="00E90270" w:rsidRPr="00025828">
        <w:rPr>
          <w:rFonts w:ascii="Times New Roman" w:hAnsi="Times New Roman"/>
          <w:sz w:val="26"/>
          <w:szCs w:val="28"/>
          <w:vertAlign w:val="subscript"/>
        </w:rPr>
        <w:t>1</w:t>
      </w:r>
      <w:r w:rsidR="00E90270" w:rsidRPr="00025828">
        <w:rPr>
          <w:rFonts w:ascii="Times New Roman" w:hAnsi="Times New Roman"/>
          <w:sz w:val="26"/>
          <w:szCs w:val="28"/>
        </w:rPr>
        <w:t>(</w:t>
      </w:r>
      <w:r w:rsidRPr="00025828">
        <w:rPr>
          <w:rFonts w:ascii="Times New Roman" w:hAnsi="Times New Roman"/>
          <w:sz w:val="26"/>
          <w:szCs w:val="28"/>
        </w:rPr>
        <w:t xml:space="preserve">Pietrain x </w:t>
      </w:r>
      <w:r w:rsidR="00441826" w:rsidRPr="00025828">
        <w:rPr>
          <w:rFonts w:ascii="Times New Roman" w:hAnsi="Times New Roman"/>
          <w:sz w:val="26"/>
          <w:szCs w:val="28"/>
        </w:rPr>
        <w:t>VCN-MS15</w:t>
      </w:r>
      <w:r w:rsidR="00E90270" w:rsidRPr="00025828">
        <w:rPr>
          <w:rFonts w:ascii="Times New Roman" w:hAnsi="Times New Roman"/>
          <w:sz w:val="26"/>
          <w:szCs w:val="28"/>
        </w:rPr>
        <w:t>)</w:t>
      </w:r>
    </w:p>
    <w:p w:rsidR="00C15F8F" w:rsidRPr="00025828" w:rsidRDefault="00C15F8F" w:rsidP="00E77C4A">
      <w:pPr>
        <w:spacing w:before="0"/>
        <w:ind w:firstLine="0"/>
        <w:jc w:val="center"/>
        <w:rPr>
          <w:rFonts w:ascii="Times New Roman" w:hAnsi="Times New Roman"/>
          <w:sz w:val="26"/>
          <w:szCs w:val="26"/>
        </w:rPr>
      </w:pPr>
    </w:p>
    <w:p w:rsidR="00E77C4A" w:rsidRPr="00025828" w:rsidRDefault="00E77C4A" w:rsidP="00E77C4A">
      <w:pPr>
        <w:spacing w:before="0"/>
        <w:ind w:firstLine="0"/>
        <w:jc w:val="center"/>
        <w:rPr>
          <w:rFonts w:ascii="Times New Roman" w:hAnsi="Times New Roman"/>
          <w:noProof/>
          <w:sz w:val="28"/>
          <w:szCs w:val="28"/>
          <w:lang w:eastAsia="en-US"/>
        </w:rPr>
      </w:pPr>
    </w:p>
    <w:p w:rsidR="00574560" w:rsidRPr="00025828" w:rsidRDefault="00574560" w:rsidP="00574560">
      <w:pPr>
        <w:spacing w:before="0"/>
        <w:ind w:firstLine="0"/>
        <w:jc w:val="center"/>
        <w:rPr>
          <w:rFonts w:ascii="Times New Roman" w:hAnsi="Times New Roman"/>
          <w:sz w:val="26"/>
          <w:szCs w:val="26"/>
        </w:rPr>
      </w:pPr>
    </w:p>
    <w:p w:rsidR="00574560" w:rsidRPr="00025828" w:rsidRDefault="00F129CC" w:rsidP="00574560">
      <w:pPr>
        <w:spacing w:before="0"/>
        <w:ind w:firstLine="0"/>
        <w:rPr>
          <w:rFonts w:ascii="Times New Roman" w:hAnsi="Times New Roman"/>
          <w:sz w:val="26"/>
          <w:szCs w:val="26"/>
        </w:rPr>
      </w:pPr>
      <w:r>
        <w:rPr>
          <w:rFonts w:ascii="Times New Roman" w:hAnsi="Times New Roman"/>
          <w:noProof/>
          <w:sz w:val="26"/>
          <w:szCs w:val="26"/>
          <w:lang w:eastAsia="en-US"/>
        </w:rPr>
        <w:drawing>
          <wp:inline distT="0" distB="0" distL="0" distR="0">
            <wp:extent cx="5727700" cy="3433445"/>
            <wp:effectExtent l="0" t="0" r="6350" b="0"/>
            <wp:docPr id="10" name="Picture 10" descr="20151204_10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151204_10212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7700" cy="3433445"/>
                    </a:xfrm>
                    <a:prstGeom prst="rect">
                      <a:avLst/>
                    </a:prstGeom>
                    <a:noFill/>
                    <a:ln>
                      <a:noFill/>
                    </a:ln>
                  </pic:spPr>
                </pic:pic>
              </a:graphicData>
            </a:graphic>
          </wp:inline>
        </w:drawing>
      </w:r>
    </w:p>
    <w:p w:rsidR="00574560" w:rsidRDefault="00574560" w:rsidP="00574560">
      <w:pPr>
        <w:spacing w:before="0"/>
        <w:ind w:firstLine="0"/>
        <w:jc w:val="center"/>
        <w:rPr>
          <w:rFonts w:ascii="Times New Roman" w:hAnsi="Times New Roman"/>
          <w:sz w:val="26"/>
          <w:szCs w:val="26"/>
        </w:rPr>
      </w:pPr>
    </w:p>
    <w:p w:rsidR="00574560" w:rsidRPr="00025828" w:rsidRDefault="00574560" w:rsidP="00574560">
      <w:pPr>
        <w:spacing w:before="0"/>
        <w:ind w:firstLine="0"/>
        <w:jc w:val="center"/>
        <w:rPr>
          <w:rFonts w:ascii="Times New Roman" w:hAnsi="Times New Roman"/>
          <w:sz w:val="26"/>
          <w:szCs w:val="26"/>
        </w:rPr>
      </w:pPr>
      <w:r>
        <w:rPr>
          <w:rFonts w:ascii="Times New Roman" w:hAnsi="Times New Roman"/>
          <w:sz w:val="26"/>
          <w:szCs w:val="26"/>
        </w:rPr>
        <w:t>Lợn con lúc 30 ngày tuổi</w:t>
      </w:r>
    </w:p>
    <w:p w:rsidR="00574560" w:rsidRPr="00025828" w:rsidRDefault="00574560" w:rsidP="00574560">
      <w:pPr>
        <w:spacing w:before="0"/>
        <w:ind w:firstLine="0"/>
        <w:jc w:val="center"/>
        <w:rPr>
          <w:rFonts w:ascii="Times New Roman" w:hAnsi="Times New Roman"/>
          <w:sz w:val="26"/>
          <w:szCs w:val="26"/>
        </w:rPr>
      </w:pPr>
    </w:p>
    <w:p w:rsidR="00574560" w:rsidRDefault="00F129CC" w:rsidP="00574560">
      <w:pPr>
        <w:spacing w:before="0"/>
        <w:ind w:firstLine="0"/>
        <w:rPr>
          <w:rFonts w:ascii="Times New Roman" w:hAnsi="Times New Roman"/>
          <w:sz w:val="26"/>
          <w:szCs w:val="26"/>
        </w:rPr>
      </w:pPr>
      <w:r>
        <w:rPr>
          <w:rFonts w:ascii="Times New Roman" w:hAnsi="Times New Roman"/>
          <w:noProof/>
          <w:sz w:val="26"/>
          <w:szCs w:val="26"/>
          <w:lang w:eastAsia="en-US"/>
        </w:rPr>
        <w:drawing>
          <wp:inline distT="0" distB="0" distL="0" distR="0">
            <wp:extent cx="5667375" cy="3390265"/>
            <wp:effectExtent l="0" t="0" r="9525" b="635"/>
            <wp:docPr id="11" name="Picture 11" descr="20160105_15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160105_1540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67375" cy="3390265"/>
                    </a:xfrm>
                    <a:prstGeom prst="rect">
                      <a:avLst/>
                    </a:prstGeom>
                    <a:noFill/>
                    <a:ln>
                      <a:noFill/>
                    </a:ln>
                  </pic:spPr>
                </pic:pic>
              </a:graphicData>
            </a:graphic>
          </wp:inline>
        </w:drawing>
      </w:r>
    </w:p>
    <w:p w:rsidR="00574560" w:rsidRDefault="00574560" w:rsidP="00574560">
      <w:pPr>
        <w:spacing w:before="0"/>
        <w:ind w:firstLine="0"/>
        <w:jc w:val="center"/>
        <w:rPr>
          <w:rFonts w:ascii="Times New Roman" w:hAnsi="Times New Roman"/>
          <w:sz w:val="26"/>
          <w:szCs w:val="26"/>
        </w:rPr>
      </w:pPr>
    </w:p>
    <w:p w:rsidR="00574560" w:rsidRPr="00025828" w:rsidRDefault="00574560" w:rsidP="00574560">
      <w:pPr>
        <w:spacing w:before="0"/>
        <w:ind w:firstLine="0"/>
        <w:jc w:val="center"/>
        <w:rPr>
          <w:rFonts w:ascii="Times New Roman" w:hAnsi="Times New Roman"/>
          <w:sz w:val="26"/>
          <w:szCs w:val="26"/>
        </w:rPr>
      </w:pPr>
      <w:r>
        <w:rPr>
          <w:rFonts w:ascii="Times New Roman" w:hAnsi="Times New Roman"/>
          <w:sz w:val="26"/>
          <w:szCs w:val="26"/>
        </w:rPr>
        <w:t>Lợn con giai đoạn cai sữa</w:t>
      </w:r>
    </w:p>
    <w:p w:rsidR="00E77C4A" w:rsidRPr="00025828" w:rsidRDefault="00E77C4A" w:rsidP="00E77C4A">
      <w:pPr>
        <w:spacing w:before="0"/>
        <w:ind w:firstLine="0"/>
        <w:jc w:val="center"/>
        <w:rPr>
          <w:rFonts w:ascii="Times New Roman" w:hAnsi="Times New Roman"/>
          <w:sz w:val="6"/>
          <w:szCs w:val="28"/>
        </w:rPr>
      </w:pPr>
    </w:p>
    <w:p w:rsidR="004E68CC" w:rsidRPr="00025828" w:rsidRDefault="004E68CC" w:rsidP="00E77C4A">
      <w:pPr>
        <w:spacing w:before="0"/>
        <w:ind w:firstLine="0"/>
        <w:jc w:val="center"/>
        <w:rPr>
          <w:rFonts w:ascii="Times New Roman" w:hAnsi="Times New Roman"/>
          <w:sz w:val="26"/>
          <w:szCs w:val="26"/>
        </w:rPr>
      </w:pPr>
    </w:p>
    <w:p w:rsidR="004E68CC" w:rsidRPr="00025828" w:rsidRDefault="004E68CC" w:rsidP="00E77C4A">
      <w:pPr>
        <w:spacing w:before="0"/>
        <w:ind w:firstLine="0"/>
        <w:jc w:val="center"/>
        <w:rPr>
          <w:rFonts w:ascii="Times New Roman" w:hAnsi="Times New Roman"/>
          <w:sz w:val="26"/>
          <w:szCs w:val="26"/>
        </w:rPr>
      </w:pPr>
    </w:p>
    <w:p w:rsidR="004E68CC" w:rsidRPr="00025828" w:rsidRDefault="004E68CC" w:rsidP="00E77C4A">
      <w:pPr>
        <w:spacing w:before="0"/>
        <w:ind w:firstLine="0"/>
        <w:jc w:val="center"/>
        <w:rPr>
          <w:rFonts w:ascii="Times New Roman" w:hAnsi="Times New Roman"/>
          <w:sz w:val="26"/>
          <w:szCs w:val="26"/>
        </w:rPr>
      </w:pPr>
    </w:p>
    <w:p w:rsidR="004E68CC" w:rsidRPr="00025828" w:rsidRDefault="004E68CC" w:rsidP="00E77C4A">
      <w:pPr>
        <w:spacing w:before="0"/>
        <w:ind w:firstLine="0"/>
        <w:jc w:val="center"/>
        <w:rPr>
          <w:rFonts w:ascii="Times New Roman" w:hAnsi="Times New Roman"/>
          <w:sz w:val="26"/>
          <w:szCs w:val="26"/>
        </w:rPr>
      </w:pPr>
    </w:p>
    <w:p w:rsidR="004E68CC" w:rsidRPr="00025828" w:rsidRDefault="004E68CC" w:rsidP="00E77C4A">
      <w:pPr>
        <w:spacing w:before="0"/>
        <w:ind w:firstLine="0"/>
        <w:jc w:val="center"/>
        <w:rPr>
          <w:rFonts w:ascii="Times New Roman" w:hAnsi="Times New Roman"/>
          <w:sz w:val="26"/>
          <w:szCs w:val="26"/>
        </w:rPr>
      </w:pPr>
    </w:p>
    <w:p w:rsidR="00E77C4A" w:rsidRPr="00025828" w:rsidRDefault="00F129CC" w:rsidP="00E77C4A">
      <w:pPr>
        <w:spacing w:before="0"/>
        <w:ind w:firstLine="0"/>
        <w:jc w:val="center"/>
        <w:rPr>
          <w:rFonts w:ascii="Times New Roman" w:hAnsi="Times New Roman"/>
          <w:sz w:val="28"/>
          <w:szCs w:val="28"/>
        </w:rPr>
      </w:pPr>
      <w:r>
        <w:rPr>
          <w:rFonts w:ascii="Times New Roman" w:hAnsi="Times New Roman"/>
          <w:noProof/>
          <w:sz w:val="28"/>
          <w:szCs w:val="28"/>
          <w:lang w:eastAsia="en-US"/>
        </w:rPr>
        <w:drawing>
          <wp:inline distT="0" distB="0" distL="0" distR="0">
            <wp:extent cx="5702300" cy="4261485"/>
            <wp:effectExtent l="0" t="0" r="0" b="5715"/>
            <wp:docPr id="12" name="Picture 12" descr="DSC0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0370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02300" cy="4261485"/>
                    </a:xfrm>
                    <a:prstGeom prst="rect">
                      <a:avLst/>
                    </a:prstGeom>
                    <a:noFill/>
                    <a:ln>
                      <a:noFill/>
                    </a:ln>
                  </pic:spPr>
                </pic:pic>
              </a:graphicData>
            </a:graphic>
          </wp:inline>
        </w:drawing>
      </w:r>
    </w:p>
    <w:p w:rsidR="00574560" w:rsidRDefault="00574560" w:rsidP="00C15F8F">
      <w:pPr>
        <w:spacing w:before="0"/>
        <w:ind w:firstLine="0"/>
        <w:jc w:val="center"/>
        <w:rPr>
          <w:rFonts w:ascii="Times New Roman" w:hAnsi="Times New Roman"/>
          <w:sz w:val="26"/>
          <w:szCs w:val="26"/>
          <w:lang w:val="fr-FR"/>
        </w:rPr>
      </w:pPr>
    </w:p>
    <w:p w:rsidR="00C15F8F" w:rsidRPr="00025828" w:rsidRDefault="00C15F8F" w:rsidP="00C15F8F">
      <w:pPr>
        <w:spacing w:before="0"/>
        <w:ind w:firstLine="0"/>
        <w:jc w:val="center"/>
        <w:rPr>
          <w:rFonts w:ascii="Times New Roman" w:hAnsi="Times New Roman"/>
          <w:sz w:val="26"/>
          <w:szCs w:val="26"/>
          <w:lang w:val="fr-FR"/>
        </w:rPr>
      </w:pPr>
      <w:r w:rsidRPr="00025828">
        <w:rPr>
          <w:rFonts w:ascii="Times New Roman" w:hAnsi="Times New Roman"/>
          <w:sz w:val="26"/>
          <w:szCs w:val="26"/>
          <w:lang w:val="fr-FR"/>
        </w:rPr>
        <w:t xml:space="preserve">Lợn lai Landrace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004E68CC" w:rsidRPr="00025828">
        <w:rPr>
          <w:rFonts w:ascii="Times New Roman" w:hAnsi="Times New Roman"/>
          <w:sz w:val="26"/>
          <w:szCs w:val="26"/>
          <w:lang w:val="fr-FR"/>
        </w:rPr>
        <w:t>(</w:t>
      </w:r>
      <w:r w:rsidRPr="00025828">
        <w:rPr>
          <w:rFonts w:ascii="Times New Roman" w:hAnsi="Times New Roman"/>
          <w:sz w:val="26"/>
          <w:szCs w:val="26"/>
          <w:lang w:val="fr-FR"/>
        </w:rPr>
        <w:t xml:space="preserve">Duroc x </w:t>
      </w:r>
      <w:r w:rsidR="00441826" w:rsidRPr="00025828">
        <w:rPr>
          <w:rFonts w:ascii="Times New Roman" w:hAnsi="Times New Roman"/>
          <w:sz w:val="26"/>
          <w:szCs w:val="26"/>
          <w:lang w:val="fr-FR"/>
        </w:rPr>
        <w:t>VCN-MS15</w:t>
      </w:r>
      <w:r w:rsidR="004E68CC" w:rsidRPr="00025828">
        <w:rPr>
          <w:rFonts w:ascii="Times New Roman" w:hAnsi="Times New Roman"/>
          <w:sz w:val="26"/>
          <w:szCs w:val="26"/>
          <w:lang w:val="fr-FR"/>
        </w:rPr>
        <w:t>) nuôi thịt</w:t>
      </w:r>
    </w:p>
    <w:p w:rsidR="00E77C4A" w:rsidRPr="00025828" w:rsidRDefault="00E77C4A" w:rsidP="00E77C4A">
      <w:pPr>
        <w:spacing w:before="0"/>
        <w:ind w:firstLine="0"/>
        <w:rPr>
          <w:rFonts w:ascii="Times New Roman" w:hAnsi="Times New Roman"/>
          <w:sz w:val="28"/>
          <w:szCs w:val="28"/>
          <w:lang w:val="fr-FR"/>
        </w:rPr>
      </w:pPr>
    </w:p>
    <w:p w:rsidR="00E77C4A" w:rsidRPr="00025828" w:rsidRDefault="00F129CC" w:rsidP="00E77C4A">
      <w:pPr>
        <w:spacing w:before="0"/>
        <w:ind w:firstLine="0"/>
        <w:jc w:val="center"/>
        <w:rPr>
          <w:rFonts w:ascii="Times New Roman" w:hAnsi="Times New Roman"/>
          <w:noProof/>
          <w:sz w:val="28"/>
          <w:szCs w:val="28"/>
          <w:lang w:eastAsia="en-US"/>
        </w:rPr>
      </w:pPr>
      <w:r>
        <w:rPr>
          <w:rFonts w:ascii="Times New Roman" w:hAnsi="Times New Roman"/>
          <w:noProof/>
          <w:sz w:val="28"/>
          <w:szCs w:val="28"/>
          <w:lang w:eastAsia="en-US"/>
        </w:rPr>
        <w:drawing>
          <wp:inline distT="0" distB="0" distL="0" distR="0">
            <wp:extent cx="5615940" cy="7479030"/>
            <wp:effectExtent l="0" t="0" r="3810" b="7620"/>
            <wp:docPr id="13" name="Picture 14" descr="D:\le duc thao\ANH\heo thi nghiem nghien cuu sinh\ANH_HUONG\IMG_2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le duc thao\ANH\heo thi nghiem nghien cuu sinh\ANH_HUONG\IMG_2785.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15940" cy="7479030"/>
                    </a:xfrm>
                    <a:prstGeom prst="rect">
                      <a:avLst/>
                    </a:prstGeom>
                    <a:noFill/>
                    <a:ln>
                      <a:noFill/>
                    </a:ln>
                  </pic:spPr>
                </pic:pic>
              </a:graphicData>
            </a:graphic>
          </wp:inline>
        </w:drawing>
      </w:r>
    </w:p>
    <w:p w:rsidR="00574560" w:rsidRDefault="00574560" w:rsidP="00E77C4A">
      <w:pPr>
        <w:spacing w:before="0"/>
        <w:ind w:firstLine="0"/>
        <w:jc w:val="center"/>
        <w:rPr>
          <w:rFonts w:ascii="Times New Roman" w:hAnsi="Times New Roman"/>
          <w:sz w:val="26"/>
          <w:szCs w:val="26"/>
          <w:lang w:val="fr-FR"/>
        </w:rPr>
      </w:pPr>
    </w:p>
    <w:p w:rsidR="00C15F8F" w:rsidRPr="00025828" w:rsidRDefault="004E68CC" w:rsidP="00E77C4A">
      <w:pPr>
        <w:spacing w:before="0"/>
        <w:ind w:firstLine="0"/>
        <w:jc w:val="center"/>
        <w:rPr>
          <w:rFonts w:ascii="Times New Roman" w:hAnsi="Times New Roman"/>
          <w:sz w:val="26"/>
          <w:szCs w:val="26"/>
          <w:lang w:val="fr-FR"/>
        </w:rPr>
      </w:pPr>
      <w:r w:rsidRPr="00025828">
        <w:rPr>
          <w:rFonts w:ascii="Times New Roman" w:hAnsi="Times New Roman"/>
          <w:sz w:val="26"/>
          <w:szCs w:val="26"/>
          <w:lang w:val="fr-FR"/>
        </w:rPr>
        <w:t xml:space="preserve">Lợn lai Pietrain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sz w:val="26"/>
          <w:szCs w:val="26"/>
          <w:lang w:val="fr-FR"/>
        </w:rPr>
        <w:t xml:space="preserve">(Duroc x </w:t>
      </w:r>
      <w:r w:rsidR="00441826" w:rsidRPr="00025828">
        <w:rPr>
          <w:rFonts w:ascii="Times New Roman" w:hAnsi="Times New Roman"/>
          <w:sz w:val="26"/>
          <w:szCs w:val="26"/>
          <w:lang w:val="fr-FR"/>
        </w:rPr>
        <w:t>VCN-MS15</w:t>
      </w:r>
      <w:r w:rsidRPr="00025828">
        <w:rPr>
          <w:rFonts w:ascii="Times New Roman" w:hAnsi="Times New Roman"/>
          <w:sz w:val="26"/>
          <w:szCs w:val="26"/>
          <w:lang w:val="fr-FR"/>
        </w:rPr>
        <w:t>) nuôi thịt</w:t>
      </w:r>
    </w:p>
    <w:p w:rsidR="00E77C4A" w:rsidRPr="00025828" w:rsidRDefault="00F129CC" w:rsidP="00E77C4A">
      <w:pPr>
        <w:spacing w:before="0"/>
        <w:ind w:firstLine="0"/>
        <w:rPr>
          <w:rFonts w:ascii="Times New Roman" w:hAnsi="Times New Roman"/>
          <w:sz w:val="26"/>
          <w:szCs w:val="26"/>
        </w:rPr>
      </w:pPr>
      <w:r>
        <w:rPr>
          <w:rFonts w:ascii="Times New Roman" w:hAnsi="Times New Roman"/>
          <w:noProof/>
          <w:sz w:val="26"/>
          <w:szCs w:val="26"/>
          <w:lang w:eastAsia="en-US"/>
        </w:rPr>
        <w:drawing>
          <wp:inline distT="0" distB="0" distL="0" distR="0">
            <wp:extent cx="5702300" cy="7608570"/>
            <wp:effectExtent l="0" t="0" r="0" b="0"/>
            <wp:docPr id="14" name="Picture 15" descr="D:\le duc thao\ANH\heo thi nghiem nghien cuu sinh\du x pie x ms\IMG_2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e duc thao\ANH\heo thi nghiem nghien cuu sinh\du x pie x ms\IMG_2880.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02300" cy="7608570"/>
                    </a:xfrm>
                    <a:prstGeom prst="rect">
                      <a:avLst/>
                    </a:prstGeom>
                    <a:noFill/>
                    <a:ln>
                      <a:noFill/>
                    </a:ln>
                  </pic:spPr>
                </pic:pic>
              </a:graphicData>
            </a:graphic>
          </wp:inline>
        </w:drawing>
      </w:r>
    </w:p>
    <w:p w:rsidR="00574560" w:rsidRDefault="00574560" w:rsidP="004E68CC">
      <w:pPr>
        <w:spacing w:before="0"/>
        <w:ind w:firstLine="0"/>
        <w:jc w:val="center"/>
        <w:rPr>
          <w:rFonts w:ascii="Times New Roman" w:hAnsi="Times New Roman"/>
          <w:sz w:val="26"/>
          <w:szCs w:val="26"/>
          <w:lang w:val="fr-FR"/>
        </w:rPr>
      </w:pPr>
    </w:p>
    <w:p w:rsidR="00E77C4A" w:rsidRDefault="00C15F8F" w:rsidP="004E68CC">
      <w:pPr>
        <w:spacing w:before="0"/>
        <w:ind w:firstLine="0"/>
        <w:jc w:val="center"/>
        <w:rPr>
          <w:rFonts w:ascii="Times New Roman" w:hAnsi="Times New Roman"/>
          <w:sz w:val="26"/>
          <w:szCs w:val="26"/>
          <w:lang w:val="fr-FR"/>
        </w:rPr>
      </w:pPr>
      <w:r w:rsidRPr="00025828">
        <w:rPr>
          <w:rFonts w:ascii="Times New Roman" w:hAnsi="Times New Roman"/>
          <w:sz w:val="26"/>
          <w:szCs w:val="26"/>
          <w:lang w:val="fr-FR"/>
        </w:rPr>
        <w:t xml:space="preserve">Lợn lai Duroc x </w:t>
      </w:r>
      <w:r w:rsidR="00E54E66" w:rsidRPr="00025828">
        <w:rPr>
          <w:rFonts w:ascii="Times New Roman" w:hAnsi="Times New Roman"/>
          <w:sz w:val="26"/>
          <w:szCs w:val="26"/>
          <w:lang w:val="vi-VN"/>
        </w:rPr>
        <w:t>F</w:t>
      </w:r>
      <w:r w:rsidR="00E54E66" w:rsidRPr="00025828">
        <w:rPr>
          <w:rFonts w:ascii="Times New Roman" w:hAnsi="Times New Roman"/>
          <w:sz w:val="26"/>
          <w:szCs w:val="26"/>
          <w:vertAlign w:val="subscript"/>
          <w:lang w:val="vi-VN"/>
        </w:rPr>
        <w:t>1</w:t>
      </w:r>
      <w:r w:rsidRPr="00025828">
        <w:rPr>
          <w:rFonts w:ascii="Times New Roman" w:hAnsi="Times New Roman"/>
          <w:sz w:val="26"/>
          <w:szCs w:val="26"/>
          <w:lang w:val="fr-FR"/>
        </w:rPr>
        <w:t>(</w:t>
      </w:r>
      <w:r w:rsidR="00EF361D" w:rsidRPr="00025828">
        <w:rPr>
          <w:rFonts w:ascii="Times New Roman" w:hAnsi="Times New Roman"/>
          <w:sz w:val="26"/>
          <w:szCs w:val="26"/>
          <w:lang w:val="fr-FR"/>
        </w:rPr>
        <w:t>Pietr</w:t>
      </w:r>
      <w:r w:rsidR="00EF361D" w:rsidRPr="00025828">
        <w:rPr>
          <w:rFonts w:ascii="Times New Roman" w:hAnsi="Times New Roman"/>
          <w:sz w:val="26"/>
          <w:szCs w:val="26"/>
          <w:lang w:val="vi-VN"/>
        </w:rPr>
        <w:t>ai</w:t>
      </w:r>
      <w:r w:rsidR="00EF361D" w:rsidRPr="00025828">
        <w:rPr>
          <w:rFonts w:ascii="Times New Roman" w:hAnsi="Times New Roman"/>
          <w:sz w:val="26"/>
          <w:szCs w:val="26"/>
          <w:lang w:val="fr-FR"/>
        </w:rPr>
        <w:t xml:space="preserve">n </w:t>
      </w:r>
      <w:r w:rsidRPr="00025828">
        <w:rPr>
          <w:rFonts w:ascii="Times New Roman" w:hAnsi="Times New Roman"/>
          <w:sz w:val="26"/>
          <w:szCs w:val="26"/>
          <w:lang w:val="fr-FR"/>
        </w:rPr>
        <w:t xml:space="preserve">x </w:t>
      </w:r>
      <w:r w:rsidR="00441826" w:rsidRPr="00025828">
        <w:rPr>
          <w:rFonts w:ascii="Times New Roman" w:hAnsi="Times New Roman"/>
          <w:sz w:val="26"/>
          <w:szCs w:val="26"/>
          <w:lang w:val="fr-FR"/>
        </w:rPr>
        <w:t>VCN-MS15</w:t>
      </w:r>
      <w:r w:rsidRPr="00025828">
        <w:rPr>
          <w:rFonts w:ascii="Times New Roman" w:hAnsi="Times New Roman"/>
          <w:sz w:val="26"/>
          <w:szCs w:val="26"/>
          <w:lang w:val="fr-FR"/>
        </w:rPr>
        <w:t>)</w:t>
      </w:r>
      <w:r w:rsidR="004E68CC" w:rsidRPr="00025828">
        <w:rPr>
          <w:rFonts w:ascii="Times New Roman" w:hAnsi="Times New Roman"/>
          <w:sz w:val="26"/>
          <w:szCs w:val="26"/>
          <w:lang w:val="fr-FR"/>
        </w:rPr>
        <w:t xml:space="preserve"> nuôi thịt</w:t>
      </w:r>
    </w:p>
    <w:p w:rsidR="00E90270" w:rsidRPr="00025828" w:rsidRDefault="00F129CC" w:rsidP="004E68CC">
      <w:pPr>
        <w:spacing w:before="0"/>
        <w:ind w:firstLine="0"/>
        <w:jc w:val="center"/>
        <w:rPr>
          <w:rFonts w:ascii="Times New Roman" w:hAnsi="Times New Roman"/>
          <w:sz w:val="28"/>
          <w:szCs w:val="28"/>
        </w:rPr>
      </w:pPr>
      <w:r>
        <w:rPr>
          <w:rFonts w:ascii="Times New Roman" w:hAnsi="Times New Roman"/>
          <w:noProof/>
          <w:sz w:val="28"/>
          <w:szCs w:val="28"/>
          <w:lang w:eastAsia="en-US"/>
        </w:rPr>
        <w:drawing>
          <wp:inline distT="0" distB="0" distL="0" distR="0">
            <wp:extent cx="3683635" cy="43821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83635" cy="4382135"/>
                    </a:xfrm>
                    <a:prstGeom prst="rect">
                      <a:avLst/>
                    </a:prstGeom>
                    <a:noFill/>
                    <a:ln>
                      <a:noFill/>
                    </a:ln>
                  </pic:spPr>
                </pic:pic>
              </a:graphicData>
            </a:graphic>
          </wp:inline>
        </w:drawing>
      </w:r>
    </w:p>
    <w:p w:rsidR="00574560" w:rsidRDefault="00574560" w:rsidP="00E90270">
      <w:pPr>
        <w:spacing w:before="0"/>
        <w:ind w:firstLine="0"/>
        <w:jc w:val="center"/>
        <w:rPr>
          <w:rFonts w:ascii="Times New Roman" w:hAnsi="Times New Roman"/>
          <w:sz w:val="26"/>
          <w:szCs w:val="26"/>
        </w:rPr>
      </w:pPr>
    </w:p>
    <w:p w:rsidR="00E90270" w:rsidRPr="00025828" w:rsidRDefault="00441826" w:rsidP="00E90270">
      <w:pPr>
        <w:spacing w:before="0"/>
        <w:ind w:firstLine="0"/>
        <w:jc w:val="center"/>
        <w:rPr>
          <w:rFonts w:ascii="Times New Roman" w:hAnsi="Times New Roman"/>
          <w:sz w:val="26"/>
          <w:szCs w:val="26"/>
        </w:rPr>
      </w:pPr>
      <w:r w:rsidRPr="00025828">
        <w:rPr>
          <w:rFonts w:ascii="Times New Roman" w:hAnsi="Times New Roman"/>
          <w:sz w:val="26"/>
          <w:szCs w:val="26"/>
        </w:rPr>
        <w:t xml:space="preserve">Xác định khối lượng lợn khi </w:t>
      </w:r>
      <w:r w:rsidR="00E90270" w:rsidRPr="00025828">
        <w:rPr>
          <w:rFonts w:ascii="Times New Roman" w:hAnsi="Times New Roman"/>
          <w:sz w:val="26"/>
          <w:szCs w:val="26"/>
        </w:rPr>
        <w:t>kết thúc thí nghiệm</w:t>
      </w:r>
    </w:p>
    <w:p w:rsidR="00E90270" w:rsidRPr="00025828" w:rsidRDefault="00E90270" w:rsidP="004E68CC">
      <w:pPr>
        <w:spacing w:before="0"/>
        <w:ind w:firstLine="0"/>
        <w:jc w:val="center"/>
        <w:rPr>
          <w:rFonts w:ascii="Times New Roman" w:hAnsi="Times New Roman"/>
          <w:sz w:val="28"/>
          <w:szCs w:val="28"/>
        </w:rPr>
      </w:pPr>
    </w:p>
    <w:p w:rsidR="00AB7819" w:rsidRPr="00025828" w:rsidRDefault="00F129CC" w:rsidP="00E77C4A">
      <w:pPr>
        <w:spacing w:before="0"/>
        <w:ind w:firstLine="0"/>
        <w:jc w:val="center"/>
        <w:rPr>
          <w:rFonts w:ascii="Times New Roman" w:hAnsi="Times New Roman"/>
          <w:noProof/>
          <w:sz w:val="28"/>
          <w:szCs w:val="28"/>
          <w:lang w:eastAsia="vi-VN"/>
        </w:rPr>
      </w:pPr>
      <w:r>
        <w:rPr>
          <w:rFonts w:ascii="Times New Roman" w:hAnsi="Times New Roman"/>
          <w:noProof/>
          <w:sz w:val="28"/>
          <w:szCs w:val="28"/>
          <w:lang w:eastAsia="en-US"/>
        </w:rPr>
        <w:drawing>
          <wp:inline distT="0" distB="0" distL="0" distR="0">
            <wp:extent cx="4831080" cy="3554095"/>
            <wp:effectExtent l="0" t="0" r="7620" b="8255"/>
            <wp:docPr id="16" name="Picture 1" descr="D:\le duc thao\ANH\heo thi nghiem nghien cuu sinh\anh heo thi nghiem\DSC03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e duc thao\ANH\heo thi nghiem nghien cuu sinh\anh heo thi nghiem\DSC03017.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831080" cy="3554095"/>
                    </a:xfrm>
                    <a:prstGeom prst="rect">
                      <a:avLst/>
                    </a:prstGeom>
                    <a:noFill/>
                    <a:ln>
                      <a:noFill/>
                    </a:ln>
                  </pic:spPr>
                </pic:pic>
              </a:graphicData>
            </a:graphic>
          </wp:inline>
        </w:drawing>
      </w:r>
    </w:p>
    <w:p w:rsidR="00A163AC" w:rsidRPr="00A163AC" w:rsidRDefault="00A163AC" w:rsidP="00574560">
      <w:pPr>
        <w:spacing w:before="0"/>
        <w:ind w:firstLine="0"/>
        <w:jc w:val="center"/>
        <w:rPr>
          <w:rFonts w:ascii="Times New Roman" w:hAnsi="Times New Roman"/>
          <w:noProof/>
          <w:sz w:val="16"/>
          <w:szCs w:val="26"/>
          <w:lang w:eastAsia="vi-VN"/>
        </w:rPr>
      </w:pPr>
    </w:p>
    <w:p w:rsidR="00FC0ACE" w:rsidRPr="00025828" w:rsidRDefault="00C61353" w:rsidP="00574560">
      <w:pPr>
        <w:spacing w:before="0"/>
        <w:ind w:firstLine="0"/>
        <w:jc w:val="center"/>
        <w:rPr>
          <w:rFonts w:ascii="Times New Roman" w:hAnsi="Times New Roman"/>
          <w:noProof/>
          <w:sz w:val="26"/>
          <w:szCs w:val="26"/>
          <w:lang w:eastAsia="vi-VN"/>
        </w:rPr>
      </w:pPr>
      <w:r w:rsidRPr="00025828">
        <w:rPr>
          <w:rFonts w:ascii="Times New Roman" w:hAnsi="Times New Roman"/>
          <w:noProof/>
          <w:sz w:val="26"/>
          <w:szCs w:val="26"/>
          <w:lang w:eastAsia="vi-VN"/>
        </w:rPr>
        <w:t>Vận chuyển</w:t>
      </w:r>
      <w:r w:rsidRPr="00025828">
        <w:rPr>
          <w:rFonts w:ascii="Times New Roman" w:hAnsi="Times New Roman"/>
          <w:noProof/>
          <w:sz w:val="26"/>
          <w:szCs w:val="26"/>
          <w:lang w:val="vi-VN" w:eastAsia="vi-VN"/>
        </w:rPr>
        <w:t xml:space="preserve"> </w:t>
      </w:r>
      <w:r w:rsidR="00EF361D" w:rsidRPr="00025828">
        <w:rPr>
          <w:rFonts w:ascii="Times New Roman" w:hAnsi="Times New Roman"/>
          <w:noProof/>
          <w:sz w:val="26"/>
          <w:szCs w:val="26"/>
          <w:lang w:val="vi-VN" w:eastAsia="vi-VN"/>
        </w:rPr>
        <w:t xml:space="preserve">lợn </w:t>
      </w:r>
      <w:r w:rsidR="00441826" w:rsidRPr="00025828">
        <w:rPr>
          <w:rFonts w:ascii="Times New Roman" w:hAnsi="Times New Roman"/>
          <w:noProof/>
          <w:sz w:val="26"/>
          <w:szCs w:val="26"/>
          <w:lang w:eastAsia="vi-VN"/>
        </w:rPr>
        <w:t xml:space="preserve">đi giết </w:t>
      </w:r>
      <w:r w:rsidR="00E90270" w:rsidRPr="00025828">
        <w:rPr>
          <w:rFonts w:ascii="Times New Roman" w:hAnsi="Times New Roman"/>
          <w:noProof/>
          <w:sz w:val="26"/>
          <w:szCs w:val="26"/>
          <w:lang w:val="vi-VN" w:eastAsia="vi-VN"/>
        </w:rPr>
        <w:t>mổ</w:t>
      </w:r>
    </w:p>
    <w:sectPr w:rsidR="00FC0ACE" w:rsidRPr="00025828" w:rsidSect="00FB7542">
      <w:pgSz w:w="11907" w:h="16840" w:code="9"/>
      <w:pgMar w:top="1418" w:right="1134" w:bottom="1418" w:left="1701"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32FA" w:rsidRDefault="00AB32FA" w:rsidP="00C23CA5">
      <w:r>
        <w:separator/>
      </w:r>
    </w:p>
  </w:endnote>
  <w:endnote w:type="continuationSeparator" w:id="0">
    <w:p w:rsidR="00AB32FA" w:rsidRDefault="00AB32FA" w:rsidP="00C23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VNtimes new roman">
    <w:altName w:val="Courier New"/>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nTimeH">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Univers LT Std 55">
    <w:altName w:val="Arial"/>
    <w:panose1 w:val="00000000000000000000"/>
    <w:charset w:val="00"/>
    <w:family w:val="swiss"/>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Mincho"/>
    <w:panose1 w:val="00000000000000000000"/>
    <w:charset w:val="80"/>
    <w:family w:val="auto"/>
    <w:notTrueType/>
    <w:pitch w:val="default"/>
    <w:sig w:usb0="00000001" w:usb1="08070000" w:usb2="00000010" w:usb3="00000000" w:csb0="00020001" w:csb1="00000000"/>
  </w:font>
  <w:font w:name="VnArial">
    <w:panose1 w:val="00000400000000000000"/>
    <w:charset w:val="00"/>
    <w:family w:val="auto"/>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AdvTimes">
    <w:altName w:val="MS Mincho"/>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32FA" w:rsidRDefault="00AB32FA" w:rsidP="00C23CA5">
      <w:r>
        <w:separator/>
      </w:r>
    </w:p>
  </w:footnote>
  <w:footnote w:type="continuationSeparator" w:id="0">
    <w:p w:rsidR="00AB32FA" w:rsidRDefault="00AB32FA" w:rsidP="00C23C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F7E" w:rsidRPr="000034B8" w:rsidRDefault="00857F7E" w:rsidP="000034B8">
    <w:pPr>
      <w:pStyle w:val="Header"/>
      <w:ind w:firstLine="0"/>
      <w:jc w:val="center"/>
      <w:rPr>
        <w:sz w:val="26"/>
        <w:szCs w:val="26"/>
      </w:rPr>
    </w:pPr>
    <w:r w:rsidRPr="000034B8">
      <w:rPr>
        <w:sz w:val="26"/>
        <w:szCs w:val="26"/>
      </w:rPr>
      <w:fldChar w:fldCharType="begin"/>
    </w:r>
    <w:r w:rsidRPr="000034B8">
      <w:rPr>
        <w:sz w:val="26"/>
        <w:szCs w:val="26"/>
      </w:rPr>
      <w:instrText xml:space="preserve"> PAGE   \* MERGEFORMAT </w:instrText>
    </w:r>
    <w:r w:rsidRPr="000034B8">
      <w:rPr>
        <w:sz w:val="26"/>
        <w:szCs w:val="26"/>
      </w:rPr>
      <w:fldChar w:fldCharType="separate"/>
    </w:r>
    <w:r w:rsidR="00F129CC">
      <w:rPr>
        <w:noProof/>
        <w:sz w:val="26"/>
        <w:szCs w:val="26"/>
      </w:rPr>
      <w:t>63</w:t>
    </w:r>
    <w:r w:rsidRPr="000034B8">
      <w:rPr>
        <w:sz w:val="26"/>
        <w:szCs w:val="26"/>
      </w:rPr>
      <w:fldChar w:fldCharType="end"/>
    </w:r>
  </w:p>
  <w:p w:rsidR="00857F7E" w:rsidRDefault="00857F7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7F7E" w:rsidRPr="000034B8" w:rsidRDefault="00857F7E">
    <w:pPr>
      <w:pStyle w:val="Header"/>
      <w:jc w:val="center"/>
      <w:rPr>
        <w:sz w:val="26"/>
        <w:szCs w:val="26"/>
      </w:rPr>
    </w:pPr>
    <w:r w:rsidRPr="000034B8">
      <w:rPr>
        <w:sz w:val="26"/>
        <w:szCs w:val="26"/>
      </w:rPr>
      <w:fldChar w:fldCharType="begin"/>
    </w:r>
    <w:r w:rsidRPr="000034B8">
      <w:rPr>
        <w:sz w:val="26"/>
        <w:szCs w:val="26"/>
      </w:rPr>
      <w:instrText xml:space="preserve"> PAGE   \* MERGEFORMAT </w:instrText>
    </w:r>
    <w:r w:rsidRPr="000034B8">
      <w:rPr>
        <w:sz w:val="26"/>
        <w:szCs w:val="26"/>
      </w:rPr>
      <w:fldChar w:fldCharType="separate"/>
    </w:r>
    <w:r w:rsidR="00AB32FA">
      <w:rPr>
        <w:noProof/>
        <w:sz w:val="26"/>
        <w:szCs w:val="26"/>
      </w:rPr>
      <w:t>i</w:t>
    </w:r>
    <w:r w:rsidRPr="000034B8">
      <w:rPr>
        <w:sz w:val="26"/>
        <w:szCs w:val="26"/>
      </w:rPr>
      <w:fldChar w:fldCharType="end"/>
    </w:r>
  </w:p>
  <w:p w:rsidR="00857F7E" w:rsidRPr="00937C5D" w:rsidRDefault="00857F7E" w:rsidP="00937C5D">
    <w:pPr>
      <w:pStyle w:val="Header"/>
      <w:spacing w:before="0"/>
      <w:jc w:val="center"/>
      <w:rPr>
        <w:sz w:val="26"/>
        <w:szCs w:val="26"/>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8500C"/>
    <w:multiLevelType w:val="hybridMultilevel"/>
    <w:tmpl w:val="69AE9C0A"/>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
    <w:nsid w:val="06C6081C"/>
    <w:multiLevelType w:val="hybridMultilevel"/>
    <w:tmpl w:val="8FEA7914"/>
    <w:lvl w:ilvl="0" w:tplc="0652DE10">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
    <w:nsid w:val="070D205A"/>
    <w:multiLevelType w:val="hybridMultilevel"/>
    <w:tmpl w:val="F7ECC0B6"/>
    <w:lvl w:ilvl="0" w:tplc="0652DE10">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3">
    <w:nsid w:val="07B96FB6"/>
    <w:multiLevelType w:val="singleLevel"/>
    <w:tmpl w:val="D4AEB958"/>
    <w:lvl w:ilvl="0">
      <w:numFmt w:val="bullet"/>
      <w:lvlText w:val="-"/>
      <w:lvlJc w:val="left"/>
      <w:pPr>
        <w:tabs>
          <w:tab w:val="num" w:pos="360"/>
        </w:tabs>
        <w:ind w:left="360" w:hanging="360"/>
      </w:pPr>
      <w:rPr>
        <w:rFonts w:ascii="Times New Roman" w:hAnsi="Times New Roman" w:hint="default"/>
      </w:rPr>
    </w:lvl>
  </w:abstractNum>
  <w:abstractNum w:abstractNumId="4">
    <w:nsid w:val="08DF724D"/>
    <w:multiLevelType w:val="hybridMultilevel"/>
    <w:tmpl w:val="A3BCCB4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nsid w:val="0AF872B4"/>
    <w:multiLevelType w:val="hybridMultilevel"/>
    <w:tmpl w:val="3D0EBFFE"/>
    <w:lvl w:ilvl="0" w:tplc="283292D2">
      <w:numFmt w:val="bullet"/>
      <w:lvlText w:val=""/>
      <w:lvlJc w:val="left"/>
      <w:pPr>
        <w:ind w:left="786" w:hanging="360"/>
      </w:pPr>
      <w:rPr>
        <w:rFonts w:ascii="Wingdings 2" w:eastAsia="MS Mincho" w:hAnsi="Wingdings 2"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B30F77"/>
    <w:multiLevelType w:val="hybridMultilevel"/>
    <w:tmpl w:val="EFAAFFA0"/>
    <w:lvl w:ilvl="0" w:tplc="ED92B9EC">
      <w:start w:val="1"/>
      <w:numFmt w:val="bullet"/>
      <w:lvlText w:val=""/>
      <w:lvlJc w:val="left"/>
      <w:pPr>
        <w:tabs>
          <w:tab w:val="num" w:pos="947"/>
        </w:tabs>
        <w:ind w:left="1004" w:hanging="57"/>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nsid w:val="0BED2A49"/>
    <w:multiLevelType w:val="hybridMultilevel"/>
    <w:tmpl w:val="BE8EDBCE"/>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
    <w:nsid w:val="0C536BDC"/>
    <w:multiLevelType w:val="hybridMultilevel"/>
    <w:tmpl w:val="F2900E1C"/>
    <w:lvl w:ilvl="0" w:tplc="0652DE10">
      <w:start w:val="1"/>
      <w:numFmt w:val="bullet"/>
      <w:lvlText w:val=""/>
      <w:lvlJc w:val="left"/>
      <w:pPr>
        <w:ind w:left="1632" w:hanging="360"/>
      </w:pPr>
      <w:rPr>
        <w:rFonts w:ascii="Symbol" w:hAnsi="Symbol" w:hint="default"/>
      </w:rPr>
    </w:lvl>
    <w:lvl w:ilvl="1" w:tplc="042A0003" w:tentative="1">
      <w:start w:val="1"/>
      <w:numFmt w:val="bullet"/>
      <w:lvlText w:val="o"/>
      <w:lvlJc w:val="left"/>
      <w:pPr>
        <w:ind w:left="2352" w:hanging="360"/>
      </w:pPr>
      <w:rPr>
        <w:rFonts w:ascii="Courier New" w:hAnsi="Courier New" w:cs="Courier New" w:hint="default"/>
      </w:rPr>
    </w:lvl>
    <w:lvl w:ilvl="2" w:tplc="042A0005" w:tentative="1">
      <w:start w:val="1"/>
      <w:numFmt w:val="bullet"/>
      <w:lvlText w:val=""/>
      <w:lvlJc w:val="left"/>
      <w:pPr>
        <w:ind w:left="3072" w:hanging="360"/>
      </w:pPr>
      <w:rPr>
        <w:rFonts w:ascii="Wingdings" w:hAnsi="Wingdings" w:hint="default"/>
      </w:rPr>
    </w:lvl>
    <w:lvl w:ilvl="3" w:tplc="042A0001" w:tentative="1">
      <w:start w:val="1"/>
      <w:numFmt w:val="bullet"/>
      <w:lvlText w:val=""/>
      <w:lvlJc w:val="left"/>
      <w:pPr>
        <w:ind w:left="3792" w:hanging="360"/>
      </w:pPr>
      <w:rPr>
        <w:rFonts w:ascii="Symbol" w:hAnsi="Symbol" w:hint="default"/>
      </w:rPr>
    </w:lvl>
    <w:lvl w:ilvl="4" w:tplc="042A0003" w:tentative="1">
      <w:start w:val="1"/>
      <w:numFmt w:val="bullet"/>
      <w:lvlText w:val="o"/>
      <w:lvlJc w:val="left"/>
      <w:pPr>
        <w:ind w:left="4512" w:hanging="360"/>
      </w:pPr>
      <w:rPr>
        <w:rFonts w:ascii="Courier New" w:hAnsi="Courier New" w:cs="Courier New" w:hint="default"/>
      </w:rPr>
    </w:lvl>
    <w:lvl w:ilvl="5" w:tplc="042A0005" w:tentative="1">
      <w:start w:val="1"/>
      <w:numFmt w:val="bullet"/>
      <w:lvlText w:val=""/>
      <w:lvlJc w:val="left"/>
      <w:pPr>
        <w:ind w:left="5232" w:hanging="360"/>
      </w:pPr>
      <w:rPr>
        <w:rFonts w:ascii="Wingdings" w:hAnsi="Wingdings" w:hint="default"/>
      </w:rPr>
    </w:lvl>
    <w:lvl w:ilvl="6" w:tplc="042A0001" w:tentative="1">
      <w:start w:val="1"/>
      <w:numFmt w:val="bullet"/>
      <w:lvlText w:val=""/>
      <w:lvlJc w:val="left"/>
      <w:pPr>
        <w:ind w:left="5952" w:hanging="360"/>
      </w:pPr>
      <w:rPr>
        <w:rFonts w:ascii="Symbol" w:hAnsi="Symbol" w:hint="default"/>
      </w:rPr>
    </w:lvl>
    <w:lvl w:ilvl="7" w:tplc="042A0003" w:tentative="1">
      <w:start w:val="1"/>
      <w:numFmt w:val="bullet"/>
      <w:lvlText w:val="o"/>
      <w:lvlJc w:val="left"/>
      <w:pPr>
        <w:ind w:left="6672" w:hanging="360"/>
      </w:pPr>
      <w:rPr>
        <w:rFonts w:ascii="Courier New" w:hAnsi="Courier New" w:cs="Courier New" w:hint="default"/>
      </w:rPr>
    </w:lvl>
    <w:lvl w:ilvl="8" w:tplc="042A0005" w:tentative="1">
      <w:start w:val="1"/>
      <w:numFmt w:val="bullet"/>
      <w:lvlText w:val=""/>
      <w:lvlJc w:val="left"/>
      <w:pPr>
        <w:ind w:left="7392" w:hanging="360"/>
      </w:pPr>
      <w:rPr>
        <w:rFonts w:ascii="Wingdings" w:hAnsi="Wingdings" w:hint="default"/>
      </w:rPr>
    </w:lvl>
  </w:abstractNum>
  <w:abstractNum w:abstractNumId="9">
    <w:nsid w:val="0EF446B5"/>
    <w:multiLevelType w:val="hybridMultilevel"/>
    <w:tmpl w:val="B92654F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nsid w:val="0F101B17"/>
    <w:multiLevelType w:val="multilevel"/>
    <w:tmpl w:val="827683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12D2AE2"/>
    <w:multiLevelType w:val="hybridMultilevel"/>
    <w:tmpl w:val="C8AE31A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nsid w:val="11396346"/>
    <w:multiLevelType w:val="hybridMultilevel"/>
    <w:tmpl w:val="5450DF88"/>
    <w:lvl w:ilvl="0" w:tplc="FB1E7B42">
      <w:start w:val="1"/>
      <w:numFmt w:val="decimal"/>
      <w:lvlText w:val="%1."/>
      <w:lvlJc w:val="left"/>
      <w:pPr>
        <w:ind w:left="928"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13820E46"/>
    <w:multiLevelType w:val="hybridMultilevel"/>
    <w:tmpl w:val="CC8EE2EA"/>
    <w:lvl w:ilvl="0" w:tplc="0652DE10">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nsid w:val="14EF5B61"/>
    <w:multiLevelType w:val="hybridMultilevel"/>
    <w:tmpl w:val="E376E3A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
    <w:nsid w:val="152269D6"/>
    <w:multiLevelType w:val="multilevel"/>
    <w:tmpl w:val="058E5818"/>
    <w:lvl w:ilvl="0">
      <w:start w:val="3"/>
      <w:numFmt w:val="decimal"/>
      <w:lvlText w:val="%1."/>
      <w:lvlJc w:val="left"/>
      <w:pPr>
        <w:ind w:left="780" w:hanging="780"/>
      </w:pPr>
      <w:rPr>
        <w:rFonts w:hint="default"/>
      </w:rPr>
    </w:lvl>
    <w:lvl w:ilvl="1">
      <w:start w:val="3"/>
      <w:numFmt w:val="decimal"/>
      <w:lvlText w:val="%1.%2."/>
      <w:lvlJc w:val="left"/>
      <w:pPr>
        <w:ind w:left="827" w:hanging="780"/>
      </w:pPr>
      <w:rPr>
        <w:rFonts w:hint="default"/>
      </w:rPr>
    </w:lvl>
    <w:lvl w:ilvl="2">
      <w:start w:val="3"/>
      <w:numFmt w:val="decimal"/>
      <w:lvlText w:val="%1.%2.%3."/>
      <w:lvlJc w:val="left"/>
      <w:pPr>
        <w:ind w:left="874" w:hanging="780"/>
      </w:pPr>
      <w:rPr>
        <w:rFonts w:hint="default"/>
      </w:rPr>
    </w:lvl>
    <w:lvl w:ilvl="3">
      <w:start w:val="4"/>
      <w:numFmt w:val="decimal"/>
      <w:lvlText w:val="%1.%2.%3.%4."/>
      <w:lvlJc w:val="left"/>
      <w:pPr>
        <w:ind w:left="1221" w:hanging="1080"/>
      </w:pPr>
      <w:rPr>
        <w:rFonts w:hint="default"/>
      </w:rPr>
    </w:lvl>
    <w:lvl w:ilvl="4">
      <w:start w:val="1"/>
      <w:numFmt w:val="decimal"/>
      <w:lvlText w:val="%1.%2.%3.%4.%5."/>
      <w:lvlJc w:val="left"/>
      <w:pPr>
        <w:ind w:left="1268" w:hanging="1080"/>
      </w:pPr>
      <w:rPr>
        <w:rFonts w:hint="default"/>
      </w:rPr>
    </w:lvl>
    <w:lvl w:ilvl="5">
      <w:start w:val="1"/>
      <w:numFmt w:val="decimal"/>
      <w:lvlText w:val="%1.%2.%3.%4.%5.%6."/>
      <w:lvlJc w:val="left"/>
      <w:pPr>
        <w:ind w:left="1675" w:hanging="1440"/>
      </w:pPr>
      <w:rPr>
        <w:rFonts w:hint="default"/>
      </w:rPr>
    </w:lvl>
    <w:lvl w:ilvl="6">
      <w:start w:val="1"/>
      <w:numFmt w:val="decimal"/>
      <w:lvlText w:val="%1.%2.%3.%4.%5.%6.%7."/>
      <w:lvlJc w:val="left"/>
      <w:pPr>
        <w:ind w:left="1722" w:hanging="1440"/>
      </w:pPr>
      <w:rPr>
        <w:rFonts w:hint="default"/>
      </w:rPr>
    </w:lvl>
    <w:lvl w:ilvl="7">
      <w:start w:val="1"/>
      <w:numFmt w:val="decimal"/>
      <w:lvlText w:val="%1.%2.%3.%4.%5.%6.%7.%8."/>
      <w:lvlJc w:val="left"/>
      <w:pPr>
        <w:ind w:left="2129" w:hanging="1800"/>
      </w:pPr>
      <w:rPr>
        <w:rFonts w:hint="default"/>
      </w:rPr>
    </w:lvl>
    <w:lvl w:ilvl="8">
      <w:start w:val="1"/>
      <w:numFmt w:val="decimal"/>
      <w:lvlText w:val="%1.%2.%3.%4.%5.%6.%7.%8.%9."/>
      <w:lvlJc w:val="left"/>
      <w:pPr>
        <w:ind w:left="2176" w:hanging="1800"/>
      </w:pPr>
      <w:rPr>
        <w:rFonts w:hint="default"/>
      </w:rPr>
    </w:lvl>
  </w:abstractNum>
  <w:abstractNum w:abstractNumId="16">
    <w:nsid w:val="197021B9"/>
    <w:multiLevelType w:val="hybridMultilevel"/>
    <w:tmpl w:val="47D651B0"/>
    <w:lvl w:ilvl="0" w:tplc="04090001">
      <w:start w:val="1"/>
      <w:numFmt w:val="bullet"/>
      <w:lvlText w:val=""/>
      <w:lvlJc w:val="left"/>
      <w:pPr>
        <w:ind w:left="43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B176F69"/>
    <w:multiLevelType w:val="hybridMultilevel"/>
    <w:tmpl w:val="ADB2F63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8">
    <w:nsid w:val="1B4554AD"/>
    <w:multiLevelType w:val="multilevel"/>
    <w:tmpl w:val="58983FDC"/>
    <w:lvl w:ilvl="0">
      <w:start w:val="3"/>
      <w:numFmt w:val="decimal"/>
      <w:lvlText w:val="%1."/>
      <w:lvlJc w:val="left"/>
      <w:pPr>
        <w:ind w:left="585" w:hanging="58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222"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9">
    <w:nsid w:val="2D3634AC"/>
    <w:multiLevelType w:val="hybridMultilevel"/>
    <w:tmpl w:val="E3609E2A"/>
    <w:lvl w:ilvl="0" w:tplc="04090001">
      <w:start w:val="1"/>
      <w:numFmt w:val="bullet"/>
      <w:lvlText w:val=""/>
      <w:lvlJc w:val="left"/>
      <w:pPr>
        <w:ind w:left="1495"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0">
    <w:nsid w:val="310A7781"/>
    <w:multiLevelType w:val="hybridMultilevel"/>
    <w:tmpl w:val="A908047C"/>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21">
    <w:nsid w:val="3299429D"/>
    <w:multiLevelType w:val="hybridMultilevel"/>
    <w:tmpl w:val="A0BCF2B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2">
    <w:nsid w:val="33214047"/>
    <w:multiLevelType w:val="multilevel"/>
    <w:tmpl w:val="3DF8B94C"/>
    <w:lvl w:ilvl="0">
      <w:start w:val="1"/>
      <w:numFmt w:val="decimal"/>
      <w:lvlText w:val="%1."/>
      <w:lvlJc w:val="left"/>
      <w:pPr>
        <w:ind w:left="1429" w:hanging="360"/>
      </w:pPr>
    </w:lvl>
    <w:lvl w:ilvl="1">
      <w:start w:val="3"/>
      <w:numFmt w:val="decimal"/>
      <w:isLgl/>
      <w:lvlText w:val="%1.%2."/>
      <w:lvlJc w:val="left"/>
      <w:pPr>
        <w:ind w:left="1789" w:hanging="720"/>
      </w:pPr>
      <w:rPr>
        <w:rFonts w:ascii="VNtimes new roman" w:hAnsi="VNtimes new roman" w:hint="default"/>
        <w:sz w:val="24"/>
      </w:rPr>
    </w:lvl>
    <w:lvl w:ilvl="2">
      <w:start w:val="3"/>
      <w:numFmt w:val="decimal"/>
      <w:isLgl/>
      <w:lvlText w:val="%1.%2.%3."/>
      <w:lvlJc w:val="left"/>
      <w:pPr>
        <w:ind w:left="1789" w:hanging="720"/>
      </w:pPr>
      <w:rPr>
        <w:rFonts w:ascii="VNtimes new roman" w:hAnsi="VNtimes new roman" w:hint="default"/>
        <w:sz w:val="24"/>
      </w:rPr>
    </w:lvl>
    <w:lvl w:ilvl="3">
      <w:start w:val="1"/>
      <w:numFmt w:val="decimal"/>
      <w:isLgl/>
      <w:lvlText w:val="%1.%2.%3.%4."/>
      <w:lvlJc w:val="left"/>
      <w:pPr>
        <w:ind w:left="2149" w:hanging="1080"/>
      </w:pPr>
      <w:rPr>
        <w:rFonts w:ascii="VNtimes new roman" w:hAnsi="VNtimes new roman" w:hint="default"/>
        <w:sz w:val="24"/>
      </w:rPr>
    </w:lvl>
    <w:lvl w:ilvl="4">
      <w:start w:val="1"/>
      <w:numFmt w:val="decimal"/>
      <w:isLgl/>
      <w:lvlText w:val="%1.%2.%3.%4.%5."/>
      <w:lvlJc w:val="left"/>
      <w:pPr>
        <w:ind w:left="2149" w:hanging="1080"/>
      </w:pPr>
      <w:rPr>
        <w:rFonts w:ascii="VNtimes new roman" w:hAnsi="VNtimes new roman" w:hint="default"/>
        <w:sz w:val="24"/>
      </w:rPr>
    </w:lvl>
    <w:lvl w:ilvl="5">
      <w:start w:val="1"/>
      <w:numFmt w:val="decimal"/>
      <w:isLgl/>
      <w:lvlText w:val="%1.%2.%3.%4.%5.%6."/>
      <w:lvlJc w:val="left"/>
      <w:pPr>
        <w:ind w:left="2509" w:hanging="1440"/>
      </w:pPr>
      <w:rPr>
        <w:rFonts w:ascii="VNtimes new roman" w:hAnsi="VNtimes new roman" w:hint="default"/>
        <w:sz w:val="24"/>
      </w:rPr>
    </w:lvl>
    <w:lvl w:ilvl="6">
      <w:start w:val="1"/>
      <w:numFmt w:val="decimal"/>
      <w:isLgl/>
      <w:lvlText w:val="%1.%2.%3.%4.%5.%6.%7."/>
      <w:lvlJc w:val="left"/>
      <w:pPr>
        <w:ind w:left="2509" w:hanging="1440"/>
      </w:pPr>
      <w:rPr>
        <w:rFonts w:ascii="VNtimes new roman" w:hAnsi="VNtimes new roman" w:hint="default"/>
        <w:sz w:val="24"/>
      </w:rPr>
    </w:lvl>
    <w:lvl w:ilvl="7">
      <w:start w:val="1"/>
      <w:numFmt w:val="decimal"/>
      <w:isLgl/>
      <w:lvlText w:val="%1.%2.%3.%4.%5.%6.%7.%8."/>
      <w:lvlJc w:val="left"/>
      <w:pPr>
        <w:ind w:left="2869" w:hanging="1800"/>
      </w:pPr>
      <w:rPr>
        <w:rFonts w:ascii="VNtimes new roman" w:hAnsi="VNtimes new roman" w:hint="default"/>
        <w:sz w:val="24"/>
      </w:rPr>
    </w:lvl>
    <w:lvl w:ilvl="8">
      <w:start w:val="1"/>
      <w:numFmt w:val="decimal"/>
      <w:isLgl/>
      <w:lvlText w:val="%1.%2.%3.%4.%5.%6.%7.%8.%9."/>
      <w:lvlJc w:val="left"/>
      <w:pPr>
        <w:ind w:left="2869" w:hanging="1800"/>
      </w:pPr>
      <w:rPr>
        <w:rFonts w:ascii="VNtimes new roman" w:hAnsi="VNtimes new roman" w:hint="default"/>
        <w:sz w:val="24"/>
      </w:rPr>
    </w:lvl>
  </w:abstractNum>
  <w:abstractNum w:abstractNumId="23">
    <w:nsid w:val="3A365B96"/>
    <w:multiLevelType w:val="hybridMultilevel"/>
    <w:tmpl w:val="A0B60D8A"/>
    <w:lvl w:ilvl="0" w:tplc="ED92B9EC">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nsid w:val="3C8E65FD"/>
    <w:multiLevelType w:val="hybridMultilevel"/>
    <w:tmpl w:val="51081B98"/>
    <w:lvl w:ilvl="0" w:tplc="1B4232A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C35666"/>
    <w:multiLevelType w:val="multilevel"/>
    <w:tmpl w:val="79368FF6"/>
    <w:lvl w:ilvl="0">
      <w:start w:val="1"/>
      <w:numFmt w:val="decimal"/>
      <w:lvlText w:val="%1."/>
      <w:lvlJc w:val="left"/>
      <w:pPr>
        <w:ind w:left="585" w:hanging="58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nsid w:val="4190677E"/>
    <w:multiLevelType w:val="hybridMultilevel"/>
    <w:tmpl w:val="44167F6E"/>
    <w:lvl w:ilvl="0" w:tplc="0652DE10">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7">
    <w:nsid w:val="481A3E54"/>
    <w:multiLevelType w:val="hybridMultilevel"/>
    <w:tmpl w:val="B8008B96"/>
    <w:lvl w:ilvl="0" w:tplc="D1B49D84">
      <w:start w:val="1"/>
      <w:numFmt w:val="bullet"/>
      <w:lvlText w:val="-"/>
      <w:lvlJc w:val="left"/>
      <w:pPr>
        <w:ind w:left="1429" w:hanging="360"/>
      </w:pPr>
      <w:rPr>
        <w:rFonts w:ascii="Times New Roman" w:eastAsia="MS Mincho" w:hAnsi="Times New Roman" w:cs="Times New Roman" w:hint="default"/>
        <w:b w:val="0"/>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4A3A56AE"/>
    <w:multiLevelType w:val="hybridMultilevel"/>
    <w:tmpl w:val="548273CC"/>
    <w:lvl w:ilvl="0" w:tplc="0409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nsid w:val="4D841907"/>
    <w:multiLevelType w:val="multilevel"/>
    <w:tmpl w:val="D4C2D5B2"/>
    <w:lvl w:ilvl="0">
      <w:start w:val="4"/>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b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nsid w:val="4E403B76"/>
    <w:multiLevelType w:val="hybridMultilevel"/>
    <w:tmpl w:val="C03EB2CC"/>
    <w:lvl w:ilvl="0" w:tplc="ED92B9EC">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
    <w:nsid w:val="51E34B1A"/>
    <w:multiLevelType w:val="hybridMultilevel"/>
    <w:tmpl w:val="F3D278C8"/>
    <w:lvl w:ilvl="0" w:tplc="ED92B9EC">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2">
    <w:nsid w:val="52ED1667"/>
    <w:multiLevelType w:val="hybridMultilevel"/>
    <w:tmpl w:val="2676E0D4"/>
    <w:lvl w:ilvl="0" w:tplc="1B4232AC">
      <w:start w:val="1"/>
      <w:numFmt w:val="bullet"/>
      <w:lvlText w:val="-"/>
      <w:lvlJc w:val="left"/>
      <w:pPr>
        <w:ind w:left="1287" w:hanging="360"/>
      </w:pPr>
      <w:rPr>
        <w:rFonts w:ascii="Times New Roman" w:eastAsia="Calibri" w:hAnsi="Times New Roman" w:cs="Times New Roman"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52FD7F2B"/>
    <w:multiLevelType w:val="hybridMultilevel"/>
    <w:tmpl w:val="0922CF78"/>
    <w:lvl w:ilvl="0" w:tplc="04090005">
      <w:start w:val="1"/>
      <w:numFmt w:val="bullet"/>
      <w:lvlText w:val=""/>
      <w:lvlJc w:val="left"/>
      <w:pPr>
        <w:ind w:left="1287" w:hanging="360"/>
      </w:pPr>
      <w:rPr>
        <w:rFonts w:ascii="Wingdings" w:hAnsi="Wingdings"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34">
    <w:nsid w:val="537E61C5"/>
    <w:multiLevelType w:val="hybridMultilevel"/>
    <w:tmpl w:val="0742B3F4"/>
    <w:lvl w:ilvl="0" w:tplc="04090005">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nsid w:val="53EB21F0"/>
    <w:multiLevelType w:val="hybridMultilevel"/>
    <w:tmpl w:val="7C5A1504"/>
    <w:lvl w:ilvl="0" w:tplc="04090001">
      <w:start w:val="1"/>
      <w:numFmt w:val="bullet"/>
      <w:lvlText w:val=""/>
      <w:lvlJc w:val="left"/>
      <w:pPr>
        <w:ind w:left="928"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6">
    <w:nsid w:val="55184BB2"/>
    <w:multiLevelType w:val="hybridMultilevel"/>
    <w:tmpl w:val="484AA09A"/>
    <w:lvl w:ilvl="0" w:tplc="ED92B9EC">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37">
    <w:nsid w:val="59BF4804"/>
    <w:multiLevelType w:val="hybridMultilevel"/>
    <w:tmpl w:val="F460C9D4"/>
    <w:lvl w:ilvl="0" w:tplc="04090001">
      <w:start w:val="1"/>
      <w:numFmt w:val="bullet"/>
      <w:lvlText w:val=""/>
      <w:lvlJc w:val="left"/>
      <w:pPr>
        <w:ind w:left="3763" w:hanging="360"/>
      </w:pPr>
      <w:rPr>
        <w:rFonts w:ascii="Symbol" w:hAnsi="Symbol" w:hint="default"/>
      </w:rPr>
    </w:lvl>
    <w:lvl w:ilvl="1" w:tplc="04090003" w:tentative="1">
      <w:start w:val="1"/>
      <w:numFmt w:val="bullet"/>
      <w:lvlText w:val="o"/>
      <w:lvlJc w:val="left"/>
      <w:pPr>
        <w:ind w:left="4483" w:hanging="360"/>
      </w:pPr>
      <w:rPr>
        <w:rFonts w:ascii="Courier New" w:hAnsi="Courier New" w:cs="Courier New" w:hint="default"/>
      </w:rPr>
    </w:lvl>
    <w:lvl w:ilvl="2" w:tplc="04090005" w:tentative="1">
      <w:start w:val="1"/>
      <w:numFmt w:val="bullet"/>
      <w:lvlText w:val=""/>
      <w:lvlJc w:val="left"/>
      <w:pPr>
        <w:ind w:left="5203" w:hanging="360"/>
      </w:pPr>
      <w:rPr>
        <w:rFonts w:ascii="Wingdings" w:hAnsi="Wingdings" w:hint="default"/>
      </w:rPr>
    </w:lvl>
    <w:lvl w:ilvl="3" w:tplc="04090001" w:tentative="1">
      <w:start w:val="1"/>
      <w:numFmt w:val="bullet"/>
      <w:lvlText w:val=""/>
      <w:lvlJc w:val="left"/>
      <w:pPr>
        <w:ind w:left="5923" w:hanging="360"/>
      </w:pPr>
      <w:rPr>
        <w:rFonts w:ascii="Symbol" w:hAnsi="Symbol" w:hint="default"/>
      </w:rPr>
    </w:lvl>
    <w:lvl w:ilvl="4" w:tplc="04090003" w:tentative="1">
      <w:start w:val="1"/>
      <w:numFmt w:val="bullet"/>
      <w:lvlText w:val="o"/>
      <w:lvlJc w:val="left"/>
      <w:pPr>
        <w:ind w:left="6643" w:hanging="360"/>
      </w:pPr>
      <w:rPr>
        <w:rFonts w:ascii="Courier New" w:hAnsi="Courier New" w:cs="Courier New" w:hint="default"/>
      </w:rPr>
    </w:lvl>
    <w:lvl w:ilvl="5" w:tplc="04090005" w:tentative="1">
      <w:start w:val="1"/>
      <w:numFmt w:val="bullet"/>
      <w:lvlText w:val=""/>
      <w:lvlJc w:val="left"/>
      <w:pPr>
        <w:ind w:left="7363" w:hanging="360"/>
      </w:pPr>
      <w:rPr>
        <w:rFonts w:ascii="Wingdings" w:hAnsi="Wingdings" w:hint="default"/>
      </w:rPr>
    </w:lvl>
    <w:lvl w:ilvl="6" w:tplc="04090001" w:tentative="1">
      <w:start w:val="1"/>
      <w:numFmt w:val="bullet"/>
      <w:lvlText w:val=""/>
      <w:lvlJc w:val="left"/>
      <w:pPr>
        <w:ind w:left="8083" w:hanging="360"/>
      </w:pPr>
      <w:rPr>
        <w:rFonts w:ascii="Symbol" w:hAnsi="Symbol" w:hint="default"/>
      </w:rPr>
    </w:lvl>
    <w:lvl w:ilvl="7" w:tplc="04090003" w:tentative="1">
      <w:start w:val="1"/>
      <w:numFmt w:val="bullet"/>
      <w:lvlText w:val="o"/>
      <w:lvlJc w:val="left"/>
      <w:pPr>
        <w:ind w:left="8803" w:hanging="360"/>
      </w:pPr>
      <w:rPr>
        <w:rFonts w:ascii="Courier New" w:hAnsi="Courier New" w:cs="Courier New" w:hint="default"/>
      </w:rPr>
    </w:lvl>
    <w:lvl w:ilvl="8" w:tplc="04090005" w:tentative="1">
      <w:start w:val="1"/>
      <w:numFmt w:val="bullet"/>
      <w:lvlText w:val=""/>
      <w:lvlJc w:val="left"/>
      <w:pPr>
        <w:ind w:left="9523" w:hanging="360"/>
      </w:pPr>
      <w:rPr>
        <w:rFonts w:ascii="Wingdings" w:hAnsi="Wingdings" w:hint="default"/>
      </w:rPr>
    </w:lvl>
  </w:abstractNum>
  <w:abstractNum w:abstractNumId="38">
    <w:nsid w:val="5A0E2284"/>
    <w:multiLevelType w:val="hybridMultilevel"/>
    <w:tmpl w:val="C6786748"/>
    <w:lvl w:ilvl="0" w:tplc="0652DE10">
      <w:start w:val="1"/>
      <w:numFmt w:val="bullet"/>
      <w:lvlText w:val=""/>
      <w:lvlJc w:val="left"/>
      <w:pPr>
        <w:ind w:left="1920" w:hanging="360"/>
      </w:pPr>
      <w:rPr>
        <w:rFonts w:ascii="Symbol" w:hAnsi="Symbol" w:hint="default"/>
      </w:rPr>
    </w:lvl>
    <w:lvl w:ilvl="1" w:tplc="042A0003" w:tentative="1">
      <w:start w:val="1"/>
      <w:numFmt w:val="bullet"/>
      <w:lvlText w:val="o"/>
      <w:lvlJc w:val="left"/>
      <w:pPr>
        <w:ind w:left="2640" w:hanging="360"/>
      </w:pPr>
      <w:rPr>
        <w:rFonts w:ascii="Courier New" w:hAnsi="Courier New" w:cs="Courier New" w:hint="default"/>
      </w:rPr>
    </w:lvl>
    <w:lvl w:ilvl="2" w:tplc="042A0005" w:tentative="1">
      <w:start w:val="1"/>
      <w:numFmt w:val="bullet"/>
      <w:lvlText w:val=""/>
      <w:lvlJc w:val="left"/>
      <w:pPr>
        <w:ind w:left="3360" w:hanging="360"/>
      </w:pPr>
      <w:rPr>
        <w:rFonts w:ascii="Wingdings" w:hAnsi="Wingdings" w:hint="default"/>
      </w:rPr>
    </w:lvl>
    <w:lvl w:ilvl="3" w:tplc="042A0001" w:tentative="1">
      <w:start w:val="1"/>
      <w:numFmt w:val="bullet"/>
      <w:lvlText w:val=""/>
      <w:lvlJc w:val="left"/>
      <w:pPr>
        <w:ind w:left="4080" w:hanging="360"/>
      </w:pPr>
      <w:rPr>
        <w:rFonts w:ascii="Symbol" w:hAnsi="Symbol" w:hint="default"/>
      </w:rPr>
    </w:lvl>
    <w:lvl w:ilvl="4" w:tplc="042A0003" w:tentative="1">
      <w:start w:val="1"/>
      <w:numFmt w:val="bullet"/>
      <w:lvlText w:val="o"/>
      <w:lvlJc w:val="left"/>
      <w:pPr>
        <w:ind w:left="4800" w:hanging="360"/>
      </w:pPr>
      <w:rPr>
        <w:rFonts w:ascii="Courier New" w:hAnsi="Courier New" w:cs="Courier New" w:hint="default"/>
      </w:rPr>
    </w:lvl>
    <w:lvl w:ilvl="5" w:tplc="042A0005" w:tentative="1">
      <w:start w:val="1"/>
      <w:numFmt w:val="bullet"/>
      <w:lvlText w:val=""/>
      <w:lvlJc w:val="left"/>
      <w:pPr>
        <w:ind w:left="5520" w:hanging="360"/>
      </w:pPr>
      <w:rPr>
        <w:rFonts w:ascii="Wingdings" w:hAnsi="Wingdings" w:hint="default"/>
      </w:rPr>
    </w:lvl>
    <w:lvl w:ilvl="6" w:tplc="042A0001" w:tentative="1">
      <w:start w:val="1"/>
      <w:numFmt w:val="bullet"/>
      <w:lvlText w:val=""/>
      <w:lvlJc w:val="left"/>
      <w:pPr>
        <w:ind w:left="6240" w:hanging="360"/>
      </w:pPr>
      <w:rPr>
        <w:rFonts w:ascii="Symbol" w:hAnsi="Symbol" w:hint="default"/>
      </w:rPr>
    </w:lvl>
    <w:lvl w:ilvl="7" w:tplc="042A0003" w:tentative="1">
      <w:start w:val="1"/>
      <w:numFmt w:val="bullet"/>
      <w:lvlText w:val="o"/>
      <w:lvlJc w:val="left"/>
      <w:pPr>
        <w:ind w:left="6960" w:hanging="360"/>
      </w:pPr>
      <w:rPr>
        <w:rFonts w:ascii="Courier New" w:hAnsi="Courier New" w:cs="Courier New" w:hint="default"/>
      </w:rPr>
    </w:lvl>
    <w:lvl w:ilvl="8" w:tplc="042A0005" w:tentative="1">
      <w:start w:val="1"/>
      <w:numFmt w:val="bullet"/>
      <w:lvlText w:val=""/>
      <w:lvlJc w:val="left"/>
      <w:pPr>
        <w:ind w:left="7680" w:hanging="360"/>
      </w:pPr>
      <w:rPr>
        <w:rFonts w:ascii="Wingdings" w:hAnsi="Wingdings" w:hint="default"/>
      </w:rPr>
    </w:lvl>
  </w:abstractNum>
  <w:abstractNum w:abstractNumId="39">
    <w:nsid w:val="678764A8"/>
    <w:multiLevelType w:val="hybridMultilevel"/>
    <w:tmpl w:val="930A84D8"/>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0">
    <w:nsid w:val="69B05117"/>
    <w:multiLevelType w:val="hybridMultilevel"/>
    <w:tmpl w:val="6106B386"/>
    <w:lvl w:ilvl="0" w:tplc="AB2C608A">
      <w:start w:val="1"/>
      <w:numFmt w:val="decimal"/>
      <w:lvlText w:val="%1."/>
      <w:lvlJc w:val="left"/>
      <w:pPr>
        <w:ind w:left="502" w:hanging="360"/>
      </w:pPr>
      <w:rPr>
        <w:b w:val="0"/>
        <w:i w:val="0"/>
        <w:u w:val="non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1">
    <w:nsid w:val="6A3E1A32"/>
    <w:multiLevelType w:val="hybridMultilevel"/>
    <w:tmpl w:val="5546E338"/>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2">
    <w:nsid w:val="6B7D6E48"/>
    <w:multiLevelType w:val="hybridMultilevel"/>
    <w:tmpl w:val="EABCAD3A"/>
    <w:lvl w:ilvl="0" w:tplc="283292D2">
      <w:numFmt w:val="bullet"/>
      <w:lvlText w:val=""/>
      <w:lvlJc w:val="left"/>
      <w:pPr>
        <w:ind w:left="1287" w:hanging="360"/>
      </w:pPr>
      <w:rPr>
        <w:rFonts w:ascii="Wingdings 2" w:eastAsia="MS Mincho" w:hAnsi="Wingdings 2" w:cs="Times New Roman"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715925DB"/>
    <w:multiLevelType w:val="hybridMultilevel"/>
    <w:tmpl w:val="1464C6F6"/>
    <w:lvl w:ilvl="0" w:tplc="1B4232AC">
      <w:start w:val="1"/>
      <w:numFmt w:val="bullet"/>
      <w:lvlText w:val="-"/>
      <w:lvlJc w:val="left"/>
      <w:pPr>
        <w:ind w:left="786" w:hanging="360"/>
      </w:pPr>
      <w:rPr>
        <w:rFonts w:ascii="Times New Roman" w:eastAsia="Calibri"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47F718C"/>
    <w:multiLevelType w:val="hybridMultilevel"/>
    <w:tmpl w:val="C298CCB4"/>
    <w:lvl w:ilvl="0" w:tplc="0652DE10">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5">
    <w:nsid w:val="753D69B0"/>
    <w:multiLevelType w:val="hybridMultilevel"/>
    <w:tmpl w:val="908CDBAA"/>
    <w:lvl w:ilvl="0" w:tplc="0652DE10">
      <w:start w:val="1"/>
      <w:numFmt w:val="bullet"/>
      <w:lvlText w:val=""/>
      <w:lvlJc w:val="left"/>
      <w:pPr>
        <w:ind w:left="3763" w:hanging="360"/>
      </w:pPr>
      <w:rPr>
        <w:rFonts w:ascii="Symbol" w:hAnsi="Symbol" w:hint="default"/>
      </w:rPr>
    </w:lvl>
    <w:lvl w:ilvl="1" w:tplc="04090003" w:tentative="1">
      <w:start w:val="1"/>
      <w:numFmt w:val="bullet"/>
      <w:lvlText w:val="o"/>
      <w:lvlJc w:val="left"/>
      <w:pPr>
        <w:ind w:left="4483" w:hanging="360"/>
      </w:pPr>
      <w:rPr>
        <w:rFonts w:ascii="Courier New" w:hAnsi="Courier New" w:cs="Courier New" w:hint="default"/>
      </w:rPr>
    </w:lvl>
    <w:lvl w:ilvl="2" w:tplc="04090005" w:tentative="1">
      <w:start w:val="1"/>
      <w:numFmt w:val="bullet"/>
      <w:lvlText w:val=""/>
      <w:lvlJc w:val="left"/>
      <w:pPr>
        <w:ind w:left="5203" w:hanging="360"/>
      </w:pPr>
      <w:rPr>
        <w:rFonts w:ascii="Wingdings" w:hAnsi="Wingdings" w:hint="default"/>
      </w:rPr>
    </w:lvl>
    <w:lvl w:ilvl="3" w:tplc="04090001" w:tentative="1">
      <w:start w:val="1"/>
      <w:numFmt w:val="bullet"/>
      <w:lvlText w:val=""/>
      <w:lvlJc w:val="left"/>
      <w:pPr>
        <w:ind w:left="5923" w:hanging="360"/>
      </w:pPr>
      <w:rPr>
        <w:rFonts w:ascii="Symbol" w:hAnsi="Symbol" w:hint="default"/>
      </w:rPr>
    </w:lvl>
    <w:lvl w:ilvl="4" w:tplc="04090003" w:tentative="1">
      <w:start w:val="1"/>
      <w:numFmt w:val="bullet"/>
      <w:lvlText w:val="o"/>
      <w:lvlJc w:val="left"/>
      <w:pPr>
        <w:ind w:left="6643" w:hanging="360"/>
      </w:pPr>
      <w:rPr>
        <w:rFonts w:ascii="Courier New" w:hAnsi="Courier New" w:cs="Courier New" w:hint="default"/>
      </w:rPr>
    </w:lvl>
    <w:lvl w:ilvl="5" w:tplc="04090005" w:tentative="1">
      <w:start w:val="1"/>
      <w:numFmt w:val="bullet"/>
      <w:lvlText w:val=""/>
      <w:lvlJc w:val="left"/>
      <w:pPr>
        <w:ind w:left="7363" w:hanging="360"/>
      </w:pPr>
      <w:rPr>
        <w:rFonts w:ascii="Wingdings" w:hAnsi="Wingdings" w:hint="default"/>
      </w:rPr>
    </w:lvl>
    <w:lvl w:ilvl="6" w:tplc="04090001" w:tentative="1">
      <w:start w:val="1"/>
      <w:numFmt w:val="bullet"/>
      <w:lvlText w:val=""/>
      <w:lvlJc w:val="left"/>
      <w:pPr>
        <w:ind w:left="8083" w:hanging="360"/>
      </w:pPr>
      <w:rPr>
        <w:rFonts w:ascii="Symbol" w:hAnsi="Symbol" w:hint="default"/>
      </w:rPr>
    </w:lvl>
    <w:lvl w:ilvl="7" w:tplc="04090003" w:tentative="1">
      <w:start w:val="1"/>
      <w:numFmt w:val="bullet"/>
      <w:lvlText w:val="o"/>
      <w:lvlJc w:val="left"/>
      <w:pPr>
        <w:ind w:left="8803" w:hanging="360"/>
      </w:pPr>
      <w:rPr>
        <w:rFonts w:ascii="Courier New" w:hAnsi="Courier New" w:cs="Courier New" w:hint="default"/>
      </w:rPr>
    </w:lvl>
    <w:lvl w:ilvl="8" w:tplc="04090005" w:tentative="1">
      <w:start w:val="1"/>
      <w:numFmt w:val="bullet"/>
      <w:lvlText w:val=""/>
      <w:lvlJc w:val="left"/>
      <w:pPr>
        <w:ind w:left="9523" w:hanging="360"/>
      </w:pPr>
      <w:rPr>
        <w:rFonts w:ascii="Wingdings" w:hAnsi="Wingdings" w:hint="default"/>
      </w:rPr>
    </w:lvl>
  </w:abstractNum>
  <w:abstractNum w:abstractNumId="46">
    <w:nsid w:val="7D4F04F5"/>
    <w:multiLevelType w:val="hybridMultilevel"/>
    <w:tmpl w:val="B3A07808"/>
    <w:lvl w:ilvl="0" w:tplc="0652DE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280C64"/>
    <w:multiLevelType w:val="hybridMultilevel"/>
    <w:tmpl w:val="2438E522"/>
    <w:lvl w:ilvl="0" w:tplc="D1B49D84">
      <w:start w:val="1"/>
      <w:numFmt w:val="bullet"/>
      <w:lvlText w:val="-"/>
      <w:lvlJc w:val="left"/>
      <w:pPr>
        <w:ind w:left="1287" w:hanging="360"/>
      </w:pPr>
      <w:rPr>
        <w:rFonts w:ascii="Times New Roman" w:eastAsia="MS Mincho" w:hAnsi="Times New Roman" w:cs="Times New Roman"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6"/>
  </w:num>
  <w:num w:numId="2">
    <w:abstractNumId w:val="6"/>
  </w:num>
  <w:num w:numId="3">
    <w:abstractNumId w:val="3"/>
  </w:num>
  <w:num w:numId="4">
    <w:abstractNumId w:val="47"/>
  </w:num>
  <w:num w:numId="5">
    <w:abstractNumId w:val="5"/>
  </w:num>
  <w:num w:numId="6">
    <w:abstractNumId w:val="42"/>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8"/>
  </w:num>
  <w:num w:numId="10">
    <w:abstractNumId w:val="35"/>
  </w:num>
  <w:num w:numId="11">
    <w:abstractNumId w:val="33"/>
  </w:num>
  <w:num w:numId="12">
    <w:abstractNumId w:val="34"/>
  </w:num>
  <w:num w:numId="13">
    <w:abstractNumId w:val="40"/>
  </w:num>
  <w:num w:numId="14">
    <w:abstractNumId w:val="1"/>
  </w:num>
  <w:num w:numId="15">
    <w:abstractNumId w:val="23"/>
  </w:num>
  <w:num w:numId="16">
    <w:abstractNumId w:val="22"/>
  </w:num>
  <w:num w:numId="17">
    <w:abstractNumId w:val="13"/>
  </w:num>
  <w:num w:numId="18">
    <w:abstractNumId w:val="4"/>
  </w:num>
  <w:num w:numId="19">
    <w:abstractNumId w:val="19"/>
  </w:num>
  <w:num w:numId="20">
    <w:abstractNumId w:val="44"/>
  </w:num>
  <w:num w:numId="21">
    <w:abstractNumId w:val="27"/>
  </w:num>
  <w:num w:numId="22">
    <w:abstractNumId w:val="46"/>
  </w:num>
  <w:num w:numId="23">
    <w:abstractNumId w:val="26"/>
  </w:num>
  <w:num w:numId="24">
    <w:abstractNumId w:val="38"/>
  </w:num>
  <w:num w:numId="25">
    <w:abstractNumId w:val="37"/>
  </w:num>
  <w:num w:numId="26">
    <w:abstractNumId w:val="17"/>
  </w:num>
  <w:num w:numId="27">
    <w:abstractNumId w:val="14"/>
  </w:num>
  <w:num w:numId="28">
    <w:abstractNumId w:val="9"/>
  </w:num>
  <w:num w:numId="29">
    <w:abstractNumId w:val="28"/>
  </w:num>
  <w:num w:numId="30">
    <w:abstractNumId w:val="30"/>
  </w:num>
  <w:num w:numId="31">
    <w:abstractNumId w:val="45"/>
  </w:num>
  <w:num w:numId="32">
    <w:abstractNumId w:val="31"/>
  </w:num>
  <w:num w:numId="33">
    <w:abstractNumId w:val="29"/>
  </w:num>
  <w:num w:numId="34">
    <w:abstractNumId w:val="12"/>
  </w:num>
  <w:num w:numId="35">
    <w:abstractNumId w:val="43"/>
  </w:num>
  <w:num w:numId="36">
    <w:abstractNumId w:val="32"/>
  </w:num>
  <w:num w:numId="37">
    <w:abstractNumId w:val="10"/>
  </w:num>
  <w:num w:numId="38">
    <w:abstractNumId w:val="25"/>
  </w:num>
  <w:num w:numId="39">
    <w:abstractNumId w:val="24"/>
  </w:num>
  <w:num w:numId="40">
    <w:abstractNumId w:val="36"/>
  </w:num>
  <w:num w:numId="41">
    <w:abstractNumId w:val="41"/>
  </w:num>
  <w:num w:numId="42">
    <w:abstractNumId w:val="39"/>
  </w:num>
  <w:num w:numId="43">
    <w:abstractNumId w:val="0"/>
  </w:num>
  <w:num w:numId="44">
    <w:abstractNumId w:val="7"/>
  </w:num>
  <w:num w:numId="45">
    <w:abstractNumId w:val="11"/>
  </w:num>
  <w:num w:numId="46">
    <w:abstractNumId w:val="21"/>
  </w:num>
  <w:num w:numId="47">
    <w:abstractNumId w:val="20"/>
  </w:num>
  <w:num w:numId="48">
    <w:abstractNumId w:val="18"/>
  </w:num>
  <w:num w:numId="49">
    <w:abstractNumId w:val="1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efaultTabStop w:val="113"/>
  <w:drawingGridHorizontalSpacing w:val="120"/>
  <w:drawingGridVerticalSpacing w:val="381"/>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CA5"/>
    <w:rsid w:val="00000F3A"/>
    <w:rsid w:val="00001A62"/>
    <w:rsid w:val="00001E9B"/>
    <w:rsid w:val="00001FEB"/>
    <w:rsid w:val="0000299A"/>
    <w:rsid w:val="00003440"/>
    <w:rsid w:val="000034B8"/>
    <w:rsid w:val="000050FB"/>
    <w:rsid w:val="00007A29"/>
    <w:rsid w:val="0001075C"/>
    <w:rsid w:val="00011187"/>
    <w:rsid w:val="0001340D"/>
    <w:rsid w:val="00013BA4"/>
    <w:rsid w:val="000141B9"/>
    <w:rsid w:val="00014678"/>
    <w:rsid w:val="00014F97"/>
    <w:rsid w:val="000160E5"/>
    <w:rsid w:val="000167AC"/>
    <w:rsid w:val="00016862"/>
    <w:rsid w:val="00016FEB"/>
    <w:rsid w:val="00017079"/>
    <w:rsid w:val="00020E87"/>
    <w:rsid w:val="00021F3B"/>
    <w:rsid w:val="00022856"/>
    <w:rsid w:val="00022BA3"/>
    <w:rsid w:val="00022C12"/>
    <w:rsid w:val="00023F6C"/>
    <w:rsid w:val="00024501"/>
    <w:rsid w:val="000251C7"/>
    <w:rsid w:val="000254EC"/>
    <w:rsid w:val="00025828"/>
    <w:rsid w:val="00026E0B"/>
    <w:rsid w:val="00026F51"/>
    <w:rsid w:val="00027BA0"/>
    <w:rsid w:val="0003031B"/>
    <w:rsid w:val="00030355"/>
    <w:rsid w:val="00031103"/>
    <w:rsid w:val="0003127A"/>
    <w:rsid w:val="00033CAD"/>
    <w:rsid w:val="0003438E"/>
    <w:rsid w:val="0003483B"/>
    <w:rsid w:val="000367C2"/>
    <w:rsid w:val="00037235"/>
    <w:rsid w:val="000375D4"/>
    <w:rsid w:val="00037F32"/>
    <w:rsid w:val="00040021"/>
    <w:rsid w:val="000405F4"/>
    <w:rsid w:val="00040D3F"/>
    <w:rsid w:val="00041AF1"/>
    <w:rsid w:val="00041B99"/>
    <w:rsid w:val="000423AD"/>
    <w:rsid w:val="00043430"/>
    <w:rsid w:val="00043501"/>
    <w:rsid w:val="000445B8"/>
    <w:rsid w:val="00044B30"/>
    <w:rsid w:val="00044E12"/>
    <w:rsid w:val="00045AE9"/>
    <w:rsid w:val="00045F69"/>
    <w:rsid w:val="00046ABD"/>
    <w:rsid w:val="00046C2E"/>
    <w:rsid w:val="0004773E"/>
    <w:rsid w:val="000506B4"/>
    <w:rsid w:val="00050B21"/>
    <w:rsid w:val="000518B1"/>
    <w:rsid w:val="00051F43"/>
    <w:rsid w:val="000528D6"/>
    <w:rsid w:val="00052D2C"/>
    <w:rsid w:val="00053032"/>
    <w:rsid w:val="00053A70"/>
    <w:rsid w:val="00053B70"/>
    <w:rsid w:val="00053FEC"/>
    <w:rsid w:val="000549D4"/>
    <w:rsid w:val="00055582"/>
    <w:rsid w:val="00055B49"/>
    <w:rsid w:val="00056DFA"/>
    <w:rsid w:val="00056E66"/>
    <w:rsid w:val="00057428"/>
    <w:rsid w:val="00057A7A"/>
    <w:rsid w:val="00060058"/>
    <w:rsid w:val="000602F7"/>
    <w:rsid w:val="00060342"/>
    <w:rsid w:val="00060753"/>
    <w:rsid w:val="00061AFB"/>
    <w:rsid w:val="00063F49"/>
    <w:rsid w:val="00064FF2"/>
    <w:rsid w:val="000659FC"/>
    <w:rsid w:val="00066151"/>
    <w:rsid w:val="00066755"/>
    <w:rsid w:val="00066EC5"/>
    <w:rsid w:val="00066F80"/>
    <w:rsid w:val="000670FD"/>
    <w:rsid w:val="00067F3B"/>
    <w:rsid w:val="000703B0"/>
    <w:rsid w:val="000703E6"/>
    <w:rsid w:val="000704B9"/>
    <w:rsid w:val="00071193"/>
    <w:rsid w:val="00071234"/>
    <w:rsid w:val="000713ED"/>
    <w:rsid w:val="00071CBB"/>
    <w:rsid w:val="000723D5"/>
    <w:rsid w:val="00072435"/>
    <w:rsid w:val="000728CB"/>
    <w:rsid w:val="000733DE"/>
    <w:rsid w:val="000760E7"/>
    <w:rsid w:val="000764FE"/>
    <w:rsid w:val="000766BA"/>
    <w:rsid w:val="00076812"/>
    <w:rsid w:val="00077C0D"/>
    <w:rsid w:val="0008028C"/>
    <w:rsid w:val="0008053E"/>
    <w:rsid w:val="0008091C"/>
    <w:rsid w:val="00082666"/>
    <w:rsid w:val="00083041"/>
    <w:rsid w:val="0008442C"/>
    <w:rsid w:val="00084908"/>
    <w:rsid w:val="00084CDF"/>
    <w:rsid w:val="00084E38"/>
    <w:rsid w:val="00085CE3"/>
    <w:rsid w:val="000906BC"/>
    <w:rsid w:val="000906E6"/>
    <w:rsid w:val="00091CBB"/>
    <w:rsid w:val="00093944"/>
    <w:rsid w:val="00095D35"/>
    <w:rsid w:val="00097593"/>
    <w:rsid w:val="000978AD"/>
    <w:rsid w:val="000A069B"/>
    <w:rsid w:val="000A09F6"/>
    <w:rsid w:val="000A0A2F"/>
    <w:rsid w:val="000A2A83"/>
    <w:rsid w:val="000A37BE"/>
    <w:rsid w:val="000A3A79"/>
    <w:rsid w:val="000A3CDD"/>
    <w:rsid w:val="000A4B96"/>
    <w:rsid w:val="000A53B2"/>
    <w:rsid w:val="000A5540"/>
    <w:rsid w:val="000A5C45"/>
    <w:rsid w:val="000A7617"/>
    <w:rsid w:val="000B008C"/>
    <w:rsid w:val="000B052E"/>
    <w:rsid w:val="000B059D"/>
    <w:rsid w:val="000B0DDF"/>
    <w:rsid w:val="000B2C6A"/>
    <w:rsid w:val="000B390D"/>
    <w:rsid w:val="000B3B74"/>
    <w:rsid w:val="000B3E3E"/>
    <w:rsid w:val="000B3F97"/>
    <w:rsid w:val="000B409A"/>
    <w:rsid w:val="000B40D0"/>
    <w:rsid w:val="000B4BB6"/>
    <w:rsid w:val="000B542A"/>
    <w:rsid w:val="000B5FC9"/>
    <w:rsid w:val="000B6988"/>
    <w:rsid w:val="000C0DA4"/>
    <w:rsid w:val="000C1237"/>
    <w:rsid w:val="000C206E"/>
    <w:rsid w:val="000C29C6"/>
    <w:rsid w:val="000C3151"/>
    <w:rsid w:val="000C3595"/>
    <w:rsid w:val="000C60E5"/>
    <w:rsid w:val="000C6FCD"/>
    <w:rsid w:val="000C737C"/>
    <w:rsid w:val="000C7944"/>
    <w:rsid w:val="000D0631"/>
    <w:rsid w:val="000D175E"/>
    <w:rsid w:val="000D18DA"/>
    <w:rsid w:val="000D2E13"/>
    <w:rsid w:val="000D2F89"/>
    <w:rsid w:val="000D3CA0"/>
    <w:rsid w:val="000D4DC5"/>
    <w:rsid w:val="000D6C6A"/>
    <w:rsid w:val="000D7303"/>
    <w:rsid w:val="000E2C1C"/>
    <w:rsid w:val="000E33CE"/>
    <w:rsid w:val="000E43B4"/>
    <w:rsid w:val="000E533C"/>
    <w:rsid w:val="000E53D4"/>
    <w:rsid w:val="000E5923"/>
    <w:rsid w:val="000E7B46"/>
    <w:rsid w:val="000F02E6"/>
    <w:rsid w:val="000F1999"/>
    <w:rsid w:val="000F40BF"/>
    <w:rsid w:val="000F4385"/>
    <w:rsid w:val="000F4D28"/>
    <w:rsid w:val="000F5DEA"/>
    <w:rsid w:val="000F68A6"/>
    <w:rsid w:val="000F6CD7"/>
    <w:rsid w:val="000F7A75"/>
    <w:rsid w:val="000F7BD7"/>
    <w:rsid w:val="00101760"/>
    <w:rsid w:val="001022EB"/>
    <w:rsid w:val="00103B22"/>
    <w:rsid w:val="00104130"/>
    <w:rsid w:val="00105D3E"/>
    <w:rsid w:val="0011122E"/>
    <w:rsid w:val="001115FB"/>
    <w:rsid w:val="00112CBB"/>
    <w:rsid w:val="001131E1"/>
    <w:rsid w:val="0011334B"/>
    <w:rsid w:val="00114205"/>
    <w:rsid w:val="0011467E"/>
    <w:rsid w:val="0011645A"/>
    <w:rsid w:val="00116EC1"/>
    <w:rsid w:val="00117234"/>
    <w:rsid w:val="00117860"/>
    <w:rsid w:val="00117F82"/>
    <w:rsid w:val="00120A85"/>
    <w:rsid w:val="00121846"/>
    <w:rsid w:val="00121927"/>
    <w:rsid w:val="00122886"/>
    <w:rsid w:val="0012463B"/>
    <w:rsid w:val="00125293"/>
    <w:rsid w:val="00126F1E"/>
    <w:rsid w:val="00127C3F"/>
    <w:rsid w:val="001304B1"/>
    <w:rsid w:val="00130D35"/>
    <w:rsid w:val="0013152E"/>
    <w:rsid w:val="00131D4B"/>
    <w:rsid w:val="00132928"/>
    <w:rsid w:val="00132C7D"/>
    <w:rsid w:val="001339DF"/>
    <w:rsid w:val="00133AAC"/>
    <w:rsid w:val="00135991"/>
    <w:rsid w:val="00135C89"/>
    <w:rsid w:val="00135FDE"/>
    <w:rsid w:val="00140582"/>
    <w:rsid w:val="00141E21"/>
    <w:rsid w:val="00142012"/>
    <w:rsid w:val="00142322"/>
    <w:rsid w:val="001433D3"/>
    <w:rsid w:val="001453EC"/>
    <w:rsid w:val="00145618"/>
    <w:rsid w:val="00146BB2"/>
    <w:rsid w:val="00146D1D"/>
    <w:rsid w:val="001506DA"/>
    <w:rsid w:val="00150C20"/>
    <w:rsid w:val="00151098"/>
    <w:rsid w:val="0015147F"/>
    <w:rsid w:val="00151F8A"/>
    <w:rsid w:val="001526B4"/>
    <w:rsid w:val="00152C97"/>
    <w:rsid w:val="001533E9"/>
    <w:rsid w:val="001534A3"/>
    <w:rsid w:val="001534A5"/>
    <w:rsid w:val="00153676"/>
    <w:rsid w:val="0015442E"/>
    <w:rsid w:val="00154478"/>
    <w:rsid w:val="00154786"/>
    <w:rsid w:val="00154E9B"/>
    <w:rsid w:val="001557E4"/>
    <w:rsid w:val="00155C00"/>
    <w:rsid w:val="00161C95"/>
    <w:rsid w:val="001620FB"/>
    <w:rsid w:val="00162431"/>
    <w:rsid w:val="00162DD7"/>
    <w:rsid w:val="001637F9"/>
    <w:rsid w:val="00164219"/>
    <w:rsid w:val="00164EF3"/>
    <w:rsid w:val="00165486"/>
    <w:rsid w:val="00166B3E"/>
    <w:rsid w:val="00167839"/>
    <w:rsid w:val="001678C9"/>
    <w:rsid w:val="00167B55"/>
    <w:rsid w:val="00167C3B"/>
    <w:rsid w:val="00167C3C"/>
    <w:rsid w:val="00167DA4"/>
    <w:rsid w:val="00167E24"/>
    <w:rsid w:val="00171491"/>
    <w:rsid w:val="001717A7"/>
    <w:rsid w:val="00173509"/>
    <w:rsid w:val="001736F4"/>
    <w:rsid w:val="001739DE"/>
    <w:rsid w:val="00174110"/>
    <w:rsid w:val="00174A60"/>
    <w:rsid w:val="00175532"/>
    <w:rsid w:val="0017557F"/>
    <w:rsid w:val="00175EE6"/>
    <w:rsid w:val="001762DE"/>
    <w:rsid w:val="00177185"/>
    <w:rsid w:val="00180F15"/>
    <w:rsid w:val="00181430"/>
    <w:rsid w:val="00181548"/>
    <w:rsid w:val="0018163A"/>
    <w:rsid w:val="00183210"/>
    <w:rsid w:val="00183C95"/>
    <w:rsid w:val="00184162"/>
    <w:rsid w:val="00185277"/>
    <w:rsid w:val="00186816"/>
    <w:rsid w:val="00186C8F"/>
    <w:rsid w:val="00186D4F"/>
    <w:rsid w:val="001870CE"/>
    <w:rsid w:val="00187AA6"/>
    <w:rsid w:val="00190FF6"/>
    <w:rsid w:val="001925EF"/>
    <w:rsid w:val="00193002"/>
    <w:rsid w:val="00193B41"/>
    <w:rsid w:val="00193EEC"/>
    <w:rsid w:val="0019433F"/>
    <w:rsid w:val="0019506C"/>
    <w:rsid w:val="00196DA5"/>
    <w:rsid w:val="0019742D"/>
    <w:rsid w:val="00197B98"/>
    <w:rsid w:val="00197FB6"/>
    <w:rsid w:val="001A0081"/>
    <w:rsid w:val="001A08AC"/>
    <w:rsid w:val="001A0C39"/>
    <w:rsid w:val="001A1236"/>
    <w:rsid w:val="001A2A1B"/>
    <w:rsid w:val="001A3428"/>
    <w:rsid w:val="001A4987"/>
    <w:rsid w:val="001A4A4D"/>
    <w:rsid w:val="001A612A"/>
    <w:rsid w:val="001A66DA"/>
    <w:rsid w:val="001A707D"/>
    <w:rsid w:val="001A71BE"/>
    <w:rsid w:val="001A7343"/>
    <w:rsid w:val="001A734B"/>
    <w:rsid w:val="001A7909"/>
    <w:rsid w:val="001B0434"/>
    <w:rsid w:val="001B0EA6"/>
    <w:rsid w:val="001B1765"/>
    <w:rsid w:val="001B3260"/>
    <w:rsid w:val="001B3D35"/>
    <w:rsid w:val="001B4D0E"/>
    <w:rsid w:val="001B6C5C"/>
    <w:rsid w:val="001B6F09"/>
    <w:rsid w:val="001C02CC"/>
    <w:rsid w:val="001C16BD"/>
    <w:rsid w:val="001C1956"/>
    <w:rsid w:val="001C1D41"/>
    <w:rsid w:val="001C28A8"/>
    <w:rsid w:val="001C3601"/>
    <w:rsid w:val="001C4921"/>
    <w:rsid w:val="001C4BCD"/>
    <w:rsid w:val="001C4C2D"/>
    <w:rsid w:val="001C7EE0"/>
    <w:rsid w:val="001D1D0B"/>
    <w:rsid w:val="001D2502"/>
    <w:rsid w:val="001D2D01"/>
    <w:rsid w:val="001D2E29"/>
    <w:rsid w:val="001D455F"/>
    <w:rsid w:val="001D4775"/>
    <w:rsid w:val="001D5ACF"/>
    <w:rsid w:val="001D6EA5"/>
    <w:rsid w:val="001E11BA"/>
    <w:rsid w:val="001E225C"/>
    <w:rsid w:val="001E2FFC"/>
    <w:rsid w:val="001E3598"/>
    <w:rsid w:val="001E4992"/>
    <w:rsid w:val="001E4DB1"/>
    <w:rsid w:val="001E4EC1"/>
    <w:rsid w:val="001E58BD"/>
    <w:rsid w:val="001E6FE6"/>
    <w:rsid w:val="001E7EA5"/>
    <w:rsid w:val="001F0009"/>
    <w:rsid w:val="001F040F"/>
    <w:rsid w:val="001F1F94"/>
    <w:rsid w:val="001F3345"/>
    <w:rsid w:val="001F35CD"/>
    <w:rsid w:val="001F3E5D"/>
    <w:rsid w:val="001F4FDE"/>
    <w:rsid w:val="001F5044"/>
    <w:rsid w:val="001F6202"/>
    <w:rsid w:val="001F70DC"/>
    <w:rsid w:val="001F7AB0"/>
    <w:rsid w:val="00200B70"/>
    <w:rsid w:val="0020213C"/>
    <w:rsid w:val="0020488A"/>
    <w:rsid w:val="002055BB"/>
    <w:rsid w:val="002063B8"/>
    <w:rsid w:val="00206B6D"/>
    <w:rsid w:val="002077B8"/>
    <w:rsid w:val="00207851"/>
    <w:rsid w:val="00207A55"/>
    <w:rsid w:val="00210948"/>
    <w:rsid w:val="002114D5"/>
    <w:rsid w:val="00211E15"/>
    <w:rsid w:val="002139E4"/>
    <w:rsid w:val="00213D23"/>
    <w:rsid w:val="00216135"/>
    <w:rsid w:val="00216467"/>
    <w:rsid w:val="00220652"/>
    <w:rsid w:val="00221668"/>
    <w:rsid w:val="0022171A"/>
    <w:rsid w:val="00222D08"/>
    <w:rsid w:val="0022358A"/>
    <w:rsid w:val="0022401A"/>
    <w:rsid w:val="002241DD"/>
    <w:rsid w:val="002245D9"/>
    <w:rsid w:val="002256DD"/>
    <w:rsid w:val="002264D1"/>
    <w:rsid w:val="00227125"/>
    <w:rsid w:val="0022750A"/>
    <w:rsid w:val="0023103C"/>
    <w:rsid w:val="00231954"/>
    <w:rsid w:val="00231BDC"/>
    <w:rsid w:val="00232437"/>
    <w:rsid w:val="002326DC"/>
    <w:rsid w:val="002327C1"/>
    <w:rsid w:val="00233100"/>
    <w:rsid w:val="002331D5"/>
    <w:rsid w:val="00234711"/>
    <w:rsid w:val="002352EC"/>
    <w:rsid w:val="00235355"/>
    <w:rsid w:val="00236DE1"/>
    <w:rsid w:val="00240914"/>
    <w:rsid w:val="002414C6"/>
    <w:rsid w:val="00241A7B"/>
    <w:rsid w:val="00243138"/>
    <w:rsid w:val="00243BBD"/>
    <w:rsid w:val="00244FEC"/>
    <w:rsid w:val="0024515D"/>
    <w:rsid w:val="002451D4"/>
    <w:rsid w:val="00245770"/>
    <w:rsid w:val="002467E1"/>
    <w:rsid w:val="00246F44"/>
    <w:rsid w:val="00247193"/>
    <w:rsid w:val="00247417"/>
    <w:rsid w:val="00247C61"/>
    <w:rsid w:val="0025058D"/>
    <w:rsid w:val="00250D32"/>
    <w:rsid w:val="00250E49"/>
    <w:rsid w:val="00251893"/>
    <w:rsid w:val="00251CE9"/>
    <w:rsid w:val="00251EDE"/>
    <w:rsid w:val="002525D0"/>
    <w:rsid w:val="002567FC"/>
    <w:rsid w:val="00257E0E"/>
    <w:rsid w:val="00260DC0"/>
    <w:rsid w:val="0026106D"/>
    <w:rsid w:val="002612C7"/>
    <w:rsid w:val="002631AA"/>
    <w:rsid w:val="00263E0B"/>
    <w:rsid w:val="00264B5C"/>
    <w:rsid w:val="002653C1"/>
    <w:rsid w:val="00265565"/>
    <w:rsid w:val="00265D42"/>
    <w:rsid w:val="00270B2D"/>
    <w:rsid w:val="002715DD"/>
    <w:rsid w:val="002716B7"/>
    <w:rsid w:val="0027238D"/>
    <w:rsid w:val="00275052"/>
    <w:rsid w:val="00276485"/>
    <w:rsid w:val="00277031"/>
    <w:rsid w:val="002807DF"/>
    <w:rsid w:val="00280AD7"/>
    <w:rsid w:val="00281C3F"/>
    <w:rsid w:val="00281D83"/>
    <w:rsid w:val="00282202"/>
    <w:rsid w:val="00282FEF"/>
    <w:rsid w:val="002840B2"/>
    <w:rsid w:val="002844B2"/>
    <w:rsid w:val="0028540E"/>
    <w:rsid w:val="002869D7"/>
    <w:rsid w:val="00290B4E"/>
    <w:rsid w:val="0029105A"/>
    <w:rsid w:val="0029140C"/>
    <w:rsid w:val="0029283E"/>
    <w:rsid w:val="0029288E"/>
    <w:rsid w:val="0029413C"/>
    <w:rsid w:val="002941EB"/>
    <w:rsid w:val="00295DEA"/>
    <w:rsid w:val="00296793"/>
    <w:rsid w:val="00297864"/>
    <w:rsid w:val="002A06BE"/>
    <w:rsid w:val="002A080E"/>
    <w:rsid w:val="002A1E45"/>
    <w:rsid w:val="002A3EDF"/>
    <w:rsid w:val="002A40B7"/>
    <w:rsid w:val="002A4EEF"/>
    <w:rsid w:val="002A513A"/>
    <w:rsid w:val="002A585A"/>
    <w:rsid w:val="002A6214"/>
    <w:rsid w:val="002A649A"/>
    <w:rsid w:val="002A72FE"/>
    <w:rsid w:val="002A7619"/>
    <w:rsid w:val="002B09B3"/>
    <w:rsid w:val="002B1CAE"/>
    <w:rsid w:val="002B22EB"/>
    <w:rsid w:val="002B24A3"/>
    <w:rsid w:val="002B2568"/>
    <w:rsid w:val="002B266A"/>
    <w:rsid w:val="002B2CA8"/>
    <w:rsid w:val="002B3143"/>
    <w:rsid w:val="002B34D7"/>
    <w:rsid w:val="002B3954"/>
    <w:rsid w:val="002B3B8C"/>
    <w:rsid w:val="002B4DFD"/>
    <w:rsid w:val="002B589F"/>
    <w:rsid w:val="002B7949"/>
    <w:rsid w:val="002C1E72"/>
    <w:rsid w:val="002C1E85"/>
    <w:rsid w:val="002C28E4"/>
    <w:rsid w:val="002C2E92"/>
    <w:rsid w:val="002C468B"/>
    <w:rsid w:val="002C54DA"/>
    <w:rsid w:val="002C6D05"/>
    <w:rsid w:val="002C7205"/>
    <w:rsid w:val="002C72C5"/>
    <w:rsid w:val="002C7852"/>
    <w:rsid w:val="002D0740"/>
    <w:rsid w:val="002D0AB3"/>
    <w:rsid w:val="002D19EA"/>
    <w:rsid w:val="002D28C8"/>
    <w:rsid w:val="002D2E6C"/>
    <w:rsid w:val="002D37BE"/>
    <w:rsid w:val="002D4372"/>
    <w:rsid w:val="002D525B"/>
    <w:rsid w:val="002D5475"/>
    <w:rsid w:val="002D55F3"/>
    <w:rsid w:val="002D5F8C"/>
    <w:rsid w:val="002D663A"/>
    <w:rsid w:val="002D72ED"/>
    <w:rsid w:val="002D7413"/>
    <w:rsid w:val="002D7E6A"/>
    <w:rsid w:val="002E0211"/>
    <w:rsid w:val="002E1640"/>
    <w:rsid w:val="002E1726"/>
    <w:rsid w:val="002E47C2"/>
    <w:rsid w:val="002E6771"/>
    <w:rsid w:val="002E70CE"/>
    <w:rsid w:val="002E7D70"/>
    <w:rsid w:val="002F01F3"/>
    <w:rsid w:val="002F09A8"/>
    <w:rsid w:val="002F0D68"/>
    <w:rsid w:val="002F18BF"/>
    <w:rsid w:val="002F1E76"/>
    <w:rsid w:val="002F27C8"/>
    <w:rsid w:val="002F2DC8"/>
    <w:rsid w:val="002F3E05"/>
    <w:rsid w:val="002F4EEF"/>
    <w:rsid w:val="002F5331"/>
    <w:rsid w:val="002F69DC"/>
    <w:rsid w:val="0030019E"/>
    <w:rsid w:val="003014A1"/>
    <w:rsid w:val="003031A2"/>
    <w:rsid w:val="003033AB"/>
    <w:rsid w:val="00303CAC"/>
    <w:rsid w:val="00304054"/>
    <w:rsid w:val="003055E6"/>
    <w:rsid w:val="00305C36"/>
    <w:rsid w:val="0030600E"/>
    <w:rsid w:val="003069EE"/>
    <w:rsid w:val="00306B14"/>
    <w:rsid w:val="00306DA0"/>
    <w:rsid w:val="0031057A"/>
    <w:rsid w:val="00311001"/>
    <w:rsid w:val="00311051"/>
    <w:rsid w:val="003122E0"/>
    <w:rsid w:val="00312C5D"/>
    <w:rsid w:val="003130E1"/>
    <w:rsid w:val="00315446"/>
    <w:rsid w:val="00315508"/>
    <w:rsid w:val="003158A9"/>
    <w:rsid w:val="003166C8"/>
    <w:rsid w:val="00317C77"/>
    <w:rsid w:val="0032086D"/>
    <w:rsid w:val="00321B83"/>
    <w:rsid w:val="00322239"/>
    <w:rsid w:val="003225EE"/>
    <w:rsid w:val="00322C06"/>
    <w:rsid w:val="003257C0"/>
    <w:rsid w:val="003266E7"/>
    <w:rsid w:val="00326C4A"/>
    <w:rsid w:val="003277D3"/>
    <w:rsid w:val="00327A2B"/>
    <w:rsid w:val="0033112F"/>
    <w:rsid w:val="003311D2"/>
    <w:rsid w:val="0033208B"/>
    <w:rsid w:val="00333458"/>
    <w:rsid w:val="003335E3"/>
    <w:rsid w:val="00333600"/>
    <w:rsid w:val="0033389C"/>
    <w:rsid w:val="00334544"/>
    <w:rsid w:val="00334B2C"/>
    <w:rsid w:val="003363CE"/>
    <w:rsid w:val="00336F0D"/>
    <w:rsid w:val="0034039C"/>
    <w:rsid w:val="00340EBC"/>
    <w:rsid w:val="003426E9"/>
    <w:rsid w:val="003461FA"/>
    <w:rsid w:val="00346B58"/>
    <w:rsid w:val="00346D6D"/>
    <w:rsid w:val="00346E24"/>
    <w:rsid w:val="0034761C"/>
    <w:rsid w:val="00347C0E"/>
    <w:rsid w:val="00347CE8"/>
    <w:rsid w:val="00350F29"/>
    <w:rsid w:val="0035185F"/>
    <w:rsid w:val="003536A7"/>
    <w:rsid w:val="00353C11"/>
    <w:rsid w:val="00354C96"/>
    <w:rsid w:val="00355CEC"/>
    <w:rsid w:val="00356047"/>
    <w:rsid w:val="00356060"/>
    <w:rsid w:val="00356C95"/>
    <w:rsid w:val="00360166"/>
    <w:rsid w:val="00361457"/>
    <w:rsid w:val="00361884"/>
    <w:rsid w:val="00362875"/>
    <w:rsid w:val="0036534B"/>
    <w:rsid w:val="00365E7C"/>
    <w:rsid w:val="003665C8"/>
    <w:rsid w:val="00366B9B"/>
    <w:rsid w:val="003676EA"/>
    <w:rsid w:val="0036771F"/>
    <w:rsid w:val="003705BB"/>
    <w:rsid w:val="00370AB5"/>
    <w:rsid w:val="003726F5"/>
    <w:rsid w:val="00372A30"/>
    <w:rsid w:val="00373162"/>
    <w:rsid w:val="0037378A"/>
    <w:rsid w:val="003748D7"/>
    <w:rsid w:val="0037567C"/>
    <w:rsid w:val="00376C54"/>
    <w:rsid w:val="00377A94"/>
    <w:rsid w:val="00377D17"/>
    <w:rsid w:val="0038035C"/>
    <w:rsid w:val="00380404"/>
    <w:rsid w:val="00381987"/>
    <w:rsid w:val="00381D2A"/>
    <w:rsid w:val="00382272"/>
    <w:rsid w:val="00382283"/>
    <w:rsid w:val="00382529"/>
    <w:rsid w:val="00382E41"/>
    <w:rsid w:val="0038315A"/>
    <w:rsid w:val="00384211"/>
    <w:rsid w:val="003847D5"/>
    <w:rsid w:val="00385C74"/>
    <w:rsid w:val="0038664D"/>
    <w:rsid w:val="003901CA"/>
    <w:rsid w:val="003906E0"/>
    <w:rsid w:val="00390708"/>
    <w:rsid w:val="00392318"/>
    <w:rsid w:val="0039293E"/>
    <w:rsid w:val="003940F2"/>
    <w:rsid w:val="00394D86"/>
    <w:rsid w:val="003950FC"/>
    <w:rsid w:val="003958D9"/>
    <w:rsid w:val="00395A86"/>
    <w:rsid w:val="00395E0D"/>
    <w:rsid w:val="003977C8"/>
    <w:rsid w:val="003A051C"/>
    <w:rsid w:val="003A090B"/>
    <w:rsid w:val="003A25CC"/>
    <w:rsid w:val="003A2D86"/>
    <w:rsid w:val="003A5512"/>
    <w:rsid w:val="003A5B9D"/>
    <w:rsid w:val="003A6CD3"/>
    <w:rsid w:val="003A6EF0"/>
    <w:rsid w:val="003A7BBA"/>
    <w:rsid w:val="003B1C32"/>
    <w:rsid w:val="003B2453"/>
    <w:rsid w:val="003B25AF"/>
    <w:rsid w:val="003B2BFB"/>
    <w:rsid w:val="003B2EE5"/>
    <w:rsid w:val="003B3747"/>
    <w:rsid w:val="003B37B6"/>
    <w:rsid w:val="003B5660"/>
    <w:rsid w:val="003B5B0A"/>
    <w:rsid w:val="003B6032"/>
    <w:rsid w:val="003C0B1D"/>
    <w:rsid w:val="003C13B8"/>
    <w:rsid w:val="003C232C"/>
    <w:rsid w:val="003C28FE"/>
    <w:rsid w:val="003C5140"/>
    <w:rsid w:val="003C551B"/>
    <w:rsid w:val="003C5B91"/>
    <w:rsid w:val="003C636B"/>
    <w:rsid w:val="003C6797"/>
    <w:rsid w:val="003C6871"/>
    <w:rsid w:val="003C71F7"/>
    <w:rsid w:val="003C765B"/>
    <w:rsid w:val="003C7878"/>
    <w:rsid w:val="003C7FF8"/>
    <w:rsid w:val="003D0A60"/>
    <w:rsid w:val="003D10C9"/>
    <w:rsid w:val="003D1283"/>
    <w:rsid w:val="003D2559"/>
    <w:rsid w:val="003D28B0"/>
    <w:rsid w:val="003D3E58"/>
    <w:rsid w:val="003D3ECA"/>
    <w:rsid w:val="003D4633"/>
    <w:rsid w:val="003D4F75"/>
    <w:rsid w:val="003D51A0"/>
    <w:rsid w:val="003D6287"/>
    <w:rsid w:val="003D642F"/>
    <w:rsid w:val="003D6B51"/>
    <w:rsid w:val="003D740A"/>
    <w:rsid w:val="003D79A7"/>
    <w:rsid w:val="003E07E1"/>
    <w:rsid w:val="003E16CA"/>
    <w:rsid w:val="003E4A85"/>
    <w:rsid w:val="003E5318"/>
    <w:rsid w:val="003E5415"/>
    <w:rsid w:val="003E5949"/>
    <w:rsid w:val="003E5A70"/>
    <w:rsid w:val="003E6F20"/>
    <w:rsid w:val="003E7C21"/>
    <w:rsid w:val="003E7D24"/>
    <w:rsid w:val="003E7E4D"/>
    <w:rsid w:val="003E7F61"/>
    <w:rsid w:val="003F03A2"/>
    <w:rsid w:val="003F0940"/>
    <w:rsid w:val="003F10F9"/>
    <w:rsid w:val="003F33D0"/>
    <w:rsid w:val="003F373C"/>
    <w:rsid w:val="003F38CB"/>
    <w:rsid w:val="003F3E7F"/>
    <w:rsid w:val="003F40F5"/>
    <w:rsid w:val="003F4931"/>
    <w:rsid w:val="003F5240"/>
    <w:rsid w:val="003F59AA"/>
    <w:rsid w:val="003F7393"/>
    <w:rsid w:val="003F74A6"/>
    <w:rsid w:val="004005D4"/>
    <w:rsid w:val="004009C1"/>
    <w:rsid w:val="00401222"/>
    <w:rsid w:val="00401BC9"/>
    <w:rsid w:val="00401E87"/>
    <w:rsid w:val="0040267A"/>
    <w:rsid w:val="0040270D"/>
    <w:rsid w:val="0040278F"/>
    <w:rsid w:val="00403516"/>
    <w:rsid w:val="00405978"/>
    <w:rsid w:val="00406595"/>
    <w:rsid w:val="004079E7"/>
    <w:rsid w:val="00407D61"/>
    <w:rsid w:val="00411727"/>
    <w:rsid w:val="00411F3D"/>
    <w:rsid w:val="00412DE5"/>
    <w:rsid w:val="00413754"/>
    <w:rsid w:val="00414F0C"/>
    <w:rsid w:val="00414F0F"/>
    <w:rsid w:val="00415AF7"/>
    <w:rsid w:val="00415EB1"/>
    <w:rsid w:val="004162CC"/>
    <w:rsid w:val="0041663E"/>
    <w:rsid w:val="0041686A"/>
    <w:rsid w:val="0041724A"/>
    <w:rsid w:val="00417BD2"/>
    <w:rsid w:val="00420189"/>
    <w:rsid w:val="0042144D"/>
    <w:rsid w:val="00421A3E"/>
    <w:rsid w:val="0042228F"/>
    <w:rsid w:val="004227A5"/>
    <w:rsid w:val="0042280F"/>
    <w:rsid w:val="004241EF"/>
    <w:rsid w:val="004249FB"/>
    <w:rsid w:val="00424AA7"/>
    <w:rsid w:val="00425CD5"/>
    <w:rsid w:val="00426DAC"/>
    <w:rsid w:val="00427D2D"/>
    <w:rsid w:val="004308EE"/>
    <w:rsid w:val="00430F19"/>
    <w:rsid w:val="00432676"/>
    <w:rsid w:val="00432D93"/>
    <w:rsid w:val="004330AB"/>
    <w:rsid w:val="00433353"/>
    <w:rsid w:val="00433714"/>
    <w:rsid w:val="00433F9A"/>
    <w:rsid w:val="004342CA"/>
    <w:rsid w:val="00434FD5"/>
    <w:rsid w:val="00435E33"/>
    <w:rsid w:val="00436E3E"/>
    <w:rsid w:val="00437A7D"/>
    <w:rsid w:val="00441826"/>
    <w:rsid w:val="004422DA"/>
    <w:rsid w:val="004428AF"/>
    <w:rsid w:val="00443494"/>
    <w:rsid w:val="0044586E"/>
    <w:rsid w:val="00446B80"/>
    <w:rsid w:val="0044733D"/>
    <w:rsid w:val="00447DC4"/>
    <w:rsid w:val="004501F4"/>
    <w:rsid w:val="00450E13"/>
    <w:rsid w:val="004519CB"/>
    <w:rsid w:val="00451B3D"/>
    <w:rsid w:val="00451D3D"/>
    <w:rsid w:val="00452FB6"/>
    <w:rsid w:val="00453308"/>
    <w:rsid w:val="004538A5"/>
    <w:rsid w:val="004542BB"/>
    <w:rsid w:val="004553C1"/>
    <w:rsid w:val="004564F8"/>
    <w:rsid w:val="0045797A"/>
    <w:rsid w:val="00461CA4"/>
    <w:rsid w:val="0046380A"/>
    <w:rsid w:val="00463822"/>
    <w:rsid w:val="00463AF4"/>
    <w:rsid w:val="00464D5A"/>
    <w:rsid w:val="00465BC0"/>
    <w:rsid w:val="00466013"/>
    <w:rsid w:val="004666BD"/>
    <w:rsid w:val="00466F19"/>
    <w:rsid w:val="0046760D"/>
    <w:rsid w:val="00470FD7"/>
    <w:rsid w:val="00471192"/>
    <w:rsid w:val="00471D4F"/>
    <w:rsid w:val="0047220E"/>
    <w:rsid w:val="00473F3D"/>
    <w:rsid w:val="00474D37"/>
    <w:rsid w:val="00475701"/>
    <w:rsid w:val="00475BF5"/>
    <w:rsid w:val="0047621C"/>
    <w:rsid w:val="0047684E"/>
    <w:rsid w:val="004778D2"/>
    <w:rsid w:val="00477E06"/>
    <w:rsid w:val="00477EBE"/>
    <w:rsid w:val="0048015F"/>
    <w:rsid w:val="00483342"/>
    <w:rsid w:val="00484D12"/>
    <w:rsid w:val="004860B5"/>
    <w:rsid w:val="0048709B"/>
    <w:rsid w:val="00490328"/>
    <w:rsid w:val="00491197"/>
    <w:rsid w:val="00491AD3"/>
    <w:rsid w:val="00494392"/>
    <w:rsid w:val="00494C93"/>
    <w:rsid w:val="00495349"/>
    <w:rsid w:val="00495E65"/>
    <w:rsid w:val="0049629D"/>
    <w:rsid w:val="00497418"/>
    <w:rsid w:val="004A1161"/>
    <w:rsid w:val="004A1B34"/>
    <w:rsid w:val="004A1C5E"/>
    <w:rsid w:val="004A1F96"/>
    <w:rsid w:val="004A2209"/>
    <w:rsid w:val="004A30D3"/>
    <w:rsid w:val="004A3B45"/>
    <w:rsid w:val="004A413F"/>
    <w:rsid w:val="004A439A"/>
    <w:rsid w:val="004A43E9"/>
    <w:rsid w:val="004A49A1"/>
    <w:rsid w:val="004A5786"/>
    <w:rsid w:val="004A6F03"/>
    <w:rsid w:val="004A74DA"/>
    <w:rsid w:val="004A773D"/>
    <w:rsid w:val="004A7D6B"/>
    <w:rsid w:val="004B07EA"/>
    <w:rsid w:val="004B12C3"/>
    <w:rsid w:val="004B1C61"/>
    <w:rsid w:val="004B2757"/>
    <w:rsid w:val="004B28A3"/>
    <w:rsid w:val="004B3FEA"/>
    <w:rsid w:val="004B40F0"/>
    <w:rsid w:val="004B7959"/>
    <w:rsid w:val="004C04FB"/>
    <w:rsid w:val="004C0986"/>
    <w:rsid w:val="004C0E0B"/>
    <w:rsid w:val="004C2338"/>
    <w:rsid w:val="004C2948"/>
    <w:rsid w:val="004C2CA2"/>
    <w:rsid w:val="004C3890"/>
    <w:rsid w:val="004C3B8C"/>
    <w:rsid w:val="004C56EE"/>
    <w:rsid w:val="004C5E9B"/>
    <w:rsid w:val="004C70BC"/>
    <w:rsid w:val="004C7780"/>
    <w:rsid w:val="004D041F"/>
    <w:rsid w:val="004D2779"/>
    <w:rsid w:val="004D2F5E"/>
    <w:rsid w:val="004D4362"/>
    <w:rsid w:val="004D43BF"/>
    <w:rsid w:val="004D4833"/>
    <w:rsid w:val="004D55EF"/>
    <w:rsid w:val="004D72FD"/>
    <w:rsid w:val="004D775C"/>
    <w:rsid w:val="004D7C17"/>
    <w:rsid w:val="004D7D8D"/>
    <w:rsid w:val="004E1BA0"/>
    <w:rsid w:val="004E3D81"/>
    <w:rsid w:val="004E486A"/>
    <w:rsid w:val="004E580C"/>
    <w:rsid w:val="004E68CC"/>
    <w:rsid w:val="004E6916"/>
    <w:rsid w:val="004E7AA9"/>
    <w:rsid w:val="004E7BC7"/>
    <w:rsid w:val="004E7E3B"/>
    <w:rsid w:val="004F18E8"/>
    <w:rsid w:val="004F27AD"/>
    <w:rsid w:val="004F3DA4"/>
    <w:rsid w:val="004F3E45"/>
    <w:rsid w:val="004F4C95"/>
    <w:rsid w:val="004F5452"/>
    <w:rsid w:val="004F73EC"/>
    <w:rsid w:val="005002A5"/>
    <w:rsid w:val="00500FD2"/>
    <w:rsid w:val="00501C55"/>
    <w:rsid w:val="00501D2F"/>
    <w:rsid w:val="00502824"/>
    <w:rsid w:val="00502C4E"/>
    <w:rsid w:val="00503B09"/>
    <w:rsid w:val="00504491"/>
    <w:rsid w:val="005047B3"/>
    <w:rsid w:val="00505134"/>
    <w:rsid w:val="00505DD7"/>
    <w:rsid w:val="005064F0"/>
    <w:rsid w:val="00507D99"/>
    <w:rsid w:val="0051255D"/>
    <w:rsid w:val="00512C84"/>
    <w:rsid w:val="00512C8C"/>
    <w:rsid w:val="005131F3"/>
    <w:rsid w:val="00513413"/>
    <w:rsid w:val="00513514"/>
    <w:rsid w:val="00514686"/>
    <w:rsid w:val="00514B35"/>
    <w:rsid w:val="00515A19"/>
    <w:rsid w:val="00517378"/>
    <w:rsid w:val="00520D86"/>
    <w:rsid w:val="00522C8D"/>
    <w:rsid w:val="005230BD"/>
    <w:rsid w:val="005245D1"/>
    <w:rsid w:val="005253A4"/>
    <w:rsid w:val="00525D4E"/>
    <w:rsid w:val="005263A5"/>
    <w:rsid w:val="005265F9"/>
    <w:rsid w:val="005311AD"/>
    <w:rsid w:val="005317F6"/>
    <w:rsid w:val="00531882"/>
    <w:rsid w:val="005326D7"/>
    <w:rsid w:val="005339D2"/>
    <w:rsid w:val="005340A2"/>
    <w:rsid w:val="005363D1"/>
    <w:rsid w:val="005373CD"/>
    <w:rsid w:val="00537728"/>
    <w:rsid w:val="00537E2D"/>
    <w:rsid w:val="00540280"/>
    <w:rsid w:val="0054113E"/>
    <w:rsid w:val="0054162F"/>
    <w:rsid w:val="00543C3E"/>
    <w:rsid w:val="00543F00"/>
    <w:rsid w:val="005446AC"/>
    <w:rsid w:val="0054486C"/>
    <w:rsid w:val="00544972"/>
    <w:rsid w:val="00545072"/>
    <w:rsid w:val="0054519D"/>
    <w:rsid w:val="00545341"/>
    <w:rsid w:val="0054540F"/>
    <w:rsid w:val="00546A38"/>
    <w:rsid w:val="00546E32"/>
    <w:rsid w:val="00546F1F"/>
    <w:rsid w:val="0054782F"/>
    <w:rsid w:val="00547B97"/>
    <w:rsid w:val="00550BB1"/>
    <w:rsid w:val="00550E02"/>
    <w:rsid w:val="005525D0"/>
    <w:rsid w:val="00552793"/>
    <w:rsid w:val="00556CBA"/>
    <w:rsid w:val="005573A6"/>
    <w:rsid w:val="00557909"/>
    <w:rsid w:val="00557F85"/>
    <w:rsid w:val="00561E00"/>
    <w:rsid w:val="005632DB"/>
    <w:rsid w:val="005636D4"/>
    <w:rsid w:val="0056372B"/>
    <w:rsid w:val="0056466E"/>
    <w:rsid w:val="00564EEB"/>
    <w:rsid w:val="0056661F"/>
    <w:rsid w:val="005668A1"/>
    <w:rsid w:val="005674F7"/>
    <w:rsid w:val="00567916"/>
    <w:rsid w:val="005708CD"/>
    <w:rsid w:val="0057095D"/>
    <w:rsid w:val="0057114C"/>
    <w:rsid w:val="00571E45"/>
    <w:rsid w:val="00574560"/>
    <w:rsid w:val="00575696"/>
    <w:rsid w:val="00575AF1"/>
    <w:rsid w:val="00576375"/>
    <w:rsid w:val="00576417"/>
    <w:rsid w:val="0057656B"/>
    <w:rsid w:val="00576A6E"/>
    <w:rsid w:val="00576BC8"/>
    <w:rsid w:val="00577411"/>
    <w:rsid w:val="005776E6"/>
    <w:rsid w:val="00577742"/>
    <w:rsid w:val="00577763"/>
    <w:rsid w:val="00577DEA"/>
    <w:rsid w:val="00580EF5"/>
    <w:rsid w:val="00581405"/>
    <w:rsid w:val="00581E44"/>
    <w:rsid w:val="00582675"/>
    <w:rsid w:val="00582699"/>
    <w:rsid w:val="00582BEC"/>
    <w:rsid w:val="005832EC"/>
    <w:rsid w:val="00583535"/>
    <w:rsid w:val="00583641"/>
    <w:rsid w:val="005840AD"/>
    <w:rsid w:val="0058420A"/>
    <w:rsid w:val="00584BE7"/>
    <w:rsid w:val="0058515B"/>
    <w:rsid w:val="005869FF"/>
    <w:rsid w:val="00586E8F"/>
    <w:rsid w:val="00586F6A"/>
    <w:rsid w:val="00587BF2"/>
    <w:rsid w:val="005906F0"/>
    <w:rsid w:val="00591BCA"/>
    <w:rsid w:val="00591E1B"/>
    <w:rsid w:val="00592BBD"/>
    <w:rsid w:val="0059379A"/>
    <w:rsid w:val="00593B81"/>
    <w:rsid w:val="00593D54"/>
    <w:rsid w:val="00594CE1"/>
    <w:rsid w:val="00594E7C"/>
    <w:rsid w:val="00595B2A"/>
    <w:rsid w:val="00595B65"/>
    <w:rsid w:val="00595ED6"/>
    <w:rsid w:val="00595F4C"/>
    <w:rsid w:val="0059681E"/>
    <w:rsid w:val="00596BFD"/>
    <w:rsid w:val="005976C0"/>
    <w:rsid w:val="005A1F90"/>
    <w:rsid w:val="005A279F"/>
    <w:rsid w:val="005A2A23"/>
    <w:rsid w:val="005A2A40"/>
    <w:rsid w:val="005A405C"/>
    <w:rsid w:val="005A6AFA"/>
    <w:rsid w:val="005B0767"/>
    <w:rsid w:val="005B1AA0"/>
    <w:rsid w:val="005B2DA5"/>
    <w:rsid w:val="005B41F6"/>
    <w:rsid w:val="005B5839"/>
    <w:rsid w:val="005B652E"/>
    <w:rsid w:val="005C0C84"/>
    <w:rsid w:val="005C0E25"/>
    <w:rsid w:val="005C1005"/>
    <w:rsid w:val="005C11DF"/>
    <w:rsid w:val="005C1901"/>
    <w:rsid w:val="005C1928"/>
    <w:rsid w:val="005C1D0C"/>
    <w:rsid w:val="005C2108"/>
    <w:rsid w:val="005C21C1"/>
    <w:rsid w:val="005C37D6"/>
    <w:rsid w:val="005C3ECD"/>
    <w:rsid w:val="005C4CA7"/>
    <w:rsid w:val="005C5180"/>
    <w:rsid w:val="005C54A2"/>
    <w:rsid w:val="005C6B69"/>
    <w:rsid w:val="005C7287"/>
    <w:rsid w:val="005C73D2"/>
    <w:rsid w:val="005C744F"/>
    <w:rsid w:val="005D029A"/>
    <w:rsid w:val="005D055C"/>
    <w:rsid w:val="005D19A7"/>
    <w:rsid w:val="005D21B3"/>
    <w:rsid w:val="005D282C"/>
    <w:rsid w:val="005D2857"/>
    <w:rsid w:val="005D2AE1"/>
    <w:rsid w:val="005D2B69"/>
    <w:rsid w:val="005D495A"/>
    <w:rsid w:val="005E0FFA"/>
    <w:rsid w:val="005E370F"/>
    <w:rsid w:val="005E3DBD"/>
    <w:rsid w:val="005E5D89"/>
    <w:rsid w:val="005F1F17"/>
    <w:rsid w:val="005F221B"/>
    <w:rsid w:val="005F25FA"/>
    <w:rsid w:val="005F294D"/>
    <w:rsid w:val="005F33BF"/>
    <w:rsid w:val="005F4B25"/>
    <w:rsid w:val="005F4DA3"/>
    <w:rsid w:val="005F4FE6"/>
    <w:rsid w:val="005F71D9"/>
    <w:rsid w:val="005F7924"/>
    <w:rsid w:val="005F7981"/>
    <w:rsid w:val="005F79A0"/>
    <w:rsid w:val="00602D43"/>
    <w:rsid w:val="00602E6C"/>
    <w:rsid w:val="00603DD0"/>
    <w:rsid w:val="006051E8"/>
    <w:rsid w:val="00606433"/>
    <w:rsid w:val="00607987"/>
    <w:rsid w:val="00610D92"/>
    <w:rsid w:val="006119EB"/>
    <w:rsid w:val="00611B5A"/>
    <w:rsid w:val="00614D57"/>
    <w:rsid w:val="006153C6"/>
    <w:rsid w:val="006156FA"/>
    <w:rsid w:val="00615FE3"/>
    <w:rsid w:val="00616C52"/>
    <w:rsid w:val="00617C97"/>
    <w:rsid w:val="00620C58"/>
    <w:rsid w:val="00621F12"/>
    <w:rsid w:val="0062213A"/>
    <w:rsid w:val="00622577"/>
    <w:rsid w:val="00622893"/>
    <w:rsid w:val="00624469"/>
    <w:rsid w:val="00625777"/>
    <w:rsid w:val="006260C3"/>
    <w:rsid w:val="0062655B"/>
    <w:rsid w:val="00626601"/>
    <w:rsid w:val="00626655"/>
    <w:rsid w:val="006270F8"/>
    <w:rsid w:val="006274D6"/>
    <w:rsid w:val="00627576"/>
    <w:rsid w:val="006302A6"/>
    <w:rsid w:val="00630960"/>
    <w:rsid w:val="00630AFC"/>
    <w:rsid w:val="006311CC"/>
    <w:rsid w:val="0063277C"/>
    <w:rsid w:val="00632A3B"/>
    <w:rsid w:val="00632D78"/>
    <w:rsid w:val="00633166"/>
    <w:rsid w:val="0063321C"/>
    <w:rsid w:val="006334E3"/>
    <w:rsid w:val="006335D3"/>
    <w:rsid w:val="00633F1E"/>
    <w:rsid w:val="006343B2"/>
    <w:rsid w:val="006348BA"/>
    <w:rsid w:val="0063499A"/>
    <w:rsid w:val="00634A51"/>
    <w:rsid w:val="00635595"/>
    <w:rsid w:val="00635F06"/>
    <w:rsid w:val="006365AA"/>
    <w:rsid w:val="0063765F"/>
    <w:rsid w:val="00637883"/>
    <w:rsid w:val="006408EF"/>
    <w:rsid w:val="00643140"/>
    <w:rsid w:val="006449C3"/>
    <w:rsid w:val="00645155"/>
    <w:rsid w:val="0064666D"/>
    <w:rsid w:val="00646B27"/>
    <w:rsid w:val="00647F5B"/>
    <w:rsid w:val="0065043C"/>
    <w:rsid w:val="006505A6"/>
    <w:rsid w:val="0065082A"/>
    <w:rsid w:val="00650C36"/>
    <w:rsid w:val="00651E01"/>
    <w:rsid w:val="00652509"/>
    <w:rsid w:val="006533F9"/>
    <w:rsid w:val="0065424E"/>
    <w:rsid w:val="0065480F"/>
    <w:rsid w:val="00654B90"/>
    <w:rsid w:val="00655C75"/>
    <w:rsid w:val="0065600C"/>
    <w:rsid w:val="00656D37"/>
    <w:rsid w:val="006577F0"/>
    <w:rsid w:val="00657A9B"/>
    <w:rsid w:val="00660D2E"/>
    <w:rsid w:val="00661134"/>
    <w:rsid w:val="00662DD8"/>
    <w:rsid w:val="00663BFF"/>
    <w:rsid w:val="00663D96"/>
    <w:rsid w:val="00663DF7"/>
    <w:rsid w:val="006647B4"/>
    <w:rsid w:val="00665388"/>
    <w:rsid w:val="0066547D"/>
    <w:rsid w:val="00665A45"/>
    <w:rsid w:val="00665EAC"/>
    <w:rsid w:val="0067067C"/>
    <w:rsid w:val="00674181"/>
    <w:rsid w:val="0067454B"/>
    <w:rsid w:val="00675E56"/>
    <w:rsid w:val="00676E9F"/>
    <w:rsid w:val="00677315"/>
    <w:rsid w:val="006773AF"/>
    <w:rsid w:val="00677710"/>
    <w:rsid w:val="00680776"/>
    <w:rsid w:val="006810CC"/>
    <w:rsid w:val="00682B19"/>
    <w:rsid w:val="00682BA8"/>
    <w:rsid w:val="006835FD"/>
    <w:rsid w:val="006841D0"/>
    <w:rsid w:val="006846C8"/>
    <w:rsid w:val="00685E0E"/>
    <w:rsid w:val="00686256"/>
    <w:rsid w:val="00686A80"/>
    <w:rsid w:val="00690F5D"/>
    <w:rsid w:val="00691724"/>
    <w:rsid w:val="00691AF8"/>
    <w:rsid w:val="006933CD"/>
    <w:rsid w:val="00693BED"/>
    <w:rsid w:val="00693EF8"/>
    <w:rsid w:val="006965B6"/>
    <w:rsid w:val="00696CF0"/>
    <w:rsid w:val="006970BE"/>
    <w:rsid w:val="006A03F2"/>
    <w:rsid w:val="006A12C0"/>
    <w:rsid w:val="006A16C0"/>
    <w:rsid w:val="006A18CF"/>
    <w:rsid w:val="006A2432"/>
    <w:rsid w:val="006A36A0"/>
    <w:rsid w:val="006A5DA8"/>
    <w:rsid w:val="006A6E18"/>
    <w:rsid w:val="006B0174"/>
    <w:rsid w:val="006B1AAC"/>
    <w:rsid w:val="006B3210"/>
    <w:rsid w:val="006B324B"/>
    <w:rsid w:val="006B3986"/>
    <w:rsid w:val="006B3A6B"/>
    <w:rsid w:val="006B4BC4"/>
    <w:rsid w:val="006B4E8B"/>
    <w:rsid w:val="006B4F78"/>
    <w:rsid w:val="006B617B"/>
    <w:rsid w:val="006B6433"/>
    <w:rsid w:val="006B66B2"/>
    <w:rsid w:val="006B7821"/>
    <w:rsid w:val="006B7997"/>
    <w:rsid w:val="006C2B34"/>
    <w:rsid w:val="006C4176"/>
    <w:rsid w:val="006C62A6"/>
    <w:rsid w:val="006C66D7"/>
    <w:rsid w:val="006C6CEA"/>
    <w:rsid w:val="006C7741"/>
    <w:rsid w:val="006D01E5"/>
    <w:rsid w:val="006D047E"/>
    <w:rsid w:val="006D07EC"/>
    <w:rsid w:val="006D0FEA"/>
    <w:rsid w:val="006D125D"/>
    <w:rsid w:val="006D178E"/>
    <w:rsid w:val="006D19EA"/>
    <w:rsid w:val="006D1A81"/>
    <w:rsid w:val="006D2AA1"/>
    <w:rsid w:val="006D314F"/>
    <w:rsid w:val="006D3C42"/>
    <w:rsid w:val="006D3E95"/>
    <w:rsid w:val="006D3EE1"/>
    <w:rsid w:val="006D483F"/>
    <w:rsid w:val="006D510F"/>
    <w:rsid w:val="006D556A"/>
    <w:rsid w:val="006E0C08"/>
    <w:rsid w:val="006E26B8"/>
    <w:rsid w:val="006E31D9"/>
    <w:rsid w:val="006E3EF2"/>
    <w:rsid w:val="006E5C5C"/>
    <w:rsid w:val="006E675B"/>
    <w:rsid w:val="006E68D7"/>
    <w:rsid w:val="006E7202"/>
    <w:rsid w:val="006E73B2"/>
    <w:rsid w:val="006E7C3C"/>
    <w:rsid w:val="006F00E2"/>
    <w:rsid w:val="006F0B6D"/>
    <w:rsid w:val="006F2637"/>
    <w:rsid w:val="006F3982"/>
    <w:rsid w:val="006F3D1E"/>
    <w:rsid w:val="006F6237"/>
    <w:rsid w:val="0070069F"/>
    <w:rsid w:val="007010F7"/>
    <w:rsid w:val="00701AD4"/>
    <w:rsid w:val="00701C72"/>
    <w:rsid w:val="00701F2C"/>
    <w:rsid w:val="0070227E"/>
    <w:rsid w:val="00704541"/>
    <w:rsid w:val="0070754C"/>
    <w:rsid w:val="00707793"/>
    <w:rsid w:val="007079AC"/>
    <w:rsid w:val="0071089F"/>
    <w:rsid w:val="00710F61"/>
    <w:rsid w:val="00710FCB"/>
    <w:rsid w:val="00711565"/>
    <w:rsid w:val="007118EC"/>
    <w:rsid w:val="00711D6B"/>
    <w:rsid w:val="00713B44"/>
    <w:rsid w:val="00713EC1"/>
    <w:rsid w:val="00714864"/>
    <w:rsid w:val="00715CF3"/>
    <w:rsid w:val="00716F50"/>
    <w:rsid w:val="00717E3E"/>
    <w:rsid w:val="00720214"/>
    <w:rsid w:val="00720875"/>
    <w:rsid w:val="00720B30"/>
    <w:rsid w:val="007216C8"/>
    <w:rsid w:val="00721DAB"/>
    <w:rsid w:val="007222FD"/>
    <w:rsid w:val="00722A32"/>
    <w:rsid w:val="00723704"/>
    <w:rsid w:val="00723F07"/>
    <w:rsid w:val="007241A0"/>
    <w:rsid w:val="00725F72"/>
    <w:rsid w:val="00726296"/>
    <w:rsid w:val="00726EAF"/>
    <w:rsid w:val="00727963"/>
    <w:rsid w:val="00732151"/>
    <w:rsid w:val="0073247D"/>
    <w:rsid w:val="007330B1"/>
    <w:rsid w:val="00733679"/>
    <w:rsid w:val="00733DB5"/>
    <w:rsid w:val="007340C3"/>
    <w:rsid w:val="0073551A"/>
    <w:rsid w:val="00735C9B"/>
    <w:rsid w:val="0073647A"/>
    <w:rsid w:val="00736525"/>
    <w:rsid w:val="00736E8D"/>
    <w:rsid w:val="00736F3B"/>
    <w:rsid w:val="00737BBF"/>
    <w:rsid w:val="0074012A"/>
    <w:rsid w:val="00740FA3"/>
    <w:rsid w:val="007411D4"/>
    <w:rsid w:val="007418CA"/>
    <w:rsid w:val="00741E12"/>
    <w:rsid w:val="00741F95"/>
    <w:rsid w:val="00742CB9"/>
    <w:rsid w:val="00744611"/>
    <w:rsid w:val="00744F3C"/>
    <w:rsid w:val="00745376"/>
    <w:rsid w:val="00745C2C"/>
    <w:rsid w:val="00746A6D"/>
    <w:rsid w:val="007474C2"/>
    <w:rsid w:val="00747757"/>
    <w:rsid w:val="0075041A"/>
    <w:rsid w:val="00750CAB"/>
    <w:rsid w:val="00751253"/>
    <w:rsid w:val="0075147D"/>
    <w:rsid w:val="007514F5"/>
    <w:rsid w:val="00751BAB"/>
    <w:rsid w:val="00751CB5"/>
    <w:rsid w:val="00752294"/>
    <w:rsid w:val="00752C92"/>
    <w:rsid w:val="007535EC"/>
    <w:rsid w:val="00754B5C"/>
    <w:rsid w:val="0075666B"/>
    <w:rsid w:val="007566D2"/>
    <w:rsid w:val="0075683A"/>
    <w:rsid w:val="007568FB"/>
    <w:rsid w:val="00756EAE"/>
    <w:rsid w:val="00757794"/>
    <w:rsid w:val="0076002D"/>
    <w:rsid w:val="0076023E"/>
    <w:rsid w:val="00760467"/>
    <w:rsid w:val="00760A9C"/>
    <w:rsid w:val="007620DA"/>
    <w:rsid w:val="007629C7"/>
    <w:rsid w:val="007635BC"/>
    <w:rsid w:val="007653D5"/>
    <w:rsid w:val="00766450"/>
    <w:rsid w:val="00767611"/>
    <w:rsid w:val="00767A3F"/>
    <w:rsid w:val="00771619"/>
    <w:rsid w:val="00772215"/>
    <w:rsid w:val="007731C4"/>
    <w:rsid w:val="00774084"/>
    <w:rsid w:val="00774583"/>
    <w:rsid w:val="007749F7"/>
    <w:rsid w:val="007752D0"/>
    <w:rsid w:val="0077557A"/>
    <w:rsid w:val="00775AF5"/>
    <w:rsid w:val="00776645"/>
    <w:rsid w:val="00781500"/>
    <w:rsid w:val="00782227"/>
    <w:rsid w:val="00782BFD"/>
    <w:rsid w:val="00782EE1"/>
    <w:rsid w:val="00783C6B"/>
    <w:rsid w:val="00783F51"/>
    <w:rsid w:val="00784632"/>
    <w:rsid w:val="007848AA"/>
    <w:rsid w:val="007864F0"/>
    <w:rsid w:val="00787DD2"/>
    <w:rsid w:val="00790A30"/>
    <w:rsid w:val="00790ACF"/>
    <w:rsid w:val="00791500"/>
    <w:rsid w:val="00791D8B"/>
    <w:rsid w:val="007930F6"/>
    <w:rsid w:val="007941EF"/>
    <w:rsid w:val="00794C6C"/>
    <w:rsid w:val="007958DE"/>
    <w:rsid w:val="00795D02"/>
    <w:rsid w:val="00796A49"/>
    <w:rsid w:val="007A05A9"/>
    <w:rsid w:val="007A1573"/>
    <w:rsid w:val="007A1DA0"/>
    <w:rsid w:val="007A22DA"/>
    <w:rsid w:val="007A383A"/>
    <w:rsid w:val="007A4586"/>
    <w:rsid w:val="007A59C2"/>
    <w:rsid w:val="007A5F2E"/>
    <w:rsid w:val="007A6AE6"/>
    <w:rsid w:val="007A6DDB"/>
    <w:rsid w:val="007A6EE1"/>
    <w:rsid w:val="007A7009"/>
    <w:rsid w:val="007A7DB2"/>
    <w:rsid w:val="007B01FE"/>
    <w:rsid w:val="007B0233"/>
    <w:rsid w:val="007B05C2"/>
    <w:rsid w:val="007B0B8A"/>
    <w:rsid w:val="007B131B"/>
    <w:rsid w:val="007B17BE"/>
    <w:rsid w:val="007B243F"/>
    <w:rsid w:val="007B2DCC"/>
    <w:rsid w:val="007B32C0"/>
    <w:rsid w:val="007B33A4"/>
    <w:rsid w:val="007B359B"/>
    <w:rsid w:val="007B3997"/>
    <w:rsid w:val="007B6269"/>
    <w:rsid w:val="007B6D04"/>
    <w:rsid w:val="007B7277"/>
    <w:rsid w:val="007C2EE5"/>
    <w:rsid w:val="007C3033"/>
    <w:rsid w:val="007C331D"/>
    <w:rsid w:val="007C40A3"/>
    <w:rsid w:val="007C52E2"/>
    <w:rsid w:val="007D21B8"/>
    <w:rsid w:val="007D2CF5"/>
    <w:rsid w:val="007D427E"/>
    <w:rsid w:val="007D4327"/>
    <w:rsid w:val="007D58CE"/>
    <w:rsid w:val="007D66CC"/>
    <w:rsid w:val="007D73A6"/>
    <w:rsid w:val="007D77EC"/>
    <w:rsid w:val="007E0932"/>
    <w:rsid w:val="007E1ED9"/>
    <w:rsid w:val="007E24FE"/>
    <w:rsid w:val="007E2619"/>
    <w:rsid w:val="007E3232"/>
    <w:rsid w:val="007E39F1"/>
    <w:rsid w:val="007E3BED"/>
    <w:rsid w:val="007E44D4"/>
    <w:rsid w:val="007E4575"/>
    <w:rsid w:val="007E54BA"/>
    <w:rsid w:val="007E560A"/>
    <w:rsid w:val="007E5A39"/>
    <w:rsid w:val="007E5E3B"/>
    <w:rsid w:val="007E6ED8"/>
    <w:rsid w:val="007E73E1"/>
    <w:rsid w:val="007E75B4"/>
    <w:rsid w:val="007F0471"/>
    <w:rsid w:val="007F05BF"/>
    <w:rsid w:val="007F0BCE"/>
    <w:rsid w:val="007F1375"/>
    <w:rsid w:val="007F1C3B"/>
    <w:rsid w:val="007F23FD"/>
    <w:rsid w:val="007F26F7"/>
    <w:rsid w:val="007F57FA"/>
    <w:rsid w:val="007F5B4C"/>
    <w:rsid w:val="007F64A3"/>
    <w:rsid w:val="007F6EAB"/>
    <w:rsid w:val="007F6FEF"/>
    <w:rsid w:val="00800194"/>
    <w:rsid w:val="008002CB"/>
    <w:rsid w:val="00800FC1"/>
    <w:rsid w:val="00803F9D"/>
    <w:rsid w:val="00804523"/>
    <w:rsid w:val="00805382"/>
    <w:rsid w:val="00805453"/>
    <w:rsid w:val="00806946"/>
    <w:rsid w:val="00806C7E"/>
    <w:rsid w:val="00807DC5"/>
    <w:rsid w:val="00810CBA"/>
    <w:rsid w:val="008113F7"/>
    <w:rsid w:val="008121CA"/>
    <w:rsid w:val="00812EEC"/>
    <w:rsid w:val="0081302F"/>
    <w:rsid w:val="008147FB"/>
    <w:rsid w:val="00815023"/>
    <w:rsid w:val="00817F7F"/>
    <w:rsid w:val="008219DE"/>
    <w:rsid w:val="008225B7"/>
    <w:rsid w:val="008225C6"/>
    <w:rsid w:val="00822B72"/>
    <w:rsid w:val="008248D4"/>
    <w:rsid w:val="00824D79"/>
    <w:rsid w:val="00824F36"/>
    <w:rsid w:val="00825091"/>
    <w:rsid w:val="00825EE2"/>
    <w:rsid w:val="00830DD2"/>
    <w:rsid w:val="00830FDE"/>
    <w:rsid w:val="00832029"/>
    <w:rsid w:val="008322E2"/>
    <w:rsid w:val="00832860"/>
    <w:rsid w:val="00832983"/>
    <w:rsid w:val="00832AA9"/>
    <w:rsid w:val="00833260"/>
    <w:rsid w:val="0083333B"/>
    <w:rsid w:val="00833568"/>
    <w:rsid w:val="008335F2"/>
    <w:rsid w:val="00834DA1"/>
    <w:rsid w:val="00834DCF"/>
    <w:rsid w:val="008353F8"/>
    <w:rsid w:val="00835911"/>
    <w:rsid w:val="00835CB4"/>
    <w:rsid w:val="00835CDB"/>
    <w:rsid w:val="00836D43"/>
    <w:rsid w:val="00836F71"/>
    <w:rsid w:val="00837807"/>
    <w:rsid w:val="00837D4D"/>
    <w:rsid w:val="00837E29"/>
    <w:rsid w:val="008410A0"/>
    <w:rsid w:val="0084125D"/>
    <w:rsid w:val="00841870"/>
    <w:rsid w:val="008439FF"/>
    <w:rsid w:val="00844A50"/>
    <w:rsid w:val="00844E79"/>
    <w:rsid w:val="00845484"/>
    <w:rsid w:val="00845AA9"/>
    <w:rsid w:val="00845C79"/>
    <w:rsid w:val="00846D4E"/>
    <w:rsid w:val="00847CEA"/>
    <w:rsid w:val="00850326"/>
    <w:rsid w:val="00851A0A"/>
    <w:rsid w:val="00851C8B"/>
    <w:rsid w:val="0085247E"/>
    <w:rsid w:val="00852C90"/>
    <w:rsid w:val="00852EC4"/>
    <w:rsid w:val="008533EC"/>
    <w:rsid w:val="00854717"/>
    <w:rsid w:val="00855AC3"/>
    <w:rsid w:val="008561B3"/>
    <w:rsid w:val="00857F7E"/>
    <w:rsid w:val="0086041F"/>
    <w:rsid w:val="00860652"/>
    <w:rsid w:val="008621D5"/>
    <w:rsid w:val="00862FEF"/>
    <w:rsid w:val="00863223"/>
    <w:rsid w:val="008635E3"/>
    <w:rsid w:val="008650B6"/>
    <w:rsid w:val="008677E3"/>
    <w:rsid w:val="00870088"/>
    <w:rsid w:val="00870B08"/>
    <w:rsid w:val="00871448"/>
    <w:rsid w:val="00872E7C"/>
    <w:rsid w:val="00874D3D"/>
    <w:rsid w:val="00875182"/>
    <w:rsid w:val="008752C8"/>
    <w:rsid w:val="008757A4"/>
    <w:rsid w:val="00875BED"/>
    <w:rsid w:val="00876CC3"/>
    <w:rsid w:val="00877BFF"/>
    <w:rsid w:val="00880FCE"/>
    <w:rsid w:val="00881462"/>
    <w:rsid w:val="008821D3"/>
    <w:rsid w:val="008826C9"/>
    <w:rsid w:val="008862B6"/>
    <w:rsid w:val="00886450"/>
    <w:rsid w:val="008865DC"/>
    <w:rsid w:val="0088672C"/>
    <w:rsid w:val="00887902"/>
    <w:rsid w:val="00887922"/>
    <w:rsid w:val="008901D0"/>
    <w:rsid w:val="0089058C"/>
    <w:rsid w:val="0089170C"/>
    <w:rsid w:val="008924A0"/>
    <w:rsid w:val="00893880"/>
    <w:rsid w:val="008938A8"/>
    <w:rsid w:val="00894BD9"/>
    <w:rsid w:val="00894E04"/>
    <w:rsid w:val="008957A2"/>
    <w:rsid w:val="00896930"/>
    <w:rsid w:val="00896C3B"/>
    <w:rsid w:val="008A0A7F"/>
    <w:rsid w:val="008A1A47"/>
    <w:rsid w:val="008A1C0D"/>
    <w:rsid w:val="008A2B0F"/>
    <w:rsid w:val="008A3937"/>
    <w:rsid w:val="008A40F4"/>
    <w:rsid w:val="008A5AFC"/>
    <w:rsid w:val="008A6DFE"/>
    <w:rsid w:val="008A7F9D"/>
    <w:rsid w:val="008B00DE"/>
    <w:rsid w:val="008B06D1"/>
    <w:rsid w:val="008B06FD"/>
    <w:rsid w:val="008B1077"/>
    <w:rsid w:val="008B11D5"/>
    <w:rsid w:val="008B27D9"/>
    <w:rsid w:val="008B308A"/>
    <w:rsid w:val="008B31CC"/>
    <w:rsid w:val="008B689D"/>
    <w:rsid w:val="008B7048"/>
    <w:rsid w:val="008B73A8"/>
    <w:rsid w:val="008B7C6C"/>
    <w:rsid w:val="008C0025"/>
    <w:rsid w:val="008C0C4E"/>
    <w:rsid w:val="008C12E0"/>
    <w:rsid w:val="008C1987"/>
    <w:rsid w:val="008C2299"/>
    <w:rsid w:val="008C32A1"/>
    <w:rsid w:val="008C6797"/>
    <w:rsid w:val="008C6DCF"/>
    <w:rsid w:val="008C6E10"/>
    <w:rsid w:val="008C727D"/>
    <w:rsid w:val="008C7C44"/>
    <w:rsid w:val="008D09C7"/>
    <w:rsid w:val="008D1BCF"/>
    <w:rsid w:val="008D2A1F"/>
    <w:rsid w:val="008D2A7F"/>
    <w:rsid w:val="008D3251"/>
    <w:rsid w:val="008D339E"/>
    <w:rsid w:val="008D4198"/>
    <w:rsid w:val="008D49B9"/>
    <w:rsid w:val="008D5FFB"/>
    <w:rsid w:val="008D6197"/>
    <w:rsid w:val="008D6FFF"/>
    <w:rsid w:val="008E1E8A"/>
    <w:rsid w:val="008E251A"/>
    <w:rsid w:val="008E4155"/>
    <w:rsid w:val="008E48C4"/>
    <w:rsid w:val="008E48FC"/>
    <w:rsid w:val="008E50BD"/>
    <w:rsid w:val="008E6684"/>
    <w:rsid w:val="008E67DC"/>
    <w:rsid w:val="008E6D1A"/>
    <w:rsid w:val="008E703C"/>
    <w:rsid w:val="008F0A6E"/>
    <w:rsid w:val="008F137E"/>
    <w:rsid w:val="008F13C2"/>
    <w:rsid w:val="008F145B"/>
    <w:rsid w:val="008F1733"/>
    <w:rsid w:val="008F1AFF"/>
    <w:rsid w:val="009003B6"/>
    <w:rsid w:val="00901E3C"/>
    <w:rsid w:val="00902AE3"/>
    <w:rsid w:val="00903864"/>
    <w:rsid w:val="00904D3F"/>
    <w:rsid w:val="00904FB1"/>
    <w:rsid w:val="00905E9B"/>
    <w:rsid w:val="00906128"/>
    <w:rsid w:val="009063EF"/>
    <w:rsid w:val="009064DA"/>
    <w:rsid w:val="00906A77"/>
    <w:rsid w:val="009117FA"/>
    <w:rsid w:val="00912BEF"/>
    <w:rsid w:val="009135A7"/>
    <w:rsid w:val="00913BAA"/>
    <w:rsid w:val="00913BEC"/>
    <w:rsid w:val="009145A7"/>
    <w:rsid w:val="00915820"/>
    <w:rsid w:val="009158B1"/>
    <w:rsid w:val="00915FEE"/>
    <w:rsid w:val="00917482"/>
    <w:rsid w:val="009219A6"/>
    <w:rsid w:val="00921D04"/>
    <w:rsid w:val="00924B05"/>
    <w:rsid w:val="00925439"/>
    <w:rsid w:val="00925EA4"/>
    <w:rsid w:val="00926621"/>
    <w:rsid w:val="00927D95"/>
    <w:rsid w:val="00933011"/>
    <w:rsid w:val="009355F8"/>
    <w:rsid w:val="0093582A"/>
    <w:rsid w:val="009371C6"/>
    <w:rsid w:val="0093758D"/>
    <w:rsid w:val="009376D2"/>
    <w:rsid w:val="00937C5D"/>
    <w:rsid w:val="0094036E"/>
    <w:rsid w:val="00940CBD"/>
    <w:rsid w:val="009411C1"/>
    <w:rsid w:val="0094226D"/>
    <w:rsid w:val="0094257C"/>
    <w:rsid w:val="00944C76"/>
    <w:rsid w:val="00945E04"/>
    <w:rsid w:val="009468FB"/>
    <w:rsid w:val="00950963"/>
    <w:rsid w:val="009529A6"/>
    <w:rsid w:val="00952E9C"/>
    <w:rsid w:val="0095390B"/>
    <w:rsid w:val="00953D1D"/>
    <w:rsid w:val="0095585B"/>
    <w:rsid w:val="009558F7"/>
    <w:rsid w:val="009564D9"/>
    <w:rsid w:val="00956F43"/>
    <w:rsid w:val="009571DE"/>
    <w:rsid w:val="00957C5E"/>
    <w:rsid w:val="009610E1"/>
    <w:rsid w:val="00962733"/>
    <w:rsid w:val="009629E3"/>
    <w:rsid w:val="009634DF"/>
    <w:rsid w:val="009635D9"/>
    <w:rsid w:val="00964AD5"/>
    <w:rsid w:val="00964F8B"/>
    <w:rsid w:val="009651DB"/>
    <w:rsid w:val="00966177"/>
    <w:rsid w:val="00966596"/>
    <w:rsid w:val="00966DF1"/>
    <w:rsid w:val="009674D4"/>
    <w:rsid w:val="00970358"/>
    <w:rsid w:val="009707CB"/>
    <w:rsid w:val="00970D92"/>
    <w:rsid w:val="009719EA"/>
    <w:rsid w:val="00971A3D"/>
    <w:rsid w:val="00973D91"/>
    <w:rsid w:val="00974E14"/>
    <w:rsid w:val="00975EC4"/>
    <w:rsid w:val="00976077"/>
    <w:rsid w:val="00976FC6"/>
    <w:rsid w:val="0098080D"/>
    <w:rsid w:val="00981375"/>
    <w:rsid w:val="00984100"/>
    <w:rsid w:val="009843BA"/>
    <w:rsid w:val="00985097"/>
    <w:rsid w:val="0098579C"/>
    <w:rsid w:val="00990093"/>
    <w:rsid w:val="0099073D"/>
    <w:rsid w:val="00991408"/>
    <w:rsid w:val="009917C6"/>
    <w:rsid w:val="00991A4A"/>
    <w:rsid w:val="00991E6B"/>
    <w:rsid w:val="009924EC"/>
    <w:rsid w:val="009930DE"/>
    <w:rsid w:val="009938D6"/>
    <w:rsid w:val="00993A93"/>
    <w:rsid w:val="00993B50"/>
    <w:rsid w:val="009946EB"/>
    <w:rsid w:val="00994728"/>
    <w:rsid w:val="009955EA"/>
    <w:rsid w:val="00996FC6"/>
    <w:rsid w:val="009A0290"/>
    <w:rsid w:val="009A1C46"/>
    <w:rsid w:val="009A2330"/>
    <w:rsid w:val="009A248A"/>
    <w:rsid w:val="009A2859"/>
    <w:rsid w:val="009A2EB8"/>
    <w:rsid w:val="009A3044"/>
    <w:rsid w:val="009A30CA"/>
    <w:rsid w:val="009A366B"/>
    <w:rsid w:val="009A4663"/>
    <w:rsid w:val="009A46B7"/>
    <w:rsid w:val="009A5C0D"/>
    <w:rsid w:val="009A7945"/>
    <w:rsid w:val="009B0A60"/>
    <w:rsid w:val="009B1099"/>
    <w:rsid w:val="009B170E"/>
    <w:rsid w:val="009B3EE9"/>
    <w:rsid w:val="009B57C1"/>
    <w:rsid w:val="009B586B"/>
    <w:rsid w:val="009B5A7C"/>
    <w:rsid w:val="009B60F3"/>
    <w:rsid w:val="009B738E"/>
    <w:rsid w:val="009B7EB1"/>
    <w:rsid w:val="009C037B"/>
    <w:rsid w:val="009C0E06"/>
    <w:rsid w:val="009C10EA"/>
    <w:rsid w:val="009C1F5C"/>
    <w:rsid w:val="009C391A"/>
    <w:rsid w:val="009C3D80"/>
    <w:rsid w:val="009C4465"/>
    <w:rsid w:val="009C446B"/>
    <w:rsid w:val="009C52C9"/>
    <w:rsid w:val="009C58AE"/>
    <w:rsid w:val="009C5EF8"/>
    <w:rsid w:val="009C61E0"/>
    <w:rsid w:val="009C6F3A"/>
    <w:rsid w:val="009C7678"/>
    <w:rsid w:val="009C76A4"/>
    <w:rsid w:val="009D00F9"/>
    <w:rsid w:val="009D14A8"/>
    <w:rsid w:val="009D2E8D"/>
    <w:rsid w:val="009D3654"/>
    <w:rsid w:val="009D3C3A"/>
    <w:rsid w:val="009D4048"/>
    <w:rsid w:val="009D6D6F"/>
    <w:rsid w:val="009D6FFD"/>
    <w:rsid w:val="009D7ACC"/>
    <w:rsid w:val="009E08CB"/>
    <w:rsid w:val="009E17C8"/>
    <w:rsid w:val="009E2D06"/>
    <w:rsid w:val="009E361F"/>
    <w:rsid w:val="009E4782"/>
    <w:rsid w:val="009E4986"/>
    <w:rsid w:val="009E4D3E"/>
    <w:rsid w:val="009E5D62"/>
    <w:rsid w:val="009E7F1C"/>
    <w:rsid w:val="009F00F1"/>
    <w:rsid w:val="009F0671"/>
    <w:rsid w:val="009F1162"/>
    <w:rsid w:val="009F139F"/>
    <w:rsid w:val="009F19F4"/>
    <w:rsid w:val="009F1A07"/>
    <w:rsid w:val="009F2227"/>
    <w:rsid w:val="009F39C3"/>
    <w:rsid w:val="009F506C"/>
    <w:rsid w:val="009F78FF"/>
    <w:rsid w:val="009F7ACE"/>
    <w:rsid w:val="009F7C2D"/>
    <w:rsid w:val="00A02012"/>
    <w:rsid w:val="00A0337B"/>
    <w:rsid w:val="00A0599E"/>
    <w:rsid w:val="00A05C32"/>
    <w:rsid w:val="00A06181"/>
    <w:rsid w:val="00A06707"/>
    <w:rsid w:val="00A07087"/>
    <w:rsid w:val="00A07382"/>
    <w:rsid w:val="00A105A5"/>
    <w:rsid w:val="00A11359"/>
    <w:rsid w:val="00A11477"/>
    <w:rsid w:val="00A1234B"/>
    <w:rsid w:val="00A12A17"/>
    <w:rsid w:val="00A13CFF"/>
    <w:rsid w:val="00A14276"/>
    <w:rsid w:val="00A163AC"/>
    <w:rsid w:val="00A1657D"/>
    <w:rsid w:val="00A16881"/>
    <w:rsid w:val="00A16F28"/>
    <w:rsid w:val="00A178A2"/>
    <w:rsid w:val="00A20AE3"/>
    <w:rsid w:val="00A22B35"/>
    <w:rsid w:val="00A23375"/>
    <w:rsid w:val="00A242E8"/>
    <w:rsid w:val="00A275AF"/>
    <w:rsid w:val="00A303AD"/>
    <w:rsid w:val="00A32C85"/>
    <w:rsid w:val="00A32CC9"/>
    <w:rsid w:val="00A331A1"/>
    <w:rsid w:val="00A331A3"/>
    <w:rsid w:val="00A33B02"/>
    <w:rsid w:val="00A34C25"/>
    <w:rsid w:val="00A35D14"/>
    <w:rsid w:val="00A35FCE"/>
    <w:rsid w:val="00A4013D"/>
    <w:rsid w:val="00A406EA"/>
    <w:rsid w:val="00A414B4"/>
    <w:rsid w:val="00A41E3D"/>
    <w:rsid w:val="00A42035"/>
    <w:rsid w:val="00A42698"/>
    <w:rsid w:val="00A42B52"/>
    <w:rsid w:val="00A43788"/>
    <w:rsid w:val="00A448CA"/>
    <w:rsid w:val="00A45222"/>
    <w:rsid w:val="00A4574F"/>
    <w:rsid w:val="00A45DCC"/>
    <w:rsid w:val="00A4627A"/>
    <w:rsid w:val="00A46AAA"/>
    <w:rsid w:val="00A50806"/>
    <w:rsid w:val="00A511C1"/>
    <w:rsid w:val="00A51CFA"/>
    <w:rsid w:val="00A51E5C"/>
    <w:rsid w:val="00A51FEF"/>
    <w:rsid w:val="00A53847"/>
    <w:rsid w:val="00A53BA6"/>
    <w:rsid w:val="00A54B99"/>
    <w:rsid w:val="00A55BEB"/>
    <w:rsid w:val="00A56269"/>
    <w:rsid w:val="00A564C4"/>
    <w:rsid w:val="00A5713A"/>
    <w:rsid w:val="00A572BB"/>
    <w:rsid w:val="00A57844"/>
    <w:rsid w:val="00A6004F"/>
    <w:rsid w:val="00A602FA"/>
    <w:rsid w:val="00A607F7"/>
    <w:rsid w:val="00A60A6B"/>
    <w:rsid w:val="00A60B6A"/>
    <w:rsid w:val="00A61B7E"/>
    <w:rsid w:val="00A62E52"/>
    <w:rsid w:val="00A649F9"/>
    <w:rsid w:val="00A658CF"/>
    <w:rsid w:val="00A65B95"/>
    <w:rsid w:val="00A6692E"/>
    <w:rsid w:val="00A6752B"/>
    <w:rsid w:val="00A67B63"/>
    <w:rsid w:val="00A701A9"/>
    <w:rsid w:val="00A702AC"/>
    <w:rsid w:val="00A703B4"/>
    <w:rsid w:val="00A711EA"/>
    <w:rsid w:val="00A7152F"/>
    <w:rsid w:val="00A71E27"/>
    <w:rsid w:val="00A71ECC"/>
    <w:rsid w:val="00A722DE"/>
    <w:rsid w:val="00A724EF"/>
    <w:rsid w:val="00A72636"/>
    <w:rsid w:val="00A72E01"/>
    <w:rsid w:val="00A73CAD"/>
    <w:rsid w:val="00A74ACB"/>
    <w:rsid w:val="00A765AC"/>
    <w:rsid w:val="00A76F72"/>
    <w:rsid w:val="00A77602"/>
    <w:rsid w:val="00A7793B"/>
    <w:rsid w:val="00A80A82"/>
    <w:rsid w:val="00A8195E"/>
    <w:rsid w:val="00A825D1"/>
    <w:rsid w:val="00A82A18"/>
    <w:rsid w:val="00A84202"/>
    <w:rsid w:val="00A842DF"/>
    <w:rsid w:val="00A8447E"/>
    <w:rsid w:val="00A8452C"/>
    <w:rsid w:val="00A8459E"/>
    <w:rsid w:val="00A84739"/>
    <w:rsid w:val="00A857F9"/>
    <w:rsid w:val="00A86C43"/>
    <w:rsid w:val="00A870C6"/>
    <w:rsid w:val="00A87A79"/>
    <w:rsid w:val="00A9108D"/>
    <w:rsid w:val="00A916E3"/>
    <w:rsid w:val="00A91902"/>
    <w:rsid w:val="00A97DB1"/>
    <w:rsid w:val="00AA07C7"/>
    <w:rsid w:val="00AA09D9"/>
    <w:rsid w:val="00AA1C90"/>
    <w:rsid w:val="00AA2092"/>
    <w:rsid w:val="00AA2E77"/>
    <w:rsid w:val="00AA6333"/>
    <w:rsid w:val="00AA6789"/>
    <w:rsid w:val="00AA7D2E"/>
    <w:rsid w:val="00AA7E9B"/>
    <w:rsid w:val="00AA7F00"/>
    <w:rsid w:val="00AB09AC"/>
    <w:rsid w:val="00AB0BBD"/>
    <w:rsid w:val="00AB0FA4"/>
    <w:rsid w:val="00AB1BD0"/>
    <w:rsid w:val="00AB215E"/>
    <w:rsid w:val="00AB23BC"/>
    <w:rsid w:val="00AB258D"/>
    <w:rsid w:val="00AB2CA7"/>
    <w:rsid w:val="00AB32FA"/>
    <w:rsid w:val="00AB4919"/>
    <w:rsid w:val="00AB4F09"/>
    <w:rsid w:val="00AB5B0E"/>
    <w:rsid w:val="00AB5FEE"/>
    <w:rsid w:val="00AB6C02"/>
    <w:rsid w:val="00AB7819"/>
    <w:rsid w:val="00AC06F1"/>
    <w:rsid w:val="00AC095B"/>
    <w:rsid w:val="00AC2CDC"/>
    <w:rsid w:val="00AC3940"/>
    <w:rsid w:val="00AC4208"/>
    <w:rsid w:val="00AC447C"/>
    <w:rsid w:val="00AC4C20"/>
    <w:rsid w:val="00AC51B6"/>
    <w:rsid w:val="00AC6155"/>
    <w:rsid w:val="00AC6A20"/>
    <w:rsid w:val="00AC744D"/>
    <w:rsid w:val="00AD188A"/>
    <w:rsid w:val="00AD1BCF"/>
    <w:rsid w:val="00AD28D9"/>
    <w:rsid w:val="00AD3D7A"/>
    <w:rsid w:val="00AD44C3"/>
    <w:rsid w:val="00AD51DE"/>
    <w:rsid w:val="00AD5513"/>
    <w:rsid w:val="00AD5798"/>
    <w:rsid w:val="00AD59C2"/>
    <w:rsid w:val="00AD5C6D"/>
    <w:rsid w:val="00AD5E6C"/>
    <w:rsid w:val="00AD6028"/>
    <w:rsid w:val="00AD7468"/>
    <w:rsid w:val="00AD7F77"/>
    <w:rsid w:val="00AE02B9"/>
    <w:rsid w:val="00AE050F"/>
    <w:rsid w:val="00AE0A87"/>
    <w:rsid w:val="00AE1EAC"/>
    <w:rsid w:val="00AE390A"/>
    <w:rsid w:val="00AE3C46"/>
    <w:rsid w:val="00AE3D61"/>
    <w:rsid w:val="00AE46B2"/>
    <w:rsid w:val="00AE478A"/>
    <w:rsid w:val="00AE687B"/>
    <w:rsid w:val="00AE6ACE"/>
    <w:rsid w:val="00AE7DEE"/>
    <w:rsid w:val="00AF05D0"/>
    <w:rsid w:val="00AF1B78"/>
    <w:rsid w:val="00AF214A"/>
    <w:rsid w:val="00AF2500"/>
    <w:rsid w:val="00AF3435"/>
    <w:rsid w:val="00AF34E5"/>
    <w:rsid w:val="00AF4D69"/>
    <w:rsid w:val="00AF66F7"/>
    <w:rsid w:val="00AF6856"/>
    <w:rsid w:val="00AF690C"/>
    <w:rsid w:val="00AF72A5"/>
    <w:rsid w:val="00B00365"/>
    <w:rsid w:val="00B00CC3"/>
    <w:rsid w:val="00B01182"/>
    <w:rsid w:val="00B022E8"/>
    <w:rsid w:val="00B02F98"/>
    <w:rsid w:val="00B0427F"/>
    <w:rsid w:val="00B04E45"/>
    <w:rsid w:val="00B07179"/>
    <w:rsid w:val="00B10364"/>
    <w:rsid w:val="00B11659"/>
    <w:rsid w:val="00B11BA4"/>
    <w:rsid w:val="00B11C96"/>
    <w:rsid w:val="00B12842"/>
    <w:rsid w:val="00B148B2"/>
    <w:rsid w:val="00B15310"/>
    <w:rsid w:val="00B1546B"/>
    <w:rsid w:val="00B15906"/>
    <w:rsid w:val="00B15991"/>
    <w:rsid w:val="00B1741F"/>
    <w:rsid w:val="00B20473"/>
    <w:rsid w:val="00B20801"/>
    <w:rsid w:val="00B20C67"/>
    <w:rsid w:val="00B21C71"/>
    <w:rsid w:val="00B21D3E"/>
    <w:rsid w:val="00B23110"/>
    <w:rsid w:val="00B2354E"/>
    <w:rsid w:val="00B244B7"/>
    <w:rsid w:val="00B24A41"/>
    <w:rsid w:val="00B26002"/>
    <w:rsid w:val="00B26D46"/>
    <w:rsid w:val="00B26F61"/>
    <w:rsid w:val="00B3077B"/>
    <w:rsid w:val="00B30B3D"/>
    <w:rsid w:val="00B330B6"/>
    <w:rsid w:val="00B33104"/>
    <w:rsid w:val="00B3385B"/>
    <w:rsid w:val="00B342D5"/>
    <w:rsid w:val="00B3504B"/>
    <w:rsid w:val="00B350A5"/>
    <w:rsid w:val="00B35A53"/>
    <w:rsid w:val="00B3604F"/>
    <w:rsid w:val="00B3677E"/>
    <w:rsid w:val="00B367B2"/>
    <w:rsid w:val="00B370B5"/>
    <w:rsid w:val="00B401E3"/>
    <w:rsid w:val="00B40D75"/>
    <w:rsid w:val="00B425C6"/>
    <w:rsid w:val="00B43041"/>
    <w:rsid w:val="00B430EA"/>
    <w:rsid w:val="00B431B6"/>
    <w:rsid w:val="00B4496F"/>
    <w:rsid w:val="00B45544"/>
    <w:rsid w:val="00B46180"/>
    <w:rsid w:val="00B50359"/>
    <w:rsid w:val="00B507C3"/>
    <w:rsid w:val="00B50876"/>
    <w:rsid w:val="00B51717"/>
    <w:rsid w:val="00B51B86"/>
    <w:rsid w:val="00B51C7E"/>
    <w:rsid w:val="00B537A8"/>
    <w:rsid w:val="00B54E09"/>
    <w:rsid w:val="00B5536D"/>
    <w:rsid w:val="00B55A29"/>
    <w:rsid w:val="00B55CC4"/>
    <w:rsid w:val="00B55F3F"/>
    <w:rsid w:val="00B55F8B"/>
    <w:rsid w:val="00B57C29"/>
    <w:rsid w:val="00B6054C"/>
    <w:rsid w:val="00B61486"/>
    <w:rsid w:val="00B63A0B"/>
    <w:rsid w:val="00B64458"/>
    <w:rsid w:val="00B65306"/>
    <w:rsid w:val="00B65F83"/>
    <w:rsid w:val="00B66666"/>
    <w:rsid w:val="00B667E3"/>
    <w:rsid w:val="00B66C39"/>
    <w:rsid w:val="00B66F87"/>
    <w:rsid w:val="00B67DBE"/>
    <w:rsid w:val="00B70D2E"/>
    <w:rsid w:val="00B70DC3"/>
    <w:rsid w:val="00B71AA9"/>
    <w:rsid w:val="00B71C16"/>
    <w:rsid w:val="00B71DD9"/>
    <w:rsid w:val="00B7235C"/>
    <w:rsid w:val="00B735CA"/>
    <w:rsid w:val="00B73E8B"/>
    <w:rsid w:val="00B73F13"/>
    <w:rsid w:val="00B74131"/>
    <w:rsid w:val="00B741D2"/>
    <w:rsid w:val="00B7483E"/>
    <w:rsid w:val="00B74EFD"/>
    <w:rsid w:val="00B74F4A"/>
    <w:rsid w:val="00B75D64"/>
    <w:rsid w:val="00B76E50"/>
    <w:rsid w:val="00B80B46"/>
    <w:rsid w:val="00B81EDA"/>
    <w:rsid w:val="00B824E7"/>
    <w:rsid w:val="00B82D21"/>
    <w:rsid w:val="00B8405F"/>
    <w:rsid w:val="00B84A90"/>
    <w:rsid w:val="00B869B4"/>
    <w:rsid w:val="00B8744B"/>
    <w:rsid w:val="00B923D5"/>
    <w:rsid w:val="00B92A12"/>
    <w:rsid w:val="00B937D0"/>
    <w:rsid w:val="00B94821"/>
    <w:rsid w:val="00B95BB7"/>
    <w:rsid w:val="00B95D07"/>
    <w:rsid w:val="00B95D93"/>
    <w:rsid w:val="00B967F5"/>
    <w:rsid w:val="00B968D0"/>
    <w:rsid w:val="00B97726"/>
    <w:rsid w:val="00BA03F2"/>
    <w:rsid w:val="00BA040B"/>
    <w:rsid w:val="00BA0639"/>
    <w:rsid w:val="00BA0787"/>
    <w:rsid w:val="00BA1AC4"/>
    <w:rsid w:val="00BA225F"/>
    <w:rsid w:val="00BA2395"/>
    <w:rsid w:val="00BA3C5C"/>
    <w:rsid w:val="00BA4EF7"/>
    <w:rsid w:val="00BA531A"/>
    <w:rsid w:val="00BA58DD"/>
    <w:rsid w:val="00BA618C"/>
    <w:rsid w:val="00BA6BC4"/>
    <w:rsid w:val="00BB0E6E"/>
    <w:rsid w:val="00BB1CC2"/>
    <w:rsid w:val="00BB1E72"/>
    <w:rsid w:val="00BB1F1F"/>
    <w:rsid w:val="00BB1FAB"/>
    <w:rsid w:val="00BB2DB5"/>
    <w:rsid w:val="00BB32EE"/>
    <w:rsid w:val="00BB3467"/>
    <w:rsid w:val="00BB4E0F"/>
    <w:rsid w:val="00BB7E19"/>
    <w:rsid w:val="00BC0EBD"/>
    <w:rsid w:val="00BC1430"/>
    <w:rsid w:val="00BC271B"/>
    <w:rsid w:val="00BC3739"/>
    <w:rsid w:val="00BC40BE"/>
    <w:rsid w:val="00BC4249"/>
    <w:rsid w:val="00BC449A"/>
    <w:rsid w:val="00BC477E"/>
    <w:rsid w:val="00BC628E"/>
    <w:rsid w:val="00BC69FD"/>
    <w:rsid w:val="00BD05B6"/>
    <w:rsid w:val="00BD2E8C"/>
    <w:rsid w:val="00BD40B8"/>
    <w:rsid w:val="00BD4151"/>
    <w:rsid w:val="00BD5BED"/>
    <w:rsid w:val="00BD6A30"/>
    <w:rsid w:val="00BD7104"/>
    <w:rsid w:val="00BE0ABB"/>
    <w:rsid w:val="00BE1EBE"/>
    <w:rsid w:val="00BE1FA4"/>
    <w:rsid w:val="00BE3900"/>
    <w:rsid w:val="00BE3B19"/>
    <w:rsid w:val="00BE3D39"/>
    <w:rsid w:val="00BE48E0"/>
    <w:rsid w:val="00BE499D"/>
    <w:rsid w:val="00BE5110"/>
    <w:rsid w:val="00BF0140"/>
    <w:rsid w:val="00BF033E"/>
    <w:rsid w:val="00BF1B43"/>
    <w:rsid w:val="00BF2FA9"/>
    <w:rsid w:val="00BF3DB7"/>
    <w:rsid w:val="00BF4249"/>
    <w:rsid w:val="00BF49FD"/>
    <w:rsid w:val="00BF5C0C"/>
    <w:rsid w:val="00BF654A"/>
    <w:rsid w:val="00BF662D"/>
    <w:rsid w:val="00BF6AC4"/>
    <w:rsid w:val="00BF7454"/>
    <w:rsid w:val="00BF763D"/>
    <w:rsid w:val="00BF77D3"/>
    <w:rsid w:val="00BF7BD8"/>
    <w:rsid w:val="00C013DF"/>
    <w:rsid w:val="00C026C4"/>
    <w:rsid w:val="00C03F02"/>
    <w:rsid w:val="00C0442F"/>
    <w:rsid w:val="00C05459"/>
    <w:rsid w:val="00C0564C"/>
    <w:rsid w:val="00C05686"/>
    <w:rsid w:val="00C073C0"/>
    <w:rsid w:val="00C07A4A"/>
    <w:rsid w:val="00C10828"/>
    <w:rsid w:val="00C10A3A"/>
    <w:rsid w:val="00C10A51"/>
    <w:rsid w:val="00C10F37"/>
    <w:rsid w:val="00C1292E"/>
    <w:rsid w:val="00C12FE4"/>
    <w:rsid w:val="00C13D58"/>
    <w:rsid w:val="00C14491"/>
    <w:rsid w:val="00C1458F"/>
    <w:rsid w:val="00C157B2"/>
    <w:rsid w:val="00C15980"/>
    <w:rsid w:val="00C15F8F"/>
    <w:rsid w:val="00C16001"/>
    <w:rsid w:val="00C1677A"/>
    <w:rsid w:val="00C170DF"/>
    <w:rsid w:val="00C172FD"/>
    <w:rsid w:val="00C1766B"/>
    <w:rsid w:val="00C20A1F"/>
    <w:rsid w:val="00C20B58"/>
    <w:rsid w:val="00C2209D"/>
    <w:rsid w:val="00C224ED"/>
    <w:rsid w:val="00C23CA5"/>
    <w:rsid w:val="00C258EF"/>
    <w:rsid w:val="00C25BF0"/>
    <w:rsid w:val="00C26041"/>
    <w:rsid w:val="00C263F0"/>
    <w:rsid w:val="00C2694D"/>
    <w:rsid w:val="00C26B01"/>
    <w:rsid w:val="00C26EB2"/>
    <w:rsid w:val="00C27A9B"/>
    <w:rsid w:val="00C27D99"/>
    <w:rsid w:val="00C307F4"/>
    <w:rsid w:val="00C30A77"/>
    <w:rsid w:val="00C30F30"/>
    <w:rsid w:val="00C31344"/>
    <w:rsid w:val="00C317D4"/>
    <w:rsid w:val="00C321B9"/>
    <w:rsid w:val="00C323B6"/>
    <w:rsid w:val="00C3393F"/>
    <w:rsid w:val="00C3534F"/>
    <w:rsid w:val="00C36B7A"/>
    <w:rsid w:val="00C41E0A"/>
    <w:rsid w:val="00C41E85"/>
    <w:rsid w:val="00C4477C"/>
    <w:rsid w:val="00C46931"/>
    <w:rsid w:val="00C46C02"/>
    <w:rsid w:val="00C46D54"/>
    <w:rsid w:val="00C47A8E"/>
    <w:rsid w:val="00C524EF"/>
    <w:rsid w:val="00C52885"/>
    <w:rsid w:val="00C52AAF"/>
    <w:rsid w:val="00C534E3"/>
    <w:rsid w:val="00C539A2"/>
    <w:rsid w:val="00C54D81"/>
    <w:rsid w:val="00C5533A"/>
    <w:rsid w:val="00C5533B"/>
    <w:rsid w:val="00C5554D"/>
    <w:rsid w:val="00C569E8"/>
    <w:rsid w:val="00C570E4"/>
    <w:rsid w:val="00C6016B"/>
    <w:rsid w:val="00C6110A"/>
    <w:rsid w:val="00C61353"/>
    <w:rsid w:val="00C61728"/>
    <w:rsid w:val="00C61A46"/>
    <w:rsid w:val="00C61AFA"/>
    <w:rsid w:val="00C61F09"/>
    <w:rsid w:val="00C61F51"/>
    <w:rsid w:val="00C64189"/>
    <w:rsid w:val="00C641BD"/>
    <w:rsid w:val="00C64B4B"/>
    <w:rsid w:val="00C65C2E"/>
    <w:rsid w:val="00C65FC5"/>
    <w:rsid w:val="00C6608A"/>
    <w:rsid w:val="00C66379"/>
    <w:rsid w:val="00C663CF"/>
    <w:rsid w:val="00C67838"/>
    <w:rsid w:val="00C67939"/>
    <w:rsid w:val="00C71500"/>
    <w:rsid w:val="00C7367B"/>
    <w:rsid w:val="00C73B14"/>
    <w:rsid w:val="00C745CB"/>
    <w:rsid w:val="00C7683A"/>
    <w:rsid w:val="00C7783F"/>
    <w:rsid w:val="00C77B3C"/>
    <w:rsid w:val="00C77D5A"/>
    <w:rsid w:val="00C802DB"/>
    <w:rsid w:val="00C81073"/>
    <w:rsid w:val="00C8249D"/>
    <w:rsid w:val="00C824E0"/>
    <w:rsid w:val="00C830C7"/>
    <w:rsid w:val="00C841AA"/>
    <w:rsid w:val="00C84E0C"/>
    <w:rsid w:val="00C8510D"/>
    <w:rsid w:val="00C85ACB"/>
    <w:rsid w:val="00C863AD"/>
    <w:rsid w:val="00C874AB"/>
    <w:rsid w:val="00C87543"/>
    <w:rsid w:val="00C87D36"/>
    <w:rsid w:val="00C90A74"/>
    <w:rsid w:val="00C921B5"/>
    <w:rsid w:val="00C926B9"/>
    <w:rsid w:val="00C93079"/>
    <w:rsid w:val="00C93697"/>
    <w:rsid w:val="00C93970"/>
    <w:rsid w:val="00C951B2"/>
    <w:rsid w:val="00CA07BA"/>
    <w:rsid w:val="00CA126C"/>
    <w:rsid w:val="00CA190A"/>
    <w:rsid w:val="00CA1DDD"/>
    <w:rsid w:val="00CA341E"/>
    <w:rsid w:val="00CA3994"/>
    <w:rsid w:val="00CA42F5"/>
    <w:rsid w:val="00CA4C34"/>
    <w:rsid w:val="00CA675E"/>
    <w:rsid w:val="00CA6B77"/>
    <w:rsid w:val="00CA7D5C"/>
    <w:rsid w:val="00CB00DD"/>
    <w:rsid w:val="00CB038E"/>
    <w:rsid w:val="00CB08A0"/>
    <w:rsid w:val="00CB1AE0"/>
    <w:rsid w:val="00CB21DA"/>
    <w:rsid w:val="00CB2A76"/>
    <w:rsid w:val="00CB2DA6"/>
    <w:rsid w:val="00CB4001"/>
    <w:rsid w:val="00CB40D8"/>
    <w:rsid w:val="00CB447F"/>
    <w:rsid w:val="00CB56B2"/>
    <w:rsid w:val="00CB6627"/>
    <w:rsid w:val="00CB6891"/>
    <w:rsid w:val="00CC0C53"/>
    <w:rsid w:val="00CC0E92"/>
    <w:rsid w:val="00CC22D8"/>
    <w:rsid w:val="00CC285E"/>
    <w:rsid w:val="00CC37FF"/>
    <w:rsid w:val="00CC5888"/>
    <w:rsid w:val="00CC61D2"/>
    <w:rsid w:val="00CC73D6"/>
    <w:rsid w:val="00CC76FF"/>
    <w:rsid w:val="00CC7B6B"/>
    <w:rsid w:val="00CC7D21"/>
    <w:rsid w:val="00CD0655"/>
    <w:rsid w:val="00CD10C9"/>
    <w:rsid w:val="00CD5232"/>
    <w:rsid w:val="00CD546B"/>
    <w:rsid w:val="00CD55C1"/>
    <w:rsid w:val="00CD61BF"/>
    <w:rsid w:val="00CD6435"/>
    <w:rsid w:val="00CD65D3"/>
    <w:rsid w:val="00CD69B0"/>
    <w:rsid w:val="00CD7F0E"/>
    <w:rsid w:val="00CE056F"/>
    <w:rsid w:val="00CE0F96"/>
    <w:rsid w:val="00CE1096"/>
    <w:rsid w:val="00CE12D8"/>
    <w:rsid w:val="00CE1D33"/>
    <w:rsid w:val="00CE2F16"/>
    <w:rsid w:val="00CE31B7"/>
    <w:rsid w:val="00CE5A8E"/>
    <w:rsid w:val="00CE5C02"/>
    <w:rsid w:val="00CE64E5"/>
    <w:rsid w:val="00CF0A14"/>
    <w:rsid w:val="00CF0AE2"/>
    <w:rsid w:val="00CF0E63"/>
    <w:rsid w:val="00CF1B5A"/>
    <w:rsid w:val="00CF1CC8"/>
    <w:rsid w:val="00CF224B"/>
    <w:rsid w:val="00CF2651"/>
    <w:rsid w:val="00CF2740"/>
    <w:rsid w:val="00CF2787"/>
    <w:rsid w:val="00CF33E9"/>
    <w:rsid w:val="00CF40F1"/>
    <w:rsid w:val="00CF41CE"/>
    <w:rsid w:val="00CF5E2C"/>
    <w:rsid w:val="00CF6D84"/>
    <w:rsid w:val="00CF70DB"/>
    <w:rsid w:val="00CF7950"/>
    <w:rsid w:val="00CF7DAF"/>
    <w:rsid w:val="00D00545"/>
    <w:rsid w:val="00D00D36"/>
    <w:rsid w:val="00D0166F"/>
    <w:rsid w:val="00D0181C"/>
    <w:rsid w:val="00D02DAF"/>
    <w:rsid w:val="00D0323F"/>
    <w:rsid w:val="00D03546"/>
    <w:rsid w:val="00D04D15"/>
    <w:rsid w:val="00D06413"/>
    <w:rsid w:val="00D06432"/>
    <w:rsid w:val="00D07363"/>
    <w:rsid w:val="00D07503"/>
    <w:rsid w:val="00D07E13"/>
    <w:rsid w:val="00D1008B"/>
    <w:rsid w:val="00D100F6"/>
    <w:rsid w:val="00D10AFA"/>
    <w:rsid w:val="00D10D37"/>
    <w:rsid w:val="00D11434"/>
    <w:rsid w:val="00D11EB5"/>
    <w:rsid w:val="00D1203D"/>
    <w:rsid w:val="00D141B8"/>
    <w:rsid w:val="00D1451D"/>
    <w:rsid w:val="00D14BFF"/>
    <w:rsid w:val="00D166D8"/>
    <w:rsid w:val="00D16D85"/>
    <w:rsid w:val="00D17139"/>
    <w:rsid w:val="00D172DD"/>
    <w:rsid w:val="00D17BDE"/>
    <w:rsid w:val="00D20494"/>
    <w:rsid w:val="00D20556"/>
    <w:rsid w:val="00D22344"/>
    <w:rsid w:val="00D22DE9"/>
    <w:rsid w:val="00D23C73"/>
    <w:rsid w:val="00D247ED"/>
    <w:rsid w:val="00D260AD"/>
    <w:rsid w:val="00D26861"/>
    <w:rsid w:val="00D26B3F"/>
    <w:rsid w:val="00D26E05"/>
    <w:rsid w:val="00D306C2"/>
    <w:rsid w:val="00D31F05"/>
    <w:rsid w:val="00D32C8D"/>
    <w:rsid w:val="00D33831"/>
    <w:rsid w:val="00D345A8"/>
    <w:rsid w:val="00D34758"/>
    <w:rsid w:val="00D373AD"/>
    <w:rsid w:val="00D37A71"/>
    <w:rsid w:val="00D40FF1"/>
    <w:rsid w:val="00D42C70"/>
    <w:rsid w:val="00D43152"/>
    <w:rsid w:val="00D4349D"/>
    <w:rsid w:val="00D447F1"/>
    <w:rsid w:val="00D45466"/>
    <w:rsid w:val="00D45DF0"/>
    <w:rsid w:val="00D47035"/>
    <w:rsid w:val="00D503AD"/>
    <w:rsid w:val="00D505E5"/>
    <w:rsid w:val="00D507BB"/>
    <w:rsid w:val="00D51301"/>
    <w:rsid w:val="00D51555"/>
    <w:rsid w:val="00D51C78"/>
    <w:rsid w:val="00D527C1"/>
    <w:rsid w:val="00D5350A"/>
    <w:rsid w:val="00D5566D"/>
    <w:rsid w:val="00D55CC2"/>
    <w:rsid w:val="00D57989"/>
    <w:rsid w:val="00D57AEB"/>
    <w:rsid w:val="00D57D40"/>
    <w:rsid w:val="00D60474"/>
    <w:rsid w:val="00D637F2"/>
    <w:rsid w:val="00D6398D"/>
    <w:rsid w:val="00D64D9C"/>
    <w:rsid w:val="00D655C5"/>
    <w:rsid w:val="00D6575F"/>
    <w:rsid w:val="00D65E52"/>
    <w:rsid w:val="00D67747"/>
    <w:rsid w:val="00D700A4"/>
    <w:rsid w:val="00D7012B"/>
    <w:rsid w:val="00D70211"/>
    <w:rsid w:val="00D70485"/>
    <w:rsid w:val="00D71466"/>
    <w:rsid w:val="00D71D84"/>
    <w:rsid w:val="00D7448D"/>
    <w:rsid w:val="00D75AC8"/>
    <w:rsid w:val="00D75FEB"/>
    <w:rsid w:val="00D77075"/>
    <w:rsid w:val="00D7784D"/>
    <w:rsid w:val="00D77A6A"/>
    <w:rsid w:val="00D81266"/>
    <w:rsid w:val="00D81299"/>
    <w:rsid w:val="00D8399D"/>
    <w:rsid w:val="00D851F0"/>
    <w:rsid w:val="00D85643"/>
    <w:rsid w:val="00D85884"/>
    <w:rsid w:val="00D87487"/>
    <w:rsid w:val="00D877EB"/>
    <w:rsid w:val="00D87D96"/>
    <w:rsid w:val="00D918F7"/>
    <w:rsid w:val="00D93E9A"/>
    <w:rsid w:val="00D9498D"/>
    <w:rsid w:val="00D94B52"/>
    <w:rsid w:val="00D94EE9"/>
    <w:rsid w:val="00D952D5"/>
    <w:rsid w:val="00D96370"/>
    <w:rsid w:val="00D967E7"/>
    <w:rsid w:val="00D970CC"/>
    <w:rsid w:val="00D97471"/>
    <w:rsid w:val="00D97AF3"/>
    <w:rsid w:val="00DA0A2B"/>
    <w:rsid w:val="00DA0D03"/>
    <w:rsid w:val="00DA1188"/>
    <w:rsid w:val="00DA1857"/>
    <w:rsid w:val="00DA1963"/>
    <w:rsid w:val="00DA1EC1"/>
    <w:rsid w:val="00DA1F6A"/>
    <w:rsid w:val="00DA25AF"/>
    <w:rsid w:val="00DA46D9"/>
    <w:rsid w:val="00DA532C"/>
    <w:rsid w:val="00DA6017"/>
    <w:rsid w:val="00DA6032"/>
    <w:rsid w:val="00DA61AD"/>
    <w:rsid w:val="00DA6203"/>
    <w:rsid w:val="00DA703C"/>
    <w:rsid w:val="00DA7740"/>
    <w:rsid w:val="00DB0004"/>
    <w:rsid w:val="00DB0146"/>
    <w:rsid w:val="00DB045A"/>
    <w:rsid w:val="00DB2F9D"/>
    <w:rsid w:val="00DB39C4"/>
    <w:rsid w:val="00DB4CE1"/>
    <w:rsid w:val="00DB663F"/>
    <w:rsid w:val="00DB67B4"/>
    <w:rsid w:val="00DB6B27"/>
    <w:rsid w:val="00DB73B2"/>
    <w:rsid w:val="00DC1D82"/>
    <w:rsid w:val="00DC32DE"/>
    <w:rsid w:val="00DC4604"/>
    <w:rsid w:val="00DC5EA4"/>
    <w:rsid w:val="00DC5F20"/>
    <w:rsid w:val="00DC6666"/>
    <w:rsid w:val="00DC6C17"/>
    <w:rsid w:val="00DC6DBC"/>
    <w:rsid w:val="00DC6FF0"/>
    <w:rsid w:val="00DC76D2"/>
    <w:rsid w:val="00DD0079"/>
    <w:rsid w:val="00DD0594"/>
    <w:rsid w:val="00DD1D2B"/>
    <w:rsid w:val="00DD1FAE"/>
    <w:rsid w:val="00DD20B9"/>
    <w:rsid w:val="00DD23A6"/>
    <w:rsid w:val="00DD2B58"/>
    <w:rsid w:val="00DD2BE9"/>
    <w:rsid w:val="00DD306F"/>
    <w:rsid w:val="00DD3B80"/>
    <w:rsid w:val="00DD3E42"/>
    <w:rsid w:val="00DD5EB3"/>
    <w:rsid w:val="00DD67F5"/>
    <w:rsid w:val="00DE128A"/>
    <w:rsid w:val="00DE1EB3"/>
    <w:rsid w:val="00DE2716"/>
    <w:rsid w:val="00DE33B6"/>
    <w:rsid w:val="00DE50F4"/>
    <w:rsid w:val="00DE5729"/>
    <w:rsid w:val="00DE67B2"/>
    <w:rsid w:val="00DE7074"/>
    <w:rsid w:val="00DE74A2"/>
    <w:rsid w:val="00DE7BD1"/>
    <w:rsid w:val="00DE7FB8"/>
    <w:rsid w:val="00DF0C36"/>
    <w:rsid w:val="00DF1499"/>
    <w:rsid w:val="00DF2252"/>
    <w:rsid w:val="00DF3348"/>
    <w:rsid w:val="00DF34EE"/>
    <w:rsid w:val="00DF3C19"/>
    <w:rsid w:val="00DF41B4"/>
    <w:rsid w:val="00DF43E3"/>
    <w:rsid w:val="00DF4EC4"/>
    <w:rsid w:val="00DF54FE"/>
    <w:rsid w:val="00DF5B23"/>
    <w:rsid w:val="00DF5DA8"/>
    <w:rsid w:val="00DF615D"/>
    <w:rsid w:val="00DF67FD"/>
    <w:rsid w:val="00DF6C56"/>
    <w:rsid w:val="00DF7FAF"/>
    <w:rsid w:val="00E00D9A"/>
    <w:rsid w:val="00E0318B"/>
    <w:rsid w:val="00E03D95"/>
    <w:rsid w:val="00E03F6D"/>
    <w:rsid w:val="00E04AD5"/>
    <w:rsid w:val="00E07352"/>
    <w:rsid w:val="00E07941"/>
    <w:rsid w:val="00E10A24"/>
    <w:rsid w:val="00E11282"/>
    <w:rsid w:val="00E12E2C"/>
    <w:rsid w:val="00E13ED7"/>
    <w:rsid w:val="00E145F0"/>
    <w:rsid w:val="00E151FC"/>
    <w:rsid w:val="00E1645D"/>
    <w:rsid w:val="00E1706C"/>
    <w:rsid w:val="00E17BD8"/>
    <w:rsid w:val="00E20742"/>
    <w:rsid w:val="00E20934"/>
    <w:rsid w:val="00E20DA0"/>
    <w:rsid w:val="00E22655"/>
    <w:rsid w:val="00E22F3A"/>
    <w:rsid w:val="00E2397B"/>
    <w:rsid w:val="00E24AD9"/>
    <w:rsid w:val="00E25404"/>
    <w:rsid w:val="00E258CE"/>
    <w:rsid w:val="00E25915"/>
    <w:rsid w:val="00E25F4C"/>
    <w:rsid w:val="00E267E2"/>
    <w:rsid w:val="00E26A28"/>
    <w:rsid w:val="00E27EF9"/>
    <w:rsid w:val="00E3132E"/>
    <w:rsid w:val="00E3176F"/>
    <w:rsid w:val="00E3265D"/>
    <w:rsid w:val="00E32825"/>
    <w:rsid w:val="00E33D22"/>
    <w:rsid w:val="00E344B3"/>
    <w:rsid w:val="00E3458B"/>
    <w:rsid w:val="00E34681"/>
    <w:rsid w:val="00E35F87"/>
    <w:rsid w:val="00E361BD"/>
    <w:rsid w:val="00E36822"/>
    <w:rsid w:val="00E36FCD"/>
    <w:rsid w:val="00E37494"/>
    <w:rsid w:val="00E37C86"/>
    <w:rsid w:val="00E423C6"/>
    <w:rsid w:val="00E42486"/>
    <w:rsid w:val="00E42EF1"/>
    <w:rsid w:val="00E43A78"/>
    <w:rsid w:val="00E43EBC"/>
    <w:rsid w:val="00E44780"/>
    <w:rsid w:val="00E453F2"/>
    <w:rsid w:val="00E45456"/>
    <w:rsid w:val="00E45A97"/>
    <w:rsid w:val="00E46D91"/>
    <w:rsid w:val="00E4748C"/>
    <w:rsid w:val="00E474CA"/>
    <w:rsid w:val="00E478E6"/>
    <w:rsid w:val="00E5054B"/>
    <w:rsid w:val="00E50C31"/>
    <w:rsid w:val="00E50CCC"/>
    <w:rsid w:val="00E50EE7"/>
    <w:rsid w:val="00E51601"/>
    <w:rsid w:val="00E51E1E"/>
    <w:rsid w:val="00E53FFB"/>
    <w:rsid w:val="00E54AB9"/>
    <w:rsid w:val="00E54E66"/>
    <w:rsid w:val="00E54FC9"/>
    <w:rsid w:val="00E5560A"/>
    <w:rsid w:val="00E55816"/>
    <w:rsid w:val="00E55E0F"/>
    <w:rsid w:val="00E5660A"/>
    <w:rsid w:val="00E60294"/>
    <w:rsid w:val="00E60902"/>
    <w:rsid w:val="00E61325"/>
    <w:rsid w:val="00E62103"/>
    <w:rsid w:val="00E632B2"/>
    <w:rsid w:val="00E63DCE"/>
    <w:rsid w:val="00E64AE8"/>
    <w:rsid w:val="00E64CE7"/>
    <w:rsid w:val="00E64CE8"/>
    <w:rsid w:val="00E65197"/>
    <w:rsid w:val="00E65C80"/>
    <w:rsid w:val="00E65CFE"/>
    <w:rsid w:val="00E661AB"/>
    <w:rsid w:val="00E67D5D"/>
    <w:rsid w:val="00E70788"/>
    <w:rsid w:val="00E70EEF"/>
    <w:rsid w:val="00E717A2"/>
    <w:rsid w:val="00E72410"/>
    <w:rsid w:val="00E72A5B"/>
    <w:rsid w:val="00E74B38"/>
    <w:rsid w:val="00E74BFC"/>
    <w:rsid w:val="00E75A7B"/>
    <w:rsid w:val="00E765DA"/>
    <w:rsid w:val="00E76A0B"/>
    <w:rsid w:val="00E76BC5"/>
    <w:rsid w:val="00E7750C"/>
    <w:rsid w:val="00E77C4A"/>
    <w:rsid w:val="00E77F7D"/>
    <w:rsid w:val="00E8017F"/>
    <w:rsid w:val="00E80A4F"/>
    <w:rsid w:val="00E80AB4"/>
    <w:rsid w:val="00E81352"/>
    <w:rsid w:val="00E819E0"/>
    <w:rsid w:val="00E81BD9"/>
    <w:rsid w:val="00E81EDE"/>
    <w:rsid w:val="00E82DE3"/>
    <w:rsid w:val="00E838D4"/>
    <w:rsid w:val="00E84150"/>
    <w:rsid w:val="00E848B1"/>
    <w:rsid w:val="00E84C5A"/>
    <w:rsid w:val="00E8776C"/>
    <w:rsid w:val="00E90270"/>
    <w:rsid w:val="00E91541"/>
    <w:rsid w:val="00E92907"/>
    <w:rsid w:val="00E92991"/>
    <w:rsid w:val="00E9337A"/>
    <w:rsid w:val="00E9571D"/>
    <w:rsid w:val="00E9646D"/>
    <w:rsid w:val="00E96AFF"/>
    <w:rsid w:val="00E97ABD"/>
    <w:rsid w:val="00E97DB5"/>
    <w:rsid w:val="00E97F3B"/>
    <w:rsid w:val="00EA05E0"/>
    <w:rsid w:val="00EA0997"/>
    <w:rsid w:val="00EA0C09"/>
    <w:rsid w:val="00EA1638"/>
    <w:rsid w:val="00EA1A28"/>
    <w:rsid w:val="00EA22C1"/>
    <w:rsid w:val="00EA27BE"/>
    <w:rsid w:val="00EA28F8"/>
    <w:rsid w:val="00EA3A5F"/>
    <w:rsid w:val="00EA3BE7"/>
    <w:rsid w:val="00EA6086"/>
    <w:rsid w:val="00EA63C7"/>
    <w:rsid w:val="00EA735C"/>
    <w:rsid w:val="00EB0C9A"/>
    <w:rsid w:val="00EB13C0"/>
    <w:rsid w:val="00EB1915"/>
    <w:rsid w:val="00EB21D8"/>
    <w:rsid w:val="00EB2BFE"/>
    <w:rsid w:val="00EB5AC1"/>
    <w:rsid w:val="00EB7200"/>
    <w:rsid w:val="00EB768C"/>
    <w:rsid w:val="00EC0B93"/>
    <w:rsid w:val="00EC1B3F"/>
    <w:rsid w:val="00EC2DD8"/>
    <w:rsid w:val="00EC30ED"/>
    <w:rsid w:val="00EC5182"/>
    <w:rsid w:val="00EC5AEE"/>
    <w:rsid w:val="00EC6262"/>
    <w:rsid w:val="00EC654D"/>
    <w:rsid w:val="00EC6AF8"/>
    <w:rsid w:val="00EC7CB0"/>
    <w:rsid w:val="00ED1081"/>
    <w:rsid w:val="00ED1DFC"/>
    <w:rsid w:val="00ED2508"/>
    <w:rsid w:val="00ED2558"/>
    <w:rsid w:val="00ED2B6C"/>
    <w:rsid w:val="00ED35BD"/>
    <w:rsid w:val="00ED3C62"/>
    <w:rsid w:val="00ED4040"/>
    <w:rsid w:val="00ED49E8"/>
    <w:rsid w:val="00ED4FD1"/>
    <w:rsid w:val="00ED5530"/>
    <w:rsid w:val="00ED57D6"/>
    <w:rsid w:val="00ED5891"/>
    <w:rsid w:val="00ED62F3"/>
    <w:rsid w:val="00ED6C1F"/>
    <w:rsid w:val="00ED77F9"/>
    <w:rsid w:val="00EE0021"/>
    <w:rsid w:val="00EE0BEF"/>
    <w:rsid w:val="00EE0C14"/>
    <w:rsid w:val="00EE20A8"/>
    <w:rsid w:val="00EE22A8"/>
    <w:rsid w:val="00EE2814"/>
    <w:rsid w:val="00EE2D17"/>
    <w:rsid w:val="00EE32CB"/>
    <w:rsid w:val="00EE3427"/>
    <w:rsid w:val="00EE3444"/>
    <w:rsid w:val="00EE3C55"/>
    <w:rsid w:val="00EE4772"/>
    <w:rsid w:val="00EE72BB"/>
    <w:rsid w:val="00EF0D0F"/>
    <w:rsid w:val="00EF303E"/>
    <w:rsid w:val="00EF328F"/>
    <w:rsid w:val="00EF3492"/>
    <w:rsid w:val="00EF361D"/>
    <w:rsid w:val="00EF49DA"/>
    <w:rsid w:val="00EF5CFC"/>
    <w:rsid w:val="00EF6FF9"/>
    <w:rsid w:val="00F0276A"/>
    <w:rsid w:val="00F027CE"/>
    <w:rsid w:val="00F02E56"/>
    <w:rsid w:val="00F02EC8"/>
    <w:rsid w:val="00F03BA1"/>
    <w:rsid w:val="00F03CA5"/>
    <w:rsid w:val="00F045E4"/>
    <w:rsid w:val="00F048AE"/>
    <w:rsid w:val="00F058C2"/>
    <w:rsid w:val="00F05C24"/>
    <w:rsid w:val="00F05D32"/>
    <w:rsid w:val="00F066BC"/>
    <w:rsid w:val="00F06803"/>
    <w:rsid w:val="00F0782E"/>
    <w:rsid w:val="00F10E49"/>
    <w:rsid w:val="00F11310"/>
    <w:rsid w:val="00F11D6D"/>
    <w:rsid w:val="00F1224D"/>
    <w:rsid w:val="00F122EB"/>
    <w:rsid w:val="00F1234E"/>
    <w:rsid w:val="00F129CC"/>
    <w:rsid w:val="00F12CED"/>
    <w:rsid w:val="00F13381"/>
    <w:rsid w:val="00F13724"/>
    <w:rsid w:val="00F146BB"/>
    <w:rsid w:val="00F14856"/>
    <w:rsid w:val="00F162DB"/>
    <w:rsid w:val="00F17489"/>
    <w:rsid w:val="00F17D12"/>
    <w:rsid w:val="00F20BEE"/>
    <w:rsid w:val="00F20FCC"/>
    <w:rsid w:val="00F212DE"/>
    <w:rsid w:val="00F21785"/>
    <w:rsid w:val="00F21B70"/>
    <w:rsid w:val="00F21C48"/>
    <w:rsid w:val="00F23340"/>
    <w:rsid w:val="00F239A7"/>
    <w:rsid w:val="00F23E9C"/>
    <w:rsid w:val="00F23FE9"/>
    <w:rsid w:val="00F2599A"/>
    <w:rsid w:val="00F2624E"/>
    <w:rsid w:val="00F268E2"/>
    <w:rsid w:val="00F26918"/>
    <w:rsid w:val="00F26FD5"/>
    <w:rsid w:val="00F27616"/>
    <w:rsid w:val="00F30A70"/>
    <w:rsid w:val="00F31DDC"/>
    <w:rsid w:val="00F32393"/>
    <w:rsid w:val="00F32442"/>
    <w:rsid w:val="00F32DB2"/>
    <w:rsid w:val="00F336E2"/>
    <w:rsid w:val="00F342A1"/>
    <w:rsid w:val="00F34A64"/>
    <w:rsid w:val="00F353DA"/>
    <w:rsid w:val="00F37097"/>
    <w:rsid w:val="00F3758C"/>
    <w:rsid w:val="00F4027F"/>
    <w:rsid w:val="00F4134D"/>
    <w:rsid w:val="00F4166C"/>
    <w:rsid w:val="00F41715"/>
    <w:rsid w:val="00F4195E"/>
    <w:rsid w:val="00F42D0D"/>
    <w:rsid w:val="00F42DEE"/>
    <w:rsid w:val="00F43606"/>
    <w:rsid w:val="00F45007"/>
    <w:rsid w:val="00F45051"/>
    <w:rsid w:val="00F463E6"/>
    <w:rsid w:val="00F464C1"/>
    <w:rsid w:val="00F46E8B"/>
    <w:rsid w:val="00F47318"/>
    <w:rsid w:val="00F506DA"/>
    <w:rsid w:val="00F51083"/>
    <w:rsid w:val="00F526D0"/>
    <w:rsid w:val="00F52B60"/>
    <w:rsid w:val="00F530AE"/>
    <w:rsid w:val="00F535FC"/>
    <w:rsid w:val="00F53712"/>
    <w:rsid w:val="00F53D61"/>
    <w:rsid w:val="00F543EE"/>
    <w:rsid w:val="00F54CAC"/>
    <w:rsid w:val="00F571F9"/>
    <w:rsid w:val="00F572AE"/>
    <w:rsid w:val="00F579F6"/>
    <w:rsid w:val="00F601E5"/>
    <w:rsid w:val="00F60A54"/>
    <w:rsid w:val="00F60E9D"/>
    <w:rsid w:val="00F61710"/>
    <w:rsid w:val="00F62098"/>
    <w:rsid w:val="00F63F5E"/>
    <w:rsid w:val="00F65F3B"/>
    <w:rsid w:val="00F6633E"/>
    <w:rsid w:val="00F669D3"/>
    <w:rsid w:val="00F703DE"/>
    <w:rsid w:val="00F72102"/>
    <w:rsid w:val="00F722FC"/>
    <w:rsid w:val="00F7449C"/>
    <w:rsid w:val="00F751C1"/>
    <w:rsid w:val="00F76057"/>
    <w:rsid w:val="00F800D1"/>
    <w:rsid w:val="00F802E1"/>
    <w:rsid w:val="00F8096F"/>
    <w:rsid w:val="00F82570"/>
    <w:rsid w:val="00F83DA1"/>
    <w:rsid w:val="00F83EFC"/>
    <w:rsid w:val="00F84731"/>
    <w:rsid w:val="00F84975"/>
    <w:rsid w:val="00F84C64"/>
    <w:rsid w:val="00F85369"/>
    <w:rsid w:val="00F853A6"/>
    <w:rsid w:val="00F85C41"/>
    <w:rsid w:val="00F85C59"/>
    <w:rsid w:val="00F86150"/>
    <w:rsid w:val="00F868EC"/>
    <w:rsid w:val="00F86A99"/>
    <w:rsid w:val="00F86E65"/>
    <w:rsid w:val="00F87024"/>
    <w:rsid w:val="00F87790"/>
    <w:rsid w:val="00F904D5"/>
    <w:rsid w:val="00F91280"/>
    <w:rsid w:val="00F9197C"/>
    <w:rsid w:val="00F92AD6"/>
    <w:rsid w:val="00F92F8D"/>
    <w:rsid w:val="00F935E2"/>
    <w:rsid w:val="00F93BB3"/>
    <w:rsid w:val="00F93E67"/>
    <w:rsid w:val="00F94BE9"/>
    <w:rsid w:val="00F95AD0"/>
    <w:rsid w:val="00F977DD"/>
    <w:rsid w:val="00FA0E68"/>
    <w:rsid w:val="00FA1890"/>
    <w:rsid w:val="00FA1AF5"/>
    <w:rsid w:val="00FA1DCF"/>
    <w:rsid w:val="00FA2D06"/>
    <w:rsid w:val="00FA37FB"/>
    <w:rsid w:val="00FA4BA8"/>
    <w:rsid w:val="00FA5024"/>
    <w:rsid w:val="00FA577A"/>
    <w:rsid w:val="00FA6165"/>
    <w:rsid w:val="00FA646D"/>
    <w:rsid w:val="00FA6C06"/>
    <w:rsid w:val="00FA7267"/>
    <w:rsid w:val="00FA7376"/>
    <w:rsid w:val="00FA762D"/>
    <w:rsid w:val="00FA78AD"/>
    <w:rsid w:val="00FB0E5A"/>
    <w:rsid w:val="00FB1FFC"/>
    <w:rsid w:val="00FB22AE"/>
    <w:rsid w:val="00FB2781"/>
    <w:rsid w:val="00FB27C3"/>
    <w:rsid w:val="00FB2DB8"/>
    <w:rsid w:val="00FB2FCC"/>
    <w:rsid w:val="00FB3BE7"/>
    <w:rsid w:val="00FB3C90"/>
    <w:rsid w:val="00FB42BC"/>
    <w:rsid w:val="00FB434D"/>
    <w:rsid w:val="00FB48B3"/>
    <w:rsid w:val="00FB4D22"/>
    <w:rsid w:val="00FB5689"/>
    <w:rsid w:val="00FB57F7"/>
    <w:rsid w:val="00FB7484"/>
    <w:rsid w:val="00FB7542"/>
    <w:rsid w:val="00FC06B0"/>
    <w:rsid w:val="00FC0ACE"/>
    <w:rsid w:val="00FC14B4"/>
    <w:rsid w:val="00FC161C"/>
    <w:rsid w:val="00FC199F"/>
    <w:rsid w:val="00FC2D1E"/>
    <w:rsid w:val="00FC3010"/>
    <w:rsid w:val="00FC3A10"/>
    <w:rsid w:val="00FC4FB0"/>
    <w:rsid w:val="00FC5B7B"/>
    <w:rsid w:val="00FC5C48"/>
    <w:rsid w:val="00FC6EA2"/>
    <w:rsid w:val="00FC734A"/>
    <w:rsid w:val="00FD0788"/>
    <w:rsid w:val="00FD0C39"/>
    <w:rsid w:val="00FD114E"/>
    <w:rsid w:val="00FD1FE6"/>
    <w:rsid w:val="00FD2A8B"/>
    <w:rsid w:val="00FD324D"/>
    <w:rsid w:val="00FD3515"/>
    <w:rsid w:val="00FD3735"/>
    <w:rsid w:val="00FD45EE"/>
    <w:rsid w:val="00FD5779"/>
    <w:rsid w:val="00FD630E"/>
    <w:rsid w:val="00FD7C83"/>
    <w:rsid w:val="00FE04FA"/>
    <w:rsid w:val="00FE0BB8"/>
    <w:rsid w:val="00FE0BFC"/>
    <w:rsid w:val="00FE2E5E"/>
    <w:rsid w:val="00FE30AC"/>
    <w:rsid w:val="00FE37F0"/>
    <w:rsid w:val="00FE3AE1"/>
    <w:rsid w:val="00FE42EB"/>
    <w:rsid w:val="00FE64CF"/>
    <w:rsid w:val="00FE662E"/>
    <w:rsid w:val="00FE7758"/>
    <w:rsid w:val="00FE7F57"/>
    <w:rsid w:val="00FF00FF"/>
    <w:rsid w:val="00FF0598"/>
    <w:rsid w:val="00FF152C"/>
    <w:rsid w:val="00FF1FEA"/>
    <w:rsid w:val="00FF2ED5"/>
    <w:rsid w:val="00FF317B"/>
    <w:rsid w:val="00FF33B2"/>
    <w:rsid w:val="00FF3E65"/>
    <w:rsid w:val="00FF442C"/>
    <w:rsid w:val="00FF4DB2"/>
    <w:rsid w:val="00FF5746"/>
    <w:rsid w:val="00FF57E8"/>
    <w:rsid w:val="00FF62D1"/>
    <w:rsid w:val="00FF6A28"/>
    <w:rsid w:val="00FF7834"/>
    <w:rsid w:val="00FF7E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semiHidden="0" w:uiPriority="9" w:unhideWhenUsed="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C23CA5"/>
    <w:pPr>
      <w:spacing w:before="120"/>
      <w:ind w:firstLine="567"/>
      <w:jc w:val="both"/>
    </w:pPr>
    <w:rPr>
      <w:rFonts w:ascii="VNtimes new roman" w:eastAsia="MS Mincho" w:hAnsi="VNtimes new roman"/>
      <w:sz w:val="24"/>
      <w:lang w:eastAsia="ja-JP"/>
    </w:rPr>
  </w:style>
  <w:style w:type="paragraph" w:styleId="Heading1">
    <w:name w:val="heading 1"/>
    <w:basedOn w:val="Normal"/>
    <w:next w:val="Normal"/>
    <w:link w:val="Heading1Char"/>
    <w:qFormat/>
    <w:rsid w:val="00C23CA5"/>
    <w:pPr>
      <w:keepNext/>
      <w:outlineLvl w:val="0"/>
    </w:pPr>
    <w:rPr>
      <w:rFonts w:ascii=".VnTimeH" w:hAnsi=".VnTimeH"/>
      <w:b/>
      <w:lang w:val="x-none" w:eastAsia="x-none"/>
    </w:rPr>
  </w:style>
  <w:style w:type="paragraph" w:styleId="Heading2">
    <w:name w:val="heading 2"/>
    <w:basedOn w:val="Normal"/>
    <w:next w:val="Normal"/>
    <w:link w:val="Heading2Char"/>
    <w:qFormat/>
    <w:rsid w:val="008924A0"/>
    <w:pPr>
      <w:keepNext/>
      <w:spacing w:before="240" w:after="60"/>
      <w:outlineLvl w:val="1"/>
    </w:pPr>
    <w:rPr>
      <w:rFonts w:ascii="Times New Roman" w:eastAsia="Times New Roman" w:hAnsi="Times New Roman"/>
      <w:b/>
      <w:bCs/>
      <w:i/>
      <w:iCs/>
      <w:sz w:val="20"/>
      <w:szCs w:val="28"/>
      <w:lang w:val="x-none"/>
    </w:rPr>
  </w:style>
  <w:style w:type="paragraph" w:styleId="Heading3">
    <w:name w:val="heading 3"/>
    <w:basedOn w:val="Normal"/>
    <w:link w:val="Heading3Char"/>
    <w:qFormat/>
    <w:rsid w:val="00C23CA5"/>
    <w:pPr>
      <w:spacing w:before="100" w:beforeAutospacing="1" w:after="100" w:afterAutospacing="1"/>
      <w:outlineLvl w:val="2"/>
    </w:pPr>
    <w:rPr>
      <w:rFonts w:ascii="Times New Roman" w:hAnsi="Times New Roman"/>
      <w:b/>
      <w:bCs/>
      <w:sz w:val="27"/>
      <w:szCs w:val="27"/>
      <w:lang w:val="vi-VN" w:bidi="he-IL"/>
    </w:rPr>
  </w:style>
  <w:style w:type="paragraph" w:styleId="Heading4">
    <w:name w:val="heading 4"/>
    <w:basedOn w:val="Normal"/>
    <w:next w:val="Normal"/>
    <w:link w:val="Heading4Char"/>
    <w:qFormat/>
    <w:rsid w:val="008924A0"/>
    <w:pPr>
      <w:keepNext/>
      <w:spacing w:before="240" w:after="60"/>
      <w:outlineLvl w:val="3"/>
    </w:pPr>
    <w:rPr>
      <w:rFonts w:ascii="Calibri" w:eastAsia="Times New Roman" w:hAnsi="Calibri"/>
      <w:b/>
      <w:bCs/>
      <w:sz w:val="20"/>
      <w:szCs w:val="28"/>
      <w:lang w:val="x-none"/>
    </w:rPr>
  </w:style>
  <w:style w:type="paragraph" w:styleId="Heading5">
    <w:name w:val="heading 5"/>
    <w:basedOn w:val="Normal"/>
    <w:next w:val="Normal"/>
    <w:link w:val="Heading5Char"/>
    <w:qFormat/>
    <w:rsid w:val="008924A0"/>
    <w:pPr>
      <w:keepNext/>
      <w:keepLines/>
      <w:spacing w:before="200"/>
      <w:outlineLvl w:val="4"/>
    </w:pPr>
    <w:rPr>
      <w:rFonts w:ascii="Cambria" w:eastAsia="Times New Roman" w:hAnsi="Cambria"/>
      <w:color w:val="243F60"/>
      <w:sz w:val="20"/>
      <w:szCs w:val="28"/>
      <w:lang w:val="x-none"/>
    </w:rPr>
  </w:style>
  <w:style w:type="paragraph" w:styleId="Heading9">
    <w:name w:val="heading 9"/>
    <w:basedOn w:val="Normal"/>
    <w:next w:val="Normal"/>
    <w:link w:val="Heading9Char"/>
    <w:uiPriority w:val="9"/>
    <w:qFormat/>
    <w:rsid w:val="005776E6"/>
    <w:pPr>
      <w:keepNext/>
      <w:keepLines/>
      <w:spacing w:before="200"/>
      <w:outlineLvl w:val="8"/>
    </w:pPr>
    <w:rPr>
      <w:rFonts w:ascii="Cambria" w:eastAsia="Times New Roman" w:hAnsi="Cambria"/>
      <w:i/>
      <w:iCs/>
      <w:color w:val="404040"/>
      <w:sz w:val="20"/>
      <w:lang w:val="x-none"/>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23CA5"/>
    <w:rPr>
      <w:rFonts w:ascii=".VnTimeH" w:eastAsia="MS Mincho" w:hAnsi=".VnTimeH"/>
      <w:b/>
      <w:sz w:val="24"/>
      <w:szCs w:val="20"/>
    </w:rPr>
  </w:style>
  <w:style w:type="character" w:customStyle="1" w:styleId="Heading2Char">
    <w:name w:val="Heading 2 Char"/>
    <w:link w:val="Heading2"/>
    <w:rsid w:val="008924A0"/>
    <w:rPr>
      <w:rFonts w:eastAsia="Times New Roman"/>
      <w:b/>
      <w:bCs/>
      <w:i/>
      <w:iCs/>
      <w:szCs w:val="28"/>
      <w:lang w:eastAsia="ja-JP"/>
    </w:rPr>
  </w:style>
  <w:style w:type="character" w:customStyle="1" w:styleId="Heading3Char">
    <w:name w:val="Heading 3 Char"/>
    <w:link w:val="Heading3"/>
    <w:rsid w:val="00C23CA5"/>
    <w:rPr>
      <w:rFonts w:eastAsia="MS Mincho"/>
      <w:b/>
      <w:bCs/>
      <w:sz w:val="27"/>
      <w:szCs w:val="27"/>
      <w:lang w:val="vi-VN" w:eastAsia="ja-JP" w:bidi="he-IL"/>
    </w:rPr>
  </w:style>
  <w:style w:type="character" w:customStyle="1" w:styleId="Heading4Char">
    <w:name w:val="Heading 4 Char"/>
    <w:link w:val="Heading4"/>
    <w:rsid w:val="008924A0"/>
    <w:rPr>
      <w:rFonts w:ascii="Calibri" w:eastAsia="Times New Roman" w:hAnsi="Calibri"/>
      <w:b/>
      <w:bCs/>
      <w:szCs w:val="28"/>
      <w:lang w:eastAsia="ja-JP"/>
    </w:rPr>
  </w:style>
  <w:style w:type="character" w:customStyle="1" w:styleId="Heading5Char">
    <w:name w:val="Heading 5 Char"/>
    <w:link w:val="Heading5"/>
    <w:rsid w:val="008924A0"/>
    <w:rPr>
      <w:rFonts w:ascii="Cambria" w:eastAsia="Times New Roman" w:hAnsi="Cambria"/>
      <w:color w:val="243F60"/>
      <w:szCs w:val="28"/>
      <w:lang w:eastAsia="ja-JP"/>
    </w:rPr>
  </w:style>
  <w:style w:type="character" w:customStyle="1" w:styleId="Heading9Char">
    <w:name w:val="Heading 9 Char"/>
    <w:link w:val="Heading9"/>
    <w:uiPriority w:val="9"/>
    <w:rsid w:val="005776E6"/>
    <w:rPr>
      <w:rFonts w:ascii="Cambria" w:eastAsia="Times New Roman" w:hAnsi="Cambria" w:cs="Times New Roman"/>
      <w:i/>
      <w:iCs/>
      <w:color w:val="404040"/>
      <w:sz w:val="20"/>
      <w:szCs w:val="20"/>
      <w:lang w:eastAsia="ja-JP"/>
    </w:rPr>
  </w:style>
  <w:style w:type="paragraph" w:styleId="BodyText">
    <w:name w:val="Body Text"/>
    <w:basedOn w:val="Normal"/>
    <w:link w:val="BodyTextChar"/>
    <w:uiPriority w:val="99"/>
    <w:rsid w:val="00C23CA5"/>
    <w:pPr>
      <w:jc w:val="center"/>
    </w:pPr>
    <w:rPr>
      <w:rFonts w:ascii=".VnTimeH" w:hAnsi=".VnTimeH"/>
      <w:lang w:val="x-none" w:eastAsia="x-none"/>
    </w:rPr>
  </w:style>
  <w:style w:type="character" w:customStyle="1" w:styleId="BodyTextChar">
    <w:name w:val="Body Text Char"/>
    <w:link w:val="BodyText"/>
    <w:uiPriority w:val="99"/>
    <w:rsid w:val="00C23CA5"/>
    <w:rPr>
      <w:rFonts w:ascii=".VnTimeH" w:eastAsia="MS Mincho" w:hAnsi=".VnTimeH"/>
      <w:sz w:val="24"/>
      <w:szCs w:val="20"/>
    </w:rPr>
  </w:style>
  <w:style w:type="paragraph" w:styleId="BodyTextIndent">
    <w:name w:val="Body Text Indent"/>
    <w:basedOn w:val="Normal"/>
    <w:link w:val="BodyTextIndentChar"/>
    <w:uiPriority w:val="99"/>
    <w:rsid w:val="00C23CA5"/>
    <w:rPr>
      <w:rFonts w:ascii=".VnTime" w:hAnsi=".VnTime"/>
      <w:lang w:val="en-GB" w:eastAsia="x-none"/>
    </w:rPr>
  </w:style>
  <w:style w:type="character" w:customStyle="1" w:styleId="BodyTextIndentChar">
    <w:name w:val="Body Text Indent Char"/>
    <w:link w:val="BodyTextIndent"/>
    <w:uiPriority w:val="99"/>
    <w:rsid w:val="00C23CA5"/>
    <w:rPr>
      <w:rFonts w:ascii=".VnTime" w:eastAsia="MS Mincho" w:hAnsi=".VnTime"/>
      <w:sz w:val="24"/>
      <w:szCs w:val="20"/>
      <w:lang w:val="en-GB"/>
    </w:rPr>
  </w:style>
  <w:style w:type="character" w:customStyle="1" w:styleId="DocumentMapChar">
    <w:name w:val="Document Map Char"/>
    <w:link w:val="DocumentMap"/>
    <w:semiHidden/>
    <w:rsid w:val="00C23CA5"/>
    <w:rPr>
      <w:rFonts w:ascii="Tahoma" w:eastAsia="MS Mincho" w:hAnsi="Tahoma"/>
      <w:sz w:val="24"/>
      <w:szCs w:val="20"/>
      <w:shd w:val="clear" w:color="auto" w:fill="000080"/>
      <w:lang w:eastAsia="ja-JP"/>
    </w:rPr>
  </w:style>
  <w:style w:type="paragraph" w:styleId="DocumentMap">
    <w:name w:val="Document Map"/>
    <w:basedOn w:val="Normal"/>
    <w:link w:val="DocumentMapChar"/>
    <w:semiHidden/>
    <w:rsid w:val="00C23CA5"/>
    <w:pPr>
      <w:shd w:val="clear" w:color="auto" w:fill="000080"/>
    </w:pPr>
    <w:rPr>
      <w:rFonts w:ascii="Tahoma" w:hAnsi="Tahoma"/>
      <w:lang w:val="x-none"/>
    </w:rPr>
  </w:style>
  <w:style w:type="paragraph" w:styleId="BodyText2">
    <w:name w:val="Body Text 2"/>
    <w:basedOn w:val="Normal"/>
    <w:link w:val="BodyText2Char"/>
    <w:uiPriority w:val="99"/>
    <w:rsid w:val="00C23CA5"/>
    <w:rPr>
      <w:rFonts w:ascii=".VnTime" w:hAnsi=".VnTime"/>
      <w:sz w:val="26"/>
      <w:lang w:val="en-GB"/>
    </w:rPr>
  </w:style>
  <w:style w:type="character" w:customStyle="1" w:styleId="BodyText2Char">
    <w:name w:val="Body Text 2 Char"/>
    <w:link w:val="BodyText2"/>
    <w:uiPriority w:val="99"/>
    <w:rsid w:val="00C23CA5"/>
    <w:rPr>
      <w:rFonts w:ascii=".VnTime" w:eastAsia="MS Mincho" w:hAnsi=".VnTime"/>
      <w:sz w:val="26"/>
      <w:szCs w:val="20"/>
      <w:lang w:val="en-GB" w:eastAsia="ja-JP"/>
    </w:rPr>
  </w:style>
  <w:style w:type="paragraph" w:styleId="Footer">
    <w:name w:val="footer"/>
    <w:basedOn w:val="Normal"/>
    <w:link w:val="FooterChar"/>
    <w:uiPriority w:val="99"/>
    <w:rsid w:val="00C23CA5"/>
    <w:pPr>
      <w:tabs>
        <w:tab w:val="center" w:pos="4320"/>
        <w:tab w:val="right" w:pos="8640"/>
      </w:tabs>
    </w:pPr>
    <w:rPr>
      <w:lang w:val="x-none"/>
    </w:rPr>
  </w:style>
  <w:style w:type="character" w:customStyle="1" w:styleId="FooterChar">
    <w:name w:val="Footer Char"/>
    <w:link w:val="Footer"/>
    <w:uiPriority w:val="99"/>
    <w:rsid w:val="00C23CA5"/>
    <w:rPr>
      <w:rFonts w:ascii="VNtimes new roman" w:eastAsia="MS Mincho" w:hAnsi="VNtimes new roman"/>
      <w:sz w:val="24"/>
      <w:szCs w:val="20"/>
      <w:lang w:eastAsia="ja-JP"/>
    </w:rPr>
  </w:style>
  <w:style w:type="character" w:styleId="PageNumber">
    <w:name w:val="page number"/>
    <w:basedOn w:val="DefaultParagraphFont"/>
    <w:rsid w:val="00C23CA5"/>
  </w:style>
  <w:style w:type="table" w:styleId="TableGrid">
    <w:name w:val="Table Grid"/>
    <w:basedOn w:val="TableNormal"/>
    <w:uiPriority w:val="59"/>
    <w:rsid w:val="00C23CA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C23CA5"/>
    <w:rPr>
      <w:rFonts w:ascii="Times New Roman" w:eastAsia="Calibri" w:hAnsi="Times New Roman"/>
      <w:szCs w:val="24"/>
      <w:lang w:val="x-none" w:eastAsia="x-none"/>
    </w:rPr>
  </w:style>
  <w:style w:type="character" w:customStyle="1" w:styleId="FootnoteTextChar">
    <w:name w:val="Footnote Text Char"/>
    <w:link w:val="FootnoteText"/>
    <w:uiPriority w:val="99"/>
    <w:rsid w:val="00C23CA5"/>
    <w:rPr>
      <w:rFonts w:eastAsia="Calibri"/>
      <w:sz w:val="24"/>
      <w:szCs w:val="24"/>
    </w:rPr>
  </w:style>
  <w:style w:type="character" w:styleId="FootnoteReference">
    <w:name w:val="footnote reference"/>
    <w:unhideWhenUsed/>
    <w:rsid w:val="00C23CA5"/>
    <w:rPr>
      <w:vertAlign w:val="superscript"/>
    </w:rPr>
  </w:style>
  <w:style w:type="paragraph" w:styleId="HTMLPreformatted">
    <w:name w:val="HTML Preformatted"/>
    <w:basedOn w:val="Normal"/>
    <w:link w:val="HTMLPreformattedChar"/>
    <w:rsid w:val="00C23C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vi-VN" w:bidi="he-IL"/>
    </w:rPr>
  </w:style>
  <w:style w:type="character" w:customStyle="1" w:styleId="HTMLPreformattedChar">
    <w:name w:val="HTML Preformatted Char"/>
    <w:link w:val="HTMLPreformatted"/>
    <w:rsid w:val="00C23CA5"/>
    <w:rPr>
      <w:rFonts w:ascii="Courier New" w:eastAsia="MS Mincho" w:hAnsi="Courier New" w:cs="Courier New"/>
      <w:sz w:val="20"/>
      <w:szCs w:val="20"/>
      <w:lang w:val="vi-VN" w:eastAsia="ja-JP" w:bidi="he-IL"/>
    </w:rPr>
  </w:style>
  <w:style w:type="character" w:styleId="Hyperlink">
    <w:name w:val="Hyperlink"/>
    <w:uiPriority w:val="99"/>
    <w:rsid w:val="00C23CA5"/>
    <w:rPr>
      <w:color w:val="0000FF"/>
      <w:u w:val="single"/>
    </w:rPr>
  </w:style>
  <w:style w:type="character" w:styleId="Emphasis">
    <w:name w:val="Emphasis"/>
    <w:uiPriority w:val="20"/>
    <w:qFormat/>
    <w:rsid w:val="00C23CA5"/>
    <w:rPr>
      <w:i/>
      <w:iCs/>
    </w:rPr>
  </w:style>
  <w:style w:type="character" w:styleId="CommentReference">
    <w:name w:val="annotation reference"/>
    <w:rsid w:val="00C23CA5"/>
    <w:rPr>
      <w:sz w:val="16"/>
      <w:szCs w:val="16"/>
    </w:rPr>
  </w:style>
  <w:style w:type="paragraph" w:styleId="CommentText">
    <w:name w:val="annotation text"/>
    <w:basedOn w:val="Normal"/>
    <w:link w:val="CommentTextChar"/>
    <w:uiPriority w:val="99"/>
    <w:rsid w:val="00C23CA5"/>
    <w:rPr>
      <w:sz w:val="20"/>
      <w:lang w:val="x-none"/>
    </w:rPr>
  </w:style>
  <w:style w:type="character" w:customStyle="1" w:styleId="CommentTextChar">
    <w:name w:val="Comment Text Char"/>
    <w:link w:val="CommentText"/>
    <w:uiPriority w:val="99"/>
    <w:rsid w:val="00C23CA5"/>
    <w:rPr>
      <w:rFonts w:ascii="VNtimes new roman" w:eastAsia="MS Mincho" w:hAnsi="VNtimes new roman"/>
      <w:sz w:val="20"/>
      <w:szCs w:val="20"/>
      <w:lang w:eastAsia="ja-JP"/>
    </w:rPr>
  </w:style>
  <w:style w:type="paragraph" w:styleId="CommentSubject">
    <w:name w:val="annotation subject"/>
    <w:basedOn w:val="CommentText"/>
    <w:next w:val="CommentText"/>
    <w:link w:val="CommentSubjectChar"/>
    <w:uiPriority w:val="99"/>
    <w:rsid w:val="00C23CA5"/>
    <w:rPr>
      <w:b/>
      <w:bCs/>
    </w:rPr>
  </w:style>
  <w:style w:type="character" w:customStyle="1" w:styleId="CommentSubjectChar">
    <w:name w:val="Comment Subject Char"/>
    <w:link w:val="CommentSubject"/>
    <w:uiPriority w:val="99"/>
    <w:rsid w:val="00C23CA5"/>
    <w:rPr>
      <w:rFonts w:ascii="VNtimes new roman" w:eastAsia="MS Mincho" w:hAnsi="VNtimes new roman"/>
      <w:b/>
      <w:bCs/>
      <w:sz w:val="20"/>
      <w:szCs w:val="20"/>
      <w:lang w:eastAsia="ja-JP"/>
    </w:rPr>
  </w:style>
  <w:style w:type="paragraph" w:styleId="BalloonText">
    <w:name w:val="Balloon Text"/>
    <w:basedOn w:val="Normal"/>
    <w:link w:val="BalloonTextChar"/>
    <w:uiPriority w:val="99"/>
    <w:rsid w:val="00C23CA5"/>
    <w:rPr>
      <w:rFonts w:ascii="Tahoma" w:hAnsi="Tahoma"/>
      <w:sz w:val="16"/>
      <w:szCs w:val="16"/>
      <w:lang w:val="x-none"/>
    </w:rPr>
  </w:style>
  <w:style w:type="character" w:customStyle="1" w:styleId="BalloonTextChar">
    <w:name w:val="Balloon Text Char"/>
    <w:link w:val="BalloonText"/>
    <w:uiPriority w:val="99"/>
    <w:rsid w:val="00C23CA5"/>
    <w:rPr>
      <w:rFonts w:ascii="Tahoma" w:eastAsia="MS Mincho" w:hAnsi="Tahoma" w:cs="Tahoma"/>
      <w:sz w:val="16"/>
      <w:szCs w:val="16"/>
      <w:lang w:eastAsia="ja-JP"/>
    </w:rPr>
  </w:style>
  <w:style w:type="paragraph" w:customStyle="1" w:styleId="ColorfulList-Accent11">
    <w:name w:val="Colorful List - Accent 11"/>
    <w:basedOn w:val="Normal"/>
    <w:uiPriority w:val="99"/>
    <w:qFormat/>
    <w:rsid w:val="00C23CA5"/>
    <w:pPr>
      <w:spacing w:after="200" w:line="276" w:lineRule="auto"/>
      <w:ind w:left="720"/>
    </w:pPr>
    <w:rPr>
      <w:rFonts w:ascii="Calibri" w:eastAsia="Times New Roman" w:hAnsi="Calibri" w:cs="Calibri"/>
      <w:sz w:val="22"/>
      <w:szCs w:val="22"/>
      <w:lang w:val="fr-BE" w:eastAsia="en-US"/>
    </w:rPr>
  </w:style>
  <w:style w:type="paragraph" w:customStyle="1" w:styleId="1">
    <w:name w:val="1"/>
    <w:basedOn w:val="Heading1"/>
    <w:uiPriority w:val="99"/>
    <w:rsid w:val="00C23CA5"/>
    <w:pPr>
      <w:spacing w:line="360" w:lineRule="auto"/>
      <w:jc w:val="center"/>
    </w:pPr>
    <w:rPr>
      <w:rFonts w:ascii="Times New Roman" w:hAnsi="Times New Roman"/>
      <w:sz w:val="28"/>
      <w:lang w:val="vi-VN"/>
    </w:rPr>
  </w:style>
  <w:style w:type="paragraph" w:styleId="BodyText3">
    <w:name w:val="Body Text 3"/>
    <w:basedOn w:val="Normal"/>
    <w:link w:val="BodyText3Char"/>
    <w:uiPriority w:val="99"/>
    <w:unhideWhenUsed/>
    <w:rsid w:val="008924A0"/>
    <w:pPr>
      <w:spacing w:after="120"/>
    </w:pPr>
    <w:rPr>
      <w:sz w:val="16"/>
      <w:szCs w:val="16"/>
      <w:lang w:val="x-none"/>
    </w:rPr>
  </w:style>
  <w:style w:type="character" w:customStyle="1" w:styleId="BodyText3Char">
    <w:name w:val="Body Text 3 Char"/>
    <w:link w:val="BodyText3"/>
    <w:uiPriority w:val="99"/>
    <w:rsid w:val="008924A0"/>
    <w:rPr>
      <w:rFonts w:ascii="VNtimes new roman" w:eastAsia="MS Mincho" w:hAnsi="VNtimes new roman"/>
      <w:sz w:val="16"/>
      <w:szCs w:val="16"/>
      <w:lang w:eastAsia="ja-JP"/>
    </w:rPr>
  </w:style>
  <w:style w:type="paragraph" w:styleId="NormalWeb">
    <w:name w:val="Normal (Web)"/>
    <w:basedOn w:val="Normal"/>
    <w:uiPriority w:val="99"/>
    <w:unhideWhenUsed/>
    <w:rsid w:val="008924A0"/>
    <w:pPr>
      <w:spacing w:before="100" w:beforeAutospacing="1" w:after="100" w:afterAutospacing="1"/>
    </w:pPr>
    <w:rPr>
      <w:rFonts w:ascii="Times New Roman" w:eastAsia="Times New Roman" w:hAnsi="Times New Roman"/>
      <w:szCs w:val="24"/>
      <w:lang w:eastAsia="en-US"/>
    </w:rPr>
  </w:style>
  <w:style w:type="paragraph" w:styleId="TOC1">
    <w:name w:val="toc 1"/>
    <w:basedOn w:val="Normal"/>
    <w:next w:val="Normal"/>
    <w:autoRedefine/>
    <w:uiPriority w:val="39"/>
    <w:unhideWhenUsed/>
    <w:qFormat/>
    <w:rsid w:val="00EC6AF8"/>
    <w:pPr>
      <w:tabs>
        <w:tab w:val="right" w:leader="dot" w:pos="9062"/>
      </w:tabs>
      <w:spacing w:after="120" w:line="400" w:lineRule="atLeast"/>
      <w:ind w:firstLine="0"/>
    </w:pPr>
    <w:rPr>
      <w:rFonts w:ascii="Times New Roman" w:hAnsi="Times New Roman"/>
      <w:sz w:val="28"/>
      <w:szCs w:val="28"/>
    </w:rPr>
  </w:style>
  <w:style w:type="paragraph" w:styleId="Header">
    <w:name w:val="header"/>
    <w:basedOn w:val="Normal"/>
    <w:link w:val="HeaderChar"/>
    <w:uiPriority w:val="99"/>
    <w:unhideWhenUsed/>
    <w:rsid w:val="008924A0"/>
    <w:pPr>
      <w:tabs>
        <w:tab w:val="center" w:pos="4513"/>
        <w:tab w:val="right" w:pos="9026"/>
      </w:tabs>
    </w:pPr>
    <w:rPr>
      <w:rFonts w:ascii="Times New Roman" w:hAnsi="Times New Roman"/>
      <w:sz w:val="20"/>
      <w:szCs w:val="28"/>
      <w:lang w:val="x-none"/>
    </w:rPr>
  </w:style>
  <w:style w:type="character" w:customStyle="1" w:styleId="HeaderChar">
    <w:name w:val="Header Char"/>
    <w:link w:val="Header"/>
    <w:uiPriority w:val="99"/>
    <w:rsid w:val="008924A0"/>
    <w:rPr>
      <w:rFonts w:eastAsia="MS Mincho"/>
      <w:szCs w:val="28"/>
      <w:lang w:eastAsia="ja-JP"/>
    </w:rPr>
  </w:style>
  <w:style w:type="paragraph" w:styleId="Title">
    <w:name w:val="Title"/>
    <w:basedOn w:val="Normal"/>
    <w:link w:val="TitleChar"/>
    <w:uiPriority w:val="99"/>
    <w:qFormat/>
    <w:rsid w:val="008924A0"/>
    <w:pPr>
      <w:spacing w:before="100" w:beforeAutospacing="1" w:after="100" w:afterAutospacing="1"/>
    </w:pPr>
    <w:rPr>
      <w:rFonts w:ascii="Times New Roman" w:eastAsia="Times New Roman" w:hAnsi="Times New Roman"/>
      <w:szCs w:val="24"/>
      <w:lang w:val="x-none" w:eastAsia="x-none"/>
    </w:rPr>
  </w:style>
  <w:style w:type="character" w:customStyle="1" w:styleId="TitleChar">
    <w:name w:val="Title Char"/>
    <w:link w:val="Title"/>
    <w:uiPriority w:val="99"/>
    <w:rsid w:val="008924A0"/>
    <w:rPr>
      <w:rFonts w:eastAsia="Times New Roman"/>
      <w:sz w:val="24"/>
      <w:szCs w:val="24"/>
    </w:rPr>
  </w:style>
  <w:style w:type="character" w:customStyle="1" w:styleId="BodyTextIndent2Char">
    <w:name w:val="Body Text Indent 2 Char"/>
    <w:link w:val="BodyTextIndent2"/>
    <w:uiPriority w:val="99"/>
    <w:semiHidden/>
    <w:rsid w:val="008924A0"/>
    <w:rPr>
      <w:rFonts w:ascii=".VnTime" w:eastAsia="Times New Roman" w:hAnsi=".VnTime" w:cs="Angsana New"/>
      <w:szCs w:val="28"/>
    </w:rPr>
  </w:style>
  <w:style w:type="paragraph" w:styleId="BodyTextIndent2">
    <w:name w:val="Body Text Indent 2"/>
    <w:basedOn w:val="Normal"/>
    <w:link w:val="BodyTextIndent2Char"/>
    <w:uiPriority w:val="99"/>
    <w:semiHidden/>
    <w:unhideWhenUsed/>
    <w:rsid w:val="008924A0"/>
    <w:pPr>
      <w:spacing w:line="360" w:lineRule="auto"/>
      <w:ind w:firstLine="540"/>
    </w:pPr>
    <w:rPr>
      <w:rFonts w:ascii=".VnTime" w:eastAsia="Times New Roman" w:hAnsi=".VnTime"/>
      <w:sz w:val="20"/>
      <w:szCs w:val="28"/>
      <w:lang w:val="x-none" w:eastAsia="x-none"/>
    </w:rPr>
  </w:style>
  <w:style w:type="character" w:customStyle="1" w:styleId="BodyTextIndent3Char">
    <w:name w:val="Body Text Indent 3 Char"/>
    <w:link w:val="BodyTextIndent3"/>
    <w:uiPriority w:val="99"/>
    <w:semiHidden/>
    <w:rsid w:val="008924A0"/>
    <w:rPr>
      <w:rFonts w:ascii=".VnTime" w:eastAsia="Times New Roman" w:hAnsi=".VnTime" w:cs="Angsana New"/>
      <w:szCs w:val="28"/>
    </w:rPr>
  </w:style>
  <w:style w:type="paragraph" w:styleId="BodyTextIndent3">
    <w:name w:val="Body Text Indent 3"/>
    <w:basedOn w:val="Normal"/>
    <w:link w:val="BodyTextIndent3Char"/>
    <w:uiPriority w:val="99"/>
    <w:semiHidden/>
    <w:unhideWhenUsed/>
    <w:rsid w:val="008924A0"/>
    <w:pPr>
      <w:spacing w:line="360" w:lineRule="auto"/>
      <w:ind w:firstLine="720"/>
    </w:pPr>
    <w:rPr>
      <w:rFonts w:ascii=".VnTime" w:eastAsia="Times New Roman" w:hAnsi=".VnTime"/>
      <w:sz w:val="20"/>
      <w:szCs w:val="28"/>
      <w:lang w:val="x-none" w:eastAsia="x-none"/>
    </w:rPr>
  </w:style>
  <w:style w:type="paragraph" w:customStyle="1" w:styleId="3">
    <w:name w:val="3"/>
    <w:basedOn w:val="Normal"/>
    <w:autoRedefine/>
    <w:uiPriority w:val="99"/>
    <w:rsid w:val="00FE30AC"/>
    <w:pPr>
      <w:widowControl w:val="0"/>
      <w:spacing w:after="120" w:line="288" w:lineRule="auto"/>
      <w:ind w:left="1277" w:firstLine="0"/>
      <w:outlineLvl w:val="2"/>
    </w:pPr>
    <w:rPr>
      <w:rFonts w:ascii="Times New Roman" w:eastAsia="Times New Roman" w:hAnsi="Times New Roman"/>
      <w:b/>
      <w:bCs/>
      <w:i/>
      <w:sz w:val="28"/>
      <w:szCs w:val="28"/>
      <w:lang w:val="vi-VN" w:eastAsia="en-US"/>
    </w:rPr>
  </w:style>
  <w:style w:type="paragraph" w:customStyle="1" w:styleId="4">
    <w:name w:val="4"/>
    <w:basedOn w:val="Normal"/>
    <w:uiPriority w:val="99"/>
    <w:rsid w:val="008924A0"/>
    <w:pPr>
      <w:spacing w:line="360" w:lineRule="auto"/>
      <w:outlineLvl w:val="3"/>
    </w:pPr>
    <w:rPr>
      <w:rFonts w:ascii="Times New Roman" w:eastAsia="Times New Roman" w:hAnsi="Times New Roman"/>
      <w:i/>
      <w:iCs/>
      <w:color w:val="FF99CC"/>
      <w:sz w:val="28"/>
      <w:szCs w:val="28"/>
      <w:lang w:eastAsia="en-US"/>
    </w:rPr>
  </w:style>
  <w:style w:type="paragraph" w:customStyle="1" w:styleId="DefaultParagraphFontParaCharCharCharCharChar">
    <w:name w:val="Default Paragraph Font Para Char Char Char Char Char"/>
    <w:autoRedefine/>
    <w:uiPriority w:val="99"/>
    <w:rsid w:val="008924A0"/>
    <w:pPr>
      <w:tabs>
        <w:tab w:val="left" w:pos="1152"/>
      </w:tabs>
      <w:spacing w:before="120" w:after="120" w:line="312" w:lineRule="auto"/>
      <w:ind w:firstLine="567"/>
      <w:jc w:val="both"/>
    </w:pPr>
    <w:rPr>
      <w:rFonts w:ascii="Arial" w:eastAsia="Times New Roman" w:hAnsi="Arial" w:cs="Arial"/>
      <w:sz w:val="26"/>
      <w:szCs w:val="26"/>
    </w:rPr>
  </w:style>
  <w:style w:type="paragraph" w:customStyle="1" w:styleId="2">
    <w:name w:val="2"/>
    <w:basedOn w:val="Normal"/>
    <w:uiPriority w:val="99"/>
    <w:rsid w:val="008924A0"/>
    <w:pPr>
      <w:widowControl w:val="0"/>
      <w:spacing w:before="60" w:line="360" w:lineRule="auto"/>
      <w:ind w:left="720" w:hanging="720"/>
    </w:pPr>
    <w:rPr>
      <w:rFonts w:ascii="Times New Roman" w:eastAsia="Times New Roman" w:hAnsi="Times New Roman" w:cs="Angsana New"/>
      <w:b/>
      <w:color w:val="FF0000"/>
      <w:sz w:val="28"/>
      <w:szCs w:val="28"/>
      <w:lang w:eastAsia="en-US"/>
    </w:rPr>
  </w:style>
  <w:style w:type="paragraph" w:customStyle="1" w:styleId="5">
    <w:name w:val="5"/>
    <w:basedOn w:val="Normal"/>
    <w:uiPriority w:val="99"/>
    <w:rsid w:val="008924A0"/>
    <w:pPr>
      <w:widowControl w:val="0"/>
      <w:spacing w:line="360" w:lineRule="auto"/>
      <w:jc w:val="center"/>
    </w:pPr>
    <w:rPr>
      <w:rFonts w:ascii="Times New Roman" w:eastAsia="Times New Roman" w:hAnsi="Times New Roman" w:cs="Angsana New"/>
      <w:b/>
      <w:color w:val="0000FF"/>
      <w:sz w:val="28"/>
      <w:szCs w:val="28"/>
      <w:lang w:val="pt-BR" w:eastAsia="en-US"/>
    </w:rPr>
  </w:style>
  <w:style w:type="paragraph" w:customStyle="1" w:styleId="0">
    <w:name w:val="0"/>
    <w:basedOn w:val="Normal"/>
    <w:uiPriority w:val="99"/>
    <w:rsid w:val="008924A0"/>
    <w:pPr>
      <w:widowControl w:val="0"/>
      <w:spacing w:line="360" w:lineRule="auto"/>
    </w:pPr>
    <w:rPr>
      <w:rFonts w:ascii="Times New Roman" w:eastAsia="Times New Roman" w:hAnsi="Times New Roman" w:cs="Angsana New"/>
      <w:i/>
      <w:iCs/>
      <w:color w:val="CC99FF"/>
      <w:szCs w:val="24"/>
      <w:lang w:eastAsia="en-US"/>
    </w:rPr>
  </w:style>
  <w:style w:type="paragraph" w:customStyle="1" w:styleId="6">
    <w:name w:val="6"/>
    <w:basedOn w:val="Normal"/>
    <w:uiPriority w:val="99"/>
    <w:rsid w:val="008924A0"/>
    <w:pPr>
      <w:widowControl w:val="0"/>
      <w:spacing w:line="360" w:lineRule="auto"/>
      <w:jc w:val="center"/>
    </w:pPr>
    <w:rPr>
      <w:rFonts w:ascii="Times New Roman" w:eastAsia="Times New Roman" w:hAnsi="Times New Roman" w:cs="Angsana New"/>
      <w:b/>
      <w:color w:val="008000"/>
      <w:sz w:val="28"/>
      <w:szCs w:val="28"/>
      <w:lang w:eastAsia="en-US"/>
    </w:rPr>
  </w:style>
  <w:style w:type="paragraph" w:customStyle="1" w:styleId="003BANG">
    <w:name w:val="003 BANG"/>
    <w:basedOn w:val="Normal"/>
    <w:uiPriority w:val="99"/>
    <w:qFormat/>
    <w:rsid w:val="00FB7542"/>
    <w:pPr>
      <w:spacing w:after="120" w:line="288" w:lineRule="auto"/>
      <w:ind w:firstLine="0"/>
      <w:jc w:val="center"/>
    </w:pPr>
    <w:rPr>
      <w:rFonts w:ascii="Times New Roman" w:hAnsi="Times New Roman"/>
      <w:b/>
      <w:i/>
      <w:sz w:val="26"/>
      <w:szCs w:val="26"/>
      <w:lang w:val="af-ZA"/>
    </w:rPr>
  </w:style>
  <w:style w:type="paragraph" w:customStyle="1" w:styleId="03MY">
    <w:name w:val="03MY"/>
    <w:basedOn w:val="Heading3"/>
    <w:uiPriority w:val="99"/>
    <w:qFormat/>
    <w:rsid w:val="008924A0"/>
    <w:pPr>
      <w:keepNext/>
      <w:spacing w:before="120" w:beforeAutospacing="0" w:after="120" w:afterAutospacing="0" w:line="288" w:lineRule="auto"/>
    </w:pPr>
    <w:rPr>
      <w:rFonts w:eastAsia="Times New Roman"/>
      <w:i/>
      <w:sz w:val="28"/>
      <w:szCs w:val="28"/>
      <w:lang w:eastAsia="en-US" w:bidi="ar-SA"/>
    </w:rPr>
  </w:style>
  <w:style w:type="paragraph" w:customStyle="1" w:styleId="00HINH">
    <w:name w:val="00HINH"/>
    <w:basedOn w:val="Normal"/>
    <w:uiPriority w:val="99"/>
    <w:qFormat/>
    <w:rsid w:val="008924A0"/>
    <w:pPr>
      <w:jc w:val="center"/>
    </w:pPr>
    <w:rPr>
      <w:rFonts w:ascii="Times New Roman" w:eastAsia="Times New Roman" w:hAnsi="Times New Roman"/>
      <w:bCs/>
      <w:i/>
      <w:iCs/>
      <w:sz w:val="28"/>
      <w:szCs w:val="24"/>
      <w:lang w:eastAsia="en-US"/>
    </w:rPr>
  </w:style>
  <w:style w:type="character" w:customStyle="1" w:styleId="TimenewromanChar">
    <w:name w:val="Time new roman Char"/>
    <w:link w:val="Timenewroman"/>
    <w:locked/>
    <w:rsid w:val="008924A0"/>
    <w:rPr>
      <w:rFonts w:eastAsia="Times New Roman"/>
      <w:sz w:val="24"/>
      <w:szCs w:val="24"/>
    </w:rPr>
  </w:style>
  <w:style w:type="paragraph" w:customStyle="1" w:styleId="Timenewroman">
    <w:name w:val="Time new roman"/>
    <w:basedOn w:val="Normal"/>
    <w:link w:val="TimenewromanChar"/>
    <w:rsid w:val="008924A0"/>
    <w:rPr>
      <w:rFonts w:ascii="Times New Roman" w:eastAsia="Times New Roman" w:hAnsi="Times New Roman"/>
      <w:szCs w:val="24"/>
      <w:lang w:val="x-none" w:eastAsia="x-none"/>
    </w:rPr>
  </w:style>
  <w:style w:type="paragraph" w:customStyle="1" w:styleId="author">
    <w:name w:val="author"/>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paragraph" w:customStyle="1" w:styleId="citationline">
    <w:name w:val="citationline"/>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paragraph" w:customStyle="1" w:styleId="articledetails">
    <w:name w:val="articledetails"/>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paragraph" w:customStyle="1" w:styleId="Pa5">
    <w:name w:val="Pa5"/>
    <w:basedOn w:val="Normal"/>
    <w:next w:val="Normal"/>
    <w:uiPriority w:val="99"/>
    <w:rsid w:val="008924A0"/>
    <w:pPr>
      <w:autoSpaceDE w:val="0"/>
      <w:autoSpaceDN w:val="0"/>
      <w:adjustRightInd w:val="0"/>
      <w:spacing w:line="201" w:lineRule="atLeast"/>
    </w:pPr>
    <w:rPr>
      <w:rFonts w:ascii="Univers LT Std 55" w:eastAsia="Arial" w:hAnsi="Univers LT Std 55"/>
      <w:szCs w:val="24"/>
      <w:lang w:val="vi-VN" w:eastAsia="vi-VN"/>
    </w:rPr>
  </w:style>
  <w:style w:type="paragraph" w:customStyle="1" w:styleId="volissue">
    <w:name w:val="volissue"/>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character" w:customStyle="1" w:styleId="apple-converted-space">
    <w:name w:val="apple-converted-space"/>
    <w:basedOn w:val="DefaultParagraphFont"/>
    <w:rsid w:val="008924A0"/>
  </w:style>
  <w:style w:type="character" w:customStyle="1" w:styleId="name">
    <w:name w:val="name"/>
    <w:basedOn w:val="DefaultParagraphFont"/>
    <w:rsid w:val="008924A0"/>
  </w:style>
  <w:style w:type="character" w:customStyle="1" w:styleId="pagesnum">
    <w:name w:val="pagesnum"/>
    <w:basedOn w:val="DefaultParagraphFont"/>
    <w:rsid w:val="008924A0"/>
  </w:style>
  <w:style w:type="character" w:customStyle="1" w:styleId="ff4">
    <w:name w:val="ff4"/>
    <w:basedOn w:val="DefaultParagraphFont"/>
    <w:rsid w:val="008924A0"/>
  </w:style>
  <w:style w:type="character" w:customStyle="1" w:styleId="ff3">
    <w:name w:val="ff3"/>
    <w:basedOn w:val="DefaultParagraphFont"/>
    <w:rsid w:val="008924A0"/>
  </w:style>
  <w:style w:type="character" w:customStyle="1" w:styleId="ff2">
    <w:name w:val="ff2"/>
    <w:basedOn w:val="DefaultParagraphFont"/>
    <w:rsid w:val="008924A0"/>
  </w:style>
  <w:style w:type="character" w:customStyle="1" w:styleId="ff1">
    <w:name w:val="ff1"/>
    <w:basedOn w:val="DefaultParagraphFont"/>
    <w:rsid w:val="008924A0"/>
  </w:style>
  <w:style w:type="character" w:customStyle="1" w:styleId="ws1">
    <w:name w:val="ws1"/>
    <w:basedOn w:val="DefaultParagraphFont"/>
    <w:rsid w:val="008924A0"/>
  </w:style>
  <w:style w:type="character" w:customStyle="1" w:styleId="cit-name-surname">
    <w:name w:val="cit-name-surname"/>
    <w:basedOn w:val="DefaultParagraphFont"/>
    <w:rsid w:val="008924A0"/>
  </w:style>
  <w:style w:type="character" w:customStyle="1" w:styleId="cit-name-given-names">
    <w:name w:val="cit-name-given-names"/>
    <w:basedOn w:val="DefaultParagraphFont"/>
    <w:rsid w:val="008924A0"/>
  </w:style>
  <w:style w:type="character" w:customStyle="1" w:styleId="cit-article-title">
    <w:name w:val="cit-article-title"/>
    <w:basedOn w:val="DefaultParagraphFont"/>
    <w:rsid w:val="008924A0"/>
  </w:style>
  <w:style w:type="character" w:customStyle="1" w:styleId="cit-source">
    <w:name w:val="cit-source"/>
    <w:basedOn w:val="DefaultParagraphFont"/>
    <w:rsid w:val="008924A0"/>
  </w:style>
  <w:style w:type="character" w:customStyle="1" w:styleId="cit-publ-loc">
    <w:name w:val="cit-publ-loc"/>
    <w:basedOn w:val="DefaultParagraphFont"/>
    <w:rsid w:val="008924A0"/>
  </w:style>
  <w:style w:type="character" w:customStyle="1" w:styleId="cit-publ-name">
    <w:name w:val="cit-publ-name"/>
    <w:basedOn w:val="DefaultParagraphFont"/>
    <w:rsid w:val="008924A0"/>
  </w:style>
  <w:style w:type="character" w:customStyle="1" w:styleId="cit-pub-date">
    <w:name w:val="cit-pub-date"/>
    <w:basedOn w:val="DefaultParagraphFont"/>
    <w:rsid w:val="008924A0"/>
  </w:style>
  <w:style w:type="character" w:customStyle="1" w:styleId="cit-fpage">
    <w:name w:val="cit-fpage"/>
    <w:basedOn w:val="DefaultParagraphFont"/>
    <w:rsid w:val="008924A0"/>
  </w:style>
  <w:style w:type="character" w:customStyle="1" w:styleId="cit-lpage">
    <w:name w:val="cit-lpage"/>
    <w:basedOn w:val="DefaultParagraphFont"/>
    <w:rsid w:val="008924A0"/>
  </w:style>
  <w:style w:type="character" w:customStyle="1" w:styleId="cit-etal">
    <w:name w:val="cit-etal"/>
    <w:basedOn w:val="DefaultParagraphFont"/>
    <w:rsid w:val="008924A0"/>
  </w:style>
  <w:style w:type="character" w:customStyle="1" w:styleId="cit-vol">
    <w:name w:val="cit-vol"/>
    <w:basedOn w:val="DefaultParagraphFont"/>
    <w:rsid w:val="008924A0"/>
  </w:style>
  <w:style w:type="character" w:customStyle="1" w:styleId="italic">
    <w:name w:val="italic"/>
    <w:basedOn w:val="DefaultParagraphFont"/>
    <w:rsid w:val="008924A0"/>
  </w:style>
  <w:style w:type="character" w:customStyle="1" w:styleId="slug-vol">
    <w:name w:val="slug-vol"/>
    <w:basedOn w:val="DefaultParagraphFont"/>
    <w:rsid w:val="008924A0"/>
  </w:style>
  <w:style w:type="character" w:customStyle="1" w:styleId="slug-issue">
    <w:name w:val="slug-issue"/>
    <w:basedOn w:val="DefaultParagraphFont"/>
    <w:rsid w:val="008924A0"/>
  </w:style>
  <w:style w:type="character" w:customStyle="1" w:styleId="A6">
    <w:name w:val="A6"/>
    <w:uiPriority w:val="99"/>
    <w:rsid w:val="008924A0"/>
    <w:rPr>
      <w:rFonts w:ascii="Univers LT Std 55" w:hAnsi="Univers LT Std 55" w:cs="Univers LT Std 55" w:hint="default"/>
      <w:color w:val="000000"/>
      <w:sz w:val="16"/>
      <w:szCs w:val="16"/>
    </w:rPr>
  </w:style>
  <w:style w:type="character" w:customStyle="1" w:styleId="skimlinks-unlinked">
    <w:name w:val="skimlinks-unlinked"/>
    <w:basedOn w:val="DefaultParagraphFont"/>
    <w:rsid w:val="008924A0"/>
  </w:style>
  <w:style w:type="character" w:customStyle="1" w:styleId="ffa">
    <w:name w:val="ffa"/>
    <w:basedOn w:val="DefaultParagraphFont"/>
    <w:rsid w:val="008924A0"/>
  </w:style>
  <w:style w:type="character" w:customStyle="1" w:styleId="ff9">
    <w:name w:val="ff9"/>
    <w:basedOn w:val="DefaultParagraphFont"/>
    <w:rsid w:val="008924A0"/>
  </w:style>
  <w:style w:type="character" w:styleId="Strong">
    <w:name w:val="Strong"/>
    <w:uiPriority w:val="22"/>
    <w:qFormat/>
    <w:rsid w:val="008924A0"/>
    <w:rPr>
      <w:b/>
      <w:bCs/>
    </w:rPr>
  </w:style>
  <w:style w:type="paragraph" w:customStyle="1" w:styleId="Default">
    <w:name w:val="Default"/>
    <w:uiPriority w:val="99"/>
    <w:rsid w:val="005776E6"/>
    <w:pPr>
      <w:autoSpaceDE w:val="0"/>
      <w:autoSpaceDN w:val="0"/>
      <w:adjustRightInd w:val="0"/>
      <w:spacing w:before="120"/>
      <w:ind w:firstLine="567"/>
      <w:jc w:val="both"/>
    </w:pPr>
    <w:rPr>
      <w:rFonts w:eastAsia="MS Mincho"/>
      <w:color w:val="000000"/>
      <w:sz w:val="24"/>
      <w:szCs w:val="24"/>
      <w:lang w:val="vi-VN" w:eastAsia="ja-JP" w:bidi="he-IL"/>
    </w:rPr>
  </w:style>
  <w:style w:type="paragraph" w:styleId="TOCHeading">
    <w:name w:val="TOC Heading"/>
    <w:basedOn w:val="Heading1"/>
    <w:next w:val="Normal"/>
    <w:uiPriority w:val="39"/>
    <w:qFormat/>
    <w:rsid w:val="00BA3C5C"/>
    <w:pPr>
      <w:keepLines/>
      <w:spacing w:before="480" w:line="276" w:lineRule="auto"/>
      <w:jc w:val="left"/>
      <w:outlineLvl w:val="9"/>
    </w:pPr>
    <w:rPr>
      <w:rFonts w:ascii="Cambria" w:eastAsia="Times New Roman" w:hAnsi="Cambria"/>
      <w:bCs/>
      <w:color w:val="365F91"/>
      <w:sz w:val="28"/>
      <w:szCs w:val="28"/>
    </w:rPr>
  </w:style>
  <w:style w:type="paragraph" w:styleId="TOC3">
    <w:name w:val="toc 3"/>
    <w:basedOn w:val="Normal"/>
    <w:next w:val="Normal"/>
    <w:autoRedefine/>
    <w:uiPriority w:val="39"/>
    <w:unhideWhenUsed/>
    <w:rsid w:val="00BA3C5C"/>
    <w:pPr>
      <w:spacing w:after="100"/>
      <w:ind w:left="480"/>
    </w:pPr>
  </w:style>
  <w:style w:type="paragraph" w:styleId="TOC2">
    <w:name w:val="toc 2"/>
    <w:basedOn w:val="Normal"/>
    <w:next w:val="Normal"/>
    <w:autoRedefine/>
    <w:uiPriority w:val="39"/>
    <w:unhideWhenUsed/>
    <w:rsid w:val="008D5FFB"/>
    <w:pPr>
      <w:tabs>
        <w:tab w:val="right" w:pos="7655"/>
      </w:tabs>
      <w:spacing w:before="0"/>
      <w:ind w:firstLine="0"/>
    </w:pPr>
  </w:style>
  <w:style w:type="paragraph" w:styleId="TOC4">
    <w:name w:val="toc 4"/>
    <w:basedOn w:val="Normal"/>
    <w:next w:val="Normal"/>
    <w:autoRedefine/>
    <w:uiPriority w:val="39"/>
    <w:unhideWhenUsed/>
    <w:rsid w:val="00BA3C5C"/>
    <w:pPr>
      <w:spacing w:after="100" w:line="276" w:lineRule="auto"/>
      <w:ind w:left="660"/>
    </w:pPr>
    <w:rPr>
      <w:rFonts w:ascii="Calibri" w:eastAsia="Times New Roman" w:hAnsi="Calibri"/>
      <w:sz w:val="22"/>
      <w:szCs w:val="22"/>
      <w:lang w:eastAsia="en-US"/>
    </w:rPr>
  </w:style>
  <w:style w:type="paragraph" w:styleId="TOC5">
    <w:name w:val="toc 5"/>
    <w:basedOn w:val="Normal"/>
    <w:next w:val="Normal"/>
    <w:autoRedefine/>
    <w:uiPriority w:val="39"/>
    <w:unhideWhenUsed/>
    <w:rsid w:val="00BA3C5C"/>
    <w:pPr>
      <w:spacing w:after="100" w:line="276" w:lineRule="auto"/>
      <w:ind w:left="880"/>
    </w:pPr>
    <w:rPr>
      <w:rFonts w:ascii="Calibri" w:eastAsia="Times New Roman" w:hAnsi="Calibri"/>
      <w:sz w:val="22"/>
      <w:szCs w:val="22"/>
      <w:lang w:eastAsia="en-US"/>
    </w:rPr>
  </w:style>
  <w:style w:type="paragraph" w:styleId="TOC6">
    <w:name w:val="toc 6"/>
    <w:basedOn w:val="Normal"/>
    <w:next w:val="Normal"/>
    <w:autoRedefine/>
    <w:uiPriority w:val="39"/>
    <w:unhideWhenUsed/>
    <w:rsid w:val="00BA3C5C"/>
    <w:pPr>
      <w:spacing w:after="100" w:line="276" w:lineRule="auto"/>
      <w:ind w:left="1100"/>
    </w:pPr>
    <w:rPr>
      <w:rFonts w:ascii="Calibri" w:eastAsia="Times New Roman" w:hAnsi="Calibri"/>
      <w:sz w:val="22"/>
      <w:szCs w:val="22"/>
      <w:lang w:eastAsia="en-US"/>
    </w:rPr>
  </w:style>
  <w:style w:type="paragraph" w:styleId="TOC7">
    <w:name w:val="toc 7"/>
    <w:basedOn w:val="Normal"/>
    <w:next w:val="Normal"/>
    <w:autoRedefine/>
    <w:uiPriority w:val="39"/>
    <w:unhideWhenUsed/>
    <w:rsid w:val="00BA3C5C"/>
    <w:pPr>
      <w:spacing w:after="100" w:line="276" w:lineRule="auto"/>
      <w:ind w:left="1320"/>
    </w:pPr>
    <w:rPr>
      <w:rFonts w:ascii="Calibri" w:eastAsia="Times New Roman" w:hAnsi="Calibri"/>
      <w:sz w:val="22"/>
      <w:szCs w:val="22"/>
      <w:lang w:eastAsia="en-US"/>
    </w:rPr>
  </w:style>
  <w:style w:type="paragraph" w:styleId="TOC8">
    <w:name w:val="toc 8"/>
    <w:basedOn w:val="Normal"/>
    <w:next w:val="Normal"/>
    <w:autoRedefine/>
    <w:uiPriority w:val="39"/>
    <w:unhideWhenUsed/>
    <w:rsid w:val="00BA3C5C"/>
    <w:pPr>
      <w:spacing w:after="100" w:line="276" w:lineRule="auto"/>
      <w:ind w:left="1540"/>
    </w:pPr>
    <w:rPr>
      <w:rFonts w:ascii="Calibri" w:eastAsia="Times New Roman" w:hAnsi="Calibri"/>
      <w:sz w:val="22"/>
      <w:szCs w:val="22"/>
      <w:lang w:eastAsia="en-US"/>
    </w:rPr>
  </w:style>
  <w:style w:type="paragraph" w:styleId="TOC9">
    <w:name w:val="toc 9"/>
    <w:basedOn w:val="Normal"/>
    <w:next w:val="Normal"/>
    <w:autoRedefine/>
    <w:uiPriority w:val="39"/>
    <w:unhideWhenUsed/>
    <w:rsid w:val="00BA3C5C"/>
    <w:pPr>
      <w:spacing w:after="100" w:line="276" w:lineRule="auto"/>
      <w:ind w:left="1760"/>
    </w:pPr>
    <w:rPr>
      <w:rFonts w:ascii="Calibri" w:eastAsia="Times New Roman" w:hAnsi="Calibri"/>
      <w:sz w:val="22"/>
      <w:szCs w:val="22"/>
      <w:lang w:eastAsia="en-US"/>
    </w:rPr>
  </w:style>
  <w:style w:type="character" w:customStyle="1" w:styleId="CharChar1">
    <w:name w:val="Char Char1"/>
    <w:basedOn w:val="DefaultParagraphFont"/>
    <w:rsid w:val="009158B1"/>
  </w:style>
  <w:style w:type="character" w:customStyle="1" w:styleId="DocumentMapChar1">
    <w:name w:val="Document Map Char1"/>
    <w:uiPriority w:val="99"/>
    <w:semiHidden/>
    <w:rsid w:val="00ED1081"/>
    <w:rPr>
      <w:rFonts w:ascii="Tahoma" w:eastAsia="MS Mincho" w:hAnsi="Tahoma" w:cs="Tahoma"/>
      <w:sz w:val="16"/>
      <w:szCs w:val="16"/>
      <w:lang w:eastAsia="ja-JP"/>
    </w:rPr>
  </w:style>
  <w:style w:type="character" w:customStyle="1" w:styleId="BodyTextIndent2Char1">
    <w:name w:val="Body Text Indent 2 Char1"/>
    <w:uiPriority w:val="99"/>
    <w:semiHidden/>
    <w:rsid w:val="00ED1081"/>
    <w:rPr>
      <w:rFonts w:ascii="VNtimes new roman" w:eastAsia="MS Mincho" w:hAnsi="VNtimes new roman"/>
      <w:sz w:val="24"/>
      <w:szCs w:val="20"/>
      <w:lang w:eastAsia="ja-JP"/>
    </w:rPr>
  </w:style>
  <w:style w:type="character" w:customStyle="1" w:styleId="BodyTextIndent3Char1">
    <w:name w:val="Body Text Indent 3 Char1"/>
    <w:uiPriority w:val="99"/>
    <w:semiHidden/>
    <w:rsid w:val="00ED1081"/>
    <w:rPr>
      <w:rFonts w:ascii="VNtimes new roman" w:eastAsia="MS Mincho" w:hAnsi="VNtimes new roman"/>
      <w:sz w:val="16"/>
      <w:szCs w:val="16"/>
      <w:lang w:eastAsia="ja-JP"/>
    </w:rPr>
  </w:style>
  <w:style w:type="paragraph" w:customStyle="1" w:styleId="00BANG">
    <w:name w:val="00 BANG"/>
    <w:basedOn w:val="Normal"/>
    <w:uiPriority w:val="99"/>
    <w:qFormat/>
    <w:rsid w:val="007A7DB2"/>
    <w:pPr>
      <w:spacing w:before="60" w:after="200" w:line="276" w:lineRule="auto"/>
      <w:ind w:firstLine="0"/>
      <w:jc w:val="center"/>
    </w:pPr>
    <w:rPr>
      <w:rFonts w:ascii="Times New Roman" w:eastAsia="Arial" w:hAnsi="Times New Roman"/>
      <w:b/>
      <w:i/>
      <w:sz w:val="26"/>
      <w:szCs w:val="26"/>
      <w:lang w:val="af-ZA" w:eastAsia="en-US"/>
    </w:rPr>
  </w:style>
  <w:style w:type="paragraph" w:customStyle="1" w:styleId="TableParagraph">
    <w:name w:val="Table Paragraph"/>
    <w:basedOn w:val="Normal"/>
    <w:uiPriority w:val="1"/>
    <w:qFormat/>
    <w:rsid w:val="003748D7"/>
    <w:pPr>
      <w:widowControl w:val="0"/>
      <w:spacing w:before="56"/>
      <w:ind w:firstLine="0"/>
      <w:jc w:val="center"/>
    </w:pPr>
    <w:rPr>
      <w:rFonts w:ascii="Arial" w:eastAsia="Arial" w:hAnsi="Arial" w:cs="Arial"/>
      <w:sz w:val="22"/>
      <w:szCs w:val="22"/>
      <w:lang w:eastAsia="en-US"/>
    </w:rPr>
  </w:style>
  <w:style w:type="character" w:styleId="FollowedHyperlink">
    <w:name w:val="FollowedHyperlink"/>
    <w:uiPriority w:val="99"/>
    <w:semiHidden/>
    <w:unhideWhenUsed/>
    <w:rsid w:val="006260C3"/>
    <w:rPr>
      <w:color w:val="800080"/>
      <w:u w:val="single"/>
    </w:rPr>
  </w:style>
  <w:style w:type="paragraph" w:customStyle="1" w:styleId="001">
    <w:name w:val="001"/>
    <w:basedOn w:val="ColorfulList-Accent11"/>
    <w:uiPriority w:val="99"/>
    <w:qFormat/>
    <w:rsid w:val="00FB7542"/>
    <w:pPr>
      <w:spacing w:after="120" w:line="288" w:lineRule="auto"/>
      <w:ind w:left="0" w:firstLine="0"/>
      <w:jc w:val="center"/>
    </w:pPr>
    <w:rPr>
      <w:rFonts w:ascii="Times New Roman" w:hAnsi="Times New Roman" w:cs="Times New Roman"/>
      <w:b/>
      <w:sz w:val="28"/>
      <w:szCs w:val="26"/>
    </w:rPr>
  </w:style>
  <w:style w:type="paragraph" w:customStyle="1" w:styleId="002">
    <w:name w:val="002"/>
    <w:basedOn w:val="Heading1"/>
    <w:uiPriority w:val="99"/>
    <w:qFormat/>
    <w:rsid w:val="00FB7542"/>
    <w:pPr>
      <w:spacing w:after="120" w:line="288" w:lineRule="auto"/>
      <w:ind w:firstLine="0"/>
    </w:pPr>
    <w:rPr>
      <w:rFonts w:ascii="Times New Roman" w:hAnsi="Times New Roman"/>
      <w:sz w:val="26"/>
      <w:szCs w:val="26"/>
      <w:lang w:val="en-US"/>
    </w:rPr>
  </w:style>
  <w:style w:type="paragraph" w:customStyle="1" w:styleId="003">
    <w:name w:val="003"/>
    <w:basedOn w:val="Normal"/>
    <w:uiPriority w:val="99"/>
    <w:qFormat/>
    <w:rsid w:val="00FB7542"/>
    <w:pPr>
      <w:widowControl w:val="0"/>
      <w:spacing w:after="120" w:line="288" w:lineRule="auto"/>
      <w:ind w:firstLine="0"/>
      <w:outlineLvl w:val="2"/>
    </w:pPr>
    <w:rPr>
      <w:rFonts w:ascii="Times New Roman" w:hAnsi="Times New Roman"/>
      <w:b/>
      <w:i/>
      <w:sz w:val="26"/>
      <w:szCs w:val="26"/>
    </w:rPr>
  </w:style>
  <w:style w:type="paragraph" w:styleId="ListParagraph">
    <w:name w:val="List Paragraph"/>
    <w:basedOn w:val="Normal"/>
    <w:uiPriority w:val="99"/>
    <w:qFormat/>
    <w:rsid w:val="00602D43"/>
    <w:pPr>
      <w:spacing w:before="0" w:after="200" w:line="276" w:lineRule="auto"/>
      <w:ind w:left="720" w:firstLine="0"/>
      <w:contextualSpacing/>
      <w:jc w:val="left"/>
    </w:pPr>
    <w:rPr>
      <w:rFonts w:ascii="Times New Roman" w:eastAsia="Calibri" w:hAnsi="Times New Roman"/>
      <w:sz w:val="28"/>
      <w:szCs w:val="28"/>
      <w:lang w:eastAsia="en-US"/>
    </w:rPr>
  </w:style>
  <w:style w:type="paragraph" w:customStyle="1" w:styleId="02MY">
    <w:name w:val="02MY"/>
    <w:basedOn w:val="Normal"/>
    <w:qFormat/>
    <w:rsid w:val="002D72ED"/>
    <w:pPr>
      <w:spacing w:after="120" w:line="288" w:lineRule="auto"/>
      <w:ind w:firstLine="0"/>
    </w:pPr>
    <w:rPr>
      <w:rFonts w:ascii="Times New Roman" w:eastAsia="Times New Roman" w:hAnsi="Times New Roman"/>
      <w:b/>
      <w:sz w:val="26"/>
      <w:szCs w:val="2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semiHidden="0" w:uiPriority="9" w:unhideWhenUsed="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C23CA5"/>
    <w:pPr>
      <w:spacing w:before="120"/>
      <w:ind w:firstLine="567"/>
      <w:jc w:val="both"/>
    </w:pPr>
    <w:rPr>
      <w:rFonts w:ascii="VNtimes new roman" w:eastAsia="MS Mincho" w:hAnsi="VNtimes new roman"/>
      <w:sz w:val="24"/>
      <w:lang w:eastAsia="ja-JP"/>
    </w:rPr>
  </w:style>
  <w:style w:type="paragraph" w:styleId="Heading1">
    <w:name w:val="heading 1"/>
    <w:basedOn w:val="Normal"/>
    <w:next w:val="Normal"/>
    <w:link w:val="Heading1Char"/>
    <w:qFormat/>
    <w:rsid w:val="00C23CA5"/>
    <w:pPr>
      <w:keepNext/>
      <w:outlineLvl w:val="0"/>
    </w:pPr>
    <w:rPr>
      <w:rFonts w:ascii=".VnTimeH" w:hAnsi=".VnTimeH"/>
      <w:b/>
      <w:lang w:val="x-none" w:eastAsia="x-none"/>
    </w:rPr>
  </w:style>
  <w:style w:type="paragraph" w:styleId="Heading2">
    <w:name w:val="heading 2"/>
    <w:basedOn w:val="Normal"/>
    <w:next w:val="Normal"/>
    <w:link w:val="Heading2Char"/>
    <w:qFormat/>
    <w:rsid w:val="008924A0"/>
    <w:pPr>
      <w:keepNext/>
      <w:spacing w:before="240" w:after="60"/>
      <w:outlineLvl w:val="1"/>
    </w:pPr>
    <w:rPr>
      <w:rFonts w:ascii="Times New Roman" w:eastAsia="Times New Roman" w:hAnsi="Times New Roman"/>
      <w:b/>
      <w:bCs/>
      <w:i/>
      <w:iCs/>
      <w:sz w:val="20"/>
      <w:szCs w:val="28"/>
      <w:lang w:val="x-none"/>
    </w:rPr>
  </w:style>
  <w:style w:type="paragraph" w:styleId="Heading3">
    <w:name w:val="heading 3"/>
    <w:basedOn w:val="Normal"/>
    <w:link w:val="Heading3Char"/>
    <w:qFormat/>
    <w:rsid w:val="00C23CA5"/>
    <w:pPr>
      <w:spacing w:before="100" w:beforeAutospacing="1" w:after="100" w:afterAutospacing="1"/>
      <w:outlineLvl w:val="2"/>
    </w:pPr>
    <w:rPr>
      <w:rFonts w:ascii="Times New Roman" w:hAnsi="Times New Roman"/>
      <w:b/>
      <w:bCs/>
      <w:sz w:val="27"/>
      <w:szCs w:val="27"/>
      <w:lang w:val="vi-VN" w:bidi="he-IL"/>
    </w:rPr>
  </w:style>
  <w:style w:type="paragraph" w:styleId="Heading4">
    <w:name w:val="heading 4"/>
    <w:basedOn w:val="Normal"/>
    <w:next w:val="Normal"/>
    <w:link w:val="Heading4Char"/>
    <w:qFormat/>
    <w:rsid w:val="008924A0"/>
    <w:pPr>
      <w:keepNext/>
      <w:spacing w:before="240" w:after="60"/>
      <w:outlineLvl w:val="3"/>
    </w:pPr>
    <w:rPr>
      <w:rFonts w:ascii="Calibri" w:eastAsia="Times New Roman" w:hAnsi="Calibri"/>
      <w:b/>
      <w:bCs/>
      <w:sz w:val="20"/>
      <w:szCs w:val="28"/>
      <w:lang w:val="x-none"/>
    </w:rPr>
  </w:style>
  <w:style w:type="paragraph" w:styleId="Heading5">
    <w:name w:val="heading 5"/>
    <w:basedOn w:val="Normal"/>
    <w:next w:val="Normal"/>
    <w:link w:val="Heading5Char"/>
    <w:qFormat/>
    <w:rsid w:val="008924A0"/>
    <w:pPr>
      <w:keepNext/>
      <w:keepLines/>
      <w:spacing w:before="200"/>
      <w:outlineLvl w:val="4"/>
    </w:pPr>
    <w:rPr>
      <w:rFonts w:ascii="Cambria" w:eastAsia="Times New Roman" w:hAnsi="Cambria"/>
      <w:color w:val="243F60"/>
      <w:sz w:val="20"/>
      <w:szCs w:val="28"/>
      <w:lang w:val="x-none"/>
    </w:rPr>
  </w:style>
  <w:style w:type="paragraph" w:styleId="Heading9">
    <w:name w:val="heading 9"/>
    <w:basedOn w:val="Normal"/>
    <w:next w:val="Normal"/>
    <w:link w:val="Heading9Char"/>
    <w:uiPriority w:val="9"/>
    <w:qFormat/>
    <w:rsid w:val="005776E6"/>
    <w:pPr>
      <w:keepNext/>
      <w:keepLines/>
      <w:spacing w:before="200"/>
      <w:outlineLvl w:val="8"/>
    </w:pPr>
    <w:rPr>
      <w:rFonts w:ascii="Cambria" w:eastAsia="Times New Roman" w:hAnsi="Cambria"/>
      <w:i/>
      <w:iCs/>
      <w:color w:val="404040"/>
      <w:sz w:val="20"/>
      <w:lang w:val="x-none"/>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23CA5"/>
    <w:rPr>
      <w:rFonts w:ascii=".VnTimeH" w:eastAsia="MS Mincho" w:hAnsi=".VnTimeH"/>
      <w:b/>
      <w:sz w:val="24"/>
      <w:szCs w:val="20"/>
    </w:rPr>
  </w:style>
  <w:style w:type="character" w:customStyle="1" w:styleId="Heading2Char">
    <w:name w:val="Heading 2 Char"/>
    <w:link w:val="Heading2"/>
    <w:rsid w:val="008924A0"/>
    <w:rPr>
      <w:rFonts w:eastAsia="Times New Roman"/>
      <w:b/>
      <w:bCs/>
      <w:i/>
      <w:iCs/>
      <w:szCs w:val="28"/>
      <w:lang w:eastAsia="ja-JP"/>
    </w:rPr>
  </w:style>
  <w:style w:type="character" w:customStyle="1" w:styleId="Heading3Char">
    <w:name w:val="Heading 3 Char"/>
    <w:link w:val="Heading3"/>
    <w:rsid w:val="00C23CA5"/>
    <w:rPr>
      <w:rFonts w:eastAsia="MS Mincho"/>
      <w:b/>
      <w:bCs/>
      <w:sz w:val="27"/>
      <w:szCs w:val="27"/>
      <w:lang w:val="vi-VN" w:eastAsia="ja-JP" w:bidi="he-IL"/>
    </w:rPr>
  </w:style>
  <w:style w:type="character" w:customStyle="1" w:styleId="Heading4Char">
    <w:name w:val="Heading 4 Char"/>
    <w:link w:val="Heading4"/>
    <w:rsid w:val="008924A0"/>
    <w:rPr>
      <w:rFonts w:ascii="Calibri" w:eastAsia="Times New Roman" w:hAnsi="Calibri"/>
      <w:b/>
      <w:bCs/>
      <w:szCs w:val="28"/>
      <w:lang w:eastAsia="ja-JP"/>
    </w:rPr>
  </w:style>
  <w:style w:type="character" w:customStyle="1" w:styleId="Heading5Char">
    <w:name w:val="Heading 5 Char"/>
    <w:link w:val="Heading5"/>
    <w:rsid w:val="008924A0"/>
    <w:rPr>
      <w:rFonts w:ascii="Cambria" w:eastAsia="Times New Roman" w:hAnsi="Cambria"/>
      <w:color w:val="243F60"/>
      <w:szCs w:val="28"/>
      <w:lang w:eastAsia="ja-JP"/>
    </w:rPr>
  </w:style>
  <w:style w:type="character" w:customStyle="1" w:styleId="Heading9Char">
    <w:name w:val="Heading 9 Char"/>
    <w:link w:val="Heading9"/>
    <w:uiPriority w:val="9"/>
    <w:rsid w:val="005776E6"/>
    <w:rPr>
      <w:rFonts w:ascii="Cambria" w:eastAsia="Times New Roman" w:hAnsi="Cambria" w:cs="Times New Roman"/>
      <w:i/>
      <w:iCs/>
      <w:color w:val="404040"/>
      <w:sz w:val="20"/>
      <w:szCs w:val="20"/>
      <w:lang w:eastAsia="ja-JP"/>
    </w:rPr>
  </w:style>
  <w:style w:type="paragraph" w:styleId="BodyText">
    <w:name w:val="Body Text"/>
    <w:basedOn w:val="Normal"/>
    <w:link w:val="BodyTextChar"/>
    <w:uiPriority w:val="99"/>
    <w:rsid w:val="00C23CA5"/>
    <w:pPr>
      <w:jc w:val="center"/>
    </w:pPr>
    <w:rPr>
      <w:rFonts w:ascii=".VnTimeH" w:hAnsi=".VnTimeH"/>
      <w:lang w:val="x-none" w:eastAsia="x-none"/>
    </w:rPr>
  </w:style>
  <w:style w:type="character" w:customStyle="1" w:styleId="BodyTextChar">
    <w:name w:val="Body Text Char"/>
    <w:link w:val="BodyText"/>
    <w:uiPriority w:val="99"/>
    <w:rsid w:val="00C23CA5"/>
    <w:rPr>
      <w:rFonts w:ascii=".VnTimeH" w:eastAsia="MS Mincho" w:hAnsi=".VnTimeH"/>
      <w:sz w:val="24"/>
      <w:szCs w:val="20"/>
    </w:rPr>
  </w:style>
  <w:style w:type="paragraph" w:styleId="BodyTextIndent">
    <w:name w:val="Body Text Indent"/>
    <w:basedOn w:val="Normal"/>
    <w:link w:val="BodyTextIndentChar"/>
    <w:uiPriority w:val="99"/>
    <w:rsid w:val="00C23CA5"/>
    <w:rPr>
      <w:rFonts w:ascii=".VnTime" w:hAnsi=".VnTime"/>
      <w:lang w:val="en-GB" w:eastAsia="x-none"/>
    </w:rPr>
  </w:style>
  <w:style w:type="character" w:customStyle="1" w:styleId="BodyTextIndentChar">
    <w:name w:val="Body Text Indent Char"/>
    <w:link w:val="BodyTextIndent"/>
    <w:uiPriority w:val="99"/>
    <w:rsid w:val="00C23CA5"/>
    <w:rPr>
      <w:rFonts w:ascii=".VnTime" w:eastAsia="MS Mincho" w:hAnsi=".VnTime"/>
      <w:sz w:val="24"/>
      <w:szCs w:val="20"/>
      <w:lang w:val="en-GB"/>
    </w:rPr>
  </w:style>
  <w:style w:type="character" w:customStyle="1" w:styleId="DocumentMapChar">
    <w:name w:val="Document Map Char"/>
    <w:link w:val="DocumentMap"/>
    <w:semiHidden/>
    <w:rsid w:val="00C23CA5"/>
    <w:rPr>
      <w:rFonts w:ascii="Tahoma" w:eastAsia="MS Mincho" w:hAnsi="Tahoma"/>
      <w:sz w:val="24"/>
      <w:szCs w:val="20"/>
      <w:shd w:val="clear" w:color="auto" w:fill="000080"/>
      <w:lang w:eastAsia="ja-JP"/>
    </w:rPr>
  </w:style>
  <w:style w:type="paragraph" w:styleId="DocumentMap">
    <w:name w:val="Document Map"/>
    <w:basedOn w:val="Normal"/>
    <w:link w:val="DocumentMapChar"/>
    <w:semiHidden/>
    <w:rsid w:val="00C23CA5"/>
    <w:pPr>
      <w:shd w:val="clear" w:color="auto" w:fill="000080"/>
    </w:pPr>
    <w:rPr>
      <w:rFonts w:ascii="Tahoma" w:hAnsi="Tahoma"/>
      <w:lang w:val="x-none"/>
    </w:rPr>
  </w:style>
  <w:style w:type="paragraph" w:styleId="BodyText2">
    <w:name w:val="Body Text 2"/>
    <w:basedOn w:val="Normal"/>
    <w:link w:val="BodyText2Char"/>
    <w:uiPriority w:val="99"/>
    <w:rsid w:val="00C23CA5"/>
    <w:rPr>
      <w:rFonts w:ascii=".VnTime" w:hAnsi=".VnTime"/>
      <w:sz w:val="26"/>
      <w:lang w:val="en-GB"/>
    </w:rPr>
  </w:style>
  <w:style w:type="character" w:customStyle="1" w:styleId="BodyText2Char">
    <w:name w:val="Body Text 2 Char"/>
    <w:link w:val="BodyText2"/>
    <w:uiPriority w:val="99"/>
    <w:rsid w:val="00C23CA5"/>
    <w:rPr>
      <w:rFonts w:ascii=".VnTime" w:eastAsia="MS Mincho" w:hAnsi=".VnTime"/>
      <w:sz w:val="26"/>
      <w:szCs w:val="20"/>
      <w:lang w:val="en-GB" w:eastAsia="ja-JP"/>
    </w:rPr>
  </w:style>
  <w:style w:type="paragraph" w:styleId="Footer">
    <w:name w:val="footer"/>
    <w:basedOn w:val="Normal"/>
    <w:link w:val="FooterChar"/>
    <w:uiPriority w:val="99"/>
    <w:rsid w:val="00C23CA5"/>
    <w:pPr>
      <w:tabs>
        <w:tab w:val="center" w:pos="4320"/>
        <w:tab w:val="right" w:pos="8640"/>
      </w:tabs>
    </w:pPr>
    <w:rPr>
      <w:lang w:val="x-none"/>
    </w:rPr>
  </w:style>
  <w:style w:type="character" w:customStyle="1" w:styleId="FooterChar">
    <w:name w:val="Footer Char"/>
    <w:link w:val="Footer"/>
    <w:uiPriority w:val="99"/>
    <w:rsid w:val="00C23CA5"/>
    <w:rPr>
      <w:rFonts w:ascii="VNtimes new roman" w:eastAsia="MS Mincho" w:hAnsi="VNtimes new roman"/>
      <w:sz w:val="24"/>
      <w:szCs w:val="20"/>
      <w:lang w:eastAsia="ja-JP"/>
    </w:rPr>
  </w:style>
  <w:style w:type="character" w:styleId="PageNumber">
    <w:name w:val="page number"/>
    <w:basedOn w:val="DefaultParagraphFont"/>
    <w:rsid w:val="00C23CA5"/>
  </w:style>
  <w:style w:type="table" w:styleId="TableGrid">
    <w:name w:val="Table Grid"/>
    <w:basedOn w:val="TableNormal"/>
    <w:uiPriority w:val="59"/>
    <w:rsid w:val="00C23CA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C23CA5"/>
    <w:rPr>
      <w:rFonts w:ascii="Times New Roman" w:eastAsia="Calibri" w:hAnsi="Times New Roman"/>
      <w:szCs w:val="24"/>
      <w:lang w:val="x-none" w:eastAsia="x-none"/>
    </w:rPr>
  </w:style>
  <w:style w:type="character" w:customStyle="1" w:styleId="FootnoteTextChar">
    <w:name w:val="Footnote Text Char"/>
    <w:link w:val="FootnoteText"/>
    <w:uiPriority w:val="99"/>
    <w:rsid w:val="00C23CA5"/>
    <w:rPr>
      <w:rFonts w:eastAsia="Calibri"/>
      <w:sz w:val="24"/>
      <w:szCs w:val="24"/>
    </w:rPr>
  </w:style>
  <w:style w:type="character" w:styleId="FootnoteReference">
    <w:name w:val="footnote reference"/>
    <w:unhideWhenUsed/>
    <w:rsid w:val="00C23CA5"/>
    <w:rPr>
      <w:vertAlign w:val="superscript"/>
    </w:rPr>
  </w:style>
  <w:style w:type="paragraph" w:styleId="HTMLPreformatted">
    <w:name w:val="HTML Preformatted"/>
    <w:basedOn w:val="Normal"/>
    <w:link w:val="HTMLPreformattedChar"/>
    <w:rsid w:val="00C23C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vi-VN" w:bidi="he-IL"/>
    </w:rPr>
  </w:style>
  <w:style w:type="character" w:customStyle="1" w:styleId="HTMLPreformattedChar">
    <w:name w:val="HTML Preformatted Char"/>
    <w:link w:val="HTMLPreformatted"/>
    <w:rsid w:val="00C23CA5"/>
    <w:rPr>
      <w:rFonts w:ascii="Courier New" w:eastAsia="MS Mincho" w:hAnsi="Courier New" w:cs="Courier New"/>
      <w:sz w:val="20"/>
      <w:szCs w:val="20"/>
      <w:lang w:val="vi-VN" w:eastAsia="ja-JP" w:bidi="he-IL"/>
    </w:rPr>
  </w:style>
  <w:style w:type="character" w:styleId="Hyperlink">
    <w:name w:val="Hyperlink"/>
    <w:uiPriority w:val="99"/>
    <w:rsid w:val="00C23CA5"/>
    <w:rPr>
      <w:color w:val="0000FF"/>
      <w:u w:val="single"/>
    </w:rPr>
  </w:style>
  <w:style w:type="character" w:styleId="Emphasis">
    <w:name w:val="Emphasis"/>
    <w:uiPriority w:val="20"/>
    <w:qFormat/>
    <w:rsid w:val="00C23CA5"/>
    <w:rPr>
      <w:i/>
      <w:iCs/>
    </w:rPr>
  </w:style>
  <w:style w:type="character" w:styleId="CommentReference">
    <w:name w:val="annotation reference"/>
    <w:rsid w:val="00C23CA5"/>
    <w:rPr>
      <w:sz w:val="16"/>
      <w:szCs w:val="16"/>
    </w:rPr>
  </w:style>
  <w:style w:type="paragraph" w:styleId="CommentText">
    <w:name w:val="annotation text"/>
    <w:basedOn w:val="Normal"/>
    <w:link w:val="CommentTextChar"/>
    <w:uiPriority w:val="99"/>
    <w:rsid w:val="00C23CA5"/>
    <w:rPr>
      <w:sz w:val="20"/>
      <w:lang w:val="x-none"/>
    </w:rPr>
  </w:style>
  <w:style w:type="character" w:customStyle="1" w:styleId="CommentTextChar">
    <w:name w:val="Comment Text Char"/>
    <w:link w:val="CommentText"/>
    <w:uiPriority w:val="99"/>
    <w:rsid w:val="00C23CA5"/>
    <w:rPr>
      <w:rFonts w:ascii="VNtimes new roman" w:eastAsia="MS Mincho" w:hAnsi="VNtimes new roman"/>
      <w:sz w:val="20"/>
      <w:szCs w:val="20"/>
      <w:lang w:eastAsia="ja-JP"/>
    </w:rPr>
  </w:style>
  <w:style w:type="paragraph" w:styleId="CommentSubject">
    <w:name w:val="annotation subject"/>
    <w:basedOn w:val="CommentText"/>
    <w:next w:val="CommentText"/>
    <w:link w:val="CommentSubjectChar"/>
    <w:uiPriority w:val="99"/>
    <w:rsid w:val="00C23CA5"/>
    <w:rPr>
      <w:b/>
      <w:bCs/>
    </w:rPr>
  </w:style>
  <w:style w:type="character" w:customStyle="1" w:styleId="CommentSubjectChar">
    <w:name w:val="Comment Subject Char"/>
    <w:link w:val="CommentSubject"/>
    <w:uiPriority w:val="99"/>
    <w:rsid w:val="00C23CA5"/>
    <w:rPr>
      <w:rFonts w:ascii="VNtimes new roman" w:eastAsia="MS Mincho" w:hAnsi="VNtimes new roman"/>
      <w:b/>
      <w:bCs/>
      <w:sz w:val="20"/>
      <w:szCs w:val="20"/>
      <w:lang w:eastAsia="ja-JP"/>
    </w:rPr>
  </w:style>
  <w:style w:type="paragraph" w:styleId="BalloonText">
    <w:name w:val="Balloon Text"/>
    <w:basedOn w:val="Normal"/>
    <w:link w:val="BalloonTextChar"/>
    <w:uiPriority w:val="99"/>
    <w:rsid w:val="00C23CA5"/>
    <w:rPr>
      <w:rFonts w:ascii="Tahoma" w:hAnsi="Tahoma"/>
      <w:sz w:val="16"/>
      <w:szCs w:val="16"/>
      <w:lang w:val="x-none"/>
    </w:rPr>
  </w:style>
  <w:style w:type="character" w:customStyle="1" w:styleId="BalloonTextChar">
    <w:name w:val="Balloon Text Char"/>
    <w:link w:val="BalloonText"/>
    <w:uiPriority w:val="99"/>
    <w:rsid w:val="00C23CA5"/>
    <w:rPr>
      <w:rFonts w:ascii="Tahoma" w:eastAsia="MS Mincho" w:hAnsi="Tahoma" w:cs="Tahoma"/>
      <w:sz w:val="16"/>
      <w:szCs w:val="16"/>
      <w:lang w:eastAsia="ja-JP"/>
    </w:rPr>
  </w:style>
  <w:style w:type="paragraph" w:customStyle="1" w:styleId="ColorfulList-Accent11">
    <w:name w:val="Colorful List - Accent 11"/>
    <w:basedOn w:val="Normal"/>
    <w:uiPriority w:val="99"/>
    <w:qFormat/>
    <w:rsid w:val="00C23CA5"/>
    <w:pPr>
      <w:spacing w:after="200" w:line="276" w:lineRule="auto"/>
      <w:ind w:left="720"/>
    </w:pPr>
    <w:rPr>
      <w:rFonts w:ascii="Calibri" w:eastAsia="Times New Roman" w:hAnsi="Calibri" w:cs="Calibri"/>
      <w:sz w:val="22"/>
      <w:szCs w:val="22"/>
      <w:lang w:val="fr-BE" w:eastAsia="en-US"/>
    </w:rPr>
  </w:style>
  <w:style w:type="paragraph" w:customStyle="1" w:styleId="1">
    <w:name w:val="1"/>
    <w:basedOn w:val="Heading1"/>
    <w:uiPriority w:val="99"/>
    <w:rsid w:val="00C23CA5"/>
    <w:pPr>
      <w:spacing w:line="360" w:lineRule="auto"/>
      <w:jc w:val="center"/>
    </w:pPr>
    <w:rPr>
      <w:rFonts w:ascii="Times New Roman" w:hAnsi="Times New Roman"/>
      <w:sz w:val="28"/>
      <w:lang w:val="vi-VN"/>
    </w:rPr>
  </w:style>
  <w:style w:type="paragraph" w:styleId="BodyText3">
    <w:name w:val="Body Text 3"/>
    <w:basedOn w:val="Normal"/>
    <w:link w:val="BodyText3Char"/>
    <w:uiPriority w:val="99"/>
    <w:unhideWhenUsed/>
    <w:rsid w:val="008924A0"/>
    <w:pPr>
      <w:spacing w:after="120"/>
    </w:pPr>
    <w:rPr>
      <w:sz w:val="16"/>
      <w:szCs w:val="16"/>
      <w:lang w:val="x-none"/>
    </w:rPr>
  </w:style>
  <w:style w:type="character" w:customStyle="1" w:styleId="BodyText3Char">
    <w:name w:val="Body Text 3 Char"/>
    <w:link w:val="BodyText3"/>
    <w:uiPriority w:val="99"/>
    <w:rsid w:val="008924A0"/>
    <w:rPr>
      <w:rFonts w:ascii="VNtimes new roman" w:eastAsia="MS Mincho" w:hAnsi="VNtimes new roman"/>
      <w:sz w:val="16"/>
      <w:szCs w:val="16"/>
      <w:lang w:eastAsia="ja-JP"/>
    </w:rPr>
  </w:style>
  <w:style w:type="paragraph" w:styleId="NormalWeb">
    <w:name w:val="Normal (Web)"/>
    <w:basedOn w:val="Normal"/>
    <w:uiPriority w:val="99"/>
    <w:unhideWhenUsed/>
    <w:rsid w:val="008924A0"/>
    <w:pPr>
      <w:spacing w:before="100" w:beforeAutospacing="1" w:after="100" w:afterAutospacing="1"/>
    </w:pPr>
    <w:rPr>
      <w:rFonts w:ascii="Times New Roman" w:eastAsia="Times New Roman" w:hAnsi="Times New Roman"/>
      <w:szCs w:val="24"/>
      <w:lang w:eastAsia="en-US"/>
    </w:rPr>
  </w:style>
  <w:style w:type="paragraph" w:styleId="TOC1">
    <w:name w:val="toc 1"/>
    <w:basedOn w:val="Normal"/>
    <w:next w:val="Normal"/>
    <w:autoRedefine/>
    <w:uiPriority w:val="39"/>
    <w:unhideWhenUsed/>
    <w:qFormat/>
    <w:rsid w:val="00EC6AF8"/>
    <w:pPr>
      <w:tabs>
        <w:tab w:val="right" w:leader="dot" w:pos="9062"/>
      </w:tabs>
      <w:spacing w:after="120" w:line="400" w:lineRule="atLeast"/>
      <w:ind w:firstLine="0"/>
    </w:pPr>
    <w:rPr>
      <w:rFonts w:ascii="Times New Roman" w:hAnsi="Times New Roman"/>
      <w:sz w:val="28"/>
      <w:szCs w:val="28"/>
    </w:rPr>
  </w:style>
  <w:style w:type="paragraph" w:styleId="Header">
    <w:name w:val="header"/>
    <w:basedOn w:val="Normal"/>
    <w:link w:val="HeaderChar"/>
    <w:uiPriority w:val="99"/>
    <w:unhideWhenUsed/>
    <w:rsid w:val="008924A0"/>
    <w:pPr>
      <w:tabs>
        <w:tab w:val="center" w:pos="4513"/>
        <w:tab w:val="right" w:pos="9026"/>
      </w:tabs>
    </w:pPr>
    <w:rPr>
      <w:rFonts w:ascii="Times New Roman" w:hAnsi="Times New Roman"/>
      <w:sz w:val="20"/>
      <w:szCs w:val="28"/>
      <w:lang w:val="x-none"/>
    </w:rPr>
  </w:style>
  <w:style w:type="character" w:customStyle="1" w:styleId="HeaderChar">
    <w:name w:val="Header Char"/>
    <w:link w:val="Header"/>
    <w:uiPriority w:val="99"/>
    <w:rsid w:val="008924A0"/>
    <w:rPr>
      <w:rFonts w:eastAsia="MS Mincho"/>
      <w:szCs w:val="28"/>
      <w:lang w:eastAsia="ja-JP"/>
    </w:rPr>
  </w:style>
  <w:style w:type="paragraph" w:styleId="Title">
    <w:name w:val="Title"/>
    <w:basedOn w:val="Normal"/>
    <w:link w:val="TitleChar"/>
    <w:uiPriority w:val="99"/>
    <w:qFormat/>
    <w:rsid w:val="008924A0"/>
    <w:pPr>
      <w:spacing w:before="100" w:beforeAutospacing="1" w:after="100" w:afterAutospacing="1"/>
    </w:pPr>
    <w:rPr>
      <w:rFonts w:ascii="Times New Roman" w:eastAsia="Times New Roman" w:hAnsi="Times New Roman"/>
      <w:szCs w:val="24"/>
      <w:lang w:val="x-none" w:eastAsia="x-none"/>
    </w:rPr>
  </w:style>
  <w:style w:type="character" w:customStyle="1" w:styleId="TitleChar">
    <w:name w:val="Title Char"/>
    <w:link w:val="Title"/>
    <w:uiPriority w:val="99"/>
    <w:rsid w:val="008924A0"/>
    <w:rPr>
      <w:rFonts w:eastAsia="Times New Roman"/>
      <w:sz w:val="24"/>
      <w:szCs w:val="24"/>
    </w:rPr>
  </w:style>
  <w:style w:type="character" w:customStyle="1" w:styleId="BodyTextIndent2Char">
    <w:name w:val="Body Text Indent 2 Char"/>
    <w:link w:val="BodyTextIndent2"/>
    <w:uiPriority w:val="99"/>
    <w:semiHidden/>
    <w:rsid w:val="008924A0"/>
    <w:rPr>
      <w:rFonts w:ascii=".VnTime" w:eastAsia="Times New Roman" w:hAnsi=".VnTime" w:cs="Angsana New"/>
      <w:szCs w:val="28"/>
    </w:rPr>
  </w:style>
  <w:style w:type="paragraph" w:styleId="BodyTextIndent2">
    <w:name w:val="Body Text Indent 2"/>
    <w:basedOn w:val="Normal"/>
    <w:link w:val="BodyTextIndent2Char"/>
    <w:uiPriority w:val="99"/>
    <w:semiHidden/>
    <w:unhideWhenUsed/>
    <w:rsid w:val="008924A0"/>
    <w:pPr>
      <w:spacing w:line="360" w:lineRule="auto"/>
      <w:ind w:firstLine="540"/>
    </w:pPr>
    <w:rPr>
      <w:rFonts w:ascii=".VnTime" w:eastAsia="Times New Roman" w:hAnsi=".VnTime"/>
      <w:sz w:val="20"/>
      <w:szCs w:val="28"/>
      <w:lang w:val="x-none" w:eastAsia="x-none"/>
    </w:rPr>
  </w:style>
  <w:style w:type="character" w:customStyle="1" w:styleId="BodyTextIndent3Char">
    <w:name w:val="Body Text Indent 3 Char"/>
    <w:link w:val="BodyTextIndent3"/>
    <w:uiPriority w:val="99"/>
    <w:semiHidden/>
    <w:rsid w:val="008924A0"/>
    <w:rPr>
      <w:rFonts w:ascii=".VnTime" w:eastAsia="Times New Roman" w:hAnsi=".VnTime" w:cs="Angsana New"/>
      <w:szCs w:val="28"/>
    </w:rPr>
  </w:style>
  <w:style w:type="paragraph" w:styleId="BodyTextIndent3">
    <w:name w:val="Body Text Indent 3"/>
    <w:basedOn w:val="Normal"/>
    <w:link w:val="BodyTextIndent3Char"/>
    <w:uiPriority w:val="99"/>
    <w:semiHidden/>
    <w:unhideWhenUsed/>
    <w:rsid w:val="008924A0"/>
    <w:pPr>
      <w:spacing w:line="360" w:lineRule="auto"/>
      <w:ind w:firstLine="720"/>
    </w:pPr>
    <w:rPr>
      <w:rFonts w:ascii=".VnTime" w:eastAsia="Times New Roman" w:hAnsi=".VnTime"/>
      <w:sz w:val="20"/>
      <w:szCs w:val="28"/>
      <w:lang w:val="x-none" w:eastAsia="x-none"/>
    </w:rPr>
  </w:style>
  <w:style w:type="paragraph" w:customStyle="1" w:styleId="3">
    <w:name w:val="3"/>
    <w:basedOn w:val="Normal"/>
    <w:autoRedefine/>
    <w:uiPriority w:val="99"/>
    <w:rsid w:val="00FE30AC"/>
    <w:pPr>
      <w:widowControl w:val="0"/>
      <w:spacing w:after="120" w:line="288" w:lineRule="auto"/>
      <w:ind w:left="1277" w:firstLine="0"/>
      <w:outlineLvl w:val="2"/>
    </w:pPr>
    <w:rPr>
      <w:rFonts w:ascii="Times New Roman" w:eastAsia="Times New Roman" w:hAnsi="Times New Roman"/>
      <w:b/>
      <w:bCs/>
      <w:i/>
      <w:sz w:val="28"/>
      <w:szCs w:val="28"/>
      <w:lang w:val="vi-VN" w:eastAsia="en-US"/>
    </w:rPr>
  </w:style>
  <w:style w:type="paragraph" w:customStyle="1" w:styleId="4">
    <w:name w:val="4"/>
    <w:basedOn w:val="Normal"/>
    <w:uiPriority w:val="99"/>
    <w:rsid w:val="008924A0"/>
    <w:pPr>
      <w:spacing w:line="360" w:lineRule="auto"/>
      <w:outlineLvl w:val="3"/>
    </w:pPr>
    <w:rPr>
      <w:rFonts w:ascii="Times New Roman" w:eastAsia="Times New Roman" w:hAnsi="Times New Roman"/>
      <w:i/>
      <w:iCs/>
      <w:color w:val="FF99CC"/>
      <w:sz w:val="28"/>
      <w:szCs w:val="28"/>
      <w:lang w:eastAsia="en-US"/>
    </w:rPr>
  </w:style>
  <w:style w:type="paragraph" w:customStyle="1" w:styleId="DefaultParagraphFontParaCharCharCharCharChar">
    <w:name w:val="Default Paragraph Font Para Char Char Char Char Char"/>
    <w:autoRedefine/>
    <w:uiPriority w:val="99"/>
    <w:rsid w:val="008924A0"/>
    <w:pPr>
      <w:tabs>
        <w:tab w:val="left" w:pos="1152"/>
      </w:tabs>
      <w:spacing w:before="120" w:after="120" w:line="312" w:lineRule="auto"/>
      <w:ind w:firstLine="567"/>
      <w:jc w:val="both"/>
    </w:pPr>
    <w:rPr>
      <w:rFonts w:ascii="Arial" w:eastAsia="Times New Roman" w:hAnsi="Arial" w:cs="Arial"/>
      <w:sz w:val="26"/>
      <w:szCs w:val="26"/>
    </w:rPr>
  </w:style>
  <w:style w:type="paragraph" w:customStyle="1" w:styleId="2">
    <w:name w:val="2"/>
    <w:basedOn w:val="Normal"/>
    <w:uiPriority w:val="99"/>
    <w:rsid w:val="008924A0"/>
    <w:pPr>
      <w:widowControl w:val="0"/>
      <w:spacing w:before="60" w:line="360" w:lineRule="auto"/>
      <w:ind w:left="720" w:hanging="720"/>
    </w:pPr>
    <w:rPr>
      <w:rFonts w:ascii="Times New Roman" w:eastAsia="Times New Roman" w:hAnsi="Times New Roman" w:cs="Angsana New"/>
      <w:b/>
      <w:color w:val="FF0000"/>
      <w:sz w:val="28"/>
      <w:szCs w:val="28"/>
      <w:lang w:eastAsia="en-US"/>
    </w:rPr>
  </w:style>
  <w:style w:type="paragraph" w:customStyle="1" w:styleId="5">
    <w:name w:val="5"/>
    <w:basedOn w:val="Normal"/>
    <w:uiPriority w:val="99"/>
    <w:rsid w:val="008924A0"/>
    <w:pPr>
      <w:widowControl w:val="0"/>
      <w:spacing w:line="360" w:lineRule="auto"/>
      <w:jc w:val="center"/>
    </w:pPr>
    <w:rPr>
      <w:rFonts w:ascii="Times New Roman" w:eastAsia="Times New Roman" w:hAnsi="Times New Roman" w:cs="Angsana New"/>
      <w:b/>
      <w:color w:val="0000FF"/>
      <w:sz w:val="28"/>
      <w:szCs w:val="28"/>
      <w:lang w:val="pt-BR" w:eastAsia="en-US"/>
    </w:rPr>
  </w:style>
  <w:style w:type="paragraph" w:customStyle="1" w:styleId="0">
    <w:name w:val="0"/>
    <w:basedOn w:val="Normal"/>
    <w:uiPriority w:val="99"/>
    <w:rsid w:val="008924A0"/>
    <w:pPr>
      <w:widowControl w:val="0"/>
      <w:spacing w:line="360" w:lineRule="auto"/>
    </w:pPr>
    <w:rPr>
      <w:rFonts w:ascii="Times New Roman" w:eastAsia="Times New Roman" w:hAnsi="Times New Roman" w:cs="Angsana New"/>
      <w:i/>
      <w:iCs/>
      <w:color w:val="CC99FF"/>
      <w:szCs w:val="24"/>
      <w:lang w:eastAsia="en-US"/>
    </w:rPr>
  </w:style>
  <w:style w:type="paragraph" w:customStyle="1" w:styleId="6">
    <w:name w:val="6"/>
    <w:basedOn w:val="Normal"/>
    <w:uiPriority w:val="99"/>
    <w:rsid w:val="008924A0"/>
    <w:pPr>
      <w:widowControl w:val="0"/>
      <w:spacing w:line="360" w:lineRule="auto"/>
      <w:jc w:val="center"/>
    </w:pPr>
    <w:rPr>
      <w:rFonts w:ascii="Times New Roman" w:eastAsia="Times New Roman" w:hAnsi="Times New Roman" w:cs="Angsana New"/>
      <w:b/>
      <w:color w:val="008000"/>
      <w:sz w:val="28"/>
      <w:szCs w:val="28"/>
      <w:lang w:eastAsia="en-US"/>
    </w:rPr>
  </w:style>
  <w:style w:type="paragraph" w:customStyle="1" w:styleId="003BANG">
    <w:name w:val="003 BANG"/>
    <w:basedOn w:val="Normal"/>
    <w:uiPriority w:val="99"/>
    <w:qFormat/>
    <w:rsid w:val="00FB7542"/>
    <w:pPr>
      <w:spacing w:after="120" w:line="288" w:lineRule="auto"/>
      <w:ind w:firstLine="0"/>
      <w:jc w:val="center"/>
    </w:pPr>
    <w:rPr>
      <w:rFonts w:ascii="Times New Roman" w:hAnsi="Times New Roman"/>
      <w:b/>
      <w:i/>
      <w:sz w:val="26"/>
      <w:szCs w:val="26"/>
      <w:lang w:val="af-ZA"/>
    </w:rPr>
  </w:style>
  <w:style w:type="paragraph" w:customStyle="1" w:styleId="03MY">
    <w:name w:val="03MY"/>
    <w:basedOn w:val="Heading3"/>
    <w:uiPriority w:val="99"/>
    <w:qFormat/>
    <w:rsid w:val="008924A0"/>
    <w:pPr>
      <w:keepNext/>
      <w:spacing w:before="120" w:beforeAutospacing="0" w:after="120" w:afterAutospacing="0" w:line="288" w:lineRule="auto"/>
    </w:pPr>
    <w:rPr>
      <w:rFonts w:eastAsia="Times New Roman"/>
      <w:i/>
      <w:sz w:val="28"/>
      <w:szCs w:val="28"/>
      <w:lang w:eastAsia="en-US" w:bidi="ar-SA"/>
    </w:rPr>
  </w:style>
  <w:style w:type="paragraph" w:customStyle="1" w:styleId="00HINH">
    <w:name w:val="00HINH"/>
    <w:basedOn w:val="Normal"/>
    <w:uiPriority w:val="99"/>
    <w:qFormat/>
    <w:rsid w:val="008924A0"/>
    <w:pPr>
      <w:jc w:val="center"/>
    </w:pPr>
    <w:rPr>
      <w:rFonts w:ascii="Times New Roman" w:eastAsia="Times New Roman" w:hAnsi="Times New Roman"/>
      <w:bCs/>
      <w:i/>
      <w:iCs/>
      <w:sz w:val="28"/>
      <w:szCs w:val="24"/>
      <w:lang w:eastAsia="en-US"/>
    </w:rPr>
  </w:style>
  <w:style w:type="character" w:customStyle="1" w:styleId="TimenewromanChar">
    <w:name w:val="Time new roman Char"/>
    <w:link w:val="Timenewroman"/>
    <w:locked/>
    <w:rsid w:val="008924A0"/>
    <w:rPr>
      <w:rFonts w:eastAsia="Times New Roman"/>
      <w:sz w:val="24"/>
      <w:szCs w:val="24"/>
    </w:rPr>
  </w:style>
  <w:style w:type="paragraph" w:customStyle="1" w:styleId="Timenewroman">
    <w:name w:val="Time new roman"/>
    <w:basedOn w:val="Normal"/>
    <w:link w:val="TimenewromanChar"/>
    <w:rsid w:val="008924A0"/>
    <w:rPr>
      <w:rFonts w:ascii="Times New Roman" w:eastAsia="Times New Roman" w:hAnsi="Times New Roman"/>
      <w:szCs w:val="24"/>
      <w:lang w:val="x-none" w:eastAsia="x-none"/>
    </w:rPr>
  </w:style>
  <w:style w:type="paragraph" w:customStyle="1" w:styleId="author">
    <w:name w:val="author"/>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paragraph" w:customStyle="1" w:styleId="citationline">
    <w:name w:val="citationline"/>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paragraph" w:customStyle="1" w:styleId="articledetails">
    <w:name w:val="articledetails"/>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paragraph" w:customStyle="1" w:styleId="Pa5">
    <w:name w:val="Pa5"/>
    <w:basedOn w:val="Normal"/>
    <w:next w:val="Normal"/>
    <w:uiPriority w:val="99"/>
    <w:rsid w:val="008924A0"/>
    <w:pPr>
      <w:autoSpaceDE w:val="0"/>
      <w:autoSpaceDN w:val="0"/>
      <w:adjustRightInd w:val="0"/>
      <w:spacing w:line="201" w:lineRule="atLeast"/>
    </w:pPr>
    <w:rPr>
      <w:rFonts w:ascii="Univers LT Std 55" w:eastAsia="Arial" w:hAnsi="Univers LT Std 55"/>
      <w:szCs w:val="24"/>
      <w:lang w:val="vi-VN" w:eastAsia="vi-VN"/>
    </w:rPr>
  </w:style>
  <w:style w:type="paragraph" w:customStyle="1" w:styleId="volissue">
    <w:name w:val="volissue"/>
    <w:basedOn w:val="Normal"/>
    <w:uiPriority w:val="99"/>
    <w:rsid w:val="008924A0"/>
    <w:pPr>
      <w:spacing w:before="100" w:beforeAutospacing="1" w:after="100" w:afterAutospacing="1"/>
    </w:pPr>
    <w:rPr>
      <w:rFonts w:ascii="Times New Roman" w:eastAsia="Times New Roman" w:hAnsi="Times New Roman"/>
      <w:szCs w:val="24"/>
      <w:lang w:val="vi-VN" w:eastAsia="vi-VN"/>
    </w:rPr>
  </w:style>
  <w:style w:type="character" w:customStyle="1" w:styleId="apple-converted-space">
    <w:name w:val="apple-converted-space"/>
    <w:basedOn w:val="DefaultParagraphFont"/>
    <w:rsid w:val="008924A0"/>
  </w:style>
  <w:style w:type="character" w:customStyle="1" w:styleId="name">
    <w:name w:val="name"/>
    <w:basedOn w:val="DefaultParagraphFont"/>
    <w:rsid w:val="008924A0"/>
  </w:style>
  <w:style w:type="character" w:customStyle="1" w:styleId="pagesnum">
    <w:name w:val="pagesnum"/>
    <w:basedOn w:val="DefaultParagraphFont"/>
    <w:rsid w:val="008924A0"/>
  </w:style>
  <w:style w:type="character" w:customStyle="1" w:styleId="ff4">
    <w:name w:val="ff4"/>
    <w:basedOn w:val="DefaultParagraphFont"/>
    <w:rsid w:val="008924A0"/>
  </w:style>
  <w:style w:type="character" w:customStyle="1" w:styleId="ff3">
    <w:name w:val="ff3"/>
    <w:basedOn w:val="DefaultParagraphFont"/>
    <w:rsid w:val="008924A0"/>
  </w:style>
  <w:style w:type="character" w:customStyle="1" w:styleId="ff2">
    <w:name w:val="ff2"/>
    <w:basedOn w:val="DefaultParagraphFont"/>
    <w:rsid w:val="008924A0"/>
  </w:style>
  <w:style w:type="character" w:customStyle="1" w:styleId="ff1">
    <w:name w:val="ff1"/>
    <w:basedOn w:val="DefaultParagraphFont"/>
    <w:rsid w:val="008924A0"/>
  </w:style>
  <w:style w:type="character" w:customStyle="1" w:styleId="ws1">
    <w:name w:val="ws1"/>
    <w:basedOn w:val="DefaultParagraphFont"/>
    <w:rsid w:val="008924A0"/>
  </w:style>
  <w:style w:type="character" w:customStyle="1" w:styleId="cit-name-surname">
    <w:name w:val="cit-name-surname"/>
    <w:basedOn w:val="DefaultParagraphFont"/>
    <w:rsid w:val="008924A0"/>
  </w:style>
  <w:style w:type="character" w:customStyle="1" w:styleId="cit-name-given-names">
    <w:name w:val="cit-name-given-names"/>
    <w:basedOn w:val="DefaultParagraphFont"/>
    <w:rsid w:val="008924A0"/>
  </w:style>
  <w:style w:type="character" w:customStyle="1" w:styleId="cit-article-title">
    <w:name w:val="cit-article-title"/>
    <w:basedOn w:val="DefaultParagraphFont"/>
    <w:rsid w:val="008924A0"/>
  </w:style>
  <w:style w:type="character" w:customStyle="1" w:styleId="cit-source">
    <w:name w:val="cit-source"/>
    <w:basedOn w:val="DefaultParagraphFont"/>
    <w:rsid w:val="008924A0"/>
  </w:style>
  <w:style w:type="character" w:customStyle="1" w:styleId="cit-publ-loc">
    <w:name w:val="cit-publ-loc"/>
    <w:basedOn w:val="DefaultParagraphFont"/>
    <w:rsid w:val="008924A0"/>
  </w:style>
  <w:style w:type="character" w:customStyle="1" w:styleId="cit-publ-name">
    <w:name w:val="cit-publ-name"/>
    <w:basedOn w:val="DefaultParagraphFont"/>
    <w:rsid w:val="008924A0"/>
  </w:style>
  <w:style w:type="character" w:customStyle="1" w:styleId="cit-pub-date">
    <w:name w:val="cit-pub-date"/>
    <w:basedOn w:val="DefaultParagraphFont"/>
    <w:rsid w:val="008924A0"/>
  </w:style>
  <w:style w:type="character" w:customStyle="1" w:styleId="cit-fpage">
    <w:name w:val="cit-fpage"/>
    <w:basedOn w:val="DefaultParagraphFont"/>
    <w:rsid w:val="008924A0"/>
  </w:style>
  <w:style w:type="character" w:customStyle="1" w:styleId="cit-lpage">
    <w:name w:val="cit-lpage"/>
    <w:basedOn w:val="DefaultParagraphFont"/>
    <w:rsid w:val="008924A0"/>
  </w:style>
  <w:style w:type="character" w:customStyle="1" w:styleId="cit-etal">
    <w:name w:val="cit-etal"/>
    <w:basedOn w:val="DefaultParagraphFont"/>
    <w:rsid w:val="008924A0"/>
  </w:style>
  <w:style w:type="character" w:customStyle="1" w:styleId="cit-vol">
    <w:name w:val="cit-vol"/>
    <w:basedOn w:val="DefaultParagraphFont"/>
    <w:rsid w:val="008924A0"/>
  </w:style>
  <w:style w:type="character" w:customStyle="1" w:styleId="italic">
    <w:name w:val="italic"/>
    <w:basedOn w:val="DefaultParagraphFont"/>
    <w:rsid w:val="008924A0"/>
  </w:style>
  <w:style w:type="character" w:customStyle="1" w:styleId="slug-vol">
    <w:name w:val="slug-vol"/>
    <w:basedOn w:val="DefaultParagraphFont"/>
    <w:rsid w:val="008924A0"/>
  </w:style>
  <w:style w:type="character" w:customStyle="1" w:styleId="slug-issue">
    <w:name w:val="slug-issue"/>
    <w:basedOn w:val="DefaultParagraphFont"/>
    <w:rsid w:val="008924A0"/>
  </w:style>
  <w:style w:type="character" w:customStyle="1" w:styleId="A6">
    <w:name w:val="A6"/>
    <w:uiPriority w:val="99"/>
    <w:rsid w:val="008924A0"/>
    <w:rPr>
      <w:rFonts w:ascii="Univers LT Std 55" w:hAnsi="Univers LT Std 55" w:cs="Univers LT Std 55" w:hint="default"/>
      <w:color w:val="000000"/>
      <w:sz w:val="16"/>
      <w:szCs w:val="16"/>
    </w:rPr>
  </w:style>
  <w:style w:type="character" w:customStyle="1" w:styleId="skimlinks-unlinked">
    <w:name w:val="skimlinks-unlinked"/>
    <w:basedOn w:val="DefaultParagraphFont"/>
    <w:rsid w:val="008924A0"/>
  </w:style>
  <w:style w:type="character" w:customStyle="1" w:styleId="ffa">
    <w:name w:val="ffa"/>
    <w:basedOn w:val="DefaultParagraphFont"/>
    <w:rsid w:val="008924A0"/>
  </w:style>
  <w:style w:type="character" w:customStyle="1" w:styleId="ff9">
    <w:name w:val="ff9"/>
    <w:basedOn w:val="DefaultParagraphFont"/>
    <w:rsid w:val="008924A0"/>
  </w:style>
  <w:style w:type="character" w:styleId="Strong">
    <w:name w:val="Strong"/>
    <w:uiPriority w:val="22"/>
    <w:qFormat/>
    <w:rsid w:val="008924A0"/>
    <w:rPr>
      <w:b/>
      <w:bCs/>
    </w:rPr>
  </w:style>
  <w:style w:type="paragraph" w:customStyle="1" w:styleId="Default">
    <w:name w:val="Default"/>
    <w:uiPriority w:val="99"/>
    <w:rsid w:val="005776E6"/>
    <w:pPr>
      <w:autoSpaceDE w:val="0"/>
      <w:autoSpaceDN w:val="0"/>
      <w:adjustRightInd w:val="0"/>
      <w:spacing w:before="120"/>
      <w:ind w:firstLine="567"/>
      <w:jc w:val="both"/>
    </w:pPr>
    <w:rPr>
      <w:rFonts w:eastAsia="MS Mincho"/>
      <w:color w:val="000000"/>
      <w:sz w:val="24"/>
      <w:szCs w:val="24"/>
      <w:lang w:val="vi-VN" w:eastAsia="ja-JP" w:bidi="he-IL"/>
    </w:rPr>
  </w:style>
  <w:style w:type="paragraph" w:styleId="TOCHeading">
    <w:name w:val="TOC Heading"/>
    <w:basedOn w:val="Heading1"/>
    <w:next w:val="Normal"/>
    <w:uiPriority w:val="39"/>
    <w:qFormat/>
    <w:rsid w:val="00BA3C5C"/>
    <w:pPr>
      <w:keepLines/>
      <w:spacing w:before="480" w:line="276" w:lineRule="auto"/>
      <w:jc w:val="left"/>
      <w:outlineLvl w:val="9"/>
    </w:pPr>
    <w:rPr>
      <w:rFonts w:ascii="Cambria" w:eastAsia="Times New Roman" w:hAnsi="Cambria"/>
      <w:bCs/>
      <w:color w:val="365F91"/>
      <w:sz w:val="28"/>
      <w:szCs w:val="28"/>
    </w:rPr>
  </w:style>
  <w:style w:type="paragraph" w:styleId="TOC3">
    <w:name w:val="toc 3"/>
    <w:basedOn w:val="Normal"/>
    <w:next w:val="Normal"/>
    <w:autoRedefine/>
    <w:uiPriority w:val="39"/>
    <w:unhideWhenUsed/>
    <w:rsid w:val="00BA3C5C"/>
    <w:pPr>
      <w:spacing w:after="100"/>
      <w:ind w:left="480"/>
    </w:pPr>
  </w:style>
  <w:style w:type="paragraph" w:styleId="TOC2">
    <w:name w:val="toc 2"/>
    <w:basedOn w:val="Normal"/>
    <w:next w:val="Normal"/>
    <w:autoRedefine/>
    <w:uiPriority w:val="39"/>
    <w:unhideWhenUsed/>
    <w:rsid w:val="008D5FFB"/>
    <w:pPr>
      <w:tabs>
        <w:tab w:val="right" w:pos="7655"/>
      </w:tabs>
      <w:spacing w:before="0"/>
      <w:ind w:firstLine="0"/>
    </w:pPr>
  </w:style>
  <w:style w:type="paragraph" w:styleId="TOC4">
    <w:name w:val="toc 4"/>
    <w:basedOn w:val="Normal"/>
    <w:next w:val="Normal"/>
    <w:autoRedefine/>
    <w:uiPriority w:val="39"/>
    <w:unhideWhenUsed/>
    <w:rsid w:val="00BA3C5C"/>
    <w:pPr>
      <w:spacing w:after="100" w:line="276" w:lineRule="auto"/>
      <w:ind w:left="660"/>
    </w:pPr>
    <w:rPr>
      <w:rFonts w:ascii="Calibri" w:eastAsia="Times New Roman" w:hAnsi="Calibri"/>
      <w:sz w:val="22"/>
      <w:szCs w:val="22"/>
      <w:lang w:eastAsia="en-US"/>
    </w:rPr>
  </w:style>
  <w:style w:type="paragraph" w:styleId="TOC5">
    <w:name w:val="toc 5"/>
    <w:basedOn w:val="Normal"/>
    <w:next w:val="Normal"/>
    <w:autoRedefine/>
    <w:uiPriority w:val="39"/>
    <w:unhideWhenUsed/>
    <w:rsid w:val="00BA3C5C"/>
    <w:pPr>
      <w:spacing w:after="100" w:line="276" w:lineRule="auto"/>
      <w:ind w:left="880"/>
    </w:pPr>
    <w:rPr>
      <w:rFonts w:ascii="Calibri" w:eastAsia="Times New Roman" w:hAnsi="Calibri"/>
      <w:sz w:val="22"/>
      <w:szCs w:val="22"/>
      <w:lang w:eastAsia="en-US"/>
    </w:rPr>
  </w:style>
  <w:style w:type="paragraph" w:styleId="TOC6">
    <w:name w:val="toc 6"/>
    <w:basedOn w:val="Normal"/>
    <w:next w:val="Normal"/>
    <w:autoRedefine/>
    <w:uiPriority w:val="39"/>
    <w:unhideWhenUsed/>
    <w:rsid w:val="00BA3C5C"/>
    <w:pPr>
      <w:spacing w:after="100" w:line="276" w:lineRule="auto"/>
      <w:ind w:left="1100"/>
    </w:pPr>
    <w:rPr>
      <w:rFonts w:ascii="Calibri" w:eastAsia="Times New Roman" w:hAnsi="Calibri"/>
      <w:sz w:val="22"/>
      <w:szCs w:val="22"/>
      <w:lang w:eastAsia="en-US"/>
    </w:rPr>
  </w:style>
  <w:style w:type="paragraph" w:styleId="TOC7">
    <w:name w:val="toc 7"/>
    <w:basedOn w:val="Normal"/>
    <w:next w:val="Normal"/>
    <w:autoRedefine/>
    <w:uiPriority w:val="39"/>
    <w:unhideWhenUsed/>
    <w:rsid w:val="00BA3C5C"/>
    <w:pPr>
      <w:spacing w:after="100" w:line="276" w:lineRule="auto"/>
      <w:ind w:left="1320"/>
    </w:pPr>
    <w:rPr>
      <w:rFonts w:ascii="Calibri" w:eastAsia="Times New Roman" w:hAnsi="Calibri"/>
      <w:sz w:val="22"/>
      <w:szCs w:val="22"/>
      <w:lang w:eastAsia="en-US"/>
    </w:rPr>
  </w:style>
  <w:style w:type="paragraph" w:styleId="TOC8">
    <w:name w:val="toc 8"/>
    <w:basedOn w:val="Normal"/>
    <w:next w:val="Normal"/>
    <w:autoRedefine/>
    <w:uiPriority w:val="39"/>
    <w:unhideWhenUsed/>
    <w:rsid w:val="00BA3C5C"/>
    <w:pPr>
      <w:spacing w:after="100" w:line="276" w:lineRule="auto"/>
      <w:ind w:left="1540"/>
    </w:pPr>
    <w:rPr>
      <w:rFonts w:ascii="Calibri" w:eastAsia="Times New Roman" w:hAnsi="Calibri"/>
      <w:sz w:val="22"/>
      <w:szCs w:val="22"/>
      <w:lang w:eastAsia="en-US"/>
    </w:rPr>
  </w:style>
  <w:style w:type="paragraph" w:styleId="TOC9">
    <w:name w:val="toc 9"/>
    <w:basedOn w:val="Normal"/>
    <w:next w:val="Normal"/>
    <w:autoRedefine/>
    <w:uiPriority w:val="39"/>
    <w:unhideWhenUsed/>
    <w:rsid w:val="00BA3C5C"/>
    <w:pPr>
      <w:spacing w:after="100" w:line="276" w:lineRule="auto"/>
      <w:ind w:left="1760"/>
    </w:pPr>
    <w:rPr>
      <w:rFonts w:ascii="Calibri" w:eastAsia="Times New Roman" w:hAnsi="Calibri"/>
      <w:sz w:val="22"/>
      <w:szCs w:val="22"/>
      <w:lang w:eastAsia="en-US"/>
    </w:rPr>
  </w:style>
  <w:style w:type="character" w:customStyle="1" w:styleId="CharChar1">
    <w:name w:val="Char Char1"/>
    <w:basedOn w:val="DefaultParagraphFont"/>
    <w:rsid w:val="009158B1"/>
  </w:style>
  <w:style w:type="character" w:customStyle="1" w:styleId="DocumentMapChar1">
    <w:name w:val="Document Map Char1"/>
    <w:uiPriority w:val="99"/>
    <w:semiHidden/>
    <w:rsid w:val="00ED1081"/>
    <w:rPr>
      <w:rFonts w:ascii="Tahoma" w:eastAsia="MS Mincho" w:hAnsi="Tahoma" w:cs="Tahoma"/>
      <w:sz w:val="16"/>
      <w:szCs w:val="16"/>
      <w:lang w:eastAsia="ja-JP"/>
    </w:rPr>
  </w:style>
  <w:style w:type="character" w:customStyle="1" w:styleId="BodyTextIndent2Char1">
    <w:name w:val="Body Text Indent 2 Char1"/>
    <w:uiPriority w:val="99"/>
    <w:semiHidden/>
    <w:rsid w:val="00ED1081"/>
    <w:rPr>
      <w:rFonts w:ascii="VNtimes new roman" w:eastAsia="MS Mincho" w:hAnsi="VNtimes new roman"/>
      <w:sz w:val="24"/>
      <w:szCs w:val="20"/>
      <w:lang w:eastAsia="ja-JP"/>
    </w:rPr>
  </w:style>
  <w:style w:type="character" w:customStyle="1" w:styleId="BodyTextIndent3Char1">
    <w:name w:val="Body Text Indent 3 Char1"/>
    <w:uiPriority w:val="99"/>
    <w:semiHidden/>
    <w:rsid w:val="00ED1081"/>
    <w:rPr>
      <w:rFonts w:ascii="VNtimes new roman" w:eastAsia="MS Mincho" w:hAnsi="VNtimes new roman"/>
      <w:sz w:val="16"/>
      <w:szCs w:val="16"/>
      <w:lang w:eastAsia="ja-JP"/>
    </w:rPr>
  </w:style>
  <w:style w:type="paragraph" w:customStyle="1" w:styleId="00BANG">
    <w:name w:val="00 BANG"/>
    <w:basedOn w:val="Normal"/>
    <w:uiPriority w:val="99"/>
    <w:qFormat/>
    <w:rsid w:val="007A7DB2"/>
    <w:pPr>
      <w:spacing w:before="60" w:after="200" w:line="276" w:lineRule="auto"/>
      <w:ind w:firstLine="0"/>
      <w:jc w:val="center"/>
    </w:pPr>
    <w:rPr>
      <w:rFonts w:ascii="Times New Roman" w:eastAsia="Arial" w:hAnsi="Times New Roman"/>
      <w:b/>
      <w:i/>
      <w:sz w:val="26"/>
      <w:szCs w:val="26"/>
      <w:lang w:val="af-ZA" w:eastAsia="en-US"/>
    </w:rPr>
  </w:style>
  <w:style w:type="paragraph" w:customStyle="1" w:styleId="TableParagraph">
    <w:name w:val="Table Paragraph"/>
    <w:basedOn w:val="Normal"/>
    <w:uiPriority w:val="1"/>
    <w:qFormat/>
    <w:rsid w:val="003748D7"/>
    <w:pPr>
      <w:widowControl w:val="0"/>
      <w:spacing w:before="56"/>
      <w:ind w:firstLine="0"/>
      <w:jc w:val="center"/>
    </w:pPr>
    <w:rPr>
      <w:rFonts w:ascii="Arial" w:eastAsia="Arial" w:hAnsi="Arial" w:cs="Arial"/>
      <w:sz w:val="22"/>
      <w:szCs w:val="22"/>
      <w:lang w:eastAsia="en-US"/>
    </w:rPr>
  </w:style>
  <w:style w:type="character" w:styleId="FollowedHyperlink">
    <w:name w:val="FollowedHyperlink"/>
    <w:uiPriority w:val="99"/>
    <w:semiHidden/>
    <w:unhideWhenUsed/>
    <w:rsid w:val="006260C3"/>
    <w:rPr>
      <w:color w:val="800080"/>
      <w:u w:val="single"/>
    </w:rPr>
  </w:style>
  <w:style w:type="paragraph" w:customStyle="1" w:styleId="001">
    <w:name w:val="001"/>
    <w:basedOn w:val="ColorfulList-Accent11"/>
    <w:uiPriority w:val="99"/>
    <w:qFormat/>
    <w:rsid w:val="00FB7542"/>
    <w:pPr>
      <w:spacing w:after="120" w:line="288" w:lineRule="auto"/>
      <w:ind w:left="0" w:firstLine="0"/>
      <w:jc w:val="center"/>
    </w:pPr>
    <w:rPr>
      <w:rFonts w:ascii="Times New Roman" w:hAnsi="Times New Roman" w:cs="Times New Roman"/>
      <w:b/>
      <w:sz w:val="28"/>
      <w:szCs w:val="26"/>
    </w:rPr>
  </w:style>
  <w:style w:type="paragraph" w:customStyle="1" w:styleId="002">
    <w:name w:val="002"/>
    <w:basedOn w:val="Heading1"/>
    <w:uiPriority w:val="99"/>
    <w:qFormat/>
    <w:rsid w:val="00FB7542"/>
    <w:pPr>
      <w:spacing w:after="120" w:line="288" w:lineRule="auto"/>
      <w:ind w:firstLine="0"/>
    </w:pPr>
    <w:rPr>
      <w:rFonts w:ascii="Times New Roman" w:hAnsi="Times New Roman"/>
      <w:sz w:val="26"/>
      <w:szCs w:val="26"/>
      <w:lang w:val="en-US"/>
    </w:rPr>
  </w:style>
  <w:style w:type="paragraph" w:customStyle="1" w:styleId="003">
    <w:name w:val="003"/>
    <w:basedOn w:val="Normal"/>
    <w:uiPriority w:val="99"/>
    <w:qFormat/>
    <w:rsid w:val="00FB7542"/>
    <w:pPr>
      <w:widowControl w:val="0"/>
      <w:spacing w:after="120" w:line="288" w:lineRule="auto"/>
      <w:ind w:firstLine="0"/>
      <w:outlineLvl w:val="2"/>
    </w:pPr>
    <w:rPr>
      <w:rFonts w:ascii="Times New Roman" w:hAnsi="Times New Roman"/>
      <w:b/>
      <w:i/>
      <w:sz w:val="26"/>
      <w:szCs w:val="26"/>
    </w:rPr>
  </w:style>
  <w:style w:type="paragraph" w:styleId="ListParagraph">
    <w:name w:val="List Paragraph"/>
    <w:basedOn w:val="Normal"/>
    <w:uiPriority w:val="99"/>
    <w:qFormat/>
    <w:rsid w:val="00602D43"/>
    <w:pPr>
      <w:spacing w:before="0" w:after="200" w:line="276" w:lineRule="auto"/>
      <w:ind w:left="720" w:firstLine="0"/>
      <w:contextualSpacing/>
      <w:jc w:val="left"/>
    </w:pPr>
    <w:rPr>
      <w:rFonts w:ascii="Times New Roman" w:eastAsia="Calibri" w:hAnsi="Times New Roman"/>
      <w:sz w:val="28"/>
      <w:szCs w:val="28"/>
      <w:lang w:eastAsia="en-US"/>
    </w:rPr>
  </w:style>
  <w:style w:type="paragraph" w:customStyle="1" w:styleId="02MY">
    <w:name w:val="02MY"/>
    <w:basedOn w:val="Normal"/>
    <w:qFormat/>
    <w:rsid w:val="002D72ED"/>
    <w:pPr>
      <w:spacing w:after="120" w:line="288" w:lineRule="auto"/>
      <w:ind w:firstLine="0"/>
    </w:pPr>
    <w:rPr>
      <w:rFonts w:ascii="Times New Roman" w:eastAsia="Times New Roman" w:hAnsi="Times New Roman"/>
      <w:b/>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22414">
      <w:bodyDiv w:val="1"/>
      <w:marLeft w:val="0"/>
      <w:marRight w:val="0"/>
      <w:marTop w:val="0"/>
      <w:marBottom w:val="0"/>
      <w:divBdr>
        <w:top w:val="none" w:sz="0" w:space="0" w:color="auto"/>
        <w:left w:val="none" w:sz="0" w:space="0" w:color="auto"/>
        <w:bottom w:val="none" w:sz="0" w:space="0" w:color="auto"/>
        <w:right w:val="none" w:sz="0" w:space="0" w:color="auto"/>
      </w:divBdr>
    </w:div>
    <w:div w:id="138226252">
      <w:bodyDiv w:val="1"/>
      <w:marLeft w:val="0"/>
      <w:marRight w:val="0"/>
      <w:marTop w:val="0"/>
      <w:marBottom w:val="0"/>
      <w:divBdr>
        <w:top w:val="none" w:sz="0" w:space="0" w:color="auto"/>
        <w:left w:val="none" w:sz="0" w:space="0" w:color="auto"/>
        <w:bottom w:val="none" w:sz="0" w:space="0" w:color="auto"/>
        <w:right w:val="none" w:sz="0" w:space="0" w:color="auto"/>
      </w:divBdr>
    </w:div>
    <w:div w:id="139468306">
      <w:bodyDiv w:val="1"/>
      <w:marLeft w:val="0"/>
      <w:marRight w:val="0"/>
      <w:marTop w:val="0"/>
      <w:marBottom w:val="0"/>
      <w:divBdr>
        <w:top w:val="none" w:sz="0" w:space="0" w:color="auto"/>
        <w:left w:val="none" w:sz="0" w:space="0" w:color="auto"/>
        <w:bottom w:val="none" w:sz="0" w:space="0" w:color="auto"/>
        <w:right w:val="none" w:sz="0" w:space="0" w:color="auto"/>
      </w:divBdr>
    </w:div>
    <w:div w:id="191000555">
      <w:bodyDiv w:val="1"/>
      <w:marLeft w:val="0"/>
      <w:marRight w:val="0"/>
      <w:marTop w:val="0"/>
      <w:marBottom w:val="0"/>
      <w:divBdr>
        <w:top w:val="none" w:sz="0" w:space="0" w:color="auto"/>
        <w:left w:val="none" w:sz="0" w:space="0" w:color="auto"/>
        <w:bottom w:val="none" w:sz="0" w:space="0" w:color="auto"/>
        <w:right w:val="none" w:sz="0" w:space="0" w:color="auto"/>
      </w:divBdr>
    </w:div>
    <w:div w:id="192231098">
      <w:bodyDiv w:val="1"/>
      <w:marLeft w:val="0"/>
      <w:marRight w:val="0"/>
      <w:marTop w:val="0"/>
      <w:marBottom w:val="0"/>
      <w:divBdr>
        <w:top w:val="none" w:sz="0" w:space="0" w:color="auto"/>
        <w:left w:val="none" w:sz="0" w:space="0" w:color="auto"/>
        <w:bottom w:val="none" w:sz="0" w:space="0" w:color="auto"/>
        <w:right w:val="none" w:sz="0" w:space="0" w:color="auto"/>
      </w:divBdr>
    </w:div>
    <w:div w:id="220799548">
      <w:bodyDiv w:val="1"/>
      <w:marLeft w:val="0"/>
      <w:marRight w:val="0"/>
      <w:marTop w:val="0"/>
      <w:marBottom w:val="0"/>
      <w:divBdr>
        <w:top w:val="none" w:sz="0" w:space="0" w:color="auto"/>
        <w:left w:val="none" w:sz="0" w:space="0" w:color="auto"/>
        <w:bottom w:val="none" w:sz="0" w:space="0" w:color="auto"/>
        <w:right w:val="none" w:sz="0" w:space="0" w:color="auto"/>
      </w:divBdr>
    </w:div>
    <w:div w:id="236943127">
      <w:bodyDiv w:val="1"/>
      <w:marLeft w:val="0"/>
      <w:marRight w:val="0"/>
      <w:marTop w:val="0"/>
      <w:marBottom w:val="0"/>
      <w:divBdr>
        <w:top w:val="none" w:sz="0" w:space="0" w:color="auto"/>
        <w:left w:val="none" w:sz="0" w:space="0" w:color="auto"/>
        <w:bottom w:val="none" w:sz="0" w:space="0" w:color="auto"/>
        <w:right w:val="none" w:sz="0" w:space="0" w:color="auto"/>
      </w:divBdr>
    </w:div>
    <w:div w:id="243490673">
      <w:bodyDiv w:val="1"/>
      <w:marLeft w:val="0"/>
      <w:marRight w:val="0"/>
      <w:marTop w:val="0"/>
      <w:marBottom w:val="0"/>
      <w:divBdr>
        <w:top w:val="none" w:sz="0" w:space="0" w:color="auto"/>
        <w:left w:val="none" w:sz="0" w:space="0" w:color="auto"/>
        <w:bottom w:val="none" w:sz="0" w:space="0" w:color="auto"/>
        <w:right w:val="none" w:sz="0" w:space="0" w:color="auto"/>
      </w:divBdr>
    </w:div>
    <w:div w:id="300231844">
      <w:bodyDiv w:val="1"/>
      <w:marLeft w:val="0"/>
      <w:marRight w:val="0"/>
      <w:marTop w:val="0"/>
      <w:marBottom w:val="0"/>
      <w:divBdr>
        <w:top w:val="none" w:sz="0" w:space="0" w:color="auto"/>
        <w:left w:val="none" w:sz="0" w:space="0" w:color="auto"/>
        <w:bottom w:val="none" w:sz="0" w:space="0" w:color="auto"/>
        <w:right w:val="none" w:sz="0" w:space="0" w:color="auto"/>
      </w:divBdr>
    </w:div>
    <w:div w:id="359208954">
      <w:bodyDiv w:val="1"/>
      <w:marLeft w:val="0"/>
      <w:marRight w:val="0"/>
      <w:marTop w:val="0"/>
      <w:marBottom w:val="0"/>
      <w:divBdr>
        <w:top w:val="none" w:sz="0" w:space="0" w:color="auto"/>
        <w:left w:val="none" w:sz="0" w:space="0" w:color="auto"/>
        <w:bottom w:val="none" w:sz="0" w:space="0" w:color="auto"/>
        <w:right w:val="none" w:sz="0" w:space="0" w:color="auto"/>
      </w:divBdr>
    </w:div>
    <w:div w:id="400369269">
      <w:bodyDiv w:val="1"/>
      <w:marLeft w:val="0"/>
      <w:marRight w:val="0"/>
      <w:marTop w:val="0"/>
      <w:marBottom w:val="0"/>
      <w:divBdr>
        <w:top w:val="none" w:sz="0" w:space="0" w:color="auto"/>
        <w:left w:val="none" w:sz="0" w:space="0" w:color="auto"/>
        <w:bottom w:val="none" w:sz="0" w:space="0" w:color="auto"/>
        <w:right w:val="none" w:sz="0" w:space="0" w:color="auto"/>
      </w:divBdr>
    </w:div>
    <w:div w:id="409935423">
      <w:bodyDiv w:val="1"/>
      <w:marLeft w:val="0"/>
      <w:marRight w:val="0"/>
      <w:marTop w:val="0"/>
      <w:marBottom w:val="0"/>
      <w:divBdr>
        <w:top w:val="none" w:sz="0" w:space="0" w:color="auto"/>
        <w:left w:val="none" w:sz="0" w:space="0" w:color="auto"/>
        <w:bottom w:val="none" w:sz="0" w:space="0" w:color="auto"/>
        <w:right w:val="none" w:sz="0" w:space="0" w:color="auto"/>
      </w:divBdr>
    </w:div>
    <w:div w:id="415902116">
      <w:bodyDiv w:val="1"/>
      <w:marLeft w:val="0"/>
      <w:marRight w:val="0"/>
      <w:marTop w:val="0"/>
      <w:marBottom w:val="0"/>
      <w:divBdr>
        <w:top w:val="none" w:sz="0" w:space="0" w:color="auto"/>
        <w:left w:val="none" w:sz="0" w:space="0" w:color="auto"/>
        <w:bottom w:val="none" w:sz="0" w:space="0" w:color="auto"/>
        <w:right w:val="none" w:sz="0" w:space="0" w:color="auto"/>
      </w:divBdr>
    </w:div>
    <w:div w:id="444539674">
      <w:bodyDiv w:val="1"/>
      <w:marLeft w:val="0"/>
      <w:marRight w:val="0"/>
      <w:marTop w:val="0"/>
      <w:marBottom w:val="0"/>
      <w:divBdr>
        <w:top w:val="none" w:sz="0" w:space="0" w:color="auto"/>
        <w:left w:val="none" w:sz="0" w:space="0" w:color="auto"/>
        <w:bottom w:val="none" w:sz="0" w:space="0" w:color="auto"/>
        <w:right w:val="none" w:sz="0" w:space="0" w:color="auto"/>
      </w:divBdr>
    </w:div>
    <w:div w:id="485050153">
      <w:bodyDiv w:val="1"/>
      <w:marLeft w:val="0"/>
      <w:marRight w:val="0"/>
      <w:marTop w:val="0"/>
      <w:marBottom w:val="0"/>
      <w:divBdr>
        <w:top w:val="none" w:sz="0" w:space="0" w:color="auto"/>
        <w:left w:val="none" w:sz="0" w:space="0" w:color="auto"/>
        <w:bottom w:val="none" w:sz="0" w:space="0" w:color="auto"/>
        <w:right w:val="none" w:sz="0" w:space="0" w:color="auto"/>
      </w:divBdr>
    </w:div>
    <w:div w:id="491651222">
      <w:bodyDiv w:val="1"/>
      <w:marLeft w:val="0"/>
      <w:marRight w:val="0"/>
      <w:marTop w:val="0"/>
      <w:marBottom w:val="0"/>
      <w:divBdr>
        <w:top w:val="none" w:sz="0" w:space="0" w:color="auto"/>
        <w:left w:val="none" w:sz="0" w:space="0" w:color="auto"/>
        <w:bottom w:val="none" w:sz="0" w:space="0" w:color="auto"/>
        <w:right w:val="none" w:sz="0" w:space="0" w:color="auto"/>
      </w:divBdr>
    </w:div>
    <w:div w:id="551158101">
      <w:bodyDiv w:val="1"/>
      <w:marLeft w:val="0"/>
      <w:marRight w:val="0"/>
      <w:marTop w:val="0"/>
      <w:marBottom w:val="0"/>
      <w:divBdr>
        <w:top w:val="none" w:sz="0" w:space="0" w:color="auto"/>
        <w:left w:val="none" w:sz="0" w:space="0" w:color="auto"/>
        <w:bottom w:val="none" w:sz="0" w:space="0" w:color="auto"/>
        <w:right w:val="none" w:sz="0" w:space="0" w:color="auto"/>
      </w:divBdr>
    </w:div>
    <w:div w:id="557858168">
      <w:bodyDiv w:val="1"/>
      <w:marLeft w:val="0"/>
      <w:marRight w:val="0"/>
      <w:marTop w:val="0"/>
      <w:marBottom w:val="0"/>
      <w:divBdr>
        <w:top w:val="none" w:sz="0" w:space="0" w:color="auto"/>
        <w:left w:val="none" w:sz="0" w:space="0" w:color="auto"/>
        <w:bottom w:val="none" w:sz="0" w:space="0" w:color="auto"/>
        <w:right w:val="none" w:sz="0" w:space="0" w:color="auto"/>
      </w:divBdr>
    </w:div>
    <w:div w:id="607852607">
      <w:bodyDiv w:val="1"/>
      <w:marLeft w:val="0"/>
      <w:marRight w:val="0"/>
      <w:marTop w:val="0"/>
      <w:marBottom w:val="0"/>
      <w:divBdr>
        <w:top w:val="none" w:sz="0" w:space="0" w:color="auto"/>
        <w:left w:val="none" w:sz="0" w:space="0" w:color="auto"/>
        <w:bottom w:val="none" w:sz="0" w:space="0" w:color="auto"/>
        <w:right w:val="none" w:sz="0" w:space="0" w:color="auto"/>
      </w:divBdr>
    </w:div>
    <w:div w:id="608583271">
      <w:bodyDiv w:val="1"/>
      <w:marLeft w:val="0"/>
      <w:marRight w:val="0"/>
      <w:marTop w:val="0"/>
      <w:marBottom w:val="0"/>
      <w:divBdr>
        <w:top w:val="none" w:sz="0" w:space="0" w:color="auto"/>
        <w:left w:val="none" w:sz="0" w:space="0" w:color="auto"/>
        <w:bottom w:val="none" w:sz="0" w:space="0" w:color="auto"/>
        <w:right w:val="none" w:sz="0" w:space="0" w:color="auto"/>
      </w:divBdr>
    </w:div>
    <w:div w:id="612785649">
      <w:bodyDiv w:val="1"/>
      <w:marLeft w:val="0"/>
      <w:marRight w:val="0"/>
      <w:marTop w:val="0"/>
      <w:marBottom w:val="0"/>
      <w:divBdr>
        <w:top w:val="none" w:sz="0" w:space="0" w:color="auto"/>
        <w:left w:val="none" w:sz="0" w:space="0" w:color="auto"/>
        <w:bottom w:val="none" w:sz="0" w:space="0" w:color="auto"/>
        <w:right w:val="none" w:sz="0" w:space="0" w:color="auto"/>
      </w:divBdr>
    </w:div>
    <w:div w:id="622929914">
      <w:bodyDiv w:val="1"/>
      <w:marLeft w:val="0"/>
      <w:marRight w:val="0"/>
      <w:marTop w:val="0"/>
      <w:marBottom w:val="0"/>
      <w:divBdr>
        <w:top w:val="none" w:sz="0" w:space="0" w:color="auto"/>
        <w:left w:val="none" w:sz="0" w:space="0" w:color="auto"/>
        <w:bottom w:val="none" w:sz="0" w:space="0" w:color="auto"/>
        <w:right w:val="none" w:sz="0" w:space="0" w:color="auto"/>
      </w:divBdr>
    </w:div>
    <w:div w:id="777679363">
      <w:bodyDiv w:val="1"/>
      <w:marLeft w:val="0"/>
      <w:marRight w:val="0"/>
      <w:marTop w:val="0"/>
      <w:marBottom w:val="0"/>
      <w:divBdr>
        <w:top w:val="none" w:sz="0" w:space="0" w:color="auto"/>
        <w:left w:val="none" w:sz="0" w:space="0" w:color="auto"/>
        <w:bottom w:val="none" w:sz="0" w:space="0" w:color="auto"/>
        <w:right w:val="none" w:sz="0" w:space="0" w:color="auto"/>
      </w:divBdr>
    </w:div>
    <w:div w:id="798375465">
      <w:bodyDiv w:val="1"/>
      <w:marLeft w:val="0"/>
      <w:marRight w:val="0"/>
      <w:marTop w:val="0"/>
      <w:marBottom w:val="0"/>
      <w:divBdr>
        <w:top w:val="none" w:sz="0" w:space="0" w:color="auto"/>
        <w:left w:val="none" w:sz="0" w:space="0" w:color="auto"/>
        <w:bottom w:val="none" w:sz="0" w:space="0" w:color="auto"/>
        <w:right w:val="none" w:sz="0" w:space="0" w:color="auto"/>
      </w:divBdr>
    </w:div>
    <w:div w:id="819152923">
      <w:bodyDiv w:val="1"/>
      <w:marLeft w:val="0"/>
      <w:marRight w:val="0"/>
      <w:marTop w:val="0"/>
      <w:marBottom w:val="0"/>
      <w:divBdr>
        <w:top w:val="none" w:sz="0" w:space="0" w:color="auto"/>
        <w:left w:val="none" w:sz="0" w:space="0" w:color="auto"/>
        <w:bottom w:val="none" w:sz="0" w:space="0" w:color="auto"/>
        <w:right w:val="none" w:sz="0" w:space="0" w:color="auto"/>
      </w:divBdr>
    </w:div>
    <w:div w:id="882711171">
      <w:bodyDiv w:val="1"/>
      <w:marLeft w:val="0"/>
      <w:marRight w:val="0"/>
      <w:marTop w:val="0"/>
      <w:marBottom w:val="0"/>
      <w:divBdr>
        <w:top w:val="none" w:sz="0" w:space="0" w:color="auto"/>
        <w:left w:val="none" w:sz="0" w:space="0" w:color="auto"/>
        <w:bottom w:val="none" w:sz="0" w:space="0" w:color="auto"/>
        <w:right w:val="none" w:sz="0" w:space="0" w:color="auto"/>
      </w:divBdr>
    </w:div>
    <w:div w:id="909578607">
      <w:bodyDiv w:val="1"/>
      <w:marLeft w:val="0"/>
      <w:marRight w:val="0"/>
      <w:marTop w:val="0"/>
      <w:marBottom w:val="0"/>
      <w:divBdr>
        <w:top w:val="none" w:sz="0" w:space="0" w:color="auto"/>
        <w:left w:val="none" w:sz="0" w:space="0" w:color="auto"/>
        <w:bottom w:val="none" w:sz="0" w:space="0" w:color="auto"/>
        <w:right w:val="none" w:sz="0" w:space="0" w:color="auto"/>
      </w:divBdr>
    </w:div>
    <w:div w:id="928274867">
      <w:bodyDiv w:val="1"/>
      <w:marLeft w:val="0"/>
      <w:marRight w:val="0"/>
      <w:marTop w:val="0"/>
      <w:marBottom w:val="0"/>
      <w:divBdr>
        <w:top w:val="none" w:sz="0" w:space="0" w:color="auto"/>
        <w:left w:val="none" w:sz="0" w:space="0" w:color="auto"/>
        <w:bottom w:val="none" w:sz="0" w:space="0" w:color="auto"/>
        <w:right w:val="none" w:sz="0" w:space="0" w:color="auto"/>
      </w:divBdr>
    </w:div>
    <w:div w:id="935989358">
      <w:bodyDiv w:val="1"/>
      <w:marLeft w:val="0"/>
      <w:marRight w:val="0"/>
      <w:marTop w:val="0"/>
      <w:marBottom w:val="0"/>
      <w:divBdr>
        <w:top w:val="none" w:sz="0" w:space="0" w:color="auto"/>
        <w:left w:val="none" w:sz="0" w:space="0" w:color="auto"/>
        <w:bottom w:val="none" w:sz="0" w:space="0" w:color="auto"/>
        <w:right w:val="none" w:sz="0" w:space="0" w:color="auto"/>
      </w:divBdr>
    </w:div>
    <w:div w:id="972172638">
      <w:bodyDiv w:val="1"/>
      <w:marLeft w:val="0"/>
      <w:marRight w:val="0"/>
      <w:marTop w:val="0"/>
      <w:marBottom w:val="0"/>
      <w:divBdr>
        <w:top w:val="none" w:sz="0" w:space="0" w:color="auto"/>
        <w:left w:val="none" w:sz="0" w:space="0" w:color="auto"/>
        <w:bottom w:val="none" w:sz="0" w:space="0" w:color="auto"/>
        <w:right w:val="none" w:sz="0" w:space="0" w:color="auto"/>
      </w:divBdr>
    </w:div>
    <w:div w:id="1145898218">
      <w:bodyDiv w:val="1"/>
      <w:marLeft w:val="0"/>
      <w:marRight w:val="0"/>
      <w:marTop w:val="0"/>
      <w:marBottom w:val="0"/>
      <w:divBdr>
        <w:top w:val="none" w:sz="0" w:space="0" w:color="auto"/>
        <w:left w:val="none" w:sz="0" w:space="0" w:color="auto"/>
        <w:bottom w:val="none" w:sz="0" w:space="0" w:color="auto"/>
        <w:right w:val="none" w:sz="0" w:space="0" w:color="auto"/>
      </w:divBdr>
    </w:div>
    <w:div w:id="1234437786">
      <w:bodyDiv w:val="1"/>
      <w:marLeft w:val="0"/>
      <w:marRight w:val="0"/>
      <w:marTop w:val="0"/>
      <w:marBottom w:val="0"/>
      <w:divBdr>
        <w:top w:val="none" w:sz="0" w:space="0" w:color="auto"/>
        <w:left w:val="none" w:sz="0" w:space="0" w:color="auto"/>
        <w:bottom w:val="none" w:sz="0" w:space="0" w:color="auto"/>
        <w:right w:val="none" w:sz="0" w:space="0" w:color="auto"/>
      </w:divBdr>
    </w:div>
    <w:div w:id="1262879076">
      <w:bodyDiv w:val="1"/>
      <w:marLeft w:val="0"/>
      <w:marRight w:val="0"/>
      <w:marTop w:val="0"/>
      <w:marBottom w:val="0"/>
      <w:divBdr>
        <w:top w:val="none" w:sz="0" w:space="0" w:color="auto"/>
        <w:left w:val="none" w:sz="0" w:space="0" w:color="auto"/>
        <w:bottom w:val="none" w:sz="0" w:space="0" w:color="auto"/>
        <w:right w:val="none" w:sz="0" w:space="0" w:color="auto"/>
      </w:divBdr>
    </w:div>
    <w:div w:id="1348753406">
      <w:bodyDiv w:val="1"/>
      <w:marLeft w:val="0"/>
      <w:marRight w:val="0"/>
      <w:marTop w:val="0"/>
      <w:marBottom w:val="0"/>
      <w:divBdr>
        <w:top w:val="none" w:sz="0" w:space="0" w:color="auto"/>
        <w:left w:val="none" w:sz="0" w:space="0" w:color="auto"/>
        <w:bottom w:val="none" w:sz="0" w:space="0" w:color="auto"/>
        <w:right w:val="none" w:sz="0" w:space="0" w:color="auto"/>
      </w:divBdr>
    </w:div>
    <w:div w:id="1408764012">
      <w:bodyDiv w:val="1"/>
      <w:marLeft w:val="0"/>
      <w:marRight w:val="0"/>
      <w:marTop w:val="0"/>
      <w:marBottom w:val="0"/>
      <w:divBdr>
        <w:top w:val="none" w:sz="0" w:space="0" w:color="auto"/>
        <w:left w:val="none" w:sz="0" w:space="0" w:color="auto"/>
        <w:bottom w:val="none" w:sz="0" w:space="0" w:color="auto"/>
        <w:right w:val="none" w:sz="0" w:space="0" w:color="auto"/>
      </w:divBdr>
    </w:div>
    <w:div w:id="1425028192">
      <w:bodyDiv w:val="1"/>
      <w:marLeft w:val="0"/>
      <w:marRight w:val="0"/>
      <w:marTop w:val="0"/>
      <w:marBottom w:val="0"/>
      <w:divBdr>
        <w:top w:val="none" w:sz="0" w:space="0" w:color="auto"/>
        <w:left w:val="none" w:sz="0" w:space="0" w:color="auto"/>
        <w:bottom w:val="none" w:sz="0" w:space="0" w:color="auto"/>
        <w:right w:val="none" w:sz="0" w:space="0" w:color="auto"/>
      </w:divBdr>
    </w:div>
    <w:div w:id="1437360651">
      <w:bodyDiv w:val="1"/>
      <w:marLeft w:val="0"/>
      <w:marRight w:val="0"/>
      <w:marTop w:val="0"/>
      <w:marBottom w:val="0"/>
      <w:divBdr>
        <w:top w:val="none" w:sz="0" w:space="0" w:color="auto"/>
        <w:left w:val="none" w:sz="0" w:space="0" w:color="auto"/>
        <w:bottom w:val="none" w:sz="0" w:space="0" w:color="auto"/>
        <w:right w:val="none" w:sz="0" w:space="0" w:color="auto"/>
      </w:divBdr>
    </w:div>
    <w:div w:id="1440488364">
      <w:bodyDiv w:val="1"/>
      <w:marLeft w:val="0"/>
      <w:marRight w:val="0"/>
      <w:marTop w:val="0"/>
      <w:marBottom w:val="0"/>
      <w:divBdr>
        <w:top w:val="none" w:sz="0" w:space="0" w:color="auto"/>
        <w:left w:val="none" w:sz="0" w:space="0" w:color="auto"/>
        <w:bottom w:val="none" w:sz="0" w:space="0" w:color="auto"/>
        <w:right w:val="none" w:sz="0" w:space="0" w:color="auto"/>
      </w:divBdr>
    </w:div>
    <w:div w:id="1457602086">
      <w:bodyDiv w:val="1"/>
      <w:marLeft w:val="0"/>
      <w:marRight w:val="0"/>
      <w:marTop w:val="0"/>
      <w:marBottom w:val="0"/>
      <w:divBdr>
        <w:top w:val="none" w:sz="0" w:space="0" w:color="auto"/>
        <w:left w:val="none" w:sz="0" w:space="0" w:color="auto"/>
        <w:bottom w:val="none" w:sz="0" w:space="0" w:color="auto"/>
        <w:right w:val="none" w:sz="0" w:space="0" w:color="auto"/>
      </w:divBdr>
    </w:div>
    <w:div w:id="1497765423">
      <w:bodyDiv w:val="1"/>
      <w:marLeft w:val="0"/>
      <w:marRight w:val="0"/>
      <w:marTop w:val="0"/>
      <w:marBottom w:val="0"/>
      <w:divBdr>
        <w:top w:val="none" w:sz="0" w:space="0" w:color="auto"/>
        <w:left w:val="none" w:sz="0" w:space="0" w:color="auto"/>
        <w:bottom w:val="none" w:sz="0" w:space="0" w:color="auto"/>
        <w:right w:val="none" w:sz="0" w:space="0" w:color="auto"/>
      </w:divBdr>
    </w:div>
    <w:div w:id="1552111672">
      <w:bodyDiv w:val="1"/>
      <w:marLeft w:val="0"/>
      <w:marRight w:val="0"/>
      <w:marTop w:val="0"/>
      <w:marBottom w:val="0"/>
      <w:divBdr>
        <w:top w:val="none" w:sz="0" w:space="0" w:color="auto"/>
        <w:left w:val="none" w:sz="0" w:space="0" w:color="auto"/>
        <w:bottom w:val="none" w:sz="0" w:space="0" w:color="auto"/>
        <w:right w:val="none" w:sz="0" w:space="0" w:color="auto"/>
      </w:divBdr>
    </w:div>
    <w:div w:id="1553228824">
      <w:bodyDiv w:val="1"/>
      <w:marLeft w:val="0"/>
      <w:marRight w:val="0"/>
      <w:marTop w:val="0"/>
      <w:marBottom w:val="0"/>
      <w:divBdr>
        <w:top w:val="none" w:sz="0" w:space="0" w:color="auto"/>
        <w:left w:val="none" w:sz="0" w:space="0" w:color="auto"/>
        <w:bottom w:val="none" w:sz="0" w:space="0" w:color="auto"/>
        <w:right w:val="none" w:sz="0" w:space="0" w:color="auto"/>
      </w:divBdr>
    </w:div>
    <w:div w:id="1606418565">
      <w:bodyDiv w:val="1"/>
      <w:marLeft w:val="0"/>
      <w:marRight w:val="0"/>
      <w:marTop w:val="0"/>
      <w:marBottom w:val="0"/>
      <w:divBdr>
        <w:top w:val="none" w:sz="0" w:space="0" w:color="auto"/>
        <w:left w:val="none" w:sz="0" w:space="0" w:color="auto"/>
        <w:bottom w:val="none" w:sz="0" w:space="0" w:color="auto"/>
        <w:right w:val="none" w:sz="0" w:space="0" w:color="auto"/>
      </w:divBdr>
    </w:div>
    <w:div w:id="1610040987">
      <w:bodyDiv w:val="1"/>
      <w:marLeft w:val="0"/>
      <w:marRight w:val="0"/>
      <w:marTop w:val="0"/>
      <w:marBottom w:val="0"/>
      <w:divBdr>
        <w:top w:val="none" w:sz="0" w:space="0" w:color="auto"/>
        <w:left w:val="none" w:sz="0" w:space="0" w:color="auto"/>
        <w:bottom w:val="none" w:sz="0" w:space="0" w:color="auto"/>
        <w:right w:val="none" w:sz="0" w:space="0" w:color="auto"/>
      </w:divBdr>
    </w:div>
    <w:div w:id="1618756076">
      <w:bodyDiv w:val="1"/>
      <w:marLeft w:val="0"/>
      <w:marRight w:val="0"/>
      <w:marTop w:val="0"/>
      <w:marBottom w:val="0"/>
      <w:divBdr>
        <w:top w:val="none" w:sz="0" w:space="0" w:color="auto"/>
        <w:left w:val="none" w:sz="0" w:space="0" w:color="auto"/>
        <w:bottom w:val="none" w:sz="0" w:space="0" w:color="auto"/>
        <w:right w:val="none" w:sz="0" w:space="0" w:color="auto"/>
      </w:divBdr>
    </w:div>
    <w:div w:id="1638608236">
      <w:bodyDiv w:val="1"/>
      <w:marLeft w:val="0"/>
      <w:marRight w:val="0"/>
      <w:marTop w:val="0"/>
      <w:marBottom w:val="0"/>
      <w:divBdr>
        <w:top w:val="none" w:sz="0" w:space="0" w:color="auto"/>
        <w:left w:val="none" w:sz="0" w:space="0" w:color="auto"/>
        <w:bottom w:val="none" w:sz="0" w:space="0" w:color="auto"/>
        <w:right w:val="none" w:sz="0" w:space="0" w:color="auto"/>
      </w:divBdr>
    </w:div>
    <w:div w:id="1684739703">
      <w:bodyDiv w:val="1"/>
      <w:marLeft w:val="0"/>
      <w:marRight w:val="0"/>
      <w:marTop w:val="0"/>
      <w:marBottom w:val="0"/>
      <w:divBdr>
        <w:top w:val="none" w:sz="0" w:space="0" w:color="auto"/>
        <w:left w:val="none" w:sz="0" w:space="0" w:color="auto"/>
        <w:bottom w:val="none" w:sz="0" w:space="0" w:color="auto"/>
        <w:right w:val="none" w:sz="0" w:space="0" w:color="auto"/>
      </w:divBdr>
    </w:div>
    <w:div w:id="1691302064">
      <w:bodyDiv w:val="1"/>
      <w:marLeft w:val="0"/>
      <w:marRight w:val="0"/>
      <w:marTop w:val="0"/>
      <w:marBottom w:val="0"/>
      <w:divBdr>
        <w:top w:val="none" w:sz="0" w:space="0" w:color="auto"/>
        <w:left w:val="none" w:sz="0" w:space="0" w:color="auto"/>
        <w:bottom w:val="none" w:sz="0" w:space="0" w:color="auto"/>
        <w:right w:val="none" w:sz="0" w:space="0" w:color="auto"/>
      </w:divBdr>
    </w:div>
    <w:div w:id="1728912017">
      <w:bodyDiv w:val="1"/>
      <w:marLeft w:val="0"/>
      <w:marRight w:val="0"/>
      <w:marTop w:val="0"/>
      <w:marBottom w:val="0"/>
      <w:divBdr>
        <w:top w:val="none" w:sz="0" w:space="0" w:color="auto"/>
        <w:left w:val="none" w:sz="0" w:space="0" w:color="auto"/>
        <w:bottom w:val="none" w:sz="0" w:space="0" w:color="auto"/>
        <w:right w:val="none" w:sz="0" w:space="0" w:color="auto"/>
      </w:divBdr>
    </w:div>
    <w:div w:id="1753116336">
      <w:bodyDiv w:val="1"/>
      <w:marLeft w:val="0"/>
      <w:marRight w:val="0"/>
      <w:marTop w:val="0"/>
      <w:marBottom w:val="0"/>
      <w:divBdr>
        <w:top w:val="none" w:sz="0" w:space="0" w:color="auto"/>
        <w:left w:val="none" w:sz="0" w:space="0" w:color="auto"/>
        <w:bottom w:val="none" w:sz="0" w:space="0" w:color="auto"/>
        <w:right w:val="none" w:sz="0" w:space="0" w:color="auto"/>
      </w:divBdr>
    </w:div>
    <w:div w:id="1790080101">
      <w:bodyDiv w:val="1"/>
      <w:marLeft w:val="0"/>
      <w:marRight w:val="0"/>
      <w:marTop w:val="0"/>
      <w:marBottom w:val="0"/>
      <w:divBdr>
        <w:top w:val="none" w:sz="0" w:space="0" w:color="auto"/>
        <w:left w:val="none" w:sz="0" w:space="0" w:color="auto"/>
        <w:bottom w:val="none" w:sz="0" w:space="0" w:color="auto"/>
        <w:right w:val="none" w:sz="0" w:space="0" w:color="auto"/>
      </w:divBdr>
    </w:div>
    <w:div w:id="1824394503">
      <w:bodyDiv w:val="1"/>
      <w:marLeft w:val="0"/>
      <w:marRight w:val="0"/>
      <w:marTop w:val="0"/>
      <w:marBottom w:val="0"/>
      <w:divBdr>
        <w:top w:val="none" w:sz="0" w:space="0" w:color="auto"/>
        <w:left w:val="none" w:sz="0" w:space="0" w:color="auto"/>
        <w:bottom w:val="none" w:sz="0" w:space="0" w:color="auto"/>
        <w:right w:val="none" w:sz="0" w:space="0" w:color="auto"/>
      </w:divBdr>
    </w:div>
    <w:div w:id="1834105623">
      <w:bodyDiv w:val="1"/>
      <w:marLeft w:val="0"/>
      <w:marRight w:val="0"/>
      <w:marTop w:val="0"/>
      <w:marBottom w:val="0"/>
      <w:divBdr>
        <w:top w:val="none" w:sz="0" w:space="0" w:color="auto"/>
        <w:left w:val="none" w:sz="0" w:space="0" w:color="auto"/>
        <w:bottom w:val="none" w:sz="0" w:space="0" w:color="auto"/>
        <w:right w:val="none" w:sz="0" w:space="0" w:color="auto"/>
      </w:divBdr>
    </w:div>
    <w:div w:id="1835949367">
      <w:bodyDiv w:val="1"/>
      <w:marLeft w:val="0"/>
      <w:marRight w:val="0"/>
      <w:marTop w:val="0"/>
      <w:marBottom w:val="0"/>
      <w:divBdr>
        <w:top w:val="none" w:sz="0" w:space="0" w:color="auto"/>
        <w:left w:val="none" w:sz="0" w:space="0" w:color="auto"/>
        <w:bottom w:val="none" w:sz="0" w:space="0" w:color="auto"/>
        <w:right w:val="none" w:sz="0" w:space="0" w:color="auto"/>
      </w:divBdr>
    </w:div>
    <w:div w:id="1873568007">
      <w:bodyDiv w:val="1"/>
      <w:marLeft w:val="0"/>
      <w:marRight w:val="0"/>
      <w:marTop w:val="0"/>
      <w:marBottom w:val="0"/>
      <w:divBdr>
        <w:top w:val="none" w:sz="0" w:space="0" w:color="auto"/>
        <w:left w:val="none" w:sz="0" w:space="0" w:color="auto"/>
        <w:bottom w:val="none" w:sz="0" w:space="0" w:color="auto"/>
        <w:right w:val="none" w:sz="0" w:space="0" w:color="auto"/>
      </w:divBdr>
    </w:div>
    <w:div w:id="1910000812">
      <w:bodyDiv w:val="1"/>
      <w:marLeft w:val="0"/>
      <w:marRight w:val="0"/>
      <w:marTop w:val="0"/>
      <w:marBottom w:val="0"/>
      <w:divBdr>
        <w:top w:val="none" w:sz="0" w:space="0" w:color="auto"/>
        <w:left w:val="none" w:sz="0" w:space="0" w:color="auto"/>
        <w:bottom w:val="none" w:sz="0" w:space="0" w:color="auto"/>
        <w:right w:val="none" w:sz="0" w:space="0" w:color="auto"/>
      </w:divBdr>
    </w:div>
    <w:div w:id="1929265320">
      <w:bodyDiv w:val="1"/>
      <w:marLeft w:val="0"/>
      <w:marRight w:val="0"/>
      <w:marTop w:val="0"/>
      <w:marBottom w:val="0"/>
      <w:divBdr>
        <w:top w:val="none" w:sz="0" w:space="0" w:color="auto"/>
        <w:left w:val="none" w:sz="0" w:space="0" w:color="auto"/>
        <w:bottom w:val="none" w:sz="0" w:space="0" w:color="auto"/>
        <w:right w:val="none" w:sz="0" w:space="0" w:color="auto"/>
      </w:divBdr>
    </w:div>
    <w:div w:id="1972898573">
      <w:bodyDiv w:val="1"/>
      <w:marLeft w:val="0"/>
      <w:marRight w:val="0"/>
      <w:marTop w:val="0"/>
      <w:marBottom w:val="0"/>
      <w:divBdr>
        <w:top w:val="none" w:sz="0" w:space="0" w:color="auto"/>
        <w:left w:val="none" w:sz="0" w:space="0" w:color="auto"/>
        <w:bottom w:val="none" w:sz="0" w:space="0" w:color="auto"/>
        <w:right w:val="none" w:sz="0" w:space="0" w:color="auto"/>
      </w:divBdr>
    </w:div>
    <w:div w:id="1980764003">
      <w:bodyDiv w:val="1"/>
      <w:marLeft w:val="0"/>
      <w:marRight w:val="0"/>
      <w:marTop w:val="0"/>
      <w:marBottom w:val="0"/>
      <w:divBdr>
        <w:top w:val="none" w:sz="0" w:space="0" w:color="auto"/>
        <w:left w:val="none" w:sz="0" w:space="0" w:color="auto"/>
        <w:bottom w:val="none" w:sz="0" w:space="0" w:color="auto"/>
        <w:right w:val="none" w:sz="0" w:space="0" w:color="auto"/>
      </w:divBdr>
      <w:divsChild>
        <w:div w:id="167018019">
          <w:marLeft w:val="0"/>
          <w:marRight w:val="0"/>
          <w:marTop w:val="0"/>
          <w:marBottom w:val="0"/>
          <w:divBdr>
            <w:top w:val="none" w:sz="0" w:space="0" w:color="auto"/>
            <w:left w:val="none" w:sz="0" w:space="0" w:color="auto"/>
            <w:bottom w:val="none" w:sz="0" w:space="0" w:color="auto"/>
            <w:right w:val="none" w:sz="0" w:space="0" w:color="auto"/>
          </w:divBdr>
        </w:div>
        <w:div w:id="302125747">
          <w:marLeft w:val="0"/>
          <w:marRight w:val="0"/>
          <w:marTop w:val="0"/>
          <w:marBottom w:val="0"/>
          <w:divBdr>
            <w:top w:val="none" w:sz="0" w:space="0" w:color="auto"/>
            <w:left w:val="none" w:sz="0" w:space="0" w:color="auto"/>
            <w:bottom w:val="none" w:sz="0" w:space="0" w:color="auto"/>
            <w:right w:val="none" w:sz="0" w:space="0" w:color="auto"/>
          </w:divBdr>
        </w:div>
        <w:div w:id="391975264">
          <w:marLeft w:val="0"/>
          <w:marRight w:val="0"/>
          <w:marTop w:val="0"/>
          <w:marBottom w:val="0"/>
          <w:divBdr>
            <w:top w:val="none" w:sz="0" w:space="0" w:color="auto"/>
            <w:left w:val="none" w:sz="0" w:space="0" w:color="auto"/>
            <w:bottom w:val="none" w:sz="0" w:space="0" w:color="auto"/>
            <w:right w:val="none" w:sz="0" w:space="0" w:color="auto"/>
          </w:divBdr>
        </w:div>
        <w:div w:id="409236370">
          <w:marLeft w:val="0"/>
          <w:marRight w:val="0"/>
          <w:marTop w:val="0"/>
          <w:marBottom w:val="0"/>
          <w:divBdr>
            <w:top w:val="none" w:sz="0" w:space="0" w:color="auto"/>
            <w:left w:val="none" w:sz="0" w:space="0" w:color="auto"/>
            <w:bottom w:val="none" w:sz="0" w:space="0" w:color="auto"/>
            <w:right w:val="none" w:sz="0" w:space="0" w:color="auto"/>
          </w:divBdr>
        </w:div>
        <w:div w:id="509564884">
          <w:marLeft w:val="0"/>
          <w:marRight w:val="0"/>
          <w:marTop w:val="0"/>
          <w:marBottom w:val="0"/>
          <w:divBdr>
            <w:top w:val="none" w:sz="0" w:space="0" w:color="auto"/>
            <w:left w:val="none" w:sz="0" w:space="0" w:color="auto"/>
            <w:bottom w:val="none" w:sz="0" w:space="0" w:color="auto"/>
            <w:right w:val="none" w:sz="0" w:space="0" w:color="auto"/>
          </w:divBdr>
        </w:div>
        <w:div w:id="548028063">
          <w:marLeft w:val="0"/>
          <w:marRight w:val="0"/>
          <w:marTop w:val="0"/>
          <w:marBottom w:val="0"/>
          <w:divBdr>
            <w:top w:val="none" w:sz="0" w:space="0" w:color="auto"/>
            <w:left w:val="none" w:sz="0" w:space="0" w:color="auto"/>
            <w:bottom w:val="none" w:sz="0" w:space="0" w:color="auto"/>
            <w:right w:val="none" w:sz="0" w:space="0" w:color="auto"/>
          </w:divBdr>
        </w:div>
        <w:div w:id="709499291">
          <w:marLeft w:val="0"/>
          <w:marRight w:val="0"/>
          <w:marTop w:val="0"/>
          <w:marBottom w:val="0"/>
          <w:divBdr>
            <w:top w:val="none" w:sz="0" w:space="0" w:color="auto"/>
            <w:left w:val="none" w:sz="0" w:space="0" w:color="auto"/>
            <w:bottom w:val="none" w:sz="0" w:space="0" w:color="auto"/>
            <w:right w:val="none" w:sz="0" w:space="0" w:color="auto"/>
          </w:divBdr>
        </w:div>
        <w:div w:id="886575158">
          <w:marLeft w:val="0"/>
          <w:marRight w:val="0"/>
          <w:marTop w:val="0"/>
          <w:marBottom w:val="0"/>
          <w:divBdr>
            <w:top w:val="none" w:sz="0" w:space="0" w:color="auto"/>
            <w:left w:val="none" w:sz="0" w:space="0" w:color="auto"/>
            <w:bottom w:val="none" w:sz="0" w:space="0" w:color="auto"/>
            <w:right w:val="none" w:sz="0" w:space="0" w:color="auto"/>
          </w:divBdr>
        </w:div>
        <w:div w:id="1089425928">
          <w:marLeft w:val="0"/>
          <w:marRight w:val="0"/>
          <w:marTop w:val="0"/>
          <w:marBottom w:val="0"/>
          <w:divBdr>
            <w:top w:val="none" w:sz="0" w:space="0" w:color="auto"/>
            <w:left w:val="none" w:sz="0" w:space="0" w:color="auto"/>
            <w:bottom w:val="none" w:sz="0" w:space="0" w:color="auto"/>
            <w:right w:val="none" w:sz="0" w:space="0" w:color="auto"/>
          </w:divBdr>
        </w:div>
        <w:div w:id="1352607339">
          <w:marLeft w:val="0"/>
          <w:marRight w:val="0"/>
          <w:marTop w:val="0"/>
          <w:marBottom w:val="0"/>
          <w:divBdr>
            <w:top w:val="none" w:sz="0" w:space="0" w:color="auto"/>
            <w:left w:val="none" w:sz="0" w:space="0" w:color="auto"/>
            <w:bottom w:val="none" w:sz="0" w:space="0" w:color="auto"/>
            <w:right w:val="none" w:sz="0" w:space="0" w:color="auto"/>
          </w:divBdr>
        </w:div>
        <w:div w:id="1572958046">
          <w:marLeft w:val="0"/>
          <w:marRight w:val="0"/>
          <w:marTop w:val="0"/>
          <w:marBottom w:val="0"/>
          <w:divBdr>
            <w:top w:val="none" w:sz="0" w:space="0" w:color="auto"/>
            <w:left w:val="none" w:sz="0" w:space="0" w:color="auto"/>
            <w:bottom w:val="none" w:sz="0" w:space="0" w:color="auto"/>
            <w:right w:val="none" w:sz="0" w:space="0" w:color="auto"/>
          </w:divBdr>
        </w:div>
        <w:div w:id="1578830768">
          <w:marLeft w:val="0"/>
          <w:marRight w:val="0"/>
          <w:marTop w:val="0"/>
          <w:marBottom w:val="0"/>
          <w:divBdr>
            <w:top w:val="none" w:sz="0" w:space="0" w:color="auto"/>
            <w:left w:val="none" w:sz="0" w:space="0" w:color="auto"/>
            <w:bottom w:val="none" w:sz="0" w:space="0" w:color="auto"/>
            <w:right w:val="none" w:sz="0" w:space="0" w:color="auto"/>
          </w:divBdr>
        </w:div>
        <w:div w:id="1651059535">
          <w:marLeft w:val="0"/>
          <w:marRight w:val="0"/>
          <w:marTop w:val="0"/>
          <w:marBottom w:val="0"/>
          <w:divBdr>
            <w:top w:val="none" w:sz="0" w:space="0" w:color="auto"/>
            <w:left w:val="none" w:sz="0" w:space="0" w:color="auto"/>
            <w:bottom w:val="none" w:sz="0" w:space="0" w:color="auto"/>
            <w:right w:val="none" w:sz="0" w:space="0" w:color="auto"/>
          </w:divBdr>
        </w:div>
        <w:div w:id="1663466355">
          <w:marLeft w:val="0"/>
          <w:marRight w:val="0"/>
          <w:marTop w:val="0"/>
          <w:marBottom w:val="0"/>
          <w:divBdr>
            <w:top w:val="none" w:sz="0" w:space="0" w:color="auto"/>
            <w:left w:val="none" w:sz="0" w:space="0" w:color="auto"/>
            <w:bottom w:val="none" w:sz="0" w:space="0" w:color="auto"/>
            <w:right w:val="none" w:sz="0" w:space="0" w:color="auto"/>
          </w:divBdr>
        </w:div>
        <w:div w:id="1709453016">
          <w:marLeft w:val="0"/>
          <w:marRight w:val="0"/>
          <w:marTop w:val="0"/>
          <w:marBottom w:val="0"/>
          <w:divBdr>
            <w:top w:val="none" w:sz="0" w:space="0" w:color="auto"/>
            <w:left w:val="none" w:sz="0" w:space="0" w:color="auto"/>
            <w:bottom w:val="none" w:sz="0" w:space="0" w:color="auto"/>
            <w:right w:val="none" w:sz="0" w:space="0" w:color="auto"/>
          </w:divBdr>
        </w:div>
        <w:div w:id="1770196438">
          <w:marLeft w:val="0"/>
          <w:marRight w:val="0"/>
          <w:marTop w:val="0"/>
          <w:marBottom w:val="0"/>
          <w:divBdr>
            <w:top w:val="none" w:sz="0" w:space="0" w:color="auto"/>
            <w:left w:val="none" w:sz="0" w:space="0" w:color="auto"/>
            <w:bottom w:val="none" w:sz="0" w:space="0" w:color="auto"/>
            <w:right w:val="none" w:sz="0" w:space="0" w:color="auto"/>
          </w:divBdr>
        </w:div>
        <w:div w:id="1793136048">
          <w:marLeft w:val="0"/>
          <w:marRight w:val="0"/>
          <w:marTop w:val="0"/>
          <w:marBottom w:val="0"/>
          <w:divBdr>
            <w:top w:val="none" w:sz="0" w:space="0" w:color="auto"/>
            <w:left w:val="none" w:sz="0" w:space="0" w:color="auto"/>
            <w:bottom w:val="none" w:sz="0" w:space="0" w:color="auto"/>
            <w:right w:val="none" w:sz="0" w:space="0" w:color="auto"/>
          </w:divBdr>
        </w:div>
        <w:div w:id="2094470131">
          <w:marLeft w:val="0"/>
          <w:marRight w:val="0"/>
          <w:marTop w:val="0"/>
          <w:marBottom w:val="0"/>
          <w:divBdr>
            <w:top w:val="none" w:sz="0" w:space="0" w:color="auto"/>
            <w:left w:val="none" w:sz="0" w:space="0" w:color="auto"/>
            <w:bottom w:val="none" w:sz="0" w:space="0" w:color="auto"/>
            <w:right w:val="none" w:sz="0" w:space="0" w:color="auto"/>
          </w:divBdr>
        </w:div>
      </w:divsChild>
    </w:div>
    <w:div w:id="1991059671">
      <w:bodyDiv w:val="1"/>
      <w:marLeft w:val="0"/>
      <w:marRight w:val="0"/>
      <w:marTop w:val="0"/>
      <w:marBottom w:val="0"/>
      <w:divBdr>
        <w:top w:val="none" w:sz="0" w:space="0" w:color="auto"/>
        <w:left w:val="none" w:sz="0" w:space="0" w:color="auto"/>
        <w:bottom w:val="none" w:sz="0" w:space="0" w:color="auto"/>
        <w:right w:val="none" w:sz="0" w:space="0" w:color="auto"/>
      </w:divBdr>
    </w:div>
    <w:div w:id="2055500245">
      <w:bodyDiv w:val="1"/>
      <w:marLeft w:val="0"/>
      <w:marRight w:val="0"/>
      <w:marTop w:val="0"/>
      <w:marBottom w:val="0"/>
      <w:divBdr>
        <w:top w:val="none" w:sz="0" w:space="0" w:color="auto"/>
        <w:left w:val="none" w:sz="0" w:space="0" w:color="auto"/>
        <w:bottom w:val="none" w:sz="0" w:space="0" w:color="auto"/>
        <w:right w:val="none" w:sz="0" w:space="0" w:color="auto"/>
      </w:divBdr>
    </w:div>
    <w:div w:id="2097559007">
      <w:bodyDiv w:val="1"/>
      <w:marLeft w:val="0"/>
      <w:marRight w:val="0"/>
      <w:marTop w:val="0"/>
      <w:marBottom w:val="0"/>
      <w:divBdr>
        <w:top w:val="none" w:sz="0" w:space="0" w:color="auto"/>
        <w:left w:val="none" w:sz="0" w:space="0" w:color="auto"/>
        <w:bottom w:val="none" w:sz="0" w:space="0" w:color="auto"/>
        <w:right w:val="none" w:sz="0" w:space="0" w:color="auto"/>
      </w:divBdr>
    </w:div>
    <w:div w:id="2118284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csdlkhoahoc.hueuni.edu.vn/index.php/nhakhoahoc/chitiet/891" TargetMode="External"/><Relationship Id="rId26" Type="http://schemas.openxmlformats.org/officeDocument/2006/relationships/hyperlink" Target="http://csdlkhoahoc.hueuni.edu.vn/index.php/nhakhoahoc/chitiet/1981" TargetMode="External"/><Relationship Id="rId39" Type="http://schemas.openxmlformats.org/officeDocument/2006/relationships/hyperlink" Target="http://csdlkhoahoc.hueuni.edu.vn/index.php/nhakhoahoc/chitiet/891" TargetMode="External"/><Relationship Id="rId21" Type="http://schemas.openxmlformats.org/officeDocument/2006/relationships/hyperlink" Target="http://csdlkhoahoc.hueuni.edu.vn/index.php/nhakhoahoc/chitiet/163" TargetMode="External"/><Relationship Id="rId34" Type="http://schemas.openxmlformats.org/officeDocument/2006/relationships/hyperlink" Target="http://csdlkhoahoc.hueuni.edu.vn/index.php/nhakhoahoc/chitiet/163" TargetMode="External"/><Relationship Id="rId42" Type="http://schemas.openxmlformats.org/officeDocument/2006/relationships/hyperlink" Target="http://csdlkhoahoc.hueuni.edu.vn/index.php/nhakhoahoc/chitiet/891" TargetMode="External"/><Relationship Id="rId47" Type="http://schemas.openxmlformats.org/officeDocument/2006/relationships/hyperlink" Target="http://csdlkhoahoc.hueuni.edu.vn/index.php/nhakhoahoc/chitiet/968" TargetMode="External"/><Relationship Id="rId50" Type="http://schemas.openxmlformats.org/officeDocument/2006/relationships/hyperlink" Target="http://www.sciencedirect.com/science/article/pii/S187114130600309X" TargetMode="External"/><Relationship Id="rId55" Type="http://schemas.openxmlformats.org/officeDocument/2006/relationships/hyperlink" Target="http://www.ncbi.nlm.nih.gov/pubmed/?term=Gerbens%20F%5BAuthor%5D&amp;cauthor=true&amp;cauthor_uid=10328348" TargetMode="External"/><Relationship Id="rId63" Type="http://schemas.openxmlformats.org/officeDocument/2006/relationships/hyperlink" Target="http://www.ncbi.nlm.nih.gov/pubmed/?term=Latorre%20MA%5BAuthor%5D&amp;cauthor=true&amp;cauthor_uid=14974552" TargetMode="External"/><Relationship Id="rId68" Type="http://schemas.openxmlformats.org/officeDocument/2006/relationships/hyperlink" Target="http://www.ncbi.nlm.nih.gov/pubmed/14974552" TargetMode="External"/><Relationship Id="rId76" Type="http://schemas.openxmlformats.org/officeDocument/2006/relationships/hyperlink" Target="http://www.sciencedirect.com/science/article/pii/S0309174010002986" TargetMode="External"/><Relationship Id="rId84" Type="http://schemas.openxmlformats.org/officeDocument/2006/relationships/image" Target="media/image7.jpeg"/><Relationship Id="rId89" Type="http://schemas.openxmlformats.org/officeDocument/2006/relationships/image" Target="media/image12.jpeg"/><Relationship Id="rId7" Type="http://schemas.openxmlformats.org/officeDocument/2006/relationships/endnotes" Target="endnotes.xml"/><Relationship Id="rId71" Type="http://schemas.openxmlformats.org/officeDocument/2006/relationships/hyperlink" Target="http://www.sciencedirect.com/science/article/pii/S1871141310000740" TargetMode="External"/><Relationship Id="rId92"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hyperlink" Target="http://csdlkhoahoc.hueuni.edu.vn/index.php/nhakhoahoc/chitiet/163" TargetMode="External"/><Relationship Id="rId29" Type="http://schemas.openxmlformats.org/officeDocument/2006/relationships/hyperlink" Target="http://csdlkhoahoc.hueuni.edu.vn/index.php/congtrinhkhoahoc/chitiet/20307" TargetMode="External"/><Relationship Id="rId11" Type="http://schemas.openxmlformats.org/officeDocument/2006/relationships/hyperlink" Target="https://vi.wikipedia.org/wiki/T%E1%BB%A9_Xuy%C3%AAn" TargetMode="External"/><Relationship Id="rId24" Type="http://schemas.openxmlformats.org/officeDocument/2006/relationships/hyperlink" Target="http://csdlkhoahoc.hueuni.edu.vn/index.php/congtrinhkhoahoc/chitiet/19081" TargetMode="External"/><Relationship Id="rId32" Type="http://schemas.openxmlformats.org/officeDocument/2006/relationships/hyperlink" Target="http://csdlkhoahoc.hueuni.edu.vn/index.php/nhakhoahoc/chitiet/163" TargetMode="External"/><Relationship Id="rId37" Type="http://schemas.openxmlformats.org/officeDocument/2006/relationships/hyperlink" Target="http://csdlkhoahoc.hueuni.edu.vn/index.php/nhakhoahoc/chitiet/1981" TargetMode="External"/><Relationship Id="rId40" Type="http://schemas.openxmlformats.org/officeDocument/2006/relationships/hyperlink" Target="http://csdlkhoahoc.hueuni.edu.vn/index.php/nhakhoahoc/chitiet/968" TargetMode="External"/><Relationship Id="rId45" Type="http://schemas.openxmlformats.org/officeDocument/2006/relationships/hyperlink" Target="http://csdlkhoahoc.hueuni.edu.vn/index.php/nhakhoahoc/chitiet/2674" TargetMode="External"/><Relationship Id="rId53" Type="http://schemas.openxmlformats.org/officeDocument/2006/relationships/hyperlink" Target="http://www.sciencedirect.com/science/article/pii/S187114130600309X" TargetMode="External"/><Relationship Id="rId58" Type="http://schemas.openxmlformats.org/officeDocument/2006/relationships/hyperlink" Target="http://www.ncbi.nlm.nih.gov/pubmed/?term=Verburg%20FJ%5BAuthor%5D&amp;cauthor=true&amp;cauthor_uid=10328348" TargetMode="External"/><Relationship Id="rId66" Type="http://schemas.openxmlformats.org/officeDocument/2006/relationships/hyperlink" Target="http://www.ncbi.nlm.nih.gov/pubmed/?term=Medel%20P%5BAuthor%5D&amp;cauthor=true&amp;cauthor_uid=14974552" TargetMode="External"/><Relationship Id="rId74" Type="http://schemas.openxmlformats.org/officeDocument/2006/relationships/hyperlink" Target="http://www.sciencedirect.com/science/article/pii/S1871141310000740" TargetMode="External"/><Relationship Id="rId79" Type="http://schemas.openxmlformats.org/officeDocument/2006/relationships/hyperlink" Target="http://www.sciencedirect.com/science/article/pii/S0309174010002986" TargetMode="External"/><Relationship Id="rId87" Type="http://schemas.openxmlformats.org/officeDocument/2006/relationships/image" Target="media/image10.jpeg"/><Relationship Id="rId5" Type="http://schemas.openxmlformats.org/officeDocument/2006/relationships/webSettings" Target="webSettings.xml"/><Relationship Id="rId61" Type="http://schemas.openxmlformats.org/officeDocument/2006/relationships/hyperlink" Target="http://www.ncbi.nlm.nih.gov/pubmed/?term=te%20Pas%20MF%5BAuthor%5D&amp;cauthor=true&amp;cauthor_uid=10328348" TargetMode="External"/><Relationship Id="rId82" Type="http://schemas.openxmlformats.org/officeDocument/2006/relationships/image" Target="media/image5.jpeg"/><Relationship Id="rId90" Type="http://schemas.openxmlformats.org/officeDocument/2006/relationships/image" Target="media/image13.jpeg"/><Relationship Id="rId95" Type="http://schemas.openxmlformats.org/officeDocument/2006/relationships/fontTable" Target="fontTable.xml"/><Relationship Id="rId19" Type="http://schemas.openxmlformats.org/officeDocument/2006/relationships/hyperlink" Target="http://csdlkhoahoc.hueuni.edu.vn/index.php/congtrinhkhoahoc/chitiet/21040" TargetMode="External"/><Relationship Id="rId14" Type="http://schemas.openxmlformats.org/officeDocument/2006/relationships/image" Target="media/image3.png"/><Relationship Id="rId22" Type="http://schemas.openxmlformats.org/officeDocument/2006/relationships/hyperlink" Target="http://csdlkhoahoc.hueuni.edu.vn/index.php/nhakhoahoc/chitiet/15" TargetMode="External"/><Relationship Id="rId27" Type="http://schemas.openxmlformats.org/officeDocument/2006/relationships/hyperlink" Target="http://csdlkhoahoc.hueuni.edu.vn/index.php/nhakhoahoc/chitiet/15" TargetMode="External"/><Relationship Id="rId30" Type="http://schemas.openxmlformats.org/officeDocument/2006/relationships/hyperlink" Target="http://channuoivietnam.com/?wpdmact=process&amp;did=MTE4LmhvdGxpbms=" TargetMode="External"/><Relationship Id="rId35" Type="http://schemas.openxmlformats.org/officeDocument/2006/relationships/hyperlink" Target="http://csdlkhoahoc.hueuni.edu.vn/index.php/congtrinhkhoahoc/chitiet/2755" TargetMode="External"/><Relationship Id="rId43" Type="http://schemas.openxmlformats.org/officeDocument/2006/relationships/hyperlink" Target="http://csdlkhoahoc.hueuni.edu.vn/index.php/nhakhoahoc/chitiet/163" TargetMode="External"/><Relationship Id="rId48" Type="http://schemas.openxmlformats.org/officeDocument/2006/relationships/hyperlink" Target="http://csdlkhoahoc.hueuni.edu.vn/index.php/congtrinhkhoahoc/chitiet/18906" TargetMode="External"/><Relationship Id="rId56" Type="http://schemas.openxmlformats.org/officeDocument/2006/relationships/hyperlink" Target="http://www.ncbi.nlm.nih.gov/pubmed/?term=van%20Erp%20AJ%5BAuthor%5D&amp;cauthor=true&amp;cauthor_uid=10328348" TargetMode="External"/><Relationship Id="rId64" Type="http://schemas.openxmlformats.org/officeDocument/2006/relationships/hyperlink" Target="http://www.ncbi.nlm.nih.gov/pubmed/?term=L%C3%A1zaro%20R%5BAuthor%5D&amp;cauthor=true&amp;cauthor_uid=14974552" TargetMode="External"/><Relationship Id="rId69" Type="http://schemas.openxmlformats.org/officeDocument/2006/relationships/hyperlink" Target="https://dl.sciencesocieties.org/publications/jas" TargetMode="External"/><Relationship Id="rId77" Type="http://schemas.openxmlformats.org/officeDocument/2006/relationships/hyperlink" Target="http://www.sciencedirect.com/science/article/pii/S0309174010002986" TargetMode="External"/><Relationship Id="rId8" Type="http://schemas.openxmlformats.org/officeDocument/2006/relationships/header" Target="header1.xml"/><Relationship Id="rId51" Type="http://schemas.openxmlformats.org/officeDocument/2006/relationships/hyperlink" Target="http://www.sciencedirect.com/science/article/pii/S187114130600309X" TargetMode="External"/><Relationship Id="rId72" Type="http://schemas.openxmlformats.org/officeDocument/2006/relationships/hyperlink" Target="http://www.sciencedirect.com/science/article/pii/S1871141310000740" TargetMode="External"/><Relationship Id="rId80" Type="http://schemas.openxmlformats.org/officeDocument/2006/relationships/hyperlink" Target="http://www.sciencedirect.com/science/article/pii/S0309174010002986" TargetMode="External"/><Relationship Id="rId85" Type="http://schemas.openxmlformats.org/officeDocument/2006/relationships/image" Target="media/image8.jpeg"/><Relationship Id="rId93" Type="http://schemas.openxmlformats.org/officeDocument/2006/relationships/image" Target="media/image16.png"/><Relationship Id="rId3"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hyperlink" Target="http://csdlkhoahoc.hueuni.edu.vn/index.php/nhakhoahoc/chitiet/15" TargetMode="External"/><Relationship Id="rId25" Type="http://schemas.openxmlformats.org/officeDocument/2006/relationships/hyperlink" Target="http://csdlkhoahoc.hueuni.edu.vn/index.php/nhakhoahoc/chitiet/163" TargetMode="External"/><Relationship Id="rId33" Type="http://schemas.openxmlformats.org/officeDocument/2006/relationships/hyperlink" Target="http://csdlkhoahoc.hueuni.edu.vn/index.php/congtrinhkhoahoc/chitiet/2750" TargetMode="External"/><Relationship Id="rId38" Type="http://schemas.openxmlformats.org/officeDocument/2006/relationships/hyperlink" Target="http://csdlkhoahoc.hueuni.edu.vn/index.php/congtrinhkhoahoc/chitiet/12533" TargetMode="External"/><Relationship Id="rId46" Type="http://schemas.openxmlformats.org/officeDocument/2006/relationships/hyperlink" Target="http://csdlkhoahoc.hueuni.edu.vn/index.php/nhakhoahoc/chitiet/902" TargetMode="External"/><Relationship Id="rId59" Type="http://schemas.openxmlformats.org/officeDocument/2006/relationships/hyperlink" Target="http://www.ncbi.nlm.nih.gov/pubmed/?term=Meuwissen%20TH%5BAuthor%5D&amp;cauthor=true&amp;cauthor_uid=10328348" TargetMode="External"/><Relationship Id="rId67" Type="http://schemas.openxmlformats.org/officeDocument/2006/relationships/hyperlink" Target="http://www.ncbi.nlm.nih.gov/pubmed/?term=Mateos%20GG%5BAuthor%5D&amp;cauthor=true&amp;cauthor_uid=14974552" TargetMode="External"/><Relationship Id="rId20" Type="http://schemas.openxmlformats.org/officeDocument/2006/relationships/hyperlink" Target="http://csdlkhoahoc.hueuni.edu.vn/index.php/nhakhoahoc/chitiet/1981" TargetMode="External"/><Relationship Id="rId41" Type="http://schemas.openxmlformats.org/officeDocument/2006/relationships/hyperlink" Target="http://csdlkhoahoc.hueuni.edu.vn/index.php/congtrinhkhoahoc/chitiet/11237" TargetMode="External"/><Relationship Id="rId54" Type="http://schemas.openxmlformats.org/officeDocument/2006/relationships/hyperlink" Target="http://www.sciencedirect.com/science/article/pii/S187114130600309X" TargetMode="External"/><Relationship Id="rId62" Type="http://schemas.openxmlformats.org/officeDocument/2006/relationships/hyperlink" Target="http://onlinelibrary.wiley.com/doi/10.1111/asj.2005.76.issue-3/issuetoc" TargetMode="External"/><Relationship Id="rId70" Type="http://schemas.openxmlformats.org/officeDocument/2006/relationships/hyperlink" Target="http://www.sciencedirect.com/science/article/pii/S1871141310000740" TargetMode="External"/><Relationship Id="rId75" Type="http://schemas.openxmlformats.org/officeDocument/2006/relationships/hyperlink" Target="http://www.ingentaconnect.com/content/ben/pfna" TargetMode="External"/><Relationship Id="rId83" Type="http://schemas.openxmlformats.org/officeDocument/2006/relationships/image" Target="media/image6.jpeg"/><Relationship Id="rId88" Type="http://schemas.openxmlformats.org/officeDocument/2006/relationships/image" Target="media/image11.jpeg"/><Relationship Id="rId91" Type="http://schemas.openxmlformats.org/officeDocument/2006/relationships/image" Target="media/image14.jpe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csdlkhoahoc.hueuni.edu.vn/index.php/nhakhoahoc/chitiet/1981" TargetMode="External"/><Relationship Id="rId23" Type="http://schemas.openxmlformats.org/officeDocument/2006/relationships/hyperlink" Target="http://csdlkhoahoc.hueuni.edu.vn/index.php/nhakhoahoc/chitiet/891" TargetMode="External"/><Relationship Id="rId28" Type="http://schemas.openxmlformats.org/officeDocument/2006/relationships/hyperlink" Target="http://csdlkhoahoc.hueuni.edu.vn/index.php/nhakhoahoc/chitiet/891" TargetMode="External"/><Relationship Id="rId36" Type="http://schemas.openxmlformats.org/officeDocument/2006/relationships/hyperlink" Target="http://csdlkhoahoc.hueuni.edu.vn/index.php/nhakhoahoc/chitiet/163" TargetMode="External"/><Relationship Id="rId49" Type="http://schemas.openxmlformats.org/officeDocument/2006/relationships/hyperlink" Target="http://www.sciencedirect.com/science/article/pii/S187114130600309X" TargetMode="External"/><Relationship Id="rId57" Type="http://schemas.openxmlformats.org/officeDocument/2006/relationships/hyperlink" Target="http://www.ncbi.nlm.nih.gov/pubmed/?term=Harders%20FL%5BAuthor%5D&amp;cauthor=true&amp;cauthor_uid=10328348" TargetMode="External"/><Relationship Id="rId10" Type="http://schemas.openxmlformats.org/officeDocument/2006/relationships/hyperlink" Target="https://vi.wikipedia.org/wiki/Gi%E1%BB%91ng_v%E1%BA%ADt_nu%C3%B4i_ngo%E1%BA%A1i_nh%E1%BA%ADp_%E1%BB%9F_Vi%E1%BB%87t_Nam" TargetMode="External"/><Relationship Id="rId31" Type="http://schemas.openxmlformats.org/officeDocument/2006/relationships/hyperlink" Target="http://csdlkhoahoc.hueuni.edu.vn/index.php/nhakhoahoc/chitiet/41" TargetMode="External"/><Relationship Id="rId44" Type="http://schemas.openxmlformats.org/officeDocument/2006/relationships/hyperlink" Target="http://csdlkhoahoc.hueuni.edu.vn/index.php/nhakhoahoc/chitiet/1981" TargetMode="External"/><Relationship Id="rId52" Type="http://schemas.openxmlformats.org/officeDocument/2006/relationships/hyperlink" Target="http://www.sciencedirect.com/science/article/pii/S187114130600309X" TargetMode="External"/><Relationship Id="rId60" Type="http://schemas.openxmlformats.org/officeDocument/2006/relationships/hyperlink" Target="http://www.ncbi.nlm.nih.gov/pubmed/?term=Veerkamp%20JH%5BAuthor%5D&amp;cauthor=true&amp;cauthor_uid=10328348" TargetMode="External"/><Relationship Id="rId65" Type="http://schemas.openxmlformats.org/officeDocument/2006/relationships/hyperlink" Target="http://www.ncbi.nlm.nih.gov/pubmed/?term=Valencia%20DG%5BAuthor%5D&amp;cauthor=true&amp;cauthor_uid=14974552" TargetMode="External"/><Relationship Id="rId73" Type="http://schemas.openxmlformats.org/officeDocument/2006/relationships/hyperlink" Target="http://www.sciencedirect.com/science/article/pii/S1871141310000740" TargetMode="External"/><Relationship Id="rId78" Type="http://schemas.openxmlformats.org/officeDocument/2006/relationships/hyperlink" Target="http://www.sciencedirect.com/science/article/pii/S0309174010002986" TargetMode="External"/><Relationship Id="rId81" Type="http://schemas.openxmlformats.org/officeDocument/2006/relationships/image" Target="media/image4.jpeg"/><Relationship Id="rId86" Type="http://schemas.openxmlformats.org/officeDocument/2006/relationships/image" Target="media/image9.jpeg"/><Relationship Id="rId94"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73</Pages>
  <Words>41372</Words>
  <Characters>235823</Characters>
  <Application>Microsoft Office Word</Application>
  <DocSecurity>0</DocSecurity>
  <Lines>1965</Lines>
  <Paragraphs>553</Paragraphs>
  <ScaleCrop>false</ScaleCrop>
  <HeadingPairs>
    <vt:vector size="2" baseType="variant">
      <vt:variant>
        <vt:lpstr>Title</vt:lpstr>
      </vt:variant>
      <vt:variant>
        <vt:i4>1</vt:i4>
      </vt:variant>
    </vt:vector>
  </HeadingPairs>
  <TitlesOfParts>
    <vt:vector size="1" baseType="lpstr">
      <vt:lpstr>MỞ ĐẦU</vt:lpstr>
    </vt:vector>
  </TitlesOfParts>
  <Company>Microsoft</Company>
  <LinksUpToDate>false</LinksUpToDate>
  <CharactersWithSpaces>276642</CharactersWithSpaces>
  <SharedDoc>false</SharedDoc>
  <HLinks>
    <vt:vector size="408" baseType="variant">
      <vt:variant>
        <vt:i4>2490484</vt:i4>
      </vt:variant>
      <vt:variant>
        <vt:i4>201</vt:i4>
      </vt:variant>
      <vt:variant>
        <vt:i4>0</vt:i4>
      </vt:variant>
      <vt:variant>
        <vt:i4>5</vt:i4>
      </vt:variant>
      <vt:variant>
        <vt:lpwstr>http://www.sciencedirect.com/science/article/pii/S0309174010002986</vt:lpwstr>
      </vt:variant>
      <vt:variant>
        <vt:lpwstr/>
      </vt:variant>
      <vt:variant>
        <vt:i4>2490484</vt:i4>
      </vt:variant>
      <vt:variant>
        <vt:i4>198</vt:i4>
      </vt:variant>
      <vt:variant>
        <vt:i4>0</vt:i4>
      </vt:variant>
      <vt:variant>
        <vt:i4>5</vt:i4>
      </vt:variant>
      <vt:variant>
        <vt:lpwstr>http://www.sciencedirect.com/science/article/pii/S0309174010002986</vt:lpwstr>
      </vt:variant>
      <vt:variant>
        <vt:lpwstr/>
      </vt:variant>
      <vt:variant>
        <vt:i4>2490484</vt:i4>
      </vt:variant>
      <vt:variant>
        <vt:i4>195</vt:i4>
      </vt:variant>
      <vt:variant>
        <vt:i4>0</vt:i4>
      </vt:variant>
      <vt:variant>
        <vt:i4>5</vt:i4>
      </vt:variant>
      <vt:variant>
        <vt:lpwstr>http://www.sciencedirect.com/science/article/pii/S0309174010002986</vt:lpwstr>
      </vt:variant>
      <vt:variant>
        <vt:lpwstr/>
      </vt:variant>
      <vt:variant>
        <vt:i4>2490484</vt:i4>
      </vt:variant>
      <vt:variant>
        <vt:i4>192</vt:i4>
      </vt:variant>
      <vt:variant>
        <vt:i4>0</vt:i4>
      </vt:variant>
      <vt:variant>
        <vt:i4>5</vt:i4>
      </vt:variant>
      <vt:variant>
        <vt:lpwstr>http://www.sciencedirect.com/science/article/pii/S0309174010002986</vt:lpwstr>
      </vt:variant>
      <vt:variant>
        <vt:lpwstr/>
      </vt:variant>
      <vt:variant>
        <vt:i4>2490484</vt:i4>
      </vt:variant>
      <vt:variant>
        <vt:i4>189</vt:i4>
      </vt:variant>
      <vt:variant>
        <vt:i4>0</vt:i4>
      </vt:variant>
      <vt:variant>
        <vt:i4>5</vt:i4>
      </vt:variant>
      <vt:variant>
        <vt:lpwstr>http://www.sciencedirect.com/science/article/pii/S0309174010002986</vt:lpwstr>
      </vt:variant>
      <vt:variant>
        <vt:lpwstr/>
      </vt:variant>
      <vt:variant>
        <vt:i4>3211315</vt:i4>
      </vt:variant>
      <vt:variant>
        <vt:i4>186</vt:i4>
      </vt:variant>
      <vt:variant>
        <vt:i4>0</vt:i4>
      </vt:variant>
      <vt:variant>
        <vt:i4>5</vt:i4>
      </vt:variant>
      <vt:variant>
        <vt:lpwstr>http://www.ingentaconnect.com/content/ben/pfna</vt:lpwstr>
      </vt:variant>
      <vt:variant>
        <vt:lpwstr/>
      </vt:variant>
      <vt:variant>
        <vt:i4>2949241</vt:i4>
      </vt:variant>
      <vt:variant>
        <vt:i4>183</vt:i4>
      </vt:variant>
      <vt:variant>
        <vt:i4>0</vt:i4>
      </vt:variant>
      <vt:variant>
        <vt:i4>5</vt:i4>
      </vt:variant>
      <vt:variant>
        <vt:lpwstr>http://www.sciencedirect.com/science/article/pii/S1871141310000740</vt:lpwstr>
      </vt:variant>
      <vt:variant>
        <vt:lpwstr/>
      </vt:variant>
      <vt:variant>
        <vt:i4>2949241</vt:i4>
      </vt:variant>
      <vt:variant>
        <vt:i4>180</vt:i4>
      </vt:variant>
      <vt:variant>
        <vt:i4>0</vt:i4>
      </vt:variant>
      <vt:variant>
        <vt:i4>5</vt:i4>
      </vt:variant>
      <vt:variant>
        <vt:lpwstr>http://www.sciencedirect.com/science/article/pii/S1871141310000740</vt:lpwstr>
      </vt:variant>
      <vt:variant>
        <vt:lpwstr/>
      </vt:variant>
      <vt:variant>
        <vt:i4>2949241</vt:i4>
      </vt:variant>
      <vt:variant>
        <vt:i4>177</vt:i4>
      </vt:variant>
      <vt:variant>
        <vt:i4>0</vt:i4>
      </vt:variant>
      <vt:variant>
        <vt:i4>5</vt:i4>
      </vt:variant>
      <vt:variant>
        <vt:lpwstr>http://www.sciencedirect.com/science/article/pii/S1871141310000740</vt:lpwstr>
      </vt:variant>
      <vt:variant>
        <vt:lpwstr/>
      </vt:variant>
      <vt:variant>
        <vt:i4>2949241</vt:i4>
      </vt:variant>
      <vt:variant>
        <vt:i4>174</vt:i4>
      </vt:variant>
      <vt:variant>
        <vt:i4>0</vt:i4>
      </vt:variant>
      <vt:variant>
        <vt:i4>5</vt:i4>
      </vt:variant>
      <vt:variant>
        <vt:lpwstr>http://www.sciencedirect.com/science/article/pii/S1871141310000740</vt:lpwstr>
      </vt:variant>
      <vt:variant>
        <vt:lpwstr/>
      </vt:variant>
      <vt:variant>
        <vt:i4>2949241</vt:i4>
      </vt:variant>
      <vt:variant>
        <vt:i4>171</vt:i4>
      </vt:variant>
      <vt:variant>
        <vt:i4>0</vt:i4>
      </vt:variant>
      <vt:variant>
        <vt:i4>5</vt:i4>
      </vt:variant>
      <vt:variant>
        <vt:lpwstr>http://www.sciencedirect.com/science/article/pii/S1871141310000740</vt:lpwstr>
      </vt:variant>
      <vt:variant>
        <vt:lpwstr/>
      </vt:variant>
      <vt:variant>
        <vt:i4>196699</vt:i4>
      </vt:variant>
      <vt:variant>
        <vt:i4>168</vt:i4>
      </vt:variant>
      <vt:variant>
        <vt:i4>0</vt:i4>
      </vt:variant>
      <vt:variant>
        <vt:i4>5</vt:i4>
      </vt:variant>
      <vt:variant>
        <vt:lpwstr>https://dl.sciencesocieties.org/publications/jas</vt:lpwstr>
      </vt:variant>
      <vt:variant>
        <vt:lpwstr/>
      </vt:variant>
      <vt:variant>
        <vt:i4>3735584</vt:i4>
      </vt:variant>
      <vt:variant>
        <vt:i4>165</vt:i4>
      </vt:variant>
      <vt:variant>
        <vt:i4>0</vt:i4>
      </vt:variant>
      <vt:variant>
        <vt:i4>5</vt:i4>
      </vt:variant>
      <vt:variant>
        <vt:lpwstr>http://www.ncbi.nlm.nih.gov/pubmed/14974552</vt:lpwstr>
      </vt:variant>
      <vt:variant>
        <vt:lpwstr/>
      </vt:variant>
      <vt:variant>
        <vt:i4>5439600</vt:i4>
      </vt:variant>
      <vt:variant>
        <vt:i4>162</vt:i4>
      </vt:variant>
      <vt:variant>
        <vt:i4>0</vt:i4>
      </vt:variant>
      <vt:variant>
        <vt:i4>5</vt:i4>
      </vt:variant>
      <vt:variant>
        <vt:lpwstr>http://www.ncbi.nlm.nih.gov/pubmed/?term=Mateos%20GG%5BAuthor%5D&amp;cauthor=true&amp;cauthor_uid=14974552</vt:lpwstr>
      </vt:variant>
      <vt:variant>
        <vt:lpwstr/>
      </vt:variant>
      <vt:variant>
        <vt:i4>7340103</vt:i4>
      </vt:variant>
      <vt:variant>
        <vt:i4>159</vt:i4>
      </vt:variant>
      <vt:variant>
        <vt:i4>0</vt:i4>
      </vt:variant>
      <vt:variant>
        <vt:i4>5</vt:i4>
      </vt:variant>
      <vt:variant>
        <vt:lpwstr>http://www.ncbi.nlm.nih.gov/pubmed/?term=Medel%20P%5BAuthor%5D&amp;cauthor=true&amp;cauthor_uid=14974552</vt:lpwstr>
      </vt:variant>
      <vt:variant>
        <vt:lpwstr/>
      </vt:variant>
      <vt:variant>
        <vt:i4>3670018</vt:i4>
      </vt:variant>
      <vt:variant>
        <vt:i4>156</vt:i4>
      </vt:variant>
      <vt:variant>
        <vt:i4>0</vt:i4>
      </vt:variant>
      <vt:variant>
        <vt:i4>5</vt:i4>
      </vt:variant>
      <vt:variant>
        <vt:lpwstr>http://www.ncbi.nlm.nih.gov/pubmed/?term=Valencia%20DG%5BAuthor%5D&amp;cauthor=true&amp;cauthor_uid=14974552</vt:lpwstr>
      </vt:variant>
      <vt:variant>
        <vt:lpwstr/>
      </vt:variant>
      <vt:variant>
        <vt:i4>131128</vt:i4>
      </vt:variant>
      <vt:variant>
        <vt:i4>153</vt:i4>
      </vt:variant>
      <vt:variant>
        <vt:i4>0</vt:i4>
      </vt:variant>
      <vt:variant>
        <vt:i4>5</vt:i4>
      </vt:variant>
      <vt:variant>
        <vt:lpwstr>http://www.ncbi.nlm.nih.gov/pubmed/?term=L%C3%A1zaro%20R%5BAuthor%5D&amp;cauthor=true&amp;cauthor_uid=14974552</vt:lpwstr>
      </vt:variant>
      <vt:variant>
        <vt:lpwstr/>
      </vt:variant>
      <vt:variant>
        <vt:i4>2621511</vt:i4>
      </vt:variant>
      <vt:variant>
        <vt:i4>150</vt:i4>
      </vt:variant>
      <vt:variant>
        <vt:i4>0</vt:i4>
      </vt:variant>
      <vt:variant>
        <vt:i4>5</vt:i4>
      </vt:variant>
      <vt:variant>
        <vt:lpwstr>http://www.ncbi.nlm.nih.gov/pubmed/?term=Latorre%20MA%5BAuthor%5D&amp;cauthor=true&amp;cauthor_uid=14974552</vt:lpwstr>
      </vt:variant>
      <vt:variant>
        <vt:lpwstr/>
      </vt:variant>
      <vt:variant>
        <vt:i4>6488102</vt:i4>
      </vt:variant>
      <vt:variant>
        <vt:i4>147</vt:i4>
      </vt:variant>
      <vt:variant>
        <vt:i4>0</vt:i4>
      </vt:variant>
      <vt:variant>
        <vt:i4>5</vt:i4>
      </vt:variant>
      <vt:variant>
        <vt:lpwstr>http://onlinelibrary.wiley.com/doi/10.1111/asj.2005.76.issue-3/issuetoc</vt:lpwstr>
      </vt:variant>
      <vt:variant>
        <vt:lpwstr/>
      </vt:variant>
      <vt:variant>
        <vt:i4>2687070</vt:i4>
      </vt:variant>
      <vt:variant>
        <vt:i4>144</vt:i4>
      </vt:variant>
      <vt:variant>
        <vt:i4>0</vt:i4>
      </vt:variant>
      <vt:variant>
        <vt:i4>5</vt:i4>
      </vt:variant>
      <vt:variant>
        <vt:lpwstr>http://www.ncbi.nlm.nih.gov/pubmed/?term=te%20Pas%20MF%5BAuthor%5D&amp;cauthor=true&amp;cauthor_uid=10328348</vt:lpwstr>
      </vt:variant>
      <vt:variant>
        <vt:lpwstr/>
      </vt:variant>
      <vt:variant>
        <vt:i4>3276811</vt:i4>
      </vt:variant>
      <vt:variant>
        <vt:i4>141</vt:i4>
      </vt:variant>
      <vt:variant>
        <vt:i4>0</vt:i4>
      </vt:variant>
      <vt:variant>
        <vt:i4>5</vt:i4>
      </vt:variant>
      <vt:variant>
        <vt:lpwstr>http://www.ncbi.nlm.nih.gov/pubmed/?term=Veerkamp%20JH%5BAuthor%5D&amp;cauthor=true&amp;cauthor_uid=10328348</vt:lpwstr>
      </vt:variant>
      <vt:variant>
        <vt:lpwstr/>
      </vt:variant>
      <vt:variant>
        <vt:i4>5570609</vt:i4>
      </vt:variant>
      <vt:variant>
        <vt:i4>138</vt:i4>
      </vt:variant>
      <vt:variant>
        <vt:i4>0</vt:i4>
      </vt:variant>
      <vt:variant>
        <vt:i4>5</vt:i4>
      </vt:variant>
      <vt:variant>
        <vt:lpwstr>http://www.ncbi.nlm.nih.gov/pubmed/?term=Meuwissen%20TH%5BAuthor%5D&amp;cauthor=true&amp;cauthor_uid=10328348</vt:lpwstr>
      </vt:variant>
      <vt:variant>
        <vt:lpwstr/>
      </vt:variant>
      <vt:variant>
        <vt:i4>3997762</vt:i4>
      </vt:variant>
      <vt:variant>
        <vt:i4>135</vt:i4>
      </vt:variant>
      <vt:variant>
        <vt:i4>0</vt:i4>
      </vt:variant>
      <vt:variant>
        <vt:i4>5</vt:i4>
      </vt:variant>
      <vt:variant>
        <vt:lpwstr>http://www.ncbi.nlm.nih.gov/pubmed/?term=Verburg%20FJ%5BAuthor%5D&amp;cauthor=true&amp;cauthor_uid=10328348</vt:lpwstr>
      </vt:variant>
      <vt:variant>
        <vt:lpwstr/>
      </vt:variant>
      <vt:variant>
        <vt:i4>2555974</vt:i4>
      </vt:variant>
      <vt:variant>
        <vt:i4>132</vt:i4>
      </vt:variant>
      <vt:variant>
        <vt:i4>0</vt:i4>
      </vt:variant>
      <vt:variant>
        <vt:i4>5</vt:i4>
      </vt:variant>
      <vt:variant>
        <vt:lpwstr>http://www.ncbi.nlm.nih.gov/pubmed/?term=Harders%20FL%5BAuthor%5D&amp;cauthor=true&amp;cauthor_uid=10328348</vt:lpwstr>
      </vt:variant>
      <vt:variant>
        <vt:lpwstr/>
      </vt:variant>
      <vt:variant>
        <vt:i4>1245233</vt:i4>
      </vt:variant>
      <vt:variant>
        <vt:i4>129</vt:i4>
      </vt:variant>
      <vt:variant>
        <vt:i4>0</vt:i4>
      </vt:variant>
      <vt:variant>
        <vt:i4>5</vt:i4>
      </vt:variant>
      <vt:variant>
        <vt:lpwstr>http://www.ncbi.nlm.nih.gov/pubmed/?term=van%20Erp%20AJ%5BAuthor%5D&amp;cauthor=true&amp;cauthor_uid=10328348</vt:lpwstr>
      </vt:variant>
      <vt:variant>
        <vt:lpwstr/>
      </vt:variant>
      <vt:variant>
        <vt:i4>852009</vt:i4>
      </vt:variant>
      <vt:variant>
        <vt:i4>126</vt:i4>
      </vt:variant>
      <vt:variant>
        <vt:i4>0</vt:i4>
      </vt:variant>
      <vt:variant>
        <vt:i4>5</vt:i4>
      </vt:variant>
      <vt:variant>
        <vt:lpwstr>http://www.ncbi.nlm.nih.gov/pubmed/?term=Gerbens%20F%5BAuthor%5D&amp;cauthor=true&amp;cauthor_uid=10328348</vt:lpwstr>
      </vt:variant>
      <vt:variant>
        <vt:lpwstr/>
      </vt:variant>
      <vt:variant>
        <vt:i4>6553718</vt:i4>
      </vt:variant>
      <vt:variant>
        <vt:i4>123</vt:i4>
      </vt:variant>
      <vt:variant>
        <vt:i4>0</vt:i4>
      </vt:variant>
      <vt:variant>
        <vt:i4>5</vt:i4>
      </vt:variant>
      <vt:variant>
        <vt:lpwstr>http://www.sciencedirect.com/science/article/pii/S187114130600309X</vt:lpwstr>
      </vt:variant>
      <vt:variant>
        <vt:lpwstr/>
      </vt:variant>
      <vt:variant>
        <vt:i4>6553718</vt:i4>
      </vt:variant>
      <vt:variant>
        <vt:i4>120</vt:i4>
      </vt:variant>
      <vt:variant>
        <vt:i4>0</vt:i4>
      </vt:variant>
      <vt:variant>
        <vt:i4>5</vt:i4>
      </vt:variant>
      <vt:variant>
        <vt:lpwstr>http://www.sciencedirect.com/science/article/pii/S187114130600309X</vt:lpwstr>
      </vt:variant>
      <vt:variant>
        <vt:lpwstr/>
      </vt:variant>
      <vt:variant>
        <vt:i4>6553718</vt:i4>
      </vt:variant>
      <vt:variant>
        <vt:i4>117</vt:i4>
      </vt:variant>
      <vt:variant>
        <vt:i4>0</vt:i4>
      </vt:variant>
      <vt:variant>
        <vt:i4>5</vt:i4>
      </vt:variant>
      <vt:variant>
        <vt:lpwstr>http://www.sciencedirect.com/science/article/pii/S187114130600309X</vt:lpwstr>
      </vt:variant>
      <vt:variant>
        <vt:lpwstr/>
      </vt:variant>
      <vt:variant>
        <vt:i4>6553718</vt:i4>
      </vt:variant>
      <vt:variant>
        <vt:i4>114</vt:i4>
      </vt:variant>
      <vt:variant>
        <vt:i4>0</vt:i4>
      </vt:variant>
      <vt:variant>
        <vt:i4>5</vt:i4>
      </vt:variant>
      <vt:variant>
        <vt:lpwstr>http://www.sciencedirect.com/science/article/pii/S187114130600309X</vt:lpwstr>
      </vt:variant>
      <vt:variant>
        <vt:lpwstr/>
      </vt:variant>
      <vt:variant>
        <vt:i4>6553718</vt:i4>
      </vt:variant>
      <vt:variant>
        <vt:i4>111</vt:i4>
      </vt:variant>
      <vt:variant>
        <vt:i4>0</vt:i4>
      </vt:variant>
      <vt:variant>
        <vt:i4>5</vt:i4>
      </vt:variant>
      <vt:variant>
        <vt:lpwstr>http://www.sciencedirect.com/science/article/pii/S187114130600309X</vt:lpwstr>
      </vt:variant>
      <vt:variant>
        <vt:lpwstr/>
      </vt:variant>
      <vt:variant>
        <vt:i4>6553718</vt:i4>
      </vt:variant>
      <vt:variant>
        <vt:i4>108</vt:i4>
      </vt:variant>
      <vt:variant>
        <vt:i4>0</vt:i4>
      </vt:variant>
      <vt:variant>
        <vt:i4>5</vt:i4>
      </vt:variant>
      <vt:variant>
        <vt:lpwstr>http://www.sciencedirect.com/science/article/pii/S187114130600309X</vt:lpwstr>
      </vt:variant>
      <vt:variant>
        <vt:lpwstr/>
      </vt:variant>
      <vt:variant>
        <vt:i4>5242904</vt:i4>
      </vt:variant>
      <vt:variant>
        <vt:i4>105</vt:i4>
      </vt:variant>
      <vt:variant>
        <vt:i4>0</vt:i4>
      </vt:variant>
      <vt:variant>
        <vt:i4>5</vt:i4>
      </vt:variant>
      <vt:variant>
        <vt:lpwstr>http://csdlkhoahoc.hueuni.edu.vn/index.php/congtrinhkhoahoc/chitiet/18906</vt:lpwstr>
      </vt:variant>
      <vt:variant>
        <vt:lpwstr/>
      </vt:variant>
      <vt:variant>
        <vt:i4>1638485</vt:i4>
      </vt:variant>
      <vt:variant>
        <vt:i4>102</vt:i4>
      </vt:variant>
      <vt:variant>
        <vt:i4>0</vt:i4>
      </vt:variant>
      <vt:variant>
        <vt:i4>5</vt:i4>
      </vt:variant>
      <vt:variant>
        <vt:lpwstr>http://csdlkhoahoc.hueuni.edu.vn/index.php/nhakhoahoc/chitiet/968</vt:lpwstr>
      </vt:variant>
      <vt:variant>
        <vt:lpwstr/>
      </vt:variant>
      <vt:variant>
        <vt:i4>2031701</vt:i4>
      </vt:variant>
      <vt:variant>
        <vt:i4>99</vt:i4>
      </vt:variant>
      <vt:variant>
        <vt:i4>0</vt:i4>
      </vt:variant>
      <vt:variant>
        <vt:i4>5</vt:i4>
      </vt:variant>
      <vt:variant>
        <vt:lpwstr>http://csdlkhoahoc.hueuni.edu.vn/index.php/nhakhoahoc/chitiet/902</vt:lpwstr>
      </vt:variant>
      <vt:variant>
        <vt:lpwstr/>
      </vt:variant>
      <vt:variant>
        <vt:i4>2949225</vt:i4>
      </vt:variant>
      <vt:variant>
        <vt:i4>96</vt:i4>
      </vt:variant>
      <vt:variant>
        <vt:i4>0</vt:i4>
      </vt:variant>
      <vt:variant>
        <vt:i4>5</vt:i4>
      </vt:variant>
      <vt:variant>
        <vt:lpwstr>http://csdlkhoahoc.hueuni.edu.vn/index.php/nhakhoahoc/chitiet/2674</vt:lpwstr>
      </vt:variant>
      <vt:variant>
        <vt:lpwstr/>
      </vt:variant>
      <vt:variant>
        <vt:i4>2556005</vt:i4>
      </vt:variant>
      <vt:variant>
        <vt:i4>93</vt:i4>
      </vt:variant>
      <vt:variant>
        <vt:i4>0</vt:i4>
      </vt:variant>
      <vt:variant>
        <vt:i4>5</vt:i4>
      </vt:variant>
      <vt:variant>
        <vt:lpwstr>http://csdlkhoahoc.hueuni.edu.vn/index.php/nhakhoahoc/chitiet/1981</vt:lpwstr>
      </vt:variant>
      <vt:variant>
        <vt:lpwstr/>
      </vt:variant>
      <vt:variant>
        <vt:i4>1638493</vt:i4>
      </vt:variant>
      <vt:variant>
        <vt:i4>90</vt:i4>
      </vt:variant>
      <vt:variant>
        <vt:i4>0</vt:i4>
      </vt:variant>
      <vt:variant>
        <vt:i4>5</vt:i4>
      </vt:variant>
      <vt:variant>
        <vt:lpwstr>http://csdlkhoahoc.hueuni.edu.vn/index.php/nhakhoahoc/chitiet/163</vt:lpwstr>
      </vt:variant>
      <vt:variant>
        <vt:lpwstr/>
      </vt:variant>
      <vt:variant>
        <vt:i4>1441876</vt:i4>
      </vt:variant>
      <vt:variant>
        <vt:i4>87</vt:i4>
      </vt:variant>
      <vt:variant>
        <vt:i4>0</vt:i4>
      </vt:variant>
      <vt:variant>
        <vt:i4>5</vt:i4>
      </vt:variant>
      <vt:variant>
        <vt:lpwstr>http://csdlkhoahoc.hueuni.edu.vn/index.php/nhakhoahoc/chitiet/891</vt:lpwstr>
      </vt:variant>
      <vt:variant>
        <vt:lpwstr/>
      </vt:variant>
      <vt:variant>
        <vt:i4>5898259</vt:i4>
      </vt:variant>
      <vt:variant>
        <vt:i4>84</vt:i4>
      </vt:variant>
      <vt:variant>
        <vt:i4>0</vt:i4>
      </vt:variant>
      <vt:variant>
        <vt:i4>5</vt:i4>
      </vt:variant>
      <vt:variant>
        <vt:lpwstr>http://csdlkhoahoc.hueuni.edu.vn/index.php/congtrinhkhoahoc/chitiet/11237</vt:lpwstr>
      </vt:variant>
      <vt:variant>
        <vt:lpwstr/>
      </vt:variant>
      <vt:variant>
        <vt:i4>1638485</vt:i4>
      </vt:variant>
      <vt:variant>
        <vt:i4>81</vt:i4>
      </vt:variant>
      <vt:variant>
        <vt:i4>0</vt:i4>
      </vt:variant>
      <vt:variant>
        <vt:i4>5</vt:i4>
      </vt:variant>
      <vt:variant>
        <vt:lpwstr>http://csdlkhoahoc.hueuni.edu.vn/index.php/nhakhoahoc/chitiet/968</vt:lpwstr>
      </vt:variant>
      <vt:variant>
        <vt:lpwstr/>
      </vt:variant>
      <vt:variant>
        <vt:i4>1441876</vt:i4>
      </vt:variant>
      <vt:variant>
        <vt:i4>78</vt:i4>
      </vt:variant>
      <vt:variant>
        <vt:i4>0</vt:i4>
      </vt:variant>
      <vt:variant>
        <vt:i4>5</vt:i4>
      </vt:variant>
      <vt:variant>
        <vt:lpwstr>http://csdlkhoahoc.hueuni.edu.vn/index.php/nhakhoahoc/chitiet/891</vt:lpwstr>
      </vt:variant>
      <vt:variant>
        <vt:lpwstr/>
      </vt:variant>
      <vt:variant>
        <vt:i4>5832724</vt:i4>
      </vt:variant>
      <vt:variant>
        <vt:i4>75</vt:i4>
      </vt:variant>
      <vt:variant>
        <vt:i4>0</vt:i4>
      </vt:variant>
      <vt:variant>
        <vt:i4>5</vt:i4>
      </vt:variant>
      <vt:variant>
        <vt:lpwstr>http://csdlkhoahoc.hueuni.edu.vn/index.php/congtrinhkhoahoc/chitiet/12533</vt:lpwstr>
      </vt:variant>
      <vt:variant>
        <vt:lpwstr/>
      </vt:variant>
      <vt:variant>
        <vt:i4>2556005</vt:i4>
      </vt:variant>
      <vt:variant>
        <vt:i4>72</vt:i4>
      </vt:variant>
      <vt:variant>
        <vt:i4>0</vt:i4>
      </vt:variant>
      <vt:variant>
        <vt:i4>5</vt:i4>
      </vt:variant>
      <vt:variant>
        <vt:lpwstr>http://csdlkhoahoc.hueuni.edu.vn/index.php/nhakhoahoc/chitiet/1981</vt:lpwstr>
      </vt:variant>
      <vt:variant>
        <vt:lpwstr/>
      </vt:variant>
      <vt:variant>
        <vt:i4>1638493</vt:i4>
      </vt:variant>
      <vt:variant>
        <vt:i4>69</vt:i4>
      </vt:variant>
      <vt:variant>
        <vt:i4>0</vt:i4>
      </vt:variant>
      <vt:variant>
        <vt:i4>5</vt:i4>
      </vt:variant>
      <vt:variant>
        <vt:lpwstr>http://csdlkhoahoc.hueuni.edu.vn/index.php/nhakhoahoc/chitiet/163</vt:lpwstr>
      </vt:variant>
      <vt:variant>
        <vt:lpwstr/>
      </vt:variant>
      <vt:variant>
        <vt:i4>5898263</vt:i4>
      </vt:variant>
      <vt:variant>
        <vt:i4>66</vt:i4>
      </vt:variant>
      <vt:variant>
        <vt:i4>0</vt:i4>
      </vt:variant>
      <vt:variant>
        <vt:i4>5</vt:i4>
      </vt:variant>
      <vt:variant>
        <vt:lpwstr>http://csdlkhoahoc.hueuni.edu.vn/index.php/congtrinhkhoahoc/chitiet/2755</vt:lpwstr>
      </vt:variant>
      <vt:variant>
        <vt:lpwstr/>
      </vt:variant>
      <vt:variant>
        <vt:i4>1638493</vt:i4>
      </vt:variant>
      <vt:variant>
        <vt:i4>63</vt:i4>
      </vt:variant>
      <vt:variant>
        <vt:i4>0</vt:i4>
      </vt:variant>
      <vt:variant>
        <vt:i4>5</vt:i4>
      </vt:variant>
      <vt:variant>
        <vt:lpwstr>http://csdlkhoahoc.hueuni.edu.vn/index.php/nhakhoahoc/chitiet/163</vt:lpwstr>
      </vt:variant>
      <vt:variant>
        <vt:lpwstr/>
      </vt:variant>
      <vt:variant>
        <vt:i4>6225943</vt:i4>
      </vt:variant>
      <vt:variant>
        <vt:i4>60</vt:i4>
      </vt:variant>
      <vt:variant>
        <vt:i4>0</vt:i4>
      </vt:variant>
      <vt:variant>
        <vt:i4>5</vt:i4>
      </vt:variant>
      <vt:variant>
        <vt:lpwstr>http://csdlkhoahoc.hueuni.edu.vn/index.php/congtrinhkhoahoc/chitiet/2750</vt:lpwstr>
      </vt:variant>
      <vt:variant>
        <vt:lpwstr/>
      </vt:variant>
      <vt:variant>
        <vt:i4>1638493</vt:i4>
      </vt:variant>
      <vt:variant>
        <vt:i4>57</vt:i4>
      </vt:variant>
      <vt:variant>
        <vt:i4>0</vt:i4>
      </vt:variant>
      <vt:variant>
        <vt:i4>5</vt:i4>
      </vt:variant>
      <vt:variant>
        <vt:lpwstr>http://csdlkhoahoc.hueuni.edu.vn/index.php/nhakhoahoc/chitiet/163</vt:lpwstr>
      </vt:variant>
      <vt:variant>
        <vt:lpwstr/>
      </vt:variant>
      <vt:variant>
        <vt:i4>1966168</vt:i4>
      </vt:variant>
      <vt:variant>
        <vt:i4>54</vt:i4>
      </vt:variant>
      <vt:variant>
        <vt:i4>0</vt:i4>
      </vt:variant>
      <vt:variant>
        <vt:i4>5</vt:i4>
      </vt:variant>
      <vt:variant>
        <vt:lpwstr>http://csdlkhoahoc.hueuni.edu.vn/index.php/nhakhoahoc/chitiet/41</vt:lpwstr>
      </vt:variant>
      <vt:variant>
        <vt:lpwstr/>
      </vt:variant>
      <vt:variant>
        <vt:i4>4587535</vt:i4>
      </vt:variant>
      <vt:variant>
        <vt:i4>51</vt:i4>
      </vt:variant>
      <vt:variant>
        <vt:i4>0</vt:i4>
      </vt:variant>
      <vt:variant>
        <vt:i4>5</vt:i4>
      </vt:variant>
      <vt:variant>
        <vt:lpwstr>http://channuoivietnam.com/?wpdmact=process&amp;did=MTE4LmhvdGxpbms=</vt:lpwstr>
      </vt:variant>
      <vt:variant>
        <vt:lpwstr/>
      </vt:variant>
      <vt:variant>
        <vt:i4>5767185</vt:i4>
      </vt:variant>
      <vt:variant>
        <vt:i4>48</vt:i4>
      </vt:variant>
      <vt:variant>
        <vt:i4>0</vt:i4>
      </vt:variant>
      <vt:variant>
        <vt:i4>5</vt:i4>
      </vt:variant>
      <vt:variant>
        <vt:lpwstr>http://csdlkhoahoc.hueuni.edu.vn/index.php/congtrinhkhoahoc/chitiet/20307</vt:lpwstr>
      </vt:variant>
      <vt:variant>
        <vt:lpwstr/>
      </vt:variant>
      <vt:variant>
        <vt:i4>1441876</vt:i4>
      </vt:variant>
      <vt:variant>
        <vt:i4>45</vt:i4>
      </vt:variant>
      <vt:variant>
        <vt:i4>0</vt:i4>
      </vt:variant>
      <vt:variant>
        <vt:i4>5</vt:i4>
      </vt:variant>
      <vt:variant>
        <vt:lpwstr>http://csdlkhoahoc.hueuni.edu.vn/index.php/nhakhoahoc/chitiet/891</vt:lpwstr>
      </vt:variant>
      <vt:variant>
        <vt:lpwstr/>
      </vt:variant>
      <vt:variant>
        <vt:i4>1704029</vt:i4>
      </vt:variant>
      <vt:variant>
        <vt:i4>42</vt:i4>
      </vt:variant>
      <vt:variant>
        <vt:i4>0</vt:i4>
      </vt:variant>
      <vt:variant>
        <vt:i4>5</vt:i4>
      </vt:variant>
      <vt:variant>
        <vt:lpwstr>http://csdlkhoahoc.hueuni.edu.vn/index.php/nhakhoahoc/chitiet/15</vt:lpwstr>
      </vt:variant>
      <vt:variant>
        <vt:lpwstr/>
      </vt:variant>
      <vt:variant>
        <vt:i4>2556005</vt:i4>
      </vt:variant>
      <vt:variant>
        <vt:i4>39</vt:i4>
      </vt:variant>
      <vt:variant>
        <vt:i4>0</vt:i4>
      </vt:variant>
      <vt:variant>
        <vt:i4>5</vt:i4>
      </vt:variant>
      <vt:variant>
        <vt:lpwstr>http://csdlkhoahoc.hueuni.edu.vn/index.php/nhakhoahoc/chitiet/1981</vt:lpwstr>
      </vt:variant>
      <vt:variant>
        <vt:lpwstr/>
      </vt:variant>
      <vt:variant>
        <vt:i4>1638493</vt:i4>
      </vt:variant>
      <vt:variant>
        <vt:i4>36</vt:i4>
      </vt:variant>
      <vt:variant>
        <vt:i4>0</vt:i4>
      </vt:variant>
      <vt:variant>
        <vt:i4>5</vt:i4>
      </vt:variant>
      <vt:variant>
        <vt:lpwstr>http://csdlkhoahoc.hueuni.edu.vn/index.php/nhakhoahoc/chitiet/163</vt:lpwstr>
      </vt:variant>
      <vt:variant>
        <vt:lpwstr/>
      </vt:variant>
      <vt:variant>
        <vt:i4>5832721</vt:i4>
      </vt:variant>
      <vt:variant>
        <vt:i4>33</vt:i4>
      </vt:variant>
      <vt:variant>
        <vt:i4>0</vt:i4>
      </vt:variant>
      <vt:variant>
        <vt:i4>5</vt:i4>
      </vt:variant>
      <vt:variant>
        <vt:lpwstr>http://csdlkhoahoc.hueuni.edu.vn/index.php/congtrinhkhoahoc/chitiet/19081</vt:lpwstr>
      </vt:variant>
      <vt:variant>
        <vt:lpwstr/>
      </vt:variant>
      <vt:variant>
        <vt:i4>1441876</vt:i4>
      </vt:variant>
      <vt:variant>
        <vt:i4>30</vt:i4>
      </vt:variant>
      <vt:variant>
        <vt:i4>0</vt:i4>
      </vt:variant>
      <vt:variant>
        <vt:i4>5</vt:i4>
      </vt:variant>
      <vt:variant>
        <vt:lpwstr>http://csdlkhoahoc.hueuni.edu.vn/index.php/nhakhoahoc/chitiet/891</vt:lpwstr>
      </vt:variant>
      <vt:variant>
        <vt:lpwstr/>
      </vt:variant>
      <vt:variant>
        <vt:i4>1704029</vt:i4>
      </vt:variant>
      <vt:variant>
        <vt:i4>27</vt:i4>
      </vt:variant>
      <vt:variant>
        <vt:i4>0</vt:i4>
      </vt:variant>
      <vt:variant>
        <vt:i4>5</vt:i4>
      </vt:variant>
      <vt:variant>
        <vt:lpwstr>http://csdlkhoahoc.hueuni.edu.vn/index.php/nhakhoahoc/chitiet/15</vt:lpwstr>
      </vt:variant>
      <vt:variant>
        <vt:lpwstr/>
      </vt:variant>
      <vt:variant>
        <vt:i4>1638493</vt:i4>
      </vt:variant>
      <vt:variant>
        <vt:i4>24</vt:i4>
      </vt:variant>
      <vt:variant>
        <vt:i4>0</vt:i4>
      </vt:variant>
      <vt:variant>
        <vt:i4>5</vt:i4>
      </vt:variant>
      <vt:variant>
        <vt:lpwstr>http://csdlkhoahoc.hueuni.edu.vn/index.php/nhakhoahoc/chitiet/163</vt:lpwstr>
      </vt:variant>
      <vt:variant>
        <vt:lpwstr/>
      </vt:variant>
      <vt:variant>
        <vt:i4>2556005</vt:i4>
      </vt:variant>
      <vt:variant>
        <vt:i4>21</vt:i4>
      </vt:variant>
      <vt:variant>
        <vt:i4>0</vt:i4>
      </vt:variant>
      <vt:variant>
        <vt:i4>5</vt:i4>
      </vt:variant>
      <vt:variant>
        <vt:lpwstr>http://csdlkhoahoc.hueuni.edu.vn/index.php/nhakhoahoc/chitiet/1981</vt:lpwstr>
      </vt:variant>
      <vt:variant>
        <vt:lpwstr/>
      </vt:variant>
      <vt:variant>
        <vt:i4>6094866</vt:i4>
      </vt:variant>
      <vt:variant>
        <vt:i4>18</vt:i4>
      </vt:variant>
      <vt:variant>
        <vt:i4>0</vt:i4>
      </vt:variant>
      <vt:variant>
        <vt:i4>5</vt:i4>
      </vt:variant>
      <vt:variant>
        <vt:lpwstr>http://csdlkhoahoc.hueuni.edu.vn/index.php/congtrinhkhoahoc/chitiet/21040</vt:lpwstr>
      </vt:variant>
      <vt:variant>
        <vt:lpwstr/>
      </vt:variant>
      <vt:variant>
        <vt:i4>1441876</vt:i4>
      </vt:variant>
      <vt:variant>
        <vt:i4>15</vt:i4>
      </vt:variant>
      <vt:variant>
        <vt:i4>0</vt:i4>
      </vt:variant>
      <vt:variant>
        <vt:i4>5</vt:i4>
      </vt:variant>
      <vt:variant>
        <vt:lpwstr>http://csdlkhoahoc.hueuni.edu.vn/index.php/nhakhoahoc/chitiet/891</vt:lpwstr>
      </vt:variant>
      <vt:variant>
        <vt:lpwstr/>
      </vt:variant>
      <vt:variant>
        <vt:i4>1704029</vt:i4>
      </vt:variant>
      <vt:variant>
        <vt:i4>12</vt:i4>
      </vt:variant>
      <vt:variant>
        <vt:i4>0</vt:i4>
      </vt:variant>
      <vt:variant>
        <vt:i4>5</vt:i4>
      </vt:variant>
      <vt:variant>
        <vt:lpwstr>http://csdlkhoahoc.hueuni.edu.vn/index.php/nhakhoahoc/chitiet/15</vt:lpwstr>
      </vt:variant>
      <vt:variant>
        <vt:lpwstr/>
      </vt:variant>
      <vt:variant>
        <vt:i4>1638493</vt:i4>
      </vt:variant>
      <vt:variant>
        <vt:i4>9</vt:i4>
      </vt:variant>
      <vt:variant>
        <vt:i4>0</vt:i4>
      </vt:variant>
      <vt:variant>
        <vt:i4>5</vt:i4>
      </vt:variant>
      <vt:variant>
        <vt:lpwstr>http://csdlkhoahoc.hueuni.edu.vn/index.php/nhakhoahoc/chitiet/163</vt:lpwstr>
      </vt:variant>
      <vt:variant>
        <vt:lpwstr/>
      </vt:variant>
      <vt:variant>
        <vt:i4>2556005</vt:i4>
      </vt:variant>
      <vt:variant>
        <vt:i4>6</vt:i4>
      </vt:variant>
      <vt:variant>
        <vt:i4>0</vt:i4>
      </vt:variant>
      <vt:variant>
        <vt:i4>5</vt:i4>
      </vt:variant>
      <vt:variant>
        <vt:lpwstr>http://csdlkhoahoc.hueuni.edu.vn/index.php/nhakhoahoc/chitiet/1981</vt:lpwstr>
      </vt:variant>
      <vt:variant>
        <vt:lpwstr/>
      </vt:variant>
      <vt:variant>
        <vt:i4>6684685</vt:i4>
      </vt:variant>
      <vt:variant>
        <vt:i4>3</vt:i4>
      </vt:variant>
      <vt:variant>
        <vt:i4>0</vt:i4>
      </vt:variant>
      <vt:variant>
        <vt:i4>5</vt:i4>
      </vt:variant>
      <vt:variant>
        <vt:lpwstr>https://vi.wikipedia.org/wiki/T%E1%BB%A9_Xuy%C3%AAn</vt:lpwstr>
      </vt:variant>
      <vt:variant>
        <vt:lpwstr/>
      </vt:variant>
      <vt:variant>
        <vt:i4>4325431</vt:i4>
      </vt:variant>
      <vt:variant>
        <vt:i4>0</vt:i4>
      </vt:variant>
      <vt:variant>
        <vt:i4>0</vt:i4>
      </vt:variant>
      <vt:variant>
        <vt:i4>5</vt:i4>
      </vt:variant>
      <vt:variant>
        <vt:lpwstr>https://vi.wikipedia.org/wiki/Gi%E1%BB%91ng_v%E1%BA%ADt_nu%C3%B4i_ngo%E1%BA%A1i_nh%E1%BA%ADp_%E1%BB%9F_Vi%E1%BB%87t_Nam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MỞ ĐẦU</dc:title>
  <dc:creator>Admin</dc:creator>
  <cp:lastModifiedBy>SVH</cp:lastModifiedBy>
  <cp:revision>2</cp:revision>
  <cp:lastPrinted>2017-04-25T10:01:00Z</cp:lastPrinted>
  <dcterms:created xsi:type="dcterms:W3CDTF">2017-06-29T03:22:00Z</dcterms:created>
  <dcterms:modified xsi:type="dcterms:W3CDTF">2017-06-29T03:22:00Z</dcterms:modified>
</cp:coreProperties>
</file>